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dTable1LightAccent1"/>
        <w:tblW w:w="1487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524"/>
        <w:gridCol w:w="9355"/>
      </w:tblGrid>
      <w:tr w:rsidR="00716237" w:rsidRPr="000F5AA8" w:rsidTr="00214622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  <w:tcBorders>
              <w:bottom w:val="single" w:sz="4" w:space="0" w:color="auto"/>
            </w:tcBorders>
          </w:tcPr>
          <w:p w:rsidR="00716237" w:rsidRPr="000F5AA8" w:rsidRDefault="00716237" w:rsidP="00FD2139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Образовательная программа </w:t>
            </w:r>
          </w:p>
        </w:tc>
        <w:tc>
          <w:tcPr>
            <w:tcW w:w="9355" w:type="dxa"/>
            <w:tcBorders>
              <w:bottom w:val="single" w:sz="4" w:space="0" w:color="auto"/>
            </w:tcBorders>
          </w:tcPr>
          <w:p w:rsidR="00716237" w:rsidRPr="00053106" w:rsidRDefault="00356B2C" w:rsidP="007F4EF1">
            <w:pPr>
              <w:shd w:val="clear" w:color="auto" w:fill="FFFFFF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3106">
              <w:rPr>
                <w:rFonts w:ascii="Times New Roman" w:hAnsi="Times New Roman"/>
                <w:sz w:val="24"/>
                <w:szCs w:val="24"/>
                <w:lang w:val="kk-KZ"/>
              </w:rPr>
              <w:t>7M0190</w:t>
            </w:r>
            <w:r w:rsidR="007F4EF1">
              <w:rPr>
                <w:rFonts w:ascii="Times New Roman" w:hAnsi="Times New Roman"/>
                <w:sz w:val="24"/>
                <w:szCs w:val="24"/>
                <w:lang w:val="kk-KZ"/>
              </w:rPr>
              <w:t>2</w:t>
            </w:r>
            <w:r w:rsidRPr="00053106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</w:t>
            </w:r>
            <w:r w:rsidR="007F4EF1">
              <w:rPr>
                <w:rFonts w:ascii="Times New Roman" w:hAnsi="Times New Roman"/>
                <w:sz w:val="24"/>
                <w:szCs w:val="24"/>
                <w:lang w:val="kk-KZ"/>
              </w:rPr>
              <w:t xml:space="preserve"> Специальная педагогика</w:t>
            </w:r>
          </w:p>
        </w:tc>
      </w:tr>
      <w:tr w:rsidR="00716237" w:rsidRPr="00A37DFD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716237" w:rsidRPr="000F5AA8" w:rsidRDefault="00716237" w:rsidP="00FD2139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Цель ОП  </w:t>
            </w:r>
          </w:p>
        </w:tc>
        <w:tc>
          <w:tcPr>
            <w:tcW w:w="9355" w:type="dxa"/>
          </w:tcPr>
          <w:p w:rsidR="00716237" w:rsidRPr="00053106" w:rsidRDefault="00407745" w:rsidP="00435CF1">
            <w:pPr>
              <w:tabs>
                <w:tab w:val="left" w:pos="993"/>
              </w:tabs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0774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подготовка конкурентоспособных высококвалифицированных научно-педагогических кадров в области специального и инклюзивного образования, обладающих ключевыми и специальными компетенциями и высоким уровнем готовности к реализации основных профессиональных функций</w:t>
            </w:r>
          </w:p>
        </w:tc>
      </w:tr>
      <w:tr w:rsidR="00716237" w:rsidRPr="000F5AA8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716237" w:rsidRPr="000F5AA8" w:rsidRDefault="00716237" w:rsidP="00435CF1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Вид ОП  </w:t>
            </w:r>
          </w:p>
        </w:tc>
        <w:tc>
          <w:tcPr>
            <w:tcW w:w="9355" w:type="dxa"/>
          </w:tcPr>
          <w:p w:rsidR="00716237" w:rsidRPr="00053106" w:rsidRDefault="007F4EF1" w:rsidP="00435CF1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д</w:t>
            </w:r>
            <w:r w:rsidR="00C57E51" w:rsidRPr="00053106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ействующая </w:t>
            </w:r>
          </w:p>
        </w:tc>
      </w:tr>
      <w:tr w:rsidR="00716237" w:rsidRPr="000F5AA8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716237" w:rsidRPr="000F5AA8" w:rsidRDefault="00716237" w:rsidP="00FD2139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Уровень по НРК </w:t>
            </w:r>
          </w:p>
        </w:tc>
        <w:tc>
          <w:tcPr>
            <w:tcW w:w="9355" w:type="dxa"/>
          </w:tcPr>
          <w:p w:rsidR="00716237" w:rsidRPr="00053106" w:rsidRDefault="00C57E51" w:rsidP="00011EF5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3106">
              <w:rPr>
                <w:rFonts w:ascii="Times New Roman" w:hAnsi="Times New Roman"/>
                <w:i/>
                <w:sz w:val="24"/>
                <w:szCs w:val="24"/>
                <w:lang w:val="kk-KZ"/>
              </w:rPr>
              <w:t xml:space="preserve">7 </w:t>
            </w:r>
          </w:p>
        </w:tc>
      </w:tr>
      <w:tr w:rsidR="00716237" w:rsidRPr="000F5AA8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716237" w:rsidRPr="000F5AA8" w:rsidRDefault="00716237" w:rsidP="00FD2139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Уровень </w:t>
            </w:r>
            <w:proofErr w:type="gramStart"/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по</w:t>
            </w:r>
            <w:proofErr w:type="gramEnd"/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ОРК </w:t>
            </w:r>
          </w:p>
        </w:tc>
        <w:tc>
          <w:tcPr>
            <w:tcW w:w="9355" w:type="dxa"/>
          </w:tcPr>
          <w:p w:rsidR="00716237" w:rsidRPr="00053106" w:rsidRDefault="00C57E51" w:rsidP="00011EF5">
            <w:pPr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3106">
              <w:rPr>
                <w:rFonts w:ascii="Times New Roman" w:hAnsi="Times New Roman"/>
                <w:i/>
                <w:sz w:val="24"/>
                <w:szCs w:val="24"/>
                <w:lang w:val="kk-KZ"/>
              </w:rPr>
              <w:t xml:space="preserve">7 </w:t>
            </w:r>
          </w:p>
        </w:tc>
      </w:tr>
      <w:tr w:rsidR="00716237" w:rsidRPr="000F5AA8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716237" w:rsidRPr="000F5AA8" w:rsidRDefault="00716237" w:rsidP="00FD2139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Присуждаемая академическая степень (бакалавр, магистр, доктор </w:t>
            </w: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val="en-US" w:eastAsia="ru-RU"/>
              </w:rPr>
              <w:t>PhD</w:t>
            </w: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9355" w:type="dxa"/>
          </w:tcPr>
          <w:p w:rsidR="00716237" w:rsidRPr="00053106" w:rsidRDefault="00435CF1" w:rsidP="00435CF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магистр педагогических наук</w:t>
            </w:r>
          </w:p>
        </w:tc>
      </w:tr>
      <w:tr w:rsidR="00716237" w:rsidRPr="000F5AA8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716237" w:rsidRPr="000F5AA8" w:rsidRDefault="00716237" w:rsidP="00FD2139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Срок обучения </w:t>
            </w:r>
          </w:p>
        </w:tc>
        <w:tc>
          <w:tcPr>
            <w:tcW w:w="9355" w:type="dxa"/>
          </w:tcPr>
          <w:p w:rsidR="00716237" w:rsidRPr="00053106" w:rsidRDefault="00C57E51" w:rsidP="00435CF1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3106">
              <w:rPr>
                <w:rFonts w:ascii="Times New Roman" w:hAnsi="Times New Roman"/>
                <w:sz w:val="24"/>
                <w:szCs w:val="24"/>
                <w:lang w:val="kk-KZ"/>
              </w:rPr>
              <w:t>2 года</w:t>
            </w:r>
          </w:p>
        </w:tc>
      </w:tr>
      <w:tr w:rsidR="00716237" w:rsidRPr="000F5AA8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716237" w:rsidRPr="000F5AA8" w:rsidRDefault="00716237" w:rsidP="00FD2139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Объем кредитов </w:t>
            </w:r>
          </w:p>
        </w:tc>
        <w:tc>
          <w:tcPr>
            <w:tcW w:w="9355" w:type="dxa"/>
          </w:tcPr>
          <w:p w:rsidR="00716237" w:rsidRPr="00053106" w:rsidRDefault="00C57E51" w:rsidP="00FD2139">
            <w:pPr>
              <w:shd w:val="clear" w:color="auto" w:fill="FFFFFF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53106">
              <w:rPr>
                <w:rFonts w:ascii="Times New Roman" w:hAnsi="Times New Roman"/>
                <w:sz w:val="24"/>
                <w:szCs w:val="24"/>
                <w:lang w:val="kk-KZ"/>
              </w:rPr>
              <w:t>120</w:t>
            </w:r>
            <w:bookmarkStart w:id="0" w:name="_GoBack"/>
            <w:bookmarkEnd w:id="0"/>
          </w:p>
        </w:tc>
      </w:tr>
      <w:tr w:rsidR="00716237" w:rsidRPr="000F5AA8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716237" w:rsidRPr="000F5AA8" w:rsidRDefault="00716237" w:rsidP="00FD2139">
            <w:pPr>
              <w:shd w:val="clear" w:color="auto" w:fill="FFFFFF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Язык обучения </w:t>
            </w:r>
          </w:p>
        </w:tc>
        <w:tc>
          <w:tcPr>
            <w:tcW w:w="9355" w:type="dxa"/>
          </w:tcPr>
          <w:p w:rsidR="00716237" w:rsidRPr="00053106" w:rsidRDefault="00545626" w:rsidP="00435CF1">
            <w:pPr>
              <w:shd w:val="clear" w:color="auto" w:fill="FFFFFF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25CE1"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Русский, казахский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kk-KZ" w:eastAsia="ru-RU"/>
              </w:rPr>
              <w:t>,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val="en-US"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color w:val="000000" w:themeColor="text1"/>
                <w:sz w:val="24"/>
                <w:szCs w:val="24"/>
                <w:lang w:eastAsia="ru-RU"/>
              </w:rPr>
              <w:t>английский</w:t>
            </w:r>
          </w:p>
        </w:tc>
      </w:tr>
      <w:tr w:rsidR="00435CF1" w:rsidRPr="000F5AA8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435CF1" w:rsidRPr="00FE2C3C" w:rsidRDefault="00435CF1" w:rsidP="00DA7FF1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Дата утверждения ОП на Ученом Совете </w:t>
            </w:r>
          </w:p>
        </w:tc>
        <w:tc>
          <w:tcPr>
            <w:tcW w:w="9355" w:type="dxa"/>
          </w:tcPr>
          <w:p w:rsidR="00435CF1" w:rsidRPr="00FE2C3C" w:rsidRDefault="00435CF1" w:rsidP="00DA7FF1">
            <w:pPr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/>
                <w:sz w:val="24"/>
                <w:szCs w:val="24"/>
                <w:lang w:val="kk-KZ"/>
              </w:rPr>
            </w:pPr>
            <w:r w:rsidRPr="00FE2C3C">
              <w:rPr>
                <w:rFonts w:ascii="Times New Roman" w:eastAsia="Times New Roman" w:hAnsi="Times New Roman"/>
                <w:sz w:val="24"/>
                <w:szCs w:val="24"/>
                <w:lang w:val="kk-KZ" w:eastAsia="ru-RU"/>
              </w:rPr>
              <w:t>24</w:t>
            </w:r>
            <w:r w:rsidRPr="00FE2C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.04.2020 (протокол № 9)</w:t>
            </w:r>
          </w:p>
        </w:tc>
      </w:tr>
      <w:tr w:rsidR="00435CF1" w:rsidRPr="00C57E51" w:rsidTr="00FD213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524" w:type="dxa"/>
          </w:tcPr>
          <w:p w:rsidR="00435CF1" w:rsidRPr="00FE2C3C" w:rsidRDefault="00435CF1" w:rsidP="00DA7FF1">
            <w:pPr>
              <w:shd w:val="clear" w:color="auto" w:fill="FFFFFF"/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FE2C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 xml:space="preserve">Профессиональный стандарт </w:t>
            </w:r>
          </w:p>
        </w:tc>
        <w:tc>
          <w:tcPr>
            <w:tcW w:w="9355" w:type="dxa"/>
          </w:tcPr>
          <w:p w:rsidR="00435CF1" w:rsidRPr="00FE2C3C" w:rsidRDefault="00435CF1" w:rsidP="00DA7FF1">
            <w:pPr>
              <w:tabs>
                <w:tab w:val="left" w:pos="426"/>
              </w:tabs>
              <w:spacing w:after="0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  <w:i/>
                <w:sz w:val="24"/>
                <w:szCs w:val="24"/>
                <w:lang w:val="kk-KZ"/>
              </w:rPr>
            </w:pPr>
            <w:r w:rsidRPr="00FE2C3C">
              <w:rPr>
                <w:rFonts w:ascii="Times New Roman" w:eastAsia="Times New Roman" w:hAnsi="Times New Roman"/>
                <w:sz w:val="24"/>
                <w:szCs w:val="24"/>
                <w:lang w:eastAsia="ru-RU"/>
              </w:rPr>
              <w:t>Педагог</w:t>
            </w:r>
          </w:p>
        </w:tc>
      </w:tr>
    </w:tbl>
    <w:p w:rsidR="00716237" w:rsidRDefault="00716237" w:rsidP="00716237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35CF1" w:rsidRPr="00435CF1" w:rsidRDefault="00435CF1" w:rsidP="00716237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tbl>
      <w:tblPr>
        <w:tblStyle w:val="GridTable1LightAccent1"/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1"/>
        <w:gridCol w:w="14149"/>
      </w:tblGrid>
      <w:tr w:rsidR="00435CF1" w:rsidRPr="000F5AA8" w:rsidTr="00011EF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  <w:tcBorders>
              <w:bottom w:val="none" w:sz="0" w:space="0" w:color="auto"/>
            </w:tcBorders>
            <w:hideMark/>
          </w:tcPr>
          <w:p w:rsidR="00435CF1" w:rsidRPr="000F5AA8" w:rsidRDefault="00435CF1" w:rsidP="00435CF1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№</w:t>
            </w:r>
          </w:p>
        </w:tc>
        <w:tc>
          <w:tcPr>
            <w:tcW w:w="4764" w:type="pct"/>
            <w:tcBorders>
              <w:bottom w:val="none" w:sz="0" w:space="0" w:color="auto"/>
            </w:tcBorders>
            <w:hideMark/>
          </w:tcPr>
          <w:p w:rsidR="00435CF1" w:rsidRPr="000F5AA8" w:rsidRDefault="00435CF1" w:rsidP="00435CF1">
            <w:pPr>
              <w:tabs>
                <w:tab w:val="left" w:pos="584"/>
                <w:tab w:val="center" w:pos="2837"/>
              </w:tabs>
              <w:spacing w:before="75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Результаты обучения</w:t>
            </w:r>
          </w:p>
        </w:tc>
      </w:tr>
      <w:tr w:rsidR="00435CF1" w:rsidRPr="00C57E51" w:rsidTr="00435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435CF1" w:rsidRPr="000F5AA8" w:rsidRDefault="00435CF1" w:rsidP="00FD213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4764" w:type="pct"/>
          </w:tcPr>
          <w:p w:rsidR="00435CF1" w:rsidRPr="00C57E51" w:rsidRDefault="00407745" w:rsidP="00435CF1">
            <w:pPr>
              <w:tabs>
                <w:tab w:val="left" w:pos="993"/>
              </w:tabs>
              <w:autoSpaceDE w:val="0"/>
              <w:autoSpaceDN w:val="0"/>
              <w:adjustRightInd w:val="0"/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0774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владеет способами пополнения профессиональных знаний на основе использования оригинальных источников, в том числе на иностранном языке, из разных областей общей и профессиональной культуры; осуществляет деловую иноязычную коммуникацию в рамках профессиональной деятельности; использует современные методы и технологии научной коммуникации на государственном и иностранном языках</w:t>
            </w:r>
          </w:p>
        </w:tc>
      </w:tr>
      <w:tr w:rsidR="00435CF1" w:rsidRPr="000F5AA8" w:rsidTr="00435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435CF1" w:rsidRPr="000F5AA8" w:rsidRDefault="00435CF1" w:rsidP="00FD213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4764" w:type="pct"/>
          </w:tcPr>
          <w:p w:rsidR="00435CF1" w:rsidRPr="00435CF1" w:rsidRDefault="00407745" w:rsidP="00435CF1">
            <w:pPr>
              <w:tabs>
                <w:tab w:val="left" w:pos="993"/>
              </w:tabs>
              <w:autoSpaceDE w:val="0"/>
              <w:autoSpaceDN w:val="0"/>
              <w:adjustRightInd w:val="0"/>
              <w:spacing w:after="0" w:line="240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77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использует основные структурно-функциональные знания, приемы и методы познания, методологию научного познания при решении своих непосредственных исследовательских задач</w:t>
            </w:r>
          </w:p>
        </w:tc>
      </w:tr>
      <w:tr w:rsidR="00435CF1" w:rsidRPr="000F5AA8" w:rsidTr="00435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435CF1" w:rsidRPr="000F5AA8" w:rsidRDefault="00435CF1" w:rsidP="00FD213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3</w:t>
            </w:r>
          </w:p>
        </w:tc>
        <w:tc>
          <w:tcPr>
            <w:tcW w:w="4764" w:type="pct"/>
          </w:tcPr>
          <w:p w:rsidR="00435CF1" w:rsidRPr="007F4EF1" w:rsidRDefault="00407745" w:rsidP="00435CF1">
            <w:pPr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77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применяет  теорию и методологию воспитания и обучения детей с особыми образовательными потребностями в профессиональной деятельности, владеет технологиями психолого-педагогической поддержки и сопровождения субъектов образовательного процесса</w:t>
            </w:r>
          </w:p>
        </w:tc>
      </w:tr>
      <w:tr w:rsidR="00435CF1" w:rsidRPr="000F5AA8" w:rsidTr="00435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435CF1" w:rsidRPr="000F5AA8" w:rsidRDefault="00435CF1" w:rsidP="00FD213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4</w:t>
            </w:r>
          </w:p>
        </w:tc>
        <w:tc>
          <w:tcPr>
            <w:tcW w:w="4764" w:type="pct"/>
          </w:tcPr>
          <w:p w:rsidR="00435CF1" w:rsidRPr="000F5AA8" w:rsidRDefault="00407745" w:rsidP="00435CF1">
            <w:pPr>
              <w:tabs>
                <w:tab w:val="left" w:pos="993"/>
              </w:tabs>
              <w:autoSpaceDE w:val="0"/>
              <w:autoSpaceDN w:val="0"/>
              <w:adjustRightInd w:val="0"/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0774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владеет методологией разработки содержания процесса обучения и воспитания в специальной школе и применяет современные педагогические технологии, основанные на передовых достижениях в области специального и инклюзивного образования</w:t>
            </w:r>
          </w:p>
        </w:tc>
      </w:tr>
      <w:tr w:rsidR="00435CF1" w:rsidRPr="000F5AA8" w:rsidTr="00435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435CF1" w:rsidRPr="000B3F7E" w:rsidRDefault="00435CF1" w:rsidP="00FD213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</w:pPr>
            <w:r w:rsidRPr="000B3F7E">
              <w:rPr>
                <w:rFonts w:ascii="Times New Roman" w:eastAsia="Times New Roman" w:hAnsi="Times New Roman" w:cs="Times New Roman"/>
                <w:sz w:val="28"/>
                <w:szCs w:val="24"/>
                <w:lang w:eastAsia="ru-RU"/>
              </w:rPr>
              <w:t>5</w:t>
            </w:r>
          </w:p>
        </w:tc>
        <w:tc>
          <w:tcPr>
            <w:tcW w:w="4764" w:type="pct"/>
          </w:tcPr>
          <w:p w:rsidR="00435CF1" w:rsidRPr="007F4EF1" w:rsidRDefault="00407745" w:rsidP="00435CF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77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планирует и организует взаимодействия участников учебно-воспитательного процесса, </w:t>
            </w:r>
            <w:proofErr w:type="gramStart"/>
            <w:r w:rsidRPr="004077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способен</w:t>
            </w:r>
            <w:proofErr w:type="gramEnd"/>
            <w:r w:rsidRPr="004077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руководить работой команды специалистов, вырабатывая командную стратегию для обеспечения индивидуализации обучения детей с особыми образовательными </w:t>
            </w:r>
            <w:r w:rsidRPr="004077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потребностями</w:t>
            </w:r>
          </w:p>
        </w:tc>
      </w:tr>
      <w:tr w:rsidR="00435CF1" w:rsidRPr="000F5AA8" w:rsidTr="00435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435CF1" w:rsidRPr="000F5AA8" w:rsidRDefault="00435CF1" w:rsidP="00FD213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6</w:t>
            </w:r>
          </w:p>
        </w:tc>
        <w:tc>
          <w:tcPr>
            <w:tcW w:w="4764" w:type="pct"/>
          </w:tcPr>
          <w:p w:rsidR="00435CF1" w:rsidRPr="000F5AA8" w:rsidRDefault="00407745" w:rsidP="00435CF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407745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анализирует условия и особенности управленческой деятельности в системе образования, психологические закономерности коммуникации и учитывает в профессиональной деятельности</w:t>
            </w:r>
          </w:p>
        </w:tc>
      </w:tr>
      <w:tr w:rsidR="00435CF1" w:rsidRPr="000F5AA8" w:rsidTr="00435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435CF1" w:rsidRPr="000F5AA8" w:rsidRDefault="00435CF1" w:rsidP="00FD213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7</w:t>
            </w:r>
          </w:p>
        </w:tc>
        <w:tc>
          <w:tcPr>
            <w:tcW w:w="4764" w:type="pct"/>
          </w:tcPr>
          <w:p w:rsidR="00435CF1" w:rsidRPr="00435CF1" w:rsidRDefault="00407745" w:rsidP="00435CF1">
            <w:pPr>
              <w:tabs>
                <w:tab w:val="left" w:pos="993"/>
              </w:tabs>
              <w:autoSpaceDE w:val="0"/>
              <w:autoSpaceDN w:val="0"/>
              <w:adjustRightInd w:val="0"/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</w:pPr>
            <w:r w:rsidRPr="00407745">
              <w:rPr>
                <w:rFonts w:ascii="Times New Roman" w:hAnsi="Times New Roman"/>
                <w:bCs/>
                <w:iCs/>
                <w:sz w:val="24"/>
                <w:szCs w:val="24"/>
                <w:lang w:eastAsia="ru-RU"/>
              </w:rPr>
              <w:t>осуществляет диагностическую, аналитическую и проектировочную деятельность в рамках единой системы менеджмента образовательного учреждения</w:t>
            </w:r>
          </w:p>
        </w:tc>
      </w:tr>
      <w:tr w:rsidR="00435CF1" w:rsidRPr="000F5AA8" w:rsidTr="00435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435CF1" w:rsidRPr="000F5AA8" w:rsidRDefault="00435CF1" w:rsidP="00FD213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8</w:t>
            </w:r>
          </w:p>
        </w:tc>
        <w:tc>
          <w:tcPr>
            <w:tcW w:w="4764" w:type="pct"/>
          </w:tcPr>
          <w:p w:rsidR="00435CF1" w:rsidRPr="007F4EF1" w:rsidRDefault="00407745" w:rsidP="00435CF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40774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анализирует этапы становления системы специального и инклюзивного образования, политику в области специального и инклюзивного  образования, законы и нормативные акты, регламентирующие специальное и инклюзивное образование в РК и за рубежом</w:t>
            </w:r>
          </w:p>
        </w:tc>
      </w:tr>
      <w:tr w:rsidR="00435CF1" w:rsidRPr="000F5AA8" w:rsidTr="00435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435CF1" w:rsidRPr="000F5AA8" w:rsidRDefault="00435CF1" w:rsidP="00FD213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9</w:t>
            </w:r>
          </w:p>
        </w:tc>
        <w:tc>
          <w:tcPr>
            <w:tcW w:w="4764" w:type="pct"/>
          </w:tcPr>
          <w:p w:rsidR="00435CF1" w:rsidRPr="000F5AA8" w:rsidRDefault="00BB5A9E" w:rsidP="00435CF1">
            <w:pPr>
              <w:tabs>
                <w:tab w:val="left" w:pos="993"/>
              </w:tabs>
              <w:autoSpaceDE w:val="0"/>
              <w:autoSpaceDN w:val="0"/>
              <w:adjustRightInd w:val="0"/>
              <w:spacing w:after="0" w:line="240" w:lineRule="auto"/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</w:pPr>
            <w:r w:rsidRPr="00BB5A9E"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обеспечивает процесс социализации обучающегося, имеющего особые образовательные потребности, оценивает и разрешает возникающие проблемы в профессиональной деятельности с точки зрения этических норм, гуманизации и дифференциации специального образования</w:t>
            </w:r>
          </w:p>
        </w:tc>
      </w:tr>
      <w:tr w:rsidR="00435CF1" w:rsidRPr="000F5AA8" w:rsidTr="00435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435CF1" w:rsidRPr="000F5AA8" w:rsidRDefault="00435CF1" w:rsidP="00FD213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10</w:t>
            </w:r>
          </w:p>
        </w:tc>
        <w:tc>
          <w:tcPr>
            <w:tcW w:w="4764" w:type="pct"/>
          </w:tcPr>
          <w:p w:rsidR="00435CF1" w:rsidRPr="00435CF1" w:rsidRDefault="00BB5A9E" w:rsidP="00435CF1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val="kk-KZ" w:eastAsia="ru-RU"/>
              </w:rPr>
              <w:t>са</w:t>
            </w:r>
            <w:proofErr w:type="spellStart"/>
            <w:r w:rsidRPr="00BB5A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мостоятельно</w:t>
            </w:r>
            <w:proofErr w:type="spellEnd"/>
            <w:r w:rsidRPr="00BB5A9E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 обновляет знания, расширяет профессиональные навыки и умения для совершенствования научно-педагогической деятельности, владеет навыками абстрактного мышления, научного анализа и синтеза</w:t>
            </w:r>
          </w:p>
        </w:tc>
      </w:tr>
      <w:tr w:rsidR="00435CF1" w:rsidRPr="000F5AA8" w:rsidTr="00435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435CF1" w:rsidRPr="000F5AA8" w:rsidRDefault="00435CF1" w:rsidP="00FD213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11</w:t>
            </w:r>
          </w:p>
        </w:tc>
        <w:tc>
          <w:tcPr>
            <w:tcW w:w="4764" w:type="pct"/>
          </w:tcPr>
          <w:p w:rsidR="00435CF1" w:rsidRPr="007F4EF1" w:rsidRDefault="00BB5A9E" w:rsidP="00435CF1">
            <w:pPr>
              <w:jc w:val="both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B5A9E">
              <w:rPr>
                <w:rFonts w:ascii="Times New Roman" w:hAnsi="Times New Roman" w:cs="Times New Roman"/>
                <w:sz w:val="24"/>
                <w:szCs w:val="24"/>
              </w:rPr>
              <w:t>оценивает социальные явления, события, проблемы, незнакомые ситуации и выбирает оптимальные методы диагностирования и мониторинга процессов применительно к образовательной сфере жизнедеятельности обучающихся</w:t>
            </w:r>
          </w:p>
        </w:tc>
      </w:tr>
      <w:tr w:rsidR="00435CF1" w:rsidRPr="000F5AA8" w:rsidTr="00435CF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36" w:type="pct"/>
          </w:tcPr>
          <w:p w:rsidR="00435CF1" w:rsidRPr="000F5AA8" w:rsidRDefault="00435CF1" w:rsidP="00FD2139">
            <w:pPr>
              <w:spacing w:before="75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0F5AA8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12</w:t>
            </w:r>
          </w:p>
        </w:tc>
        <w:tc>
          <w:tcPr>
            <w:tcW w:w="4764" w:type="pct"/>
          </w:tcPr>
          <w:p w:rsidR="00435CF1" w:rsidRPr="007F4EF1" w:rsidRDefault="00BB5A9E" w:rsidP="00435CF1">
            <w:pPr>
              <w:tabs>
                <w:tab w:val="left" w:pos="584"/>
                <w:tab w:val="center" w:pos="2837"/>
              </w:tabs>
              <w:spacing w:before="75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sz w:val="24"/>
                <w:szCs w:val="24"/>
              </w:rPr>
            </w:pPr>
            <w:r w:rsidRPr="00BB5A9E"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осуществляет разработку, адаптацию, реализацию  образовательных программ, создает </w:t>
            </w:r>
            <w:proofErr w:type="spellStart"/>
            <w:r w:rsidRPr="00BB5A9E">
              <w:rPr>
                <w:rFonts w:ascii="Times New Roman" w:hAnsi="Times New Roman" w:cs="Times New Roman"/>
                <w:sz w:val="24"/>
                <w:szCs w:val="24"/>
              </w:rPr>
              <w:t>безбарьерную</w:t>
            </w:r>
            <w:proofErr w:type="spellEnd"/>
            <w:r w:rsidRPr="00BB5A9E">
              <w:rPr>
                <w:rFonts w:ascii="Times New Roman" w:hAnsi="Times New Roman" w:cs="Times New Roman"/>
                <w:sz w:val="24"/>
                <w:szCs w:val="24"/>
              </w:rPr>
              <w:t xml:space="preserve"> образовательную среду, учитывая особые образовательные потребности обучающихся, проявляет толерантность к индивидуальным особенностям детей</w:t>
            </w:r>
          </w:p>
        </w:tc>
      </w:tr>
    </w:tbl>
    <w:p w:rsidR="00716237" w:rsidRPr="000F5AA8" w:rsidRDefault="00716237" w:rsidP="00716237">
      <w:pPr>
        <w:shd w:val="clear" w:color="auto" w:fill="FFFFFF"/>
        <w:spacing w:after="0" w:line="240" w:lineRule="auto"/>
        <w:outlineLvl w:val="4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716237" w:rsidRPr="000F5AA8" w:rsidSect="00FD2139">
      <w:pgSz w:w="16838" w:h="11906" w:orient="landscape"/>
      <w:pgMar w:top="993" w:right="1134" w:bottom="567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ECA73C6"/>
    <w:multiLevelType w:val="hybridMultilevel"/>
    <w:tmpl w:val="1A64BD8A"/>
    <w:lvl w:ilvl="0" w:tplc="0DEA12D8">
      <w:start w:val="1"/>
      <w:numFmt w:val="decimal"/>
      <w:lvlText w:val="%1)"/>
      <w:lvlJc w:val="left"/>
      <w:pPr>
        <w:ind w:left="927" w:hanging="360"/>
      </w:pPr>
      <w:rPr>
        <w:rFonts w:hint="default"/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5BB734AF"/>
    <w:multiLevelType w:val="hybridMultilevel"/>
    <w:tmpl w:val="9E58019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4377"/>
    <w:rsid w:val="00011EF5"/>
    <w:rsid w:val="000167D9"/>
    <w:rsid w:val="000408A1"/>
    <w:rsid w:val="00053106"/>
    <w:rsid w:val="000B3F7E"/>
    <w:rsid w:val="000B4D26"/>
    <w:rsid w:val="00191D3E"/>
    <w:rsid w:val="00204377"/>
    <w:rsid w:val="00214622"/>
    <w:rsid w:val="00337A1F"/>
    <w:rsid w:val="00352AD8"/>
    <w:rsid w:val="00356B2C"/>
    <w:rsid w:val="0036218E"/>
    <w:rsid w:val="00407745"/>
    <w:rsid w:val="00435CF1"/>
    <w:rsid w:val="004C3D56"/>
    <w:rsid w:val="004F3AA4"/>
    <w:rsid w:val="00545626"/>
    <w:rsid w:val="00545FB3"/>
    <w:rsid w:val="006109CE"/>
    <w:rsid w:val="00614CBF"/>
    <w:rsid w:val="0064688F"/>
    <w:rsid w:val="006C038E"/>
    <w:rsid w:val="006C24F1"/>
    <w:rsid w:val="00716237"/>
    <w:rsid w:val="00760DF6"/>
    <w:rsid w:val="007814A6"/>
    <w:rsid w:val="007E41CF"/>
    <w:rsid w:val="007F4EF1"/>
    <w:rsid w:val="009445AC"/>
    <w:rsid w:val="00962804"/>
    <w:rsid w:val="009D37F4"/>
    <w:rsid w:val="009F15BF"/>
    <w:rsid w:val="00AA1BCE"/>
    <w:rsid w:val="00B5789D"/>
    <w:rsid w:val="00BB5A9E"/>
    <w:rsid w:val="00BD6444"/>
    <w:rsid w:val="00BE4DB2"/>
    <w:rsid w:val="00C47C24"/>
    <w:rsid w:val="00C57E51"/>
    <w:rsid w:val="00C76550"/>
    <w:rsid w:val="00D40BA5"/>
    <w:rsid w:val="00E84513"/>
    <w:rsid w:val="00F34669"/>
    <w:rsid w:val="00F37E92"/>
    <w:rsid w:val="00F93604"/>
    <w:rsid w:val="00FD21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6237"/>
    <w:pPr>
      <w:spacing w:after="160" w:line="259" w:lineRule="auto"/>
    </w:pPr>
  </w:style>
  <w:style w:type="paragraph" w:styleId="5">
    <w:name w:val="heading 5"/>
    <w:basedOn w:val="a"/>
    <w:link w:val="50"/>
    <w:uiPriority w:val="9"/>
    <w:qFormat/>
    <w:rsid w:val="00716237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71623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716237"/>
  </w:style>
  <w:style w:type="character" w:customStyle="1" w:styleId="apple-converted-space">
    <w:name w:val="apple-converted-space"/>
    <w:basedOn w:val="a0"/>
    <w:rsid w:val="00716237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716237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716237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716237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716237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59"/>
    <w:rsid w:val="007162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Accent1">
    <w:name w:val="Grid Table 1 Light Accent 1"/>
    <w:basedOn w:val="a1"/>
    <w:uiPriority w:val="46"/>
    <w:rsid w:val="0071623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List Paragraph"/>
    <w:aliases w:val="Heading1,Colorful List - Accent 11,Colorful List - Accent 11CxSpLast,H1-1,Заголовок3,Bullet 1,Use Case List Paragraph,List Paragraph,маркированный,без абзаца,ПАРАГРАФ Text,ПАРАГРАФ"/>
    <w:basedOn w:val="a"/>
    <w:link w:val="a5"/>
    <w:uiPriority w:val="34"/>
    <w:qFormat/>
    <w:rsid w:val="00716237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a5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ПАРАГРАФ Text Знак"/>
    <w:link w:val="a4"/>
    <w:uiPriority w:val="34"/>
    <w:locked/>
    <w:rsid w:val="00716237"/>
    <w:rPr>
      <w:rFonts w:ascii="Calibri" w:eastAsia="Calibri" w:hAnsi="Calibri" w:cs="Times New Roman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716237"/>
    <w:pPr>
      <w:spacing w:after="0" w:line="240" w:lineRule="auto"/>
    </w:pPr>
    <w:rPr>
      <w:rFonts w:eastAsiaTheme="minorEastAsia"/>
      <w:lang w:eastAsia="ru-RU"/>
    </w:rPr>
  </w:style>
  <w:style w:type="character" w:customStyle="1" w:styleId="a7">
    <w:name w:val="Без интервала Знак"/>
    <w:link w:val="a6"/>
    <w:uiPriority w:val="1"/>
    <w:rsid w:val="00716237"/>
    <w:rPr>
      <w:rFonts w:eastAsiaTheme="minorEastAsia"/>
      <w:lang w:eastAsia="ru-RU"/>
    </w:rPr>
  </w:style>
  <w:style w:type="paragraph" w:customStyle="1" w:styleId="Default">
    <w:name w:val="Default"/>
    <w:rsid w:val="0071623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8">
    <w:name w:val="Normal (Web)"/>
    <w:basedOn w:val="a"/>
    <w:uiPriority w:val="99"/>
    <w:unhideWhenUsed/>
    <w:rsid w:val="007162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rsid w:val="00716237"/>
    <w:pPr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Нижний колонтитул Знак"/>
    <w:basedOn w:val="a0"/>
    <w:link w:val="a9"/>
    <w:uiPriority w:val="99"/>
    <w:rsid w:val="00716237"/>
    <w:rPr>
      <w:rFonts w:ascii="Calibri" w:eastAsia="Times New Roman" w:hAnsi="Calibri" w:cs="Times New Roman"/>
    </w:rPr>
  </w:style>
  <w:style w:type="paragraph" w:customStyle="1" w:styleId="1">
    <w:name w:val="Основной текст1"/>
    <w:basedOn w:val="a"/>
    <w:qFormat/>
    <w:rsid w:val="00C57E51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  <w:style w:type="paragraph" w:styleId="ab">
    <w:name w:val="Balloon Text"/>
    <w:basedOn w:val="a"/>
    <w:link w:val="ac"/>
    <w:uiPriority w:val="99"/>
    <w:semiHidden/>
    <w:unhideWhenUsed/>
    <w:rsid w:val="00760DF6"/>
    <w:pPr>
      <w:spacing w:after="0" w:line="240" w:lineRule="auto"/>
    </w:pPr>
    <w:rPr>
      <w:rFonts w:ascii="Tahoma" w:eastAsia="Calibri" w:hAnsi="Tahoma" w:cs="Times New Roman"/>
      <w:sz w:val="16"/>
      <w:szCs w:val="16"/>
      <w:lang w:val="x-none" w:eastAsia="x-none"/>
    </w:rPr>
  </w:style>
  <w:style w:type="character" w:customStyle="1" w:styleId="ac">
    <w:name w:val="Текст выноски Знак"/>
    <w:basedOn w:val="a0"/>
    <w:link w:val="ab"/>
    <w:uiPriority w:val="99"/>
    <w:semiHidden/>
    <w:rsid w:val="00760DF6"/>
    <w:rPr>
      <w:rFonts w:ascii="Tahoma" w:eastAsia="Calibri" w:hAnsi="Tahoma" w:cs="Times New Roman"/>
      <w:sz w:val="16"/>
      <w:szCs w:val="16"/>
      <w:lang w:val="x-none" w:eastAsia="x-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16237"/>
    <w:pPr>
      <w:spacing w:after="160" w:line="259" w:lineRule="auto"/>
    </w:pPr>
  </w:style>
  <w:style w:type="paragraph" w:styleId="5">
    <w:name w:val="heading 5"/>
    <w:basedOn w:val="a"/>
    <w:link w:val="50"/>
    <w:uiPriority w:val="9"/>
    <w:qFormat/>
    <w:rsid w:val="00716237"/>
    <w:pPr>
      <w:spacing w:before="100" w:beforeAutospacing="1" w:after="100" w:afterAutospacing="1" w:line="240" w:lineRule="auto"/>
      <w:outlineLvl w:val="4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basedOn w:val="a0"/>
    <w:link w:val="5"/>
    <w:uiPriority w:val="9"/>
    <w:rsid w:val="00716237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character" w:customStyle="1" w:styleId="required-color">
    <w:name w:val="required-color"/>
    <w:basedOn w:val="a0"/>
    <w:rsid w:val="00716237"/>
  </w:style>
  <w:style w:type="character" w:customStyle="1" w:styleId="apple-converted-space">
    <w:name w:val="apple-converted-space"/>
    <w:basedOn w:val="a0"/>
    <w:rsid w:val="00716237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716237"/>
    <w:pPr>
      <w:pBdr>
        <w:bottom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716237"/>
    <w:rPr>
      <w:rFonts w:ascii="Arial" w:eastAsia="Times New Roman" w:hAnsi="Arial" w:cs="Arial"/>
      <w:vanish/>
      <w:sz w:val="16"/>
      <w:szCs w:val="16"/>
      <w:lang w:eastAsia="ru-RU"/>
    </w:rPr>
  </w:style>
  <w:style w:type="paragraph" w:styleId="z-1">
    <w:name w:val="HTML Bottom of Form"/>
    <w:basedOn w:val="a"/>
    <w:next w:val="a"/>
    <w:link w:val="z-2"/>
    <w:hidden/>
    <w:uiPriority w:val="99"/>
    <w:semiHidden/>
    <w:unhideWhenUsed/>
    <w:rsid w:val="00716237"/>
    <w:pPr>
      <w:pBdr>
        <w:top w:val="single" w:sz="6" w:space="1" w:color="auto"/>
      </w:pBdr>
      <w:spacing w:after="0" w:line="240" w:lineRule="auto"/>
      <w:jc w:val="center"/>
    </w:pPr>
    <w:rPr>
      <w:rFonts w:ascii="Arial" w:eastAsia="Times New Roman" w:hAnsi="Arial" w:cs="Arial"/>
      <w:vanish/>
      <w:sz w:val="16"/>
      <w:szCs w:val="16"/>
      <w:lang w:eastAsia="ru-RU"/>
    </w:rPr>
  </w:style>
  <w:style w:type="character" w:customStyle="1" w:styleId="z-2">
    <w:name w:val="z-Конец формы Знак"/>
    <w:basedOn w:val="a0"/>
    <w:link w:val="z-1"/>
    <w:uiPriority w:val="99"/>
    <w:semiHidden/>
    <w:rsid w:val="00716237"/>
    <w:rPr>
      <w:rFonts w:ascii="Arial" w:eastAsia="Times New Roman" w:hAnsi="Arial" w:cs="Arial"/>
      <w:vanish/>
      <w:sz w:val="16"/>
      <w:szCs w:val="16"/>
      <w:lang w:eastAsia="ru-RU"/>
    </w:rPr>
  </w:style>
  <w:style w:type="table" w:styleId="a3">
    <w:name w:val="Table Grid"/>
    <w:basedOn w:val="a1"/>
    <w:uiPriority w:val="59"/>
    <w:rsid w:val="007162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GridTable1LightAccent1">
    <w:name w:val="Grid Table 1 Light Accent 1"/>
    <w:basedOn w:val="a1"/>
    <w:uiPriority w:val="46"/>
    <w:rsid w:val="00716237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4" w:space="0" w:color="B8CCE4" w:themeColor="accent1" w:themeTint="66"/>
        <w:left w:val="single" w:sz="4" w:space="0" w:color="B8CCE4" w:themeColor="accent1" w:themeTint="66"/>
        <w:bottom w:val="single" w:sz="4" w:space="0" w:color="B8CCE4" w:themeColor="accent1" w:themeTint="66"/>
        <w:right w:val="single" w:sz="4" w:space="0" w:color="B8CCE4" w:themeColor="accent1" w:themeTint="66"/>
        <w:insideH w:val="single" w:sz="4" w:space="0" w:color="B8CCE4" w:themeColor="accent1" w:themeTint="66"/>
        <w:insideV w:val="single" w:sz="4" w:space="0" w:color="B8CCE4" w:themeColor="accent1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95B3D7" w:themeColor="accent1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95B3D7" w:themeColor="accen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styleId="a4">
    <w:name w:val="List Paragraph"/>
    <w:aliases w:val="Heading1,Colorful List - Accent 11,Colorful List - Accent 11CxSpLast,H1-1,Заголовок3,Bullet 1,Use Case List Paragraph,List Paragraph,маркированный,без абзаца,ПАРАГРАФ Text,ПАРАГРАФ"/>
    <w:basedOn w:val="a"/>
    <w:link w:val="a5"/>
    <w:uiPriority w:val="34"/>
    <w:qFormat/>
    <w:rsid w:val="00716237"/>
    <w:pPr>
      <w:spacing w:after="200" w:line="276" w:lineRule="auto"/>
      <w:ind w:left="720"/>
      <w:contextualSpacing/>
    </w:pPr>
    <w:rPr>
      <w:rFonts w:ascii="Calibri" w:eastAsia="Calibri" w:hAnsi="Calibri" w:cs="Times New Roman"/>
      <w:sz w:val="20"/>
      <w:szCs w:val="20"/>
      <w:lang w:eastAsia="ru-RU"/>
    </w:rPr>
  </w:style>
  <w:style w:type="character" w:customStyle="1" w:styleId="a5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ПАРАГРАФ Text Знак"/>
    <w:link w:val="a4"/>
    <w:uiPriority w:val="34"/>
    <w:locked/>
    <w:rsid w:val="00716237"/>
    <w:rPr>
      <w:rFonts w:ascii="Calibri" w:eastAsia="Calibri" w:hAnsi="Calibri" w:cs="Times New Roman"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716237"/>
    <w:pPr>
      <w:spacing w:after="0" w:line="240" w:lineRule="auto"/>
    </w:pPr>
    <w:rPr>
      <w:rFonts w:eastAsiaTheme="minorEastAsia"/>
      <w:lang w:eastAsia="ru-RU"/>
    </w:rPr>
  </w:style>
  <w:style w:type="character" w:customStyle="1" w:styleId="a7">
    <w:name w:val="Без интервала Знак"/>
    <w:link w:val="a6"/>
    <w:uiPriority w:val="1"/>
    <w:rsid w:val="00716237"/>
    <w:rPr>
      <w:rFonts w:eastAsiaTheme="minorEastAsia"/>
      <w:lang w:eastAsia="ru-RU"/>
    </w:rPr>
  </w:style>
  <w:style w:type="paragraph" w:customStyle="1" w:styleId="Default">
    <w:name w:val="Default"/>
    <w:rsid w:val="0071623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8">
    <w:name w:val="Normal (Web)"/>
    <w:basedOn w:val="a"/>
    <w:uiPriority w:val="99"/>
    <w:unhideWhenUsed/>
    <w:rsid w:val="0071623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rsid w:val="00716237"/>
    <w:pPr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aa">
    <w:name w:val="Нижний колонтитул Знак"/>
    <w:basedOn w:val="a0"/>
    <w:link w:val="a9"/>
    <w:uiPriority w:val="99"/>
    <w:rsid w:val="00716237"/>
    <w:rPr>
      <w:rFonts w:ascii="Calibri" w:eastAsia="Times New Roman" w:hAnsi="Calibri" w:cs="Times New Roman"/>
    </w:rPr>
  </w:style>
  <w:style w:type="paragraph" w:customStyle="1" w:styleId="1">
    <w:name w:val="Основной текст1"/>
    <w:basedOn w:val="a"/>
    <w:qFormat/>
    <w:rsid w:val="00C57E51"/>
    <w:pPr>
      <w:shd w:val="clear" w:color="auto" w:fill="FFFFFF"/>
      <w:spacing w:after="0" w:line="274" w:lineRule="exact"/>
    </w:pPr>
    <w:rPr>
      <w:rFonts w:ascii="Times New Roman" w:eastAsia="Times New Roman" w:hAnsi="Times New Roman" w:cs="Times New Roman"/>
      <w:color w:val="000000"/>
      <w:spacing w:val="10"/>
      <w:sz w:val="27"/>
      <w:szCs w:val="27"/>
      <w:lang w:val="en-US" w:eastAsia="ru-RU"/>
    </w:rPr>
  </w:style>
  <w:style w:type="paragraph" w:styleId="ab">
    <w:name w:val="Balloon Text"/>
    <w:basedOn w:val="a"/>
    <w:link w:val="ac"/>
    <w:uiPriority w:val="99"/>
    <w:semiHidden/>
    <w:unhideWhenUsed/>
    <w:rsid w:val="00760DF6"/>
    <w:pPr>
      <w:spacing w:after="0" w:line="240" w:lineRule="auto"/>
    </w:pPr>
    <w:rPr>
      <w:rFonts w:ascii="Tahoma" w:eastAsia="Calibri" w:hAnsi="Tahoma" w:cs="Times New Roman"/>
      <w:sz w:val="16"/>
      <w:szCs w:val="16"/>
      <w:lang w:val="x-none" w:eastAsia="x-none"/>
    </w:rPr>
  </w:style>
  <w:style w:type="character" w:customStyle="1" w:styleId="ac">
    <w:name w:val="Текст выноски Знак"/>
    <w:basedOn w:val="a0"/>
    <w:link w:val="ab"/>
    <w:uiPriority w:val="99"/>
    <w:semiHidden/>
    <w:rsid w:val="00760DF6"/>
    <w:rPr>
      <w:rFonts w:ascii="Tahoma" w:eastAsia="Calibri" w:hAnsi="Tahoma" w:cs="Times New Roman"/>
      <w:sz w:val="16"/>
      <w:szCs w:val="16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</TotalTime>
  <Pages>2</Pages>
  <Words>518</Words>
  <Characters>2954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3k-kollege</dc:creator>
  <cp:keywords/>
  <dc:description/>
  <cp:lastModifiedBy>комп26</cp:lastModifiedBy>
  <cp:revision>42</cp:revision>
  <dcterms:created xsi:type="dcterms:W3CDTF">2020-06-03T04:24:00Z</dcterms:created>
  <dcterms:modified xsi:type="dcterms:W3CDTF">2021-02-01T03:32:00Z</dcterms:modified>
</cp:coreProperties>
</file>