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CD66AA" w14:textId="5AE7B1FE" w:rsidR="00716237" w:rsidRPr="00FE2C3C" w:rsidRDefault="00716237" w:rsidP="007409E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</w:p>
    <w:tbl>
      <w:tblPr>
        <w:tblStyle w:val="-11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FE2C3C" w:rsidRPr="00FE2C3C" w14:paraId="502C0CD3" w14:textId="77777777" w:rsidTr="006E46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14:paraId="6B3756A7" w14:textId="77777777" w:rsidR="00F91F00" w:rsidRPr="00FE2C3C" w:rsidRDefault="00F91F00" w:rsidP="00F91F00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14:paraId="45044731" w14:textId="182E0A20" w:rsidR="00F91F00" w:rsidRPr="00FE2C3C" w:rsidRDefault="008F7B2F" w:rsidP="00F91F00">
            <w:pPr>
              <w:shd w:val="clear" w:color="auto" w:fill="FFFFFF"/>
              <w:spacing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7M04107 Экономическая кибернетика</w:t>
            </w:r>
          </w:p>
        </w:tc>
      </w:tr>
      <w:tr w:rsidR="00FE2C3C" w:rsidRPr="00FE2C3C" w14:paraId="081CF580" w14:textId="77777777" w:rsidTr="00973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2519444B" w14:textId="77777777" w:rsidR="00716237" w:rsidRPr="00FE2C3C" w:rsidRDefault="00716237" w:rsidP="007409E7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 </w:t>
            </w:r>
          </w:p>
        </w:tc>
        <w:tc>
          <w:tcPr>
            <w:tcW w:w="9355" w:type="dxa"/>
          </w:tcPr>
          <w:p w14:paraId="555DBCB3" w14:textId="17DFFB14" w:rsidR="00716237" w:rsidRPr="008F7B2F" w:rsidRDefault="008F7B2F" w:rsidP="006E4692">
            <w:pPr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ind w:right="21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высококвалифицированных специалистов-аналитиков в области формирования и реализации эффективных решений социально-экономических проблем на базе экономико-математических методов и современных информационных технологий</w:t>
            </w:r>
          </w:p>
        </w:tc>
      </w:tr>
      <w:tr w:rsidR="00FE2C3C" w:rsidRPr="00FE2C3C" w14:paraId="13BB6ED1" w14:textId="77777777" w:rsidTr="00973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5A02D424" w14:textId="6D2528CD" w:rsidR="00716237" w:rsidRPr="00FE2C3C" w:rsidRDefault="00716237" w:rsidP="00FE2C3C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ОП  </w:t>
            </w:r>
          </w:p>
        </w:tc>
        <w:tc>
          <w:tcPr>
            <w:tcW w:w="9355" w:type="dxa"/>
          </w:tcPr>
          <w:p w14:paraId="39913C19" w14:textId="679591E4" w:rsidR="00716237" w:rsidRPr="00FE2C3C" w:rsidRDefault="005C4F71" w:rsidP="007409E7">
            <w:pPr>
              <w:shd w:val="clear" w:color="auto" w:fill="FFFFFF"/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новая</w:t>
            </w:r>
          </w:p>
        </w:tc>
      </w:tr>
      <w:tr w:rsidR="00FE2C3C" w:rsidRPr="00FE2C3C" w14:paraId="118BEEFA" w14:textId="77777777" w:rsidTr="00973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1896F257" w14:textId="77777777" w:rsidR="00716237" w:rsidRPr="00FE2C3C" w:rsidRDefault="00716237" w:rsidP="007409E7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14:paraId="71DB9FBC" w14:textId="3906B06C" w:rsidR="00716237" w:rsidRPr="00FE2C3C" w:rsidRDefault="00D51278" w:rsidP="007409E7">
            <w:pPr>
              <w:shd w:val="clear" w:color="auto" w:fill="FFFFFF"/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FE2C3C" w:rsidRPr="00FE2C3C" w14:paraId="506EB7AE" w14:textId="77777777" w:rsidTr="00973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405BB414" w14:textId="77777777" w:rsidR="00716237" w:rsidRPr="00FE2C3C" w:rsidRDefault="00716237" w:rsidP="007409E7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14:paraId="19183324" w14:textId="50AAF208" w:rsidR="00716237" w:rsidRPr="00FE2C3C" w:rsidRDefault="00D51278" w:rsidP="007409E7">
            <w:pPr>
              <w:shd w:val="clear" w:color="auto" w:fill="FFFFFF"/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FE2C3C" w:rsidRPr="005C4F71" w14:paraId="4523AED9" w14:textId="77777777" w:rsidTr="00973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2BE59872" w14:textId="5D9C2465" w:rsidR="00716237" w:rsidRPr="00FE2C3C" w:rsidRDefault="00716237" w:rsidP="005C4F71">
            <w:pPr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ind w:right="2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 </w:t>
            </w:r>
          </w:p>
        </w:tc>
        <w:tc>
          <w:tcPr>
            <w:tcW w:w="9355" w:type="dxa"/>
          </w:tcPr>
          <w:p w14:paraId="22161B57" w14:textId="445099A8" w:rsidR="00716237" w:rsidRPr="00FE2C3C" w:rsidRDefault="005C4F71" w:rsidP="008F7B2F">
            <w:pPr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ind w:right="21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4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магистр экономических наук</w:t>
            </w:r>
          </w:p>
        </w:tc>
      </w:tr>
      <w:tr w:rsidR="00FE2C3C" w:rsidRPr="00FE2C3C" w14:paraId="60EFBE18" w14:textId="77777777" w:rsidTr="00973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04F7974C" w14:textId="77777777" w:rsidR="00716237" w:rsidRPr="00FE2C3C" w:rsidRDefault="00716237" w:rsidP="007409E7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14:paraId="2973F7A2" w14:textId="1F7ECCFE" w:rsidR="00716237" w:rsidRPr="00FE2C3C" w:rsidRDefault="008F7B2F" w:rsidP="007409E7">
            <w:pPr>
              <w:shd w:val="clear" w:color="auto" w:fill="FFFFFF"/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4A19FF"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</w:tr>
      <w:tr w:rsidR="00FE2C3C" w:rsidRPr="00FE2C3C" w14:paraId="66A20DF6" w14:textId="77777777" w:rsidTr="00973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685C7A0E" w14:textId="77777777" w:rsidR="00716237" w:rsidRPr="00FE2C3C" w:rsidRDefault="00716237" w:rsidP="007409E7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14:paraId="3EC35509" w14:textId="423251F4" w:rsidR="00716237" w:rsidRPr="00FE2C3C" w:rsidRDefault="008F7B2F" w:rsidP="007409E7">
            <w:pPr>
              <w:shd w:val="clear" w:color="auto" w:fill="FFFFFF"/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</w:tr>
      <w:tr w:rsidR="00FE2C3C" w:rsidRPr="00FE2C3C" w14:paraId="4BAFCF98" w14:textId="77777777" w:rsidTr="00973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71FE9272" w14:textId="77777777" w:rsidR="00716237" w:rsidRPr="00FE2C3C" w:rsidRDefault="00716237" w:rsidP="007409E7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14:paraId="4E4517D3" w14:textId="3FB1128D" w:rsidR="00716237" w:rsidRPr="00FE2C3C" w:rsidRDefault="00FA0B97" w:rsidP="00FE2C3C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Русский, казахский</w:t>
            </w:r>
            <w:r w:rsidR="002C47D2" w:rsidRPr="00FE2C3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</w:t>
            </w:r>
            <w:r w:rsidR="002C47D2" w:rsidRPr="00FE2C3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="00640146"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англий</w:t>
            </w:r>
            <w:r w:rsidR="002C47D2"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ский</w:t>
            </w:r>
          </w:p>
        </w:tc>
      </w:tr>
      <w:tr w:rsidR="00FE2C3C" w:rsidRPr="00FE2C3C" w14:paraId="34140785" w14:textId="77777777" w:rsidTr="00973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4F0BEB60" w14:textId="229F956A" w:rsidR="00FE2C3C" w:rsidRPr="00FE2C3C" w:rsidRDefault="00FE2C3C" w:rsidP="00F91F00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14:paraId="1751B185" w14:textId="5F33CE36" w:rsidR="00FE2C3C" w:rsidRPr="00FE2C3C" w:rsidRDefault="00FE2C3C" w:rsidP="00F91F00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24</w:t>
            </w: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FE2C3C" w:rsidRPr="00FE2C3C" w14:paraId="02CFE08F" w14:textId="77777777" w:rsidTr="00973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7F7148BD" w14:textId="617ACB20" w:rsidR="00FE2C3C" w:rsidRPr="00FE2C3C" w:rsidRDefault="00FE2C3C" w:rsidP="00F91F00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14:paraId="3800692E" w14:textId="2FBFA378" w:rsidR="00FE2C3C" w:rsidRPr="00FE2C3C" w:rsidRDefault="00736CE0" w:rsidP="00F91F00">
            <w:pPr>
              <w:tabs>
                <w:tab w:val="left" w:pos="426"/>
              </w:tabs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sz w:val="24"/>
                <w:szCs w:val="24"/>
                <w:lang w:val="kk-KZ"/>
              </w:rPr>
            </w:pPr>
            <w:r w:rsidRPr="003A167C">
              <w:rPr>
                <w:rFonts w:ascii="Times New Roman" w:hAnsi="Times New Roman" w:cs="Times New Roman"/>
                <w:sz w:val="24"/>
                <w:szCs w:val="24"/>
              </w:rPr>
              <w:t xml:space="preserve">Деятельность в сфере планирования и анализа ресурсов фирмы      </w:t>
            </w:r>
          </w:p>
        </w:tc>
      </w:tr>
    </w:tbl>
    <w:p w14:paraId="7BE66F10" w14:textId="77777777" w:rsidR="00716237" w:rsidRPr="00325CE1" w:rsidRDefault="00716237" w:rsidP="007409E7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34D643E" w14:textId="77777777" w:rsidR="00716237" w:rsidRPr="00325CE1" w:rsidRDefault="00716237" w:rsidP="007409E7">
      <w:pPr>
        <w:shd w:val="clear" w:color="auto" w:fill="FFFFFF"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-11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FE2C3C" w:rsidRPr="00325CE1" w14:paraId="2CB54FFC" w14:textId="77777777" w:rsidTr="006E46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single" w:sz="4" w:space="0" w:color="auto"/>
            </w:tcBorders>
            <w:hideMark/>
          </w:tcPr>
          <w:p w14:paraId="7B0BA158" w14:textId="77777777" w:rsidR="00FE2C3C" w:rsidRPr="00325CE1" w:rsidRDefault="00FE2C3C" w:rsidP="007409E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single" w:sz="4" w:space="0" w:color="auto"/>
            </w:tcBorders>
            <w:hideMark/>
          </w:tcPr>
          <w:p w14:paraId="0839B2DF" w14:textId="77777777" w:rsidR="00FE2C3C" w:rsidRPr="00325CE1" w:rsidRDefault="00FE2C3C" w:rsidP="007409E7">
            <w:pPr>
              <w:tabs>
                <w:tab w:val="left" w:pos="584"/>
                <w:tab w:val="center" w:pos="2837"/>
              </w:tabs>
              <w:spacing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FE2C3C" w:rsidRPr="00325CE1" w14:paraId="30940030" w14:textId="77777777" w:rsidTr="006E46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top w:val="single" w:sz="4" w:space="0" w:color="auto"/>
            </w:tcBorders>
          </w:tcPr>
          <w:p w14:paraId="42CA36C3" w14:textId="77777777" w:rsidR="00FE2C3C" w:rsidRPr="00325CE1" w:rsidRDefault="00FE2C3C" w:rsidP="007409E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  <w:tcBorders>
              <w:top w:val="single" w:sz="4" w:space="0" w:color="auto"/>
            </w:tcBorders>
          </w:tcPr>
          <w:p w14:paraId="62A3A3DD" w14:textId="1B967B6F" w:rsidR="00FE2C3C" w:rsidRPr="00FE2C3C" w:rsidRDefault="008F7B2F" w:rsidP="008F7B2F">
            <w:pPr>
              <w:spacing w:after="0"/>
              <w:ind w:right="6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методологией научного познания, способен анализировать и оценивать содержание и уровень философско-методологических проблем при решении задач   научно-исследовательской и инновационной деятельности</w:t>
            </w:r>
          </w:p>
        </w:tc>
      </w:tr>
      <w:tr w:rsidR="00FE2C3C" w:rsidRPr="00325CE1" w14:paraId="08E64ED4" w14:textId="77777777" w:rsidTr="00FE2C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38D80C54" w14:textId="77777777" w:rsidR="00FE2C3C" w:rsidRPr="00325CE1" w:rsidRDefault="00FE2C3C" w:rsidP="007409E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14:paraId="535DB2A7" w14:textId="770A0638" w:rsidR="00FE2C3C" w:rsidRPr="006E4692" w:rsidRDefault="008F7B2F" w:rsidP="008F7B2F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применяет экономико-математические модели в решении плановых задач, прогнозирует развитие экономической системы и отдельных показателей ее функционирования</w:t>
            </w:r>
          </w:p>
        </w:tc>
      </w:tr>
      <w:tr w:rsidR="00FE2C3C" w:rsidRPr="00325CE1" w14:paraId="4C7F7827" w14:textId="77777777" w:rsidTr="00FE2C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066ADBD5" w14:textId="77777777" w:rsidR="00FE2C3C" w:rsidRPr="00325CE1" w:rsidRDefault="00FE2C3C" w:rsidP="007409E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14:paraId="4C80326D" w14:textId="569D9BB0" w:rsidR="00FE2C3C" w:rsidRPr="006E4692" w:rsidRDefault="008F7B2F" w:rsidP="008F7B2F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владеет  языковыми компетенциями для коммуникации в междисциплинарной и международной научной среде; использует </w:t>
            </w:r>
            <w:proofErr w:type="gramStart"/>
            <w:r w:rsidRPr="008F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экономические методы</w:t>
            </w:r>
            <w:proofErr w:type="gramEnd"/>
            <w:r w:rsidRPr="008F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анализа и современные компьютерные технологии</w:t>
            </w:r>
          </w:p>
        </w:tc>
      </w:tr>
      <w:tr w:rsidR="00FE2C3C" w:rsidRPr="00FE2C3C" w14:paraId="7AEADC88" w14:textId="77777777" w:rsidTr="00FE2C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51315565" w14:textId="77777777" w:rsidR="00FE2C3C" w:rsidRPr="00325CE1" w:rsidRDefault="00FE2C3C" w:rsidP="007409E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64" w:type="pct"/>
          </w:tcPr>
          <w:p w14:paraId="6CA5ECBD" w14:textId="776A86D3" w:rsidR="00FE2C3C" w:rsidRPr="00325CE1" w:rsidRDefault="008F7B2F" w:rsidP="008F7B2F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F7B2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анализирует проблемы управления и их последствия, предлагает возможные пути решения с использованием современных информационных технологий; обобщает результаты научно-исследовательской и аналитической работы</w:t>
            </w:r>
          </w:p>
        </w:tc>
      </w:tr>
      <w:tr w:rsidR="00FE2C3C" w:rsidRPr="00325CE1" w14:paraId="23C16167" w14:textId="77777777" w:rsidTr="00FE2C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1F1B484A" w14:textId="77777777" w:rsidR="00FE2C3C" w:rsidRPr="00325CE1" w:rsidRDefault="00FE2C3C" w:rsidP="007409E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764" w:type="pct"/>
          </w:tcPr>
          <w:p w14:paraId="74B11486" w14:textId="4CC34F54" w:rsidR="00FE2C3C" w:rsidRPr="006E4692" w:rsidRDefault="008F7B2F" w:rsidP="008F7B2F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разрабатывает модели в соответствии с исследуемым экономическим явлением; определяет эффективные методы проведения технико-экономического анализа; оптимизирует алгоритмы решения задач, связанных с математическим и компьютерным моделированием экономических систем</w:t>
            </w:r>
          </w:p>
        </w:tc>
      </w:tr>
      <w:tr w:rsidR="00FE2C3C" w:rsidRPr="00325CE1" w14:paraId="5A096866" w14:textId="77777777" w:rsidTr="00FE2C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4CC27399" w14:textId="77777777" w:rsidR="00FE2C3C" w:rsidRPr="00325CE1" w:rsidRDefault="00FE2C3C" w:rsidP="007409E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764" w:type="pct"/>
          </w:tcPr>
          <w:p w14:paraId="5AD9A3D9" w14:textId="7BC71AF6" w:rsidR="00FE2C3C" w:rsidRPr="00325CE1" w:rsidRDefault="008F7B2F" w:rsidP="008F7B2F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F7B2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сопоставляет математические методы оценки экономической деятельности; предлагает технологии обработки, анализа и систематизации информации</w:t>
            </w:r>
          </w:p>
        </w:tc>
      </w:tr>
      <w:tr w:rsidR="00FE2C3C" w:rsidRPr="00325CE1" w14:paraId="5E145CF7" w14:textId="77777777" w:rsidTr="00FE2C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35F6FDB4" w14:textId="77777777" w:rsidR="00FE2C3C" w:rsidRPr="00325CE1" w:rsidRDefault="00FE2C3C" w:rsidP="007409E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764" w:type="pct"/>
          </w:tcPr>
          <w:p w14:paraId="5F6FA467" w14:textId="20623A38" w:rsidR="00FE2C3C" w:rsidRPr="006E4692" w:rsidRDefault="008F7B2F" w:rsidP="008F7B2F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моделирует экономические явления и процессы  на микро и </w:t>
            </w:r>
            <w:proofErr w:type="gramStart"/>
            <w:r w:rsidRPr="008F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макро уровне</w:t>
            </w:r>
            <w:proofErr w:type="gramEnd"/>
            <w:r w:rsidRPr="008F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использованием информационных технологий, компьютерных программ и управленческих навыков</w:t>
            </w:r>
          </w:p>
        </w:tc>
      </w:tr>
      <w:tr w:rsidR="00FE2C3C" w:rsidRPr="00325CE1" w14:paraId="318CA8E4" w14:textId="77777777" w:rsidTr="00FE2C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4E3F6046" w14:textId="77777777" w:rsidR="00FE2C3C" w:rsidRPr="00325CE1" w:rsidRDefault="00FE2C3C" w:rsidP="007409E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764" w:type="pct"/>
          </w:tcPr>
          <w:p w14:paraId="705D3086" w14:textId="2F699EE1" w:rsidR="00FE2C3C" w:rsidRPr="00FE2C3C" w:rsidRDefault="008F7B2F" w:rsidP="008F7B2F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8F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правляет бизнес-процессами, </w:t>
            </w:r>
            <w:proofErr w:type="gramStart"/>
            <w:r w:rsidRPr="008F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бизнес-проектами</w:t>
            </w:r>
            <w:proofErr w:type="gramEnd"/>
            <w:r w:rsidRPr="008F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применяя соответствующее программное обеспечение, оценивает экономические </w:t>
            </w:r>
            <w:r w:rsidRPr="008F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риски с помощью математического моделирования</w:t>
            </w:r>
          </w:p>
        </w:tc>
      </w:tr>
      <w:tr w:rsidR="00FE2C3C" w:rsidRPr="00325CE1" w14:paraId="4F65CFF4" w14:textId="77777777" w:rsidTr="00FE2C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7C3805B2" w14:textId="77777777" w:rsidR="00FE2C3C" w:rsidRPr="00325CE1" w:rsidRDefault="00FE2C3C" w:rsidP="007409E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</w:t>
            </w:r>
          </w:p>
        </w:tc>
        <w:tc>
          <w:tcPr>
            <w:tcW w:w="4764" w:type="pct"/>
          </w:tcPr>
          <w:p w14:paraId="0C3F79D3" w14:textId="4B53AD69" w:rsidR="00FE2C3C" w:rsidRPr="006E4692" w:rsidRDefault="008F7B2F" w:rsidP="008F7B2F">
            <w:pPr>
              <w:tabs>
                <w:tab w:val="left" w:pos="584"/>
                <w:tab w:val="center" w:pos="2837"/>
              </w:tabs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оценивает состояние социально-экономических процессов в условиях развития процессов глобализации</w:t>
            </w:r>
          </w:p>
        </w:tc>
      </w:tr>
      <w:tr w:rsidR="008F7B2F" w:rsidRPr="00325CE1" w14:paraId="7901A68E" w14:textId="77777777" w:rsidTr="00FE2C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5DFDAEE8" w14:textId="4F5F81EF" w:rsidR="008F7B2F" w:rsidRPr="00325CE1" w:rsidRDefault="008F7B2F" w:rsidP="007409E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764" w:type="pct"/>
          </w:tcPr>
          <w:p w14:paraId="682BF277" w14:textId="0200DD5B" w:rsidR="008F7B2F" w:rsidRPr="008F7B2F" w:rsidRDefault="008F7B2F" w:rsidP="008F7B2F">
            <w:pPr>
              <w:tabs>
                <w:tab w:val="left" w:pos="584"/>
                <w:tab w:val="center" w:pos="2837"/>
              </w:tabs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оценивает  важность профессионального развития; использует системный анализ экономических показателей и прогнозирования экономического состояния предприятия, региона или отрасли</w:t>
            </w:r>
          </w:p>
        </w:tc>
      </w:tr>
      <w:tr w:rsidR="008F7B2F" w:rsidRPr="00325CE1" w14:paraId="66B9E1E2" w14:textId="77777777" w:rsidTr="00FE2C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082065DC" w14:textId="041B89ED" w:rsidR="008F7B2F" w:rsidRDefault="008F7B2F" w:rsidP="007409E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764" w:type="pct"/>
          </w:tcPr>
          <w:p w14:paraId="5DF04CA9" w14:textId="7638A7B3" w:rsidR="008F7B2F" w:rsidRPr="008F7B2F" w:rsidRDefault="008F7B2F" w:rsidP="008F7B2F">
            <w:pPr>
              <w:tabs>
                <w:tab w:val="left" w:pos="584"/>
                <w:tab w:val="center" w:pos="2837"/>
              </w:tabs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разрабатывает  аналитические навыки для диагностики, оценки, решения проблем и нахождения возможностей в сфере бизнеса, прикладные программы на языках высокого уровня с использованием визуальных сред разработки приложений, сопровождает и разрабатывает соответствующие программные компьютерные системы</w:t>
            </w:r>
          </w:p>
        </w:tc>
      </w:tr>
      <w:tr w:rsidR="008F7B2F" w:rsidRPr="00325CE1" w14:paraId="2010CBE0" w14:textId="77777777" w:rsidTr="00FE2C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53F20662" w14:textId="63E67800" w:rsidR="008F7B2F" w:rsidRDefault="008F7B2F" w:rsidP="007409E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764" w:type="pct"/>
          </w:tcPr>
          <w:p w14:paraId="06EBD32B" w14:textId="76866E58" w:rsidR="008F7B2F" w:rsidRPr="008F7B2F" w:rsidRDefault="008F7B2F" w:rsidP="008F7B2F">
            <w:pPr>
              <w:tabs>
                <w:tab w:val="left" w:pos="584"/>
                <w:tab w:val="center" w:pos="2837"/>
              </w:tabs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обобщает результаты научно-исследовательской и аналитической работы в виде диссертации, научной статьи, аналитического отчета и использует экспертные системы  для бизнес-процессов</w:t>
            </w:r>
          </w:p>
        </w:tc>
      </w:tr>
    </w:tbl>
    <w:p w14:paraId="509D2D85" w14:textId="6C6E5F41" w:rsidR="00716237" w:rsidRPr="006E4692" w:rsidRDefault="00716237" w:rsidP="00FE2C3C">
      <w:pPr>
        <w:shd w:val="clear" w:color="auto" w:fill="FFFFFF"/>
        <w:spacing w:after="0" w:line="240" w:lineRule="auto"/>
        <w:outlineLvl w:val="4"/>
        <w:rPr>
          <w:rFonts w:ascii="Times New Roman" w:hAnsi="Times New Roman" w:cs="Times New Roman"/>
          <w:sz w:val="24"/>
          <w:szCs w:val="24"/>
        </w:rPr>
      </w:pPr>
    </w:p>
    <w:sectPr w:rsidR="00716237" w:rsidRPr="006E4692" w:rsidSect="00973CF1">
      <w:pgSz w:w="16838" w:h="11906" w:orient="landscape"/>
      <w:pgMar w:top="993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CA73C6"/>
    <w:multiLevelType w:val="hybridMultilevel"/>
    <w:tmpl w:val="1A64BD8A"/>
    <w:lvl w:ilvl="0" w:tplc="0DEA12D8">
      <w:start w:val="1"/>
      <w:numFmt w:val="decimal"/>
      <w:lvlText w:val="%1)"/>
      <w:lvlJc w:val="left"/>
      <w:pPr>
        <w:ind w:left="927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BB734AF"/>
    <w:multiLevelType w:val="hybridMultilevel"/>
    <w:tmpl w:val="9E58019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4377"/>
    <w:rsid w:val="00087E92"/>
    <w:rsid w:val="000B13E7"/>
    <w:rsid w:val="001C6A9E"/>
    <w:rsid w:val="001E5983"/>
    <w:rsid w:val="00204377"/>
    <w:rsid w:val="002C47D2"/>
    <w:rsid w:val="00325CE1"/>
    <w:rsid w:val="004676E6"/>
    <w:rsid w:val="004A19FF"/>
    <w:rsid w:val="004E3B2C"/>
    <w:rsid w:val="004F2C9A"/>
    <w:rsid w:val="005179E1"/>
    <w:rsid w:val="00550769"/>
    <w:rsid w:val="005C4F71"/>
    <w:rsid w:val="00640146"/>
    <w:rsid w:val="00660CC3"/>
    <w:rsid w:val="006D0464"/>
    <w:rsid w:val="006E4692"/>
    <w:rsid w:val="00716237"/>
    <w:rsid w:val="00736CE0"/>
    <w:rsid w:val="007409E7"/>
    <w:rsid w:val="00854C6A"/>
    <w:rsid w:val="008F7B2F"/>
    <w:rsid w:val="00973CF1"/>
    <w:rsid w:val="00A12293"/>
    <w:rsid w:val="00A129BC"/>
    <w:rsid w:val="00AB1F8F"/>
    <w:rsid w:val="00BC4F30"/>
    <w:rsid w:val="00C75417"/>
    <w:rsid w:val="00CD691A"/>
    <w:rsid w:val="00D51278"/>
    <w:rsid w:val="00E063CD"/>
    <w:rsid w:val="00EB4822"/>
    <w:rsid w:val="00F34669"/>
    <w:rsid w:val="00F83BD3"/>
    <w:rsid w:val="00F91F00"/>
    <w:rsid w:val="00FA0B97"/>
    <w:rsid w:val="00FE2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CF711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237"/>
    <w:pPr>
      <w:spacing w:after="160" w:line="259" w:lineRule="auto"/>
    </w:pPr>
  </w:style>
  <w:style w:type="paragraph" w:styleId="5">
    <w:name w:val="heading 5"/>
    <w:basedOn w:val="a"/>
    <w:link w:val="50"/>
    <w:uiPriority w:val="9"/>
    <w:qFormat/>
    <w:rsid w:val="0071623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71623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716237"/>
  </w:style>
  <w:style w:type="character" w:customStyle="1" w:styleId="apple-converted-space">
    <w:name w:val="apple-converted-space"/>
    <w:basedOn w:val="a0"/>
    <w:rsid w:val="00716237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16237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16237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7162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111">
    <w:name w:val="Таблица-сетка 1 светлая — акцент 11"/>
    <w:basedOn w:val="a1"/>
    <w:uiPriority w:val="46"/>
    <w:rsid w:val="00716237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 Text,ПАРАГРАФ"/>
    <w:basedOn w:val="a"/>
    <w:link w:val="a5"/>
    <w:uiPriority w:val="34"/>
    <w:qFormat/>
    <w:rsid w:val="00716237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Text Знак"/>
    <w:link w:val="a4"/>
    <w:uiPriority w:val="34"/>
    <w:locked/>
    <w:rsid w:val="00716237"/>
    <w:rPr>
      <w:rFonts w:ascii="Calibri" w:eastAsia="Calibri" w:hAnsi="Calibri" w:cs="Times New Roman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716237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link w:val="a6"/>
    <w:uiPriority w:val="1"/>
    <w:rsid w:val="00716237"/>
    <w:rPr>
      <w:rFonts w:eastAsiaTheme="minorEastAsia"/>
      <w:lang w:eastAsia="ru-RU"/>
    </w:rPr>
  </w:style>
  <w:style w:type="paragraph" w:customStyle="1" w:styleId="Default">
    <w:name w:val="Default"/>
    <w:rsid w:val="0071623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7162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716237"/>
    <w:pPr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716237"/>
    <w:rPr>
      <w:rFonts w:ascii="Calibri" w:eastAsia="Times New Roman" w:hAnsi="Calibri" w:cs="Times New Roman"/>
    </w:rPr>
  </w:style>
  <w:style w:type="paragraph" w:customStyle="1" w:styleId="1">
    <w:name w:val="Основной текст1"/>
    <w:basedOn w:val="a"/>
    <w:qFormat/>
    <w:rsid w:val="00EB4822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237"/>
    <w:pPr>
      <w:spacing w:after="160" w:line="259" w:lineRule="auto"/>
    </w:pPr>
  </w:style>
  <w:style w:type="paragraph" w:styleId="5">
    <w:name w:val="heading 5"/>
    <w:basedOn w:val="a"/>
    <w:link w:val="50"/>
    <w:uiPriority w:val="9"/>
    <w:qFormat/>
    <w:rsid w:val="0071623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71623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716237"/>
  </w:style>
  <w:style w:type="character" w:customStyle="1" w:styleId="apple-converted-space">
    <w:name w:val="apple-converted-space"/>
    <w:basedOn w:val="a0"/>
    <w:rsid w:val="00716237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16237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16237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7162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111">
    <w:name w:val="Таблица-сетка 1 светлая — акцент 11"/>
    <w:basedOn w:val="a1"/>
    <w:uiPriority w:val="46"/>
    <w:rsid w:val="00716237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 Text,ПАРАГРАФ"/>
    <w:basedOn w:val="a"/>
    <w:link w:val="a5"/>
    <w:uiPriority w:val="34"/>
    <w:qFormat/>
    <w:rsid w:val="00716237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Text Знак"/>
    <w:link w:val="a4"/>
    <w:uiPriority w:val="34"/>
    <w:locked/>
    <w:rsid w:val="00716237"/>
    <w:rPr>
      <w:rFonts w:ascii="Calibri" w:eastAsia="Calibri" w:hAnsi="Calibri" w:cs="Times New Roman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716237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link w:val="a6"/>
    <w:uiPriority w:val="1"/>
    <w:rsid w:val="00716237"/>
    <w:rPr>
      <w:rFonts w:eastAsiaTheme="minorEastAsia"/>
      <w:lang w:eastAsia="ru-RU"/>
    </w:rPr>
  </w:style>
  <w:style w:type="paragraph" w:customStyle="1" w:styleId="Default">
    <w:name w:val="Default"/>
    <w:rsid w:val="0071623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7162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716237"/>
    <w:pPr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716237"/>
    <w:rPr>
      <w:rFonts w:ascii="Calibri" w:eastAsia="Times New Roman" w:hAnsi="Calibri" w:cs="Times New Roman"/>
    </w:rPr>
  </w:style>
  <w:style w:type="paragraph" w:customStyle="1" w:styleId="1">
    <w:name w:val="Основной текст1"/>
    <w:basedOn w:val="a"/>
    <w:qFormat/>
    <w:rsid w:val="00EB4822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292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8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6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9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443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3k-kollege</dc:creator>
  <cp:lastModifiedBy>61</cp:lastModifiedBy>
  <cp:revision>2</cp:revision>
  <dcterms:created xsi:type="dcterms:W3CDTF">2021-02-08T03:58:00Z</dcterms:created>
  <dcterms:modified xsi:type="dcterms:W3CDTF">2021-02-08T03:58:00Z</dcterms:modified>
</cp:coreProperties>
</file>