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983F95" w:rsidRPr="00983F95" w:rsidTr="00983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983F9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983F95" w:rsidRDefault="00A750F0" w:rsidP="00983F95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6В01403 Музыкальное образование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983F95" w:rsidRDefault="00A750F0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proofErr w:type="gramStart"/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тудентоцентрированное</w:t>
            </w:r>
            <w:proofErr w:type="spellEnd"/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обучение, направленное на подготовку высококвалифицированных учителей музыки,  креативно мыслящих, конкурентоспособных и хорошо адаптированных к постоянно меняющимся условиям творческой деятельности кадров, владеющих </w:t>
            </w:r>
            <w:proofErr w:type="spellStart"/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поликультурностью</w:t>
            </w:r>
            <w:proofErr w:type="spellEnd"/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коммуникативностью</w:t>
            </w:r>
            <w:proofErr w:type="spellEnd"/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высокой социальной и гражданской ответственностью, способных осуществлять профессиональную деятельность в области музыкального образования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983F95" w:rsidRDefault="005B1B1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983F95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983F95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983F95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983F95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983F95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983F95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983F95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983F95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983F95" w:rsidRDefault="00985AFE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85AFE">
              <w:rPr>
                <w:rFonts w:ascii="Times New Roman" w:hAnsi="Times New Roman" w:cs="Times New Roman"/>
                <w:sz w:val="24"/>
                <w:szCs w:val="20"/>
              </w:rPr>
              <w:t>Педагог</w:t>
            </w:r>
            <w:bookmarkEnd w:id="0"/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983F95" w:rsidRPr="00983F95" w:rsidTr="00983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983F95" w:rsidRDefault="006D2B70" w:rsidP="00983F95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983F95" w:rsidRDefault="00A750F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Обладает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983F95" w:rsidRDefault="00A750F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стандартные задачи профессиональной деятельности с применением информационно-коммуникационных технологий, уметь использовать компьютерные технологии на всех этапах и во всех направлениях музыкально-образовательного процесса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983F95" w:rsidRDefault="00A750F0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последовательно и грамотно высказывать свои мысли на государственном  и русском языках, владеть навыками устной и письменной речи на профессиональном казахском (русском) языке; использует знания иностранного языка в профессиональной деятельности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983F95" w:rsidRDefault="00A750F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деятельность всех субъектов образовательного процесса (педагога, обучающихся и их родителей), моделирует учебно-воспитательный процесс с целевой установкой на воспитание интеллектуально, физически и духовно развитой личности, с критическим мышлением, готового жить в меняющихся социальных и экономических условиях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983F95" w:rsidRDefault="00A750F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Понимает высокую социальную значимость профессии, принципы профессиональной этики, использует в педагогической деятельности знание предметной области, педагогических измерений, тенденций развития системы образования, нормативных </w:t>
            </w: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 и основ ведения электронной документации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6D2B70" w:rsidRPr="00983F95" w:rsidRDefault="00A750F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средства учета общих, специфических и индивидуальных особенностей психического, психофизиологического развития и ценности инклюзивного образования, знает особенности регуляции поведения и деятельности на различных возрастных уровнях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983F95" w:rsidRDefault="00A750F0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95">
              <w:rPr>
                <w:rFonts w:ascii="Times New Roman" w:hAnsi="Times New Roman" w:cs="Times New Roman"/>
                <w:sz w:val="24"/>
                <w:szCs w:val="24"/>
              </w:rPr>
              <w:t>Владеет технологиями обучения и методами преподавания музыки в формировании предметных умений и навыков дошкольников и школьников, использует  знания музыкальной педагогики, психологии и смежных дисциплин для анализа и синтеза закономерностей, явлений и процессов в повседневной жизни, умеет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983F95" w:rsidRDefault="00A750F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Владеет современными музыкально-теоретическими знаниями, умеет работать с новыми музыкально-теоретическими разработками для организации различных видов деятельности детей, применяет методы организации внеклассной работы, современные музыкально-компьютерные технологии связанной с исследовательской и проектной деятельностью учащихся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983F95" w:rsidRDefault="00A750F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Обладает обширными знаниями в области музыкально-исполнительского искусства, владеет музыкальными инструментами (домбра, фортепиано), умеет подобрать музыкальное сопровождение к хоровому пению и сольному исполнению, знает в полном объеме школьный педагогический репертуар и основы индивидуальной подготовки музыканта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983F95" w:rsidRDefault="00A750F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3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Владеет знаниями вокально-хоровой деятельности, умеет петь и дирижировать хором, знает методику работы с детским хоровым коллективом и особенности вокальных умений и навыков детей разного возраста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983F95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983F95" w:rsidRDefault="00A750F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3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Владеет методами музыкально-педагогических исследований, анализирует,  синтезирует, творчески преобразовывает информацию из разных источников для создания продукта, гипотезы, системного объяснения явления или события, проявляет  творческий, исследовательский подход к профессиональной деятельности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983F9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110F0"/>
    <w:rsid w:val="002342A7"/>
    <w:rsid w:val="002C5530"/>
    <w:rsid w:val="003237F2"/>
    <w:rsid w:val="00465CC4"/>
    <w:rsid w:val="005B1B17"/>
    <w:rsid w:val="00693A94"/>
    <w:rsid w:val="006D2B70"/>
    <w:rsid w:val="00706C5A"/>
    <w:rsid w:val="00726412"/>
    <w:rsid w:val="00733407"/>
    <w:rsid w:val="00827BE5"/>
    <w:rsid w:val="00840D8F"/>
    <w:rsid w:val="008A2B1A"/>
    <w:rsid w:val="00902806"/>
    <w:rsid w:val="0092523A"/>
    <w:rsid w:val="00983F95"/>
    <w:rsid w:val="00985AFE"/>
    <w:rsid w:val="009C049E"/>
    <w:rsid w:val="009C10A2"/>
    <w:rsid w:val="009C4DB0"/>
    <w:rsid w:val="009D3CE7"/>
    <w:rsid w:val="00A00985"/>
    <w:rsid w:val="00A750F0"/>
    <w:rsid w:val="00AD1D12"/>
    <w:rsid w:val="00BB13A9"/>
    <w:rsid w:val="00BC72F4"/>
    <w:rsid w:val="00C82115"/>
    <w:rsid w:val="00CC0700"/>
    <w:rsid w:val="00D15BAE"/>
    <w:rsid w:val="00D51192"/>
    <w:rsid w:val="00DA5772"/>
    <w:rsid w:val="00DC6089"/>
    <w:rsid w:val="00E17DA3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4</cp:revision>
  <dcterms:created xsi:type="dcterms:W3CDTF">2021-01-27T05:37:00Z</dcterms:created>
  <dcterms:modified xsi:type="dcterms:W3CDTF">2021-01-27T06:09:00Z</dcterms:modified>
</cp:coreProperties>
</file>