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96094C" w:rsidRPr="0096094C" w:rsidTr="00960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96094C" w:rsidRDefault="00D33DAC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6В01406 Художественный труд, графика и проектирование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96094C" w:rsidRDefault="00D33DA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востребованных на рынке труда специалистов профессионального обучения новой формации для </w:t>
            </w:r>
            <w:proofErr w:type="spellStart"/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Алматинского</w:t>
            </w:r>
            <w:proofErr w:type="spellEnd"/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и Казахстана в целом,  в условиях модернизации образовательного процесса, развития коммуникативной культуры и толерантности.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96094C" w:rsidRDefault="00D33DA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ОП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96094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96094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96094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96094C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96094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96094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96094C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9609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96094C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96094C" w:rsidRPr="0096094C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6094C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96094C" w:rsidRDefault="00645BB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B7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960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96094C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D33D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3D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знает социально-этические ценности, основанные на общественном мнении, традициях, обычаях, общественных нормах и ориентируется на них в своей профессиональной деятельности.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2481C" w:rsidRDefault="00D33D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глубокими и всесторонними знаниями по методике применения современных педагогических технологий, способен комплексно и адекватно применять технические, педагог</w:t>
            </w:r>
            <w:proofErr w:type="gramEnd"/>
          </w:p>
          <w:p w:rsidR="006D2B70" w:rsidRPr="00540F04" w:rsidRDefault="00AD28D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D33DAC" w:rsidRPr="00D3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ические, психологические и другие знания и умения при решении методических задач.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D33DAC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законы, правила и составляющие элементы композиции, основы </w:t>
            </w:r>
            <w:proofErr w:type="spellStart"/>
            <w:r w:rsidRPr="00D3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D3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законы и правила </w:t>
            </w:r>
            <w:proofErr w:type="spellStart"/>
            <w:r w:rsidRPr="00D3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колористики</w:t>
            </w:r>
            <w:proofErr w:type="spellEnd"/>
            <w:r w:rsidRPr="00D3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применять их в практической деятельности.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D33D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эскизы, рабочие чертежи, технические рисунки и другие наглядные изображения, умеет создавать графические и живописные работы, пластические формы (рельефы, скульптуры), используя различную технику исполнения и материала, решать композиционные задачи.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D33D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теоретические знания по предметам специальности в практической изобразительной деятельности с натуры, по памяти и изображению, в создании законченных художественных произведений.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D33D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структуру педагогических, творческих процессов изображения, теоретические основы данных процессов, средства выразительности, сущность, специфику способов деятельности, составляющих содержание дисциплин специализации.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F40462" w:rsidRDefault="00D33DAC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AC">
              <w:rPr>
                <w:rFonts w:ascii="Times New Roman" w:hAnsi="Times New Roman" w:cs="Times New Roman"/>
                <w:sz w:val="24"/>
                <w:szCs w:val="24"/>
              </w:rPr>
              <w:t>Знает  пластическое  строения  руки,  стопы,  конструктивное и пластическое строение ноги человека, умеет выявить  характер,  объем,  пластические  особенности и передать пластику формы.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D33D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3D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Знает систему анатомического строения человеческого тела, пропорции, схемы движения, пластическую характеристику головы и фигуры человека, взаимосвязь конструкции и пластики.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D33D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33D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Имеет представление об общих методах исследования и проектирования элементов механизмов оборудований и приборов с помощю компьютерных графических программ как CorelDraw, PhotoShop, 3DStudio, умеет объяснять и демонстрировать выполняемые приемы работ по технологии комлексной обработки дерева, металлов и конструирование одежды выбирая материалы и техники исполнения.</w:t>
            </w:r>
          </w:p>
        </w:tc>
      </w:tr>
      <w:tr w:rsidR="006D2B70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D33D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3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методикой преподавания художественных дисциплин в образовательных учреждениях различного уровня с использованием современных педогогических технологии в художественном образовании, умеет составлять учебно-методическую документацию, практические методы технического творчества, знает процесс изготовления мебели и предметов интерьера, основу здорового питания, оборудование кухни, инструменты и приспособления для приготовления пищи.</w:t>
            </w:r>
          </w:p>
        </w:tc>
      </w:tr>
      <w:tr w:rsidR="00DC6089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D33D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3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 самостоятельно анализировать, синтезировать, творчески преобразовывать и использовать в учебно-воспитательном процессе информацию в области художественного образования из разных источников с использованием технологических достижений и новых методик с активным привлечением искусств, а также обмениваться ими.</w:t>
            </w:r>
          </w:p>
        </w:tc>
      </w:tr>
      <w:tr w:rsidR="00706C5A" w:rsidRPr="00540F04" w:rsidTr="00960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06C5A" w:rsidRDefault="00706C5A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706C5A" w:rsidRPr="00706C5A" w:rsidRDefault="00D33DAC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3D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Владеть историей источников наследия народно - прикладного искусства, изобразительного искусства разных эпох, истории изобразительного искусства Казахстана, грамотно использовать полученные теоритические знания на практике в процессе изготовления изделий народных ремесел учитывая технологию и свойств материалов определяя виды народных ремесел и используя орнаменты.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96094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C5530"/>
    <w:rsid w:val="003237F2"/>
    <w:rsid w:val="00465CC4"/>
    <w:rsid w:val="005B1B17"/>
    <w:rsid w:val="0062481C"/>
    <w:rsid w:val="00645BB7"/>
    <w:rsid w:val="00693A94"/>
    <w:rsid w:val="006D2B70"/>
    <w:rsid w:val="00706C5A"/>
    <w:rsid w:val="00726412"/>
    <w:rsid w:val="00733407"/>
    <w:rsid w:val="00827BE5"/>
    <w:rsid w:val="00840D8F"/>
    <w:rsid w:val="008A2B1A"/>
    <w:rsid w:val="008F0C39"/>
    <w:rsid w:val="00902806"/>
    <w:rsid w:val="0092523A"/>
    <w:rsid w:val="0096094C"/>
    <w:rsid w:val="009C049E"/>
    <w:rsid w:val="009C10A2"/>
    <w:rsid w:val="009C4DB0"/>
    <w:rsid w:val="009D3CE7"/>
    <w:rsid w:val="00A00985"/>
    <w:rsid w:val="00AD1D12"/>
    <w:rsid w:val="00AD28D0"/>
    <w:rsid w:val="00BB13A9"/>
    <w:rsid w:val="00BC72F4"/>
    <w:rsid w:val="00C82115"/>
    <w:rsid w:val="00CC0700"/>
    <w:rsid w:val="00D33DAC"/>
    <w:rsid w:val="00D51192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</cp:revision>
  <dcterms:created xsi:type="dcterms:W3CDTF">2021-01-27T05:40:00Z</dcterms:created>
  <dcterms:modified xsi:type="dcterms:W3CDTF">2021-01-27T06:37:00Z</dcterms:modified>
</cp:coreProperties>
</file>