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27" w:rsidRDefault="00223AC6" w:rsidP="008006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475452">
        <w:rPr>
          <w:rFonts w:ascii="Times New Roman" w:hAnsi="Times New Roman" w:cs="Times New Roman"/>
          <w:b/>
          <w:sz w:val="24"/>
          <w:szCs w:val="24"/>
          <w:lang w:val="en-US"/>
        </w:rPr>
        <w:t>ZHANSUGUROV</w:t>
      </w:r>
      <w:r w:rsidRPr="00223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45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475452">
        <w:rPr>
          <w:rFonts w:ascii="Times New Roman" w:hAnsi="Times New Roman" w:cs="Times New Roman"/>
          <w:b/>
          <w:sz w:val="24"/>
          <w:szCs w:val="24"/>
          <w:lang w:val="en-US"/>
        </w:rPr>
        <w:t>OLLEGE</w:t>
      </w:r>
      <w:r w:rsidRPr="00223AC6">
        <w:rPr>
          <w:sz w:val="28"/>
          <w:szCs w:val="28"/>
        </w:rPr>
        <w:t xml:space="preserve"> </w:t>
      </w:r>
    </w:p>
    <w:bookmarkEnd w:id="0"/>
    <w:p w:rsidR="00800627" w:rsidRDefault="00800627" w:rsidP="0080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0627" w:rsidRDefault="00800627" w:rsidP="0080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НАО «ЖЕТЫСУСКИЙ УНИВЕРСИТЕТ </w:t>
      </w:r>
    </w:p>
    <w:p w:rsidR="00800627" w:rsidRDefault="00800627" w:rsidP="0080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им. И. ЖАНСУГУРОВА»</w:t>
      </w:r>
    </w:p>
    <w:p w:rsidR="00B75526" w:rsidRPr="00B75526" w:rsidRDefault="00B75526" w:rsidP="00861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E2" w:rsidRPr="00B75526" w:rsidRDefault="00AC2CE2" w:rsidP="00861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</w:rPr>
        <w:t xml:space="preserve">Анкета для опроса работодателей </w:t>
      </w:r>
    </w:p>
    <w:p w:rsidR="00800627" w:rsidRDefault="00800627" w:rsidP="008613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CE2" w:rsidRPr="00B75526" w:rsidRDefault="00AC2CE2" w:rsidP="008613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526">
        <w:rPr>
          <w:rFonts w:ascii="Times New Roman" w:hAnsi="Times New Roman" w:cs="Times New Roman"/>
          <w:i/>
          <w:sz w:val="24"/>
          <w:szCs w:val="24"/>
        </w:rPr>
        <w:t>Уважаемый респондент!</w:t>
      </w:r>
    </w:p>
    <w:p w:rsidR="007F71B6" w:rsidRPr="00B75526" w:rsidRDefault="007F71B6" w:rsidP="008613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65CD" w:rsidRPr="00B75526" w:rsidRDefault="00AC2CE2" w:rsidP="00B7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приглашае</w:t>
      </w:r>
      <w:r w:rsidR="00800627">
        <w:rPr>
          <w:rFonts w:ascii="Times New Roman" w:hAnsi="Times New Roman" w:cs="Times New Roman"/>
          <w:sz w:val="24"/>
          <w:szCs w:val="24"/>
        </w:rPr>
        <w:t>м</w:t>
      </w:r>
      <w:r w:rsidRPr="00B75526">
        <w:rPr>
          <w:rFonts w:ascii="Times New Roman" w:hAnsi="Times New Roman" w:cs="Times New Roman"/>
          <w:sz w:val="24"/>
          <w:szCs w:val="24"/>
        </w:rPr>
        <w:t xml:space="preserve"> Вас принять участие в опросе руководителей предприятий и организаций, проводимой в рамках исследования ожиданий работодателей относительно подготовки высококвалифицированных специалистов. Цель этого опроса</w:t>
      </w:r>
      <w:r w:rsidR="000524B9" w:rsidRPr="00B75526">
        <w:rPr>
          <w:rFonts w:ascii="Times New Roman" w:hAnsi="Times New Roman" w:cs="Times New Roman"/>
          <w:sz w:val="24"/>
          <w:szCs w:val="24"/>
        </w:rPr>
        <w:t xml:space="preserve"> </w:t>
      </w:r>
      <w:r w:rsidRPr="00B75526">
        <w:rPr>
          <w:rFonts w:ascii="Times New Roman" w:hAnsi="Times New Roman" w:cs="Times New Roman"/>
          <w:sz w:val="24"/>
          <w:szCs w:val="24"/>
        </w:rPr>
        <w:t xml:space="preserve">- </w:t>
      </w:r>
      <w:r w:rsidR="009665CD" w:rsidRPr="00B75526">
        <w:rPr>
          <w:rFonts w:ascii="Times New Roman" w:hAnsi="Times New Roman" w:cs="Times New Roman"/>
          <w:sz w:val="24"/>
          <w:szCs w:val="24"/>
        </w:rPr>
        <w:t xml:space="preserve">получение информации о мнениях работодателей по поводу текущих и перспективных потребностях рынка в специалистах различного профиля, механизме взаимодействия предприятий и организаций с </w:t>
      </w:r>
      <w:r w:rsidR="00800627">
        <w:rPr>
          <w:rFonts w:ascii="Times New Roman" w:hAnsi="Times New Roman" w:cs="Times New Roman"/>
          <w:sz w:val="24"/>
          <w:szCs w:val="24"/>
        </w:rPr>
        <w:t>колледжем</w:t>
      </w:r>
      <w:r w:rsidR="009665CD" w:rsidRPr="00B75526">
        <w:rPr>
          <w:rFonts w:ascii="Times New Roman" w:hAnsi="Times New Roman" w:cs="Times New Roman"/>
          <w:sz w:val="24"/>
          <w:szCs w:val="24"/>
        </w:rPr>
        <w:t xml:space="preserve">, профессиональных качествах выпускников </w:t>
      </w:r>
      <w:r w:rsidR="00800627">
        <w:rPr>
          <w:rFonts w:ascii="Times New Roman" w:hAnsi="Times New Roman" w:cs="Times New Roman"/>
          <w:sz w:val="24"/>
          <w:szCs w:val="24"/>
        </w:rPr>
        <w:t>нашего колледжа</w:t>
      </w:r>
      <w:r w:rsidR="009665CD" w:rsidRPr="00B75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3D9" w:rsidRPr="00B75526" w:rsidRDefault="009665CD" w:rsidP="0086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Пожалуйста, внимательно прочтите приведенные ниже вопросы и варианты ответов на них (не пропуская ни одного!)</w:t>
      </w:r>
      <w:r w:rsidR="008613D9" w:rsidRPr="00B75526">
        <w:rPr>
          <w:rFonts w:ascii="Times New Roman" w:hAnsi="Times New Roman" w:cs="Times New Roman"/>
          <w:sz w:val="24"/>
          <w:szCs w:val="24"/>
        </w:rPr>
        <w:t xml:space="preserve"> и обведите кружком цифру того варианта ответа, который наиболее точно отражает лично Вашу точку зрения. (Если в вопросе анкеты не указано, что вариантов ответа может быть несколько, то отметьте только один вариант). </w:t>
      </w:r>
    </w:p>
    <w:p w:rsidR="008613D9" w:rsidRPr="00B75526" w:rsidRDefault="008613D9" w:rsidP="008613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3D9" w:rsidRPr="00B75526" w:rsidRDefault="008613D9" w:rsidP="00861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</w:rPr>
        <w:t>Какова организационно-правовая форма Вашего предприятия/организации?</w:t>
      </w:r>
    </w:p>
    <w:p w:rsidR="000524B9" w:rsidRPr="00B75526" w:rsidRDefault="000524B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4B9" w:rsidRPr="00B75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lastRenderedPageBreak/>
        <w:t>Государственное/казённое предприятие, ПХВ</w:t>
      </w: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Полное товарищество</w:t>
      </w: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526">
        <w:rPr>
          <w:rFonts w:ascii="Times New Roman" w:hAnsi="Times New Roman" w:cs="Times New Roman"/>
          <w:sz w:val="24"/>
          <w:szCs w:val="24"/>
        </w:rPr>
        <w:t>Командитное</w:t>
      </w:r>
      <w:proofErr w:type="spellEnd"/>
      <w:r w:rsidRPr="00B75526">
        <w:rPr>
          <w:rFonts w:ascii="Times New Roman" w:hAnsi="Times New Roman" w:cs="Times New Roman"/>
          <w:sz w:val="24"/>
          <w:szCs w:val="24"/>
        </w:rPr>
        <w:t xml:space="preserve"> товарищество</w:t>
      </w: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ТОО</w:t>
      </w: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ТДО</w:t>
      </w:r>
    </w:p>
    <w:p w:rsidR="000524B9" w:rsidRPr="00B75526" w:rsidRDefault="000524B9" w:rsidP="00052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lastRenderedPageBreak/>
        <w:t>ИП</w:t>
      </w: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Производственный кооператив </w:t>
      </w: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АО</w:t>
      </w:r>
    </w:p>
    <w:p w:rsidR="008613D9" w:rsidRPr="00B75526" w:rsidRDefault="008613D9" w:rsidP="00861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ОО</w:t>
      </w:r>
    </w:p>
    <w:p w:rsidR="008613D9" w:rsidRPr="00B75526" w:rsidRDefault="008613D9" w:rsidP="008613D9">
      <w:pPr>
        <w:pStyle w:val="a3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Другое _____________</w:t>
      </w:r>
    </w:p>
    <w:p w:rsidR="00602353" w:rsidRPr="00B75526" w:rsidRDefault="00602353" w:rsidP="00602353">
      <w:pPr>
        <w:pStyle w:val="a3"/>
        <w:tabs>
          <w:tab w:val="left" w:pos="1276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524B9" w:rsidRPr="00B75526" w:rsidRDefault="000524B9" w:rsidP="006023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4B9" w:rsidRPr="00B75526" w:rsidSect="000524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2353" w:rsidRPr="00B75526" w:rsidRDefault="00602353" w:rsidP="006023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</w:rPr>
        <w:lastRenderedPageBreak/>
        <w:t>К какой сфере или отрасли относится Ваше предприятие/организация?</w:t>
      </w:r>
    </w:p>
    <w:p w:rsidR="000524B9" w:rsidRPr="00B75526" w:rsidRDefault="000524B9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4B9" w:rsidRPr="00B75526" w:rsidSect="000524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3D9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</w:t>
      </w:r>
    </w:p>
    <w:p w:rsidR="00602353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Госслужба </w:t>
      </w:r>
    </w:p>
    <w:p w:rsidR="00602353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Банковская сфера </w:t>
      </w:r>
    </w:p>
    <w:p w:rsidR="00602353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Торговля </w:t>
      </w:r>
    </w:p>
    <w:p w:rsidR="00602353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Сфера деловых услуг</w:t>
      </w:r>
    </w:p>
    <w:p w:rsidR="00602353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Связь </w:t>
      </w:r>
    </w:p>
    <w:p w:rsidR="000524B9" w:rsidRPr="00B75526" w:rsidRDefault="000524B9" w:rsidP="00052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353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Промышленность </w:t>
      </w:r>
    </w:p>
    <w:p w:rsidR="00602353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Строительство </w:t>
      </w:r>
    </w:p>
    <w:p w:rsidR="00602353" w:rsidRPr="00B75526" w:rsidRDefault="00602353" w:rsidP="006023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Транспорт </w:t>
      </w:r>
    </w:p>
    <w:p w:rsidR="00602353" w:rsidRPr="00B75526" w:rsidRDefault="00830344" w:rsidP="00602353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Сельское хозяйство </w:t>
      </w:r>
    </w:p>
    <w:p w:rsidR="00830344" w:rsidRPr="00B75526" w:rsidRDefault="00830344" w:rsidP="00602353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Туризм </w:t>
      </w:r>
    </w:p>
    <w:p w:rsidR="00830344" w:rsidRPr="00B75526" w:rsidRDefault="00830344" w:rsidP="00602353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Другая (какая именно) ______________</w:t>
      </w:r>
    </w:p>
    <w:p w:rsidR="000524B9" w:rsidRPr="00B75526" w:rsidRDefault="000524B9" w:rsidP="00830344">
      <w:pPr>
        <w:pStyle w:val="a3"/>
        <w:tabs>
          <w:tab w:val="left" w:pos="15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0524B9" w:rsidRPr="00B75526" w:rsidSect="000524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0344" w:rsidRPr="00B75526" w:rsidRDefault="00830344" w:rsidP="00830344">
      <w:pPr>
        <w:pStyle w:val="a3"/>
        <w:tabs>
          <w:tab w:val="left" w:pos="15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2CE2" w:rsidRPr="00B75526" w:rsidRDefault="00830344" w:rsidP="00830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</w:rPr>
        <w:t>Испытывает ли в настоящее время Ваше предприятие/организация потребность в высококвалифицированных специалистах?</w:t>
      </w:r>
    </w:p>
    <w:p w:rsidR="00830344" w:rsidRPr="00B75526" w:rsidRDefault="00830344" w:rsidP="008303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>Да</w:t>
      </w:r>
    </w:p>
    <w:p w:rsidR="00830344" w:rsidRPr="00B75526" w:rsidRDefault="00830344" w:rsidP="008303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30344" w:rsidRPr="00B75526" w:rsidRDefault="00830344" w:rsidP="008303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26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830344" w:rsidRPr="00B75526" w:rsidRDefault="00830344" w:rsidP="008303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30344" w:rsidRPr="00B75526" w:rsidRDefault="00830344" w:rsidP="00830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</w:rPr>
        <w:t>Как Вы полагаете, Вы полагаете, востребованы ли в настоящее время на различных рынках труда  высококвалифицированные специалисты следующих направлений подготовки?</w:t>
      </w:r>
    </w:p>
    <w:p w:rsidR="00830344" w:rsidRPr="00B75526" w:rsidRDefault="00830344" w:rsidP="00830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807"/>
        <w:gridCol w:w="4647"/>
        <w:gridCol w:w="850"/>
        <w:gridCol w:w="851"/>
        <w:gridCol w:w="850"/>
        <w:gridCol w:w="709"/>
        <w:gridCol w:w="709"/>
        <w:gridCol w:w="709"/>
      </w:tblGrid>
      <w:tr w:rsidR="00830344" w:rsidRPr="00B75526" w:rsidTr="00F14237">
        <w:tc>
          <w:tcPr>
            <w:tcW w:w="807" w:type="dxa"/>
          </w:tcPr>
          <w:p w:rsidR="00830344" w:rsidRPr="00B75526" w:rsidRDefault="00830344" w:rsidP="0083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7" w:type="dxa"/>
          </w:tcPr>
          <w:p w:rsidR="00830344" w:rsidRPr="00B75526" w:rsidRDefault="00830344" w:rsidP="0083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551" w:type="dxa"/>
            <w:gridSpan w:val="3"/>
          </w:tcPr>
          <w:p w:rsidR="00830344" w:rsidRPr="00B75526" w:rsidRDefault="00830344" w:rsidP="0083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На рынке труда Алматинской области</w:t>
            </w:r>
          </w:p>
        </w:tc>
        <w:tc>
          <w:tcPr>
            <w:tcW w:w="2127" w:type="dxa"/>
            <w:gridSpan w:val="3"/>
          </w:tcPr>
          <w:p w:rsidR="00830344" w:rsidRPr="00B75526" w:rsidRDefault="00830344" w:rsidP="0083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На рынке труда Казахстана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83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Химия, химические технологии </w:t>
            </w:r>
          </w:p>
        </w:tc>
        <w:tc>
          <w:tcPr>
            <w:tcW w:w="850" w:type="dxa"/>
          </w:tcPr>
          <w:p w:rsidR="00B75526" w:rsidRPr="00B75526" w:rsidRDefault="00B75526" w:rsidP="00F1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F1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F1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83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Социология, регионоведение 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83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83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Педагогика, психология 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F1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информационные системы, вычислительная техника и программное обеспечение 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83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литература, филология 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rPr>
          <w:trHeight w:val="544"/>
        </w:trPr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F1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83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Изобретательное искусство, дизайн, вокальное искусство, музыкальное образование 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83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культурно-досуговая работа 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F14237">
        <w:tc>
          <w:tcPr>
            <w:tcW w:w="807" w:type="dxa"/>
          </w:tcPr>
          <w:p w:rsidR="00B75526" w:rsidRPr="00B75526" w:rsidRDefault="00B75526" w:rsidP="008303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800627" w:rsidP="0083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Переводческое дело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30344" w:rsidRPr="00B75526" w:rsidRDefault="00830344" w:rsidP="00830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33" w:rsidRPr="00B75526" w:rsidRDefault="00E82E33" w:rsidP="00E82E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Как Вы полагаете, будут ли востребованы в течение ближайших пяти лет на различных рынках труда  </w:t>
      </w:r>
      <w:r w:rsidRPr="00B75526">
        <w:rPr>
          <w:rFonts w:ascii="Times New Roman" w:hAnsi="Times New Roman" w:cs="Times New Roman"/>
          <w:b/>
          <w:sz w:val="24"/>
          <w:szCs w:val="24"/>
        </w:rPr>
        <w:t>высококвалифицированные специалисты следующих направлений подготовки?</w:t>
      </w:r>
    </w:p>
    <w:p w:rsidR="00E82E33" w:rsidRPr="00B75526" w:rsidRDefault="00E82E33" w:rsidP="00E82E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807"/>
        <w:gridCol w:w="4647"/>
        <w:gridCol w:w="850"/>
        <w:gridCol w:w="851"/>
        <w:gridCol w:w="850"/>
        <w:gridCol w:w="709"/>
        <w:gridCol w:w="709"/>
        <w:gridCol w:w="709"/>
      </w:tblGrid>
      <w:tr w:rsidR="00E82E33" w:rsidRPr="00B75526" w:rsidTr="00B96DF4">
        <w:tc>
          <w:tcPr>
            <w:tcW w:w="807" w:type="dxa"/>
          </w:tcPr>
          <w:p w:rsidR="00E82E33" w:rsidRPr="00B75526" w:rsidRDefault="00E82E33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7" w:type="dxa"/>
          </w:tcPr>
          <w:p w:rsidR="00E82E33" w:rsidRPr="00B75526" w:rsidRDefault="00E82E33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551" w:type="dxa"/>
            <w:gridSpan w:val="3"/>
          </w:tcPr>
          <w:p w:rsidR="00E82E33" w:rsidRPr="00B75526" w:rsidRDefault="00E82E33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На рынке труда Алматинской области</w:t>
            </w:r>
          </w:p>
        </w:tc>
        <w:tc>
          <w:tcPr>
            <w:tcW w:w="2127" w:type="dxa"/>
            <w:gridSpan w:val="3"/>
          </w:tcPr>
          <w:p w:rsidR="00E82E33" w:rsidRPr="00B75526" w:rsidRDefault="00E82E33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На рынке труда Казахстана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Химия, химические технологии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Социология, регионоведение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Педагогика, психология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информационные системы, вычислительная техника и программное обеспечение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литература, филология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rPr>
          <w:trHeight w:val="544"/>
        </w:trPr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Изобретательное искусство, дизайн, вокальное искусство, музыкальное образование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B75526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культурно-досуговая работа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26" w:rsidRPr="00B75526" w:rsidTr="00B96DF4">
        <w:tc>
          <w:tcPr>
            <w:tcW w:w="807" w:type="dxa"/>
          </w:tcPr>
          <w:p w:rsidR="00B75526" w:rsidRPr="00B75526" w:rsidRDefault="00B75526" w:rsidP="00E82E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75526" w:rsidRPr="00B75526" w:rsidRDefault="00800627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Переводческое дело</w:t>
            </w:r>
            <w:r w:rsidR="00B75526" w:rsidRPr="00B7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526" w:rsidRPr="00B75526" w:rsidRDefault="00B75526" w:rsidP="00E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2CE2" w:rsidRPr="00B75526" w:rsidRDefault="00AC2CE2" w:rsidP="00E82E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B9" w:rsidRPr="00B75526" w:rsidRDefault="000524B9" w:rsidP="000524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hAnsi="Times New Roman" w:cs="Times New Roman"/>
          <w:b/>
          <w:sz w:val="24"/>
          <w:szCs w:val="24"/>
          <w:lang w:val="kk-KZ"/>
        </w:rPr>
        <w:t>Пожалуйста, попытайтесь определить, какие имненно качества в высококвалифицированном специалисте Вы цените как наиболее важные. Для этого внимательно прочтите привед</w:t>
      </w:r>
      <w:r w:rsidRPr="00B75526">
        <w:rPr>
          <w:rFonts w:ascii="Times New Roman" w:eastAsia="SimSun" w:hAnsi="Times New Roman" w:cs="Times New Roman"/>
          <w:b/>
          <w:sz w:val="24"/>
          <w:szCs w:val="24"/>
          <w:lang w:val="kk-KZ"/>
        </w:rPr>
        <w:t>ëнные ниже характеристики и пронумеруйте их по степени значимости в пределах от 1 до 8 или 9. Пр этом 1 – самая значимая характеристика, 2 – немного менее значимая, 3 – менее занчимая и т.д. вплоть до 8 (или 9), которая является самой незначимой.</w:t>
      </w:r>
    </w:p>
    <w:p w:rsidR="000524B9" w:rsidRPr="00B75526" w:rsidRDefault="000524B9" w:rsidP="004D1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Наличик базовых профессиональных знаний, теоретическая подготовленность</w:t>
      </w:r>
      <w:r w:rsidRPr="00B75526">
        <w:rPr>
          <w:rFonts w:ascii="Times New Roman" w:eastAsia="SimSun" w:hAnsi="Times New Roman" w:cs="Times New Roman"/>
          <w:sz w:val="24"/>
          <w:szCs w:val="24"/>
        </w:rPr>
        <w:t>___________</w:t>
      </w:r>
    </w:p>
    <w:p w:rsidR="000524B9" w:rsidRPr="00B75526" w:rsidRDefault="000524B9" w:rsidP="004D1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Способность к образовательному росту, развитию профессиональной компетентности</w:t>
      </w:r>
      <w:r w:rsidRPr="00B75526">
        <w:rPr>
          <w:rFonts w:ascii="Times New Roman" w:eastAsia="SimSun" w:hAnsi="Times New Roman" w:cs="Times New Roman"/>
          <w:sz w:val="24"/>
          <w:szCs w:val="24"/>
        </w:rPr>
        <w:t>_____________</w:t>
      </w:r>
      <w:r w:rsidR="004D1914" w:rsidRPr="00B75526">
        <w:rPr>
          <w:rFonts w:ascii="Times New Roman" w:eastAsia="SimSun" w:hAnsi="Times New Roman" w:cs="Times New Roman"/>
          <w:sz w:val="24"/>
          <w:szCs w:val="24"/>
        </w:rPr>
        <w:t>____</w:t>
      </w:r>
    </w:p>
    <w:p w:rsidR="000524B9" w:rsidRPr="00B75526" w:rsidRDefault="000524B9" w:rsidP="004D1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О</w:t>
      </w:r>
      <w:r w:rsidR="004D1914"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б</w:t>
      </w: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щая культура</w:t>
      </w:r>
      <w:r w:rsidRPr="00B75526">
        <w:rPr>
          <w:rFonts w:ascii="Times New Roman" w:eastAsia="SimSun" w:hAnsi="Times New Roman" w:cs="Times New Roman"/>
          <w:sz w:val="24"/>
          <w:szCs w:val="24"/>
        </w:rPr>
        <w:t>_________</w:t>
      </w:r>
      <w:r w:rsidR="004D1914" w:rsidRPr="00B75526">
        <w:rPr>
          <w:rFonts w:ascii="Times New Roman" w:eastAsia="SimSun" w:hAnsi="Times New Roman" w:cs="Times New Roman"/>
          <w:sz w:val="24"/>
          <w:szCs w:val="24"/>
        </w:rPr>
        <w:t>________</w:t>
      </w:r>
    </w:p>
    <w:p w:rsidR="000524B9" w:rsidRPr="00B75526" w:rsidRDefault="000524B9" w:rsidP="004D1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Умение работать в коллективе</w:t>
      </w:r>
      <w:r w:rsidRPr="00B75526">
        <w:rPr>
          <w:rFonts w:ascii="Times New Roman" w:eastAsia="SimSun" w:hAnsi="Times New Roman" w:cs="Times New Roman"/>
          <w:sz w:val="24"/>
          <w:szCs w:val="24"/>
        </w:rPr>
        <w:t>_________</w:t>
      </w:r>
      <w:r w:rsidR="004D1914" w:rsidRPr="00B75526">
        <w:rPr>
          <w:rFonts w:ascii="Times New Roman" w:eastAsia="SimSun" w:hAnsi="Times New Roman" w:cs="Times New Roman"/>
          <w:sz w:val="24"/>
          <w:szCs w:val="24"/>
        </w:rPr>
        <w:t>__</w:t>
      </w:r>
    </w:p>
    <w:p w:rsidR="000524B9" w:rsidRPr="00B75526" w:rsidRDefault="000524B9" w:rsidP="004D1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Трудовая дисциплина</w:t>
      </w:r>
      <w:r w:rsidRPr="00B75526">
        <w:rPr>
          <w:rFonts w:ascii="Times New Roman" w:eastAsia="SimSun" w:hAnsi="Times New Roman" w:cs="Times New Roman"/>
          <w:sz w:val="24"/>
          <w:szCs w:val="24"/>
        </w:rPr>
        <w:t>_______</w:t>
      </w:r>
      <w:r w:rsidR="004D1914" w:rsidRPr="00B75526">
        <w:rPr>
          <w:rFonts w:ascii="Times New Roman" w:eastAsia="SimSun" w:hAnsi="Times New Roman" w:cs="Times New Roman"/>
          <w:sz w:val="24"/>
          <w:szCs w:val="24"/>
        </w:rPr>
        <w:t>___________</w:t>
      </w:r>
    </w:p>
    <w:p w:rsidR="000524B9" w:rsidRPr="00B75526" w:rsidRDefault="000524B9" w:rsidP="004D1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Наличие базовых профессиональных умений и навыков, практическая</w:t>
      </w:r>
      <w:r w:rsidR="004D1914" w:rsidRPr="00B75526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подготовленность</w:t>
      </w:r>
      <w:r w:rsidRPr="00B75526">
        <w:rPr>
          <w:rFonts w:ascii="Times New Roman" w:eastAsia="SimSun" w:hAnsi="Times New Roman" w:cs="Times New Roman"/>
          <w:sz w:val="24"/>
          <w:szCs w:val="24"/>
        </w:rPr>
        <w:t>_________</w:t>
      </w:r>
      <w:r w:rsidR="004D1914" w:rsidRPr="00B75526">
        <w:rPr>
          <w:rFonts w:ascii="Times New Roman" w:eastAsia="SimSun" w:hAnsi="Times New Roman" w:cs="Times New Roman"/>
          <w:sz w:val="24"/>
          <w:szCs w:val="24"/>
        </w:rPr>
        <w:t>____</w:t>
      </w:r>
    </w:p>
    <w:p w:rsidR="000524B9" w:rsidRPr="00B75526" w:rsidRDefault="000524B9" w:rsidP="004D1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eastAsia="SimSun" w:hAnsi="Times New Roman" w:cs="Times New Roman"/>
          <w:sz w:val="24"/>
          <w:szCs w:val="24"/>
          <w:lang w:val="kk-KZ"/>
        </w:rPr>
        <w:t>Другое. Какое</w:t>
      </w:r>
      <w:r w:rsidR="004D1914" w:rsidRPr="00B75526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B75526">
        <w:rPr>
          <w:rFonts w:ascii="Times New Roman" w:eastAsia="SimSun" w:hAnsi="Times New Roman" w:cs="Times New Roman"/>
          <w:sz w:val="24"/>
          <w:szCs w:val="24"/>
        </w:rPr>
        <w:t>________________________________________________</w:t>
      </w:r>
    </w:p>
    <w:p w:rsidR="004D1914" w:rsidRPr="00B75526" w:rsidRDefault="004D1914" w:rsidP="000524B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4D1914" w:rsidRPr="00B75526" w:rsidRDefault="004D1914" w:rsidP="000524B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524B9" w:rsidRPr="00B75526" w:rsidRDefault="000524B9" w:rsidP="000524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Работают ли в Вашем предприятии/организации выпускники </w:t>
      </w:r>
      <w:r w:rsidR="00800627">
        <w:rPr>
          <w:rFonts w:ascii="Times New Roman" w:eastAsia="SimSun" w:hAnsi="Times New Roman" w:cs="Times New Roman"/>
          <w:b/>
          <w:sz w:val="24"/>
          <w:szCs w:val="24"/>
          <w:lang w:val="kk-KZ"/>
        </w:rPr>
        <w:t>нашего колледжа</w:t>
      </w:r>
    </w:p>
    <w:p w:rsidR="000524B9" w:rsidRPr="00B75526" w:rsidRDefault="000524B9" w:rsidP="004D19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</w:p>
    <w:p w:rsidR="004D1914" w:rsidRPr="00B75526" w:rsidRDefault="000524B9" w:rsidP="004D19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hAnsi="Times New Roman" w:cs="Times New Roman"/>
          <w:sz w:val="24"/>
          <w:szCs w:val="24"/>
          <w:lang w:val="kk-KZ"/>
        </w:rPr>
        <w:t xml:space="preserve">Нет </w:t>
      </w:r>
    </w:p>
    <w:p w:rsidR="004D1914" w:rsidRPr="00B75526" w:rsidRDefault="000524B9" w:rsidP="004D19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hAnsi="Times New Roman" w:cs="Times New Roman"/>
          <w:sz w:val="24"/>
          <w:szCs w:val="24"/>
          <w:lang w:val="kk-KZ"/>
        </w:rPr>
        <w:t xml:space="preserve">Затрудняюсь ответить </w:t>
      </w:r>
    </w:p>
    <w:p w:rsidR="004D1914" w:rsidRPr="00B75526" w:rsidRDefault="004D1914" w:rsidP="000524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524B9" w:rsidRPr="00B75526" w:rsidRDefault="000524B9" w:rsidP="000524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5526">
        <w:rPr>
          <w:rFonts w:ascii="Times New Roman" w:hAnsi="Times New Roman" w:cs="Times New Roman"/>
          <w:b/>
          <w:sz w:val="24"/>
          <w:szCs w:val="24"/>
          <w:lang w:val="kk-KZ"/>
        </w:rPr>
        <w:t>Дайте, пожалуйста, общую оценку работающим в Вашем предприятии/орг</w:t>
      </w:r>
      <w:r w:rsidR="004D1914" w:rsidRPr="00B755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анизации выпускникам </w:t>
      </w:r>
      <w:r w:rsidR="00800627">
        <w:rPr>
          <w:rFonts w:ascii="Times New Roman" w:hAnsi="Times New Roman" w:cs="Times New Roman"/>
          <w:b/>
          <w:sz w:val="24"/>
          <w:szCs w:val="24"/>
          <w:lang w:val="kk-KZ"/>
        </w:rPr>
        <w:t>нашего колледжа</w:t>
      </w:r>
      <w:r w:rsidRPr="00B755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указанным в таблице характеристикам. Выберите оценку по каждой характеристике по 5-ти балльной шкале, где «</w:t>
      </w:r>
      <w:r w:rsidR="00E92377" w:rsidRPr="00B7552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B75526">
        <w:rPr>
          <w:rFonts w:ascii="Times New Roman" w:hAnsi="Times New Roman" w:cs="Times New Roman"/>
          <w:b/>
          <w:sz w:val="24"/>
          <w:szCs w:val="24"/>
          <w:lang w:val="kk-KZ"/>
        </w:rPr>
        <w:t>»– самая низкая оценка («крайне неудовлетворительно»), а «5» - самая высокая оценка («отлично»).</w:t>
      </w:r>
    </w:p>
    <w:p w:rsidR="004D1914" w:rsidRPr="00B75526" w:rsidRDefault="004D1914" w:rsidP="004D19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6171"/>
        <w:gridCol w:w="576"/>
        <w:gridCol w:w="576"/>
        <w:gridCol w:w="576"/>
        <w:gridCol w:w="576"/>
        <w:gridCol w:w="576"/>
      </w:tblGrid>
      <w:tr w:rsidR="004D1914" w:rsidRPr="00B75526" w:rsidTr="004D1914">
        <w:tc>
          <w:tcPr>
            <w:tcW w:w="526" w:type="dxa"/>
            <w:vMerge w:val="restart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99" w:type="dxa"/>
            <w:vMerge w:val="restart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Характеристики</w:t>
            </w:r>
          </w:p>
        </w:tc>
        <w:tc>
          <w:tcPr>
            <w:tcW w:w="2746" w:type="dxa"/>
            <w:gridSpan w:val="5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</w:tc>
      </w:tr>
      <w:tr w:rsidR="004D1914" w:rsidRPr="00B75526" w:rsidTr="004D1914">
        <w:tc>
          <w:tcPr>
            <w:tcW w:w="526" w:type="dxa"/>
            <w:vMerge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99" w:type="dxa"/>
            <w:vMerge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«1»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«2»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</w:tc>
      </w:tr>
      <w:tr w:rsidR="004D1914" w:rsidRPr="00B75526" w:rsidTr="004D1914">
        <w:tc>
          <w:tcPr>
            <w:tcW w:w="52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9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базовых профессиональных знаний, теоретическая подготовленность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1914" w:rsidRPr="00B75526" w:rsidTr="004D1914">
        <w:tc>
          <w:tcPr>
            <w:tcW w:w="52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99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базовых профессиональных умений и навыков, практическая подоготовленность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1914" w:rsidRPr="00B75526" w:rsidTr="004D1914">
        <w:tc>
          <w:tcPr>
            <w:tcW w:w="52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99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Способность к образовательному росту, развитию профессиональной компетентности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1914" w:rsidRPr="00B75526" w:rsidTr="004D1914">
        <w:tc>
          <w:tcPr>
            <w:tcW w:w="52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99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Инциативность, способность выдвигать новые идеи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1914" w:rsidRPr="00B75526" w:rsidTr="004D1914">
        <w:tc>
          <w:tcPr>
            <w:tcW w:w="52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99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культура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1914" w:rsidRPr="00B75526" w:rsidTr="004D1914">
        <w:tc>
          <w:tcPr>
            <w:tcW w:w="52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99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Трудовая дисциплина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1914" w:rsidRPr="00B75526" w:rsidTr="004D1914">
        <w:tc>
          <w:tcPr>
            <w:tcW w:w="52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99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работать в коллективе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1914" w:rsidRPr="00B75526" w:rsidTr="004D1914">
        <w:tc>
          <w:tcPr>
            <w:tcW w:w="52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99" w:type="dxa"/>
          </w:tcPr>
          <w:p w:rsidR="004D1914" w:rsidRPr="00B75526" w:rsidRDefault="004D1914" w:rsidP="00B96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работать на результат, умение представить результаты своего труда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2" w:type="dxa"/>
          </w:tcPr>
          <w:p w:rsidR="004D1914" w:rsidRPr="00B75526" w:rsidRDefault="004D1914" w:rsidP="00B9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0524B9" w:rsidRPr="00B75526" w:rsidRDefault="000524B9" w:rsidP="00052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4B9" w:rsidRPr="00B75526" w:rsidRDefault="000524B9" w:rsidP="000524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  <w:lang w:val="kk-KZ"/>
        </w:rPr>
        <w:t>Как Вы полагаете, обучение, каким именно дисциплинам позволит подготовить высококвалифицированных специалистов нужного Вам профиля?</w:t>
      </w:r>
    </w:p>
    <w:p w:rsidR="000524B9" w:rsidRPr="00B75526" w:rsidRDefault="000524B9" w:rsidP="00052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</w:t>
      </w:r>
      <w:r w:rsidRPr="00B755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4B9" w:rsidRPr="00B75526" w:rsidRDefault="000524B9" w:rsidP="00052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4B9" w:rsidRPr="00800627" w:rsidRDefault="000524B9" w:rsidP="000524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26">
        <w:rPr>
          <w:rFonts w:ascii="Times New Roman" w:hAnsi="Times New Roman" w:cs="Times New Roman"/>
          <w:b/>
          <w:sz w:val="24"/>
          <w:szCs w:val="24"/>
          <w:lang w:val="kk-KZ"/>
        </w:rPr>
        <w:t>Каким дополнительными умениями и навыками должен обладать современный высококвалифицированный специалист нужного Вам профиля?</w:t>
      </w:r>
    </w:p>
    <w:p w:rsidR="00800627" w:rsidRDefault="00800627" w:rsidP="0080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627" w:rsidRDefault="00800627" w:rsidP="0080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627" w:rsidRDefault="00800627" w:rsidP="0080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627" w:rsidRDefault="00800627" w:rsidP="0080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627" w:rsidRDefault="00800627" w:rsidP="0080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627" w:rsidRDefault="00800627" w:rsidP="0080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627" w:rsidRPr="00123A6E" w:rsidRDefault="00800627" w:rsidP="0080062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i/>
          <w:sz w:val="24"/>
          <w:szCs w:val="24"/>
          <w:lang w:val="kk-KZ"/>
        </w:rPr>
        <w:t>БОЛЬШОЕ СПАСИБО ЗА УЧАСТИЕ В ОПРОСЕ!</w:t>
      </w:r>
    </w:p>
    <w:p w:rsidR="00800627" w:rsidRPr="00800627" w:rsidRDefault="00800627" w:rsidP="0080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0627" w:rsidRPr="00800627" w:rsidSect="000524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411"/>
    <w:multiLevelType w:val="hybridMultilevel"/>
    <w:tmpl w:val="6BCC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332"/>
    <w:multiLevelType w:val="hybridMultilevel"/>
    <w:tmpl w:val="7E3AE7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A2501"/>
    <w:multiLevelType w:val="hybridMultilevel"/>
    <w:tmpl w:val="1D12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9B3"/>
    <w:multiLevelType w:val="hybridMultilevel"/>
    <w:tmpl w:val="729A0CA4"/>
    <w:lvl w:ilvl="0" w:tplc="681203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6B28"/>
    <w:multiLevelType w:val="hybridMultilevel"/>
    <w:tmpl w:val="7EA4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0A84"/>
    <w:multiLevelType w:val="hybridMultilevel"/>
    <w:tmpl w:val="36C829D2"/>
    <w:lvl w:ilvl="0" w:tplc="301ABC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A9C"/>
    <w:multiLevelType w:val="hybridMultilevel"/>
    <w:tmpl w:val="DA3CBD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F93E39"/>
    <w:multiLevelType w:val="hybridMultilevel"/>
    <w:tmpl w:val="86E455F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04BB2"/>
    <w:multiLevelType w:val="hybridMultilevel"/>
    <w:tmpl w:val="6BCC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C67A9"/>
    <w:multiLevelType w:val="hybridMultilevel"/>
    <w:tmpl w:val="FAC037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AD0448"/>
    <w:multiLevelType w:val="hybridMultilevel"/>
    <w:tmpl w:val="5052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3C4E"/>
    <w:multiLevelType w:val="hybridMultilevel"/>
    <w:tmpl w:val="ADC87E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B0100"/>
    <w:multiLevelType w:val="hybridMultilevel"/>
    <w:tmpl w:val="152A7012"/>
    <w:lvl w:ilvl="0" w:tplc="AC167D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E2"/>
    <w:rsid w:val="000524B9"/>
    <w:rsid w:val="001513F1"/>
    <w:rsid w:val="00223AC6"/>
    <w:rsid w:val="004D1914"/>
    <w:rsid w:val="00602353"/>
    <w:rsid w:val="007F71B6"/>
    <w:rsid w:val="00800627"/>
    <w:rsid w:val="00830344"/>
    <w:rsid w:val="008613D9"/>
    <w:rsid w:val="00922D8F"/>
    <w:rsid w:val="009665CD"/>
    <w:rsid w:val="00AC2CE2"/>
    <w:rsid w:val="00B46037"/>
    <w:rsid w:val="00B75526"/>
    <w:rsid w:val="00CB2146"/>
    <w:rsid w:val="00D403C9"/>
    <w:rsid w:val="00D8287A"/>
    <w:rsid w:val="00E010F4"/>
    <w:rsid w:val="00E82E33"/>
    <w:rsid w:val="00E92377"/>
    <w:rsid w:val="00F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D9"/>
    <w:pPr>
      <w:ind w:left="720"/>
      <w:contextualSpacing/>
    </w:pPr>
  </w:style>
  <w:style w:type="table" w:styleId="a4">
    <w:name w:val="Table Grid"/>
    <w:basedOn w:val="a1"/>
    <w:uiPriority w:val="59"/>
    <w:rsid w:val="0083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D9"/>
    <w:pPr>
      <w:ind w:left="720"/>
      <w:contextualSpacing/>
    </w:pPr>
  </w:style>
  <w:style w:type="table" w:styleId="a4">
    <w:name w:val="Table Grid"/>
    <w:basedOn w:val="a1"/>
    <w:uiPriority w:val="59"/>
    <w:rsid w:val="0083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0D62-5B8F-4AA9-AFDF-39632FB6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комп36</cp:lastModifiedBy>
  <cp:revision>17</cp:revision>
  <dcterms:created xsi:type="dcterms:W3CDTF">2019-09-23T04:57:00Z</dcterms:created>
  <dcterms:modified xsi:type="dcterms:W3CDTF">2021-01-28T04:55:00Z</dcterms:modified>
</cp:coreProperties>
</file>