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5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3206C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3952" cy="1351028"/>
                  <wp:effectExtent l="0" t="0" r="0" b="0"/>
                  <wp:docPr id="3" name="Рисунок 2" descr="751e017b-0584-4da9-97ba-1090112ff1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1e017b-0584-4da9-97ba-1090112ff1f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327" cy="1349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A3206C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A3206C" w:rsidRPr="00A3206C">
        <w:rPr>
          <w:sz w:val="24"/>
          <w:szCs w:val="24"/>
          <w:lang w:val="kk-KZ"/>
        </w:rPr>
        <w:t>Төкенов</w:t>
      </w:r>
      <w:proofErr w:type="gramStart"/>
      <w:r w:rsidR="00A3206C" w:rsidRPr="00A3206C">
        <w:rPr>
          <w:sz w:val="24"/>
          <w:szCs w:val="24"/>
          <w:lang w:val="kk-KZ"/>
        </w:rPr>
        <w:t xml:space="preserve"> А</w:t>
      </w:r>
      <w:proofErr w:type="gramEnd"/>
      <w:r w:rsidR="00A3206C" w:rsidRPr="00A3206C">
        <w:rPr>
          <w:sz w:val="24"/>
          <w:szCs w:val="24"/>
          <w:lang w:val="kk-KZ"/>
        </w:rPr>
        <w:t>ңсат Маңғазұлы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2"/>
        <w:gridCol w:w="608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Туылғанкүні:</w:t>
            </w:r>
          </w:p>
        </w:tc>
        <w:tc>
          <w:tcPr>
            <w:tcW w:w="6358" w:type="dxa"/>
          </w:tcPr>
          <w:p w:rsidR="000370A7" w:rsidRPr="0025758D" w:rsidRDefault="00A3206C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A3206C">
              <w:rPr>
                <w:sz w:val="24"/>
                <w:szCs w:val="24"/>
              </w:rPr>
              <w:t>09.07.2000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A3206C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A3206C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A3206C">
              <w:rPr>
                <w:sz w:val="24"/>
                <w:szCs w:val="24"/>
                <w:lang w:val="kk-KZ"/>
              </w:rPr>
              <w:t>6 мкр,29 үй,37 пәтер</w:t>
            </w:r>
          </w:p>
          <w:p w:rsidR="00A3206C" w:rsidRPr="00A3206C" w:rsidRDefault="00A3206C" w:rsidP="00A3206C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-771-407-49-54</w:t>
            </w:r>
          </w:p>
          <w:p w:rsidR="000370A7" w:rsidRPr="00A3206C" w:rsidRDefault="00A3206C" w:rsidP="00A3206C">
            <w:pPr>
              <w:jc w:val="center"/>
            </w:pPr>
            <w:r>
              <w:rPr>
                <w:sz w:val="24"/>
                <w:szCs w:val="24"/>
                <w:lang w:val="en-US"/>
              </w:rPr>
              <w:t>Tokenov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907E11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907E11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A3206C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907E11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907E11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907E11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907E11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0370A7" w:rsidRPr="003023B2" w:rsidSect="00E3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2329D1"/>
    <w:rsid w:val="003A4217"/>
    <w:rsid w:val="00417D4B"/>
    <w:rsid w:val="005F4A69"/>
    <w:rsid w:val="007A7A99"/>
    <w:rsid w:val="00907E11"/>
    <w:rsid w:val="00A3206C"/>
    <w:rsid w:val="00B94A08"/>
    <w:rsid w:val="00BB586D"/>
    <w:rsid w:val="00DE421D"/>
    <w:rsid w:val="00E30DED"/>
    <w:rsid w:val="00E93E9E"/>
    <w:rsid w:val="00EB63B1"/>
    <w:rsid w:val="00FD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0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0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14</cp:revision>
  <dcterms:created xsi:type="dcterms:W3CDTF">2020-09-18T05:12:00Z</dcterms:created>
  <dcterms:modified xsi:type="dcterms:W3CDTF">2021-03-29T17:18:00Z</dcterms:modified>
</cp:coreProperties>
</file>