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A506C" w14:textId="651FDC53" w:rsidR="00C60DB2" w:rsidRPr="00C60DB2" w:rsidRDefault="00C60DB2" w:rsidP="00C60DB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60DB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5450AB" wp14:editId="47A774E8">
            <wp:extent cx="1078865" cy="1438910"/>
            <wp:effectExtent l="0" t="0" r="698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F7AC6D" w14:textId="2737BCEB" w:rsidR="00C60DB2" w:rsidRPr="00C60DB2" w:rsidRDefault="00C60DB2" w:rsidP="00C60DB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60DB2">
        <w:rPr>
          <w:rFonts w:ascii="Times New Roman" w:eastAsia="Calibri" w:hAnsi="Times New Roman" w:cs="Times New Roman"/>
          <w:b/>
          <w:sz w:val="24"/>
          <w:szCs w:val="24"/>
          <w:lang w:val="en-US"/>
        </w:rPr>
        <w:t>CV</w:t>
      </w:r>
    </w:p>
    <w:p w14:paraId="1D9E8AEC" w14:textId="77777777" w:rsidR="00C60DB2" w:rsidRPr="00C60DB2" w:rsidRDefault="00C60DB2" w:rsidP="00C60DB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gramStart"/>
      <w:r w:rsidRPr="00C60DB2">
        <w:rPr>
          <w:rFonts w:ascii="Times New Roman" w:eastAsia="Calibri" w:hAnsi="Times New Roman" w:cs="Times New Roman"/>
          <w:b/>
          <w:sz w:val="24"/>
          <w:szCs w:val="24"/>
          <w:lang w:val="en-US"/>
        </w:rPr>
        <w:t>SURNAME  NAME</w:t>
      </w:r>
      <w:proofErr w:type="gramEnd"/>
      <w:r w:rsidRPr="00C60DB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60DB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Beisengali</w:t>
      </w:r>
      <w:proofErr w:type="spellEnd"/>
      <w:r w:rsidRPr="00C60DB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60DB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Raushan</w:t>
      </w:r>
      <w:proofErr w:type="spellEnd"/>
      <w:r w:rsidRPr="00C60DB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60DB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Aidinovna</w:t>
      </w:r>
      <w:proofErr w:type="spellEnd"/>
      <w:r w:rsidRPr="00C60DB2">
        <w:rPr>
          <w:rFonts w:ascii="Times New Roman" w:eastAsia="Calibri" w:hAnsi="Times New Roman" w:cs="Times New Roman"/>
          <w:bCs/>
          <w:sz w:val="24"/>
          <w:szCs w:val="24"/>
          <w:lang w:val="en-US"/>
        </w:rPr>
        <w:br/>
      </w:r>
    </w:p>
    <w:tbl>
      <w:tblPr>
        <w:tblStyle w:val="2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379"/>
      </w:tblGrid>
      <w:tr w:rsidR="00C60DB2" w:rsidRPr="00C60DB2" w14:paraId="56261CC9" w14:textId="77777777" w:rsidTr="00C60DB2">
        <w:trPr>
          <w:trHeight w:val="350"/>
        </w:trPr>
        <w:tc>
          <w:tcPr>
            <w:tcW w:w="2972" w:type="dxa"/>
          </w:tcPr>
          <w:p w14:paraId="6644317C" w14:textId="77777777" w:rsidR="00C60DB2" w:rsidRPr="00C60DB2" w:rsidRDefault="00C60DB2" w:rsidP="00C60DB2">
            <w:pPr>
              <w:spacing w:after="160" w:line="259" w:lineRule="auto"/>
              <w:rPr>
                <w:b/>
                <w:sz w:val="24"/>
                <w:szCs w:val="24"/>
                <w:lang w:val="en-US"/>
              </w:rPr>
            </w:pPr>
            <w:r w:rsidRPr="00C60DB2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79" w:type="dxa"/>
          </w:tcPr>
          <w:p w14:paraId="612B5343" w14:textId="77777777" w:rsidR="00C60DB2" w:rsidRPr="00C60DB2" w:rsidRDefault="00C60DB2" w:rsidP="00C60DB2">
            <w:pPr>
              <w:spacing w:after="160" w:line="259" w:lineRule="auto"/>
              <w:rPr>
                <w:bCs/>
                <w:sz w:val="24"/>
                <w:szCs w:val="24"/>
                <w:lang w:val="en-US"/>
              </w:rPr>
            </w:pPr>
            <w:r w:rsidRPr="00C60DB2">
              <w:rPr>
                <w:bCs/>
                <w:sz w:val="24"/>
                <w:szCs w:val="24"/>
                <w:lang w:val="kk-KZ" w:eastAsia="ru-RU"/>
              </w:rPr>
              <w:t>30.12.1999 г</w:t>
            </w:r>
            <w:r w:rsidRPr="00C60DB2">
              <w:rPr>
                <w:bCs/>
                <w:sz w:val="24"/>
                <w:szCs w:val="24"/>
                <w:lang w:val="en-US" w:eastAsia="ru-RU"/>
              </w:rPr>
              <w:t>.</w:t>
            </w:r>
          </w:p>
        </w:tc>
      </w:tr>
      <w:tr w:rsidR="00C60DB2" w:rsidRPr="00C60DB2" w14:paraId="239F0327" w14:textId="77777777" w:rsidTr="00C60DB2">
        <w:trPr>
          <w:trHeight w:val="299"/>
        </w:trPr>
        <w:tc>
          <w:tcPr>
            <w:tcW w:w="2972" w:type="dxa"/>
          </w:tcPr>
          <w:p w14:paraId="0F2B36FF" w14:textId="77777777" w:rsidR="00C60DB2" w:rsidRPr="00C60DB2" w:rsidRDefault="00C60DB2" w:rsidP="00C60DB2">
            <w:pPr>
              <w:spacing w:after="160" w:line="259" w:lineRule="auto"/>
              <w:rPr>
                <w:b/>
                <w:sz w:val="24"/>
                <w:szCs w:val="24"/>
                <w:lang w:val="en-US"/>
              </w:rPr>
            </w:pPr>
            <w:r w:rsidRPr="00C60DB2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79" w:type="dxa"/>
          </w:tcPr>
          <w:p w14:paraId="07E97E4D" w14:textId="77777777" w:rsidR="00C60DB2" w:rsidRPr="00C60DB2" w:rsidRDefault="00C60DB2" w:rsidP="00C60DB2">
            <w:pPr>
              <w:spacing w:after="160" w:line="259" w:lineRule="auto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C60DB2">
              <w:rPr>
                <w:bCs/>
                <w:color w:val="000000"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C60DB2" w:rsidRPr="00C60DB2" w14:paraId="7191E408" w14:textId="77777777" w:rsidTr="00C60DB2">
        <w:trPr>
          <w:trHeight w:val="373"/>
        </w:trPr>
        <w:tc>
          <w:tcPr>
            <w:tcW w:w="2972" w:type="dxa"/>
          </w:tcPr>
          <w:p w14:paraId="2648A4F8" w14:textId="77777777" w:rsidR="00C60DB2" w:rsidRPr="00C60DB2" w:rsidRDefault="00C60DB2" w:rsidP="00C60DB2">
            <w:pPr>
              <w:spacing w:after="160" w:line="259" w:lineRule="auto"/>
              <w:rPr>
                <w:b/>
                <w:sz w:val="24"/>
                <w:szCs w:val="24"/>
                <w:lang w:val="en-US"/>
              </w:rPr>
            </w:pPr>
            <w:r w:rsidRPr="00C60DB2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79" w:type="dxa"/>
          </w:tcPr>
          <w:p w14:paraId="4BED819B" w14:textId="77777777" w:rsidR="00C60DB2" w:rsidRPr="00C60DB2" w:rsidRDefault="00C60DB2" w:rsidP="00C60DB2">
            <w:pPr>
              <w:spacing w:after="160" w:line="259" w:lineRule="auto"/>
              <w:rPr>
                <w:bCs/>
                <w:sz w:val="24"/>
                <w:szCs w:val="24"/>
                <w:lang w:val="en-US"/>
              </w:rPr>
            </w:pPr>
            <w:r w:rsidRPr="00C60DB2">
              <w:rPr>
                <w:bCs/>
                <w:color w:val="000000"/>
                <w:sz w:val="24"/>
                <w:szCs w:val="24"/>
              </w:rPr>
              <w:t>+77079642871 rbeysengali@inbox.ru</w:t>
            </w:r>
          </w:p>
        </w:tc>
      </w:tr>
      <w:tr w:rsidR="00C60DB2" w:rsidRPr="00C60DB2" w14:paraId="5B96ADBA" w14:textId="77777777" w:rsidTr="00C60DB2">
        <w:trPr>
          <w:trHeight w:val="266"/>
        </w:trPr>
        <w:tc>
          <w:tcPr>
            <w:tcW w:w="2972" w:type="dxa"/>
          </w:tcPr>
          <w:p w14:paraId="04E6071D" w14:textId="77777777" w:rsidR="00C60DB2" w:rsidRPr="00C60DB2" w:rsidRDefault="00C60DB2" w:rsidP="00C60DB2">
            <w:pPr>
              <w:spacing w:after="160" w:line="259" w:lineRule="auto"/>
              <w:rPr>
                <w:b/>
                <w:sz w:val="24"/>
                <w:szCs w:val="24"/>
                <w:lang w:val="en-US"/>
              </w:rPr>
            </w:pPr>
            <w:r w:rsidRPr="00C60DB2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79" w:type="dxa"/>
          </w:tcPr>
          <w:p w14:paraId="07AB8EEC" w14:textId="77777777" w:rsidR="00C60DB2" w:rsidRPr="00C60DB2" w:rsidRDefault="00C60DB2" w:rsidP="00C60DB2">
            <w:pPr>
              <w:spacing w:after="160" w:line="259" w:lineRule="auto"/>
              <w:rPr>
                <w:bCs/>
                <w:sz w:val="24"/>
                <w:szCs w:val="24"/>
              </w:rPr>
            </w:pPr>
            <w:proofErr w:type="spellStart"/>
            <w:r w:rsidRPr="00C60DB2">
              <w:rPr>
                <w:bCs/>
                <w:sz w:val="24"/>
                <w:szCs w:val="24"/>
              </w:rPr>
              <w:t>not</w:t>
            </w:r>
            <w:proofErr w:type="spellEnd"/>
            <w:r w:rsidRPr="00C60DB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60DB2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C60DB2" w:rsidRPr="00C60DB2" w14:paraId="41C8B0C3" w14:textId="77777777" w:rsidTr="00C60DB2">
        <w:trPr>
          <w:trHeight w:val="213"/>
        </w:trPr>
        <w:tc>
          <w:tcPr>
            <w:tcW w:w="9351" w:type="dxa"/>
            <w:gridSpan w:val="2"/>
          </w:tcPr>
          <w:p w14:paraId="3E93A90A" w14:textId="77777777" w:rsidR="00C60DB2" w:rsidRPr="00C60DB2" w:rsidRDefault="00C60DB2" w:rsidP="00C60DB2">
            <w:pPr>
              <w:spacing w:after="160" w:line="259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C60DB2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60DB2" w:rsidRPr="00912BD9" w14:paraId="5602BCE3" w14:textId="77777777" w:rsidTr="00C60DB2">
        <w:trPr>
          <w:trHeight w:val="162"/>
        </w:trPr>
        <w:tc>
          <w:tcPr>
            <w:tcW w:w="9351" w:type="dxa"/>
            <w:gridSpan w:val="2"/>
          </w:tcPr>
          <w:p w14:paraId="4B31F14C" w14:textId="0363C05F" w:rsidR="00C60DB2" w:rsidRPr="00C60DB2" w:rsidRDefault="00C60DB2" w:rsidP="00C60DB2">
            <w:pPr>
              <w:spacing w:after="160" w:line="259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</w:t>
            </w:r>
            <w:r w:rsidRPr="00C60DB2">
              <w:rPr>
                <w:sz w:val="24"/>
                <w:szCs w:val="24"/>
                <w:lang w:val="en-US"/>
              </w:rPr>
              <w:t>he formation of a versatile personality that will be able to realize the creative potential in dynamic socio-economic conditions, both in their own life interests, and in public and state ones.</w:t>
            </w:r>
          </w:p>
        </w:tc>
      </w:tr>
      <w:tr w:rsidR="00C60DB2" w:rsidRPr="00C60DB2" w14:paraId="408089F5" w14:textId="77777777" w:rsidTr="00C60DB2">
        <w:trPr>
          <w:trHeight w:val="265"/>
        </w:trPr>
        <w:tc>
          <w:tcPr>
            <w:tcW w:w="9351" w:type="dxa"/>
            <w:gridSpan w:val="2"/>
          </w:tcPr>
          <w:p w14:paraId="421526DB" w14:textId="77777777" w:rsidR="00C60DB2" w:rsidRPr="00C60DB2" w:rsidRDefault="00C60DB2" w:rsidP="00C60DB2">
            <w:pPr>
              <w:spacing w:after="160" w:line="259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C60DB2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60DB2" w:rsidRPr="00912BD9" w14:paraId="22A96185" w14:textId="77777777" w:rsidTr="00C60DB2">
        <w:trPr>
          <w:trHeight w:val="356"/>
        </w:trPr>
        <w:tc>
          <w:tcPr>
            <w:tcW w:w="2972" w:type="dxa"/>
          </w:tcPr>
          <w:p w14:paraId="1E395326" w14:textId="77777777" w:rsidR="00C60DB2" w:rsidRPr="00C60DB2" w:rsidRDefault="00C60DB2" w:rsidP="00C60DB2">
            <w:pPr>
              <w:spacing w:after="160"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C60DB2">
              <w:rPr>
                <w:b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79" w:type="dxa"/>
          </w:tcPr>
          <w:p w14:paraId="183795CD" w14:textId="77777777" w:rsidR="00C60DB2" w:rsidRPr="00C60DB2" w:rsidRDefault="00C60DB2" w:rsidP="00C60DB2">
            <w:pPr>
              <w:spacing w:after="160" w:line="259" w:lineRule="auto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C60DB2">
              <w:rPr>
                <w:bCs/>
                <w:sz w:val="24"/>
                <w:szCs w:val="24"/>
                <w:lang w:val="en-US"/>
              </w:rPr>
              <w:t>Zhetysu</w:t>
            </w:r>
            <w:proofErr w:type="spellEnd"/>
            <w:r w:rsidRPr="00C60DB2">
              <w:rPr>
                <w:bCs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C60DB2">
              <w:rPr>
                <w:bCs/>
                <w:sz w:val="24"/>
                <w:szCs w:val="24"/>
                <w:lang w:val="en-US"/>
              </w:rPr>
              <w:t>Zhansugurov</w:t>
            </w:r>
            <w:proofErr w:type="spellEnd"/>
            <w:r w:rsidRPr="00C60DB2">
              <w:rPr>
                <w:bCs/>
                <w:sz w:val="24"/>
                <w:szCs w:val="24"/>
                <w:lang w:val="en-US"/>
              </w:rPr>
              <w:t>, Faculty of Humanities,</w:t>
            </w:r>
          </w:p>
          <w:p w14:paraId="277A8768" w14:textId="77777777" w:rsidR="00C60DB2" w:rsidRPr="00C60DB2" w:rsidRDefault="00C60DB2" w:rsidP="00C60DB2">
            <w:pPr>
              <w:spacing w:after="160" w:line="259" w:lineRule="auto"/>
              <w:rPr>
                <w:bCs/>
                <w:sz w:val="24"/>
                <w:szCs w:val="24"/>
                <w:lang w:val="en-US"/>
              </w:rPr>
            </w:pPr>
            <w:r w:rsidRPr="00C60DB2">
              <w:rPr>
                <w:bCs/>
                <w:sz w:val="24"/>
                <w:szCs w:val="24"/>
                <w:lang w:val="en-US"/>
              </w:rPr>
              <w:t>specialty-Russian language and literature in schools with a non-Russian language of instruction.</w:t>
            </w:r>
          </w:p>
        </w:tc>
      </w:tr>
      <w:tr w:rsidR="00C60DB2" w:rsidRPr="00912BD9" w14:paraId="1F78E4C8" w14:textId="77777777" w:rsidTr="00C60DB2">
        <w:trPr>
          <w:trHeight w:val="761"/>
        </w:trPr>
        <w:tc>
          <w:tcPr>
            <w:tcW w:w="9351" w:type="dxa"/>
            <w:gridSpan w:val="2"/>
          </w:tcPr>
          <w:p w14:paraId="570F02C2" w14:textId="77777777" w:rsidR="00C60DB2" w:rsidRPr="00C60DB2" w:rsidRDefault="00C60DB2" w:rsidP="00C60DB2">
            <w:pPr>
              <w:spacing w:after="160" w:line="259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C60DB2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75E9A557" w14:textId="77777777" w:rsidR="00C60DB2" w:rsidRPr="00C60DB2" w:rsidRDefault="00C60DB2" w:rsidP="00C60DB2">
            <w:pPr>
              <w:spacing w:after="160" w:line="259" w:lineRule="auto"/>
              <w:rPr>
                <w:sz w:val="24"/>
                <w:szCs w:val="24"/>
                <w:lang w:val="en-US"/>
              </w:rPr>
            </w:pPr>
            <w:r w:rsidRPr="00C60DB2">
              <w:rPr>
                <w:sz w:val="24"/>
                <w:szCs w:val="24"/>
                <w:lang w:val="en-US"/>
              </w:rPr>
              <w:t xml:space="preserve">                            Production and pedagogical practice: pedagogical practice.</w:t>
            </w:r>
          </w:p>
        </w:tc>
      </w:tr>
      <w:tr w:rsidR="00C60DB2" w:rsidRPr="00912BD9" w14:paraId="416E2B84" w14:textId="77777777" w:rsidTr="00C60DB2">
        <w:trPr>
          <w:trHeight w:val="289"/>
        </w:trPr>
        <w:tc>
          <w:tcPr>
            <w:tcW w:w="2972" w:type="dxa"/>
          </w:tcPr>
          <w:p w14:paraId="7BED8EF7" w14:textId="77777777" w:rsidR="00C60DB2" w:rsidRPr="00C60DB2" w:rsidRDefault="00C60DB2" w:rsidP="00C60DB2">
            <w:pPr>
              <w:rPr>
                <w:b/>
                <w:sz w:val="24"/>
                <w:szCs w:val="24"/>
                <w:lang w:val="kk-KZ" w:eastAsia="ru-RU"/>
              </w:rPr>
            </w:pPr>
            <w:r w:rsidRPr="00C60DB2">
              <w:rPr>
                <w:b/>
                <w:sz w:val="24"/>
                <w:szCs w:val="24"/>
                <w:lang w:val="kk-KZ" w:eastAsia="ru-RU"/>
              </w:rPr>
              <w:t>14.05.-25.05.2018</w:t>
            </w:r>
          </w:p>
          <w:p w14:paraId="6392906A" w14:textId="24D7A80C" w:rsidR="00C60DB2" w:rsidRPr="00C60DB2" w:rsidRDefault="00C60DB2" w:rsidP="00C60DB2">
            <w:pPr>
              <w:spacing w:line="259" w:lineRule="auto"/>
              <w:rPr>
                <w:i/>
                <w:sz w:val="24"/>
                <w:szCs w:val="24"/>
              </w:rPr>
            </w:pPr>
            <w:r w:rsidRPr="00C60DB2">
              <w:rPr>
                <w:b/>
                <w:sz w:val="24"/>
                <w:szCs w:val="24"/>
                <w:lang w:val="kk-KZ" w:eastAsia="ru-RU"/>
              </w:rPr>
              <w:t>13.01.-08.02.2020</w:t>
            </w:r>
          </w:p>
        </w:tc>
        <w:tc>
          <w:tcPr>
            <w:tcW w:w="6379" w:type="dxa"/>
          </w:tcPr>
          <w:p w14:paraId="08BB27ED" w14:textId="77777777" w:rsidR="00C60DB2" w:rsidRPr="00C60DB2" w:rsidRDefault="00C60DB2" w:rsidP="00C60DB2">
            <w:pPr>
              <w:rPr>
                <w:bCs/>
                <w:sz w:val="24"/>
                <w:szCs w:val="24"/>
                <w:lang w:val="en-US"/>
              </w:rPr>
            </w:pPr>
            <w:r w:rsidRPr="00C60DB2">
              <w:rPr>
                <w:bCs/>
                <w:sz w:val="24"/>
                <w:szCs w:val="24"/>
                <w:lang w:val="en-US"/>
              </w:rPr>
              <w:t>Taldykorgan,16 school.</w:t>
            </w:r>
          </w:p>
          <w:p w14:paraId="0EF7546A" w14:textId="77777777" w:rsidR="00C60DB2" w:rsidRPr="00C60DB2" w:rsidRDefault="00C60DB2" w:rsidP="00C60DB2">
            <w:pPr>
              <w:rPr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C60DB2"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Pr="00C60DB2">
              <w:rPr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60DB2">
              <w:rPr>
                <w:bCs/>
                <w:sz w:val="24"/>
                <w:szCs w:val="24"/>
                <w:lang w:val="en-US"/>
              </w:rPr>
              <w:t>Nazarbayev</w:t>
            </w:r>
            <w:proofErr w:type="spellEnd"/>
            <w:r w:rsidRPr="00C60DB2">
              <w:rPr>
                <w:bCs/>
                <w:sz w:val="24"/>
                <w:szCs w:val="24"/>
                <w:lang w:val="en-US"/>
              </w:rPr>
              <w:t xml:space="preserve"> Intellectual School.</w:t>
            </w:r>
          </w:p>
        </w:tc>
      </w:tr>
      <w:tr w:rsidR="00C60DB2" w:rsidRPr="00C60DB2" w14:paraId="19D6CA27" w14:textId="77777777" w:rsidTr="00C60DB2">
        <w:trPr>
          <w:trHeight w:val="380"/>
        </w:trPr>
        <w:tc>
          <w:tcPr>
            <w:tcW w:w="9351" w:type="dxa"/>
            <w:gridSpan w:val="2"/>
          </w:tcPr>
          <w:p w14:paraId="3A884BF5" w14:textId="77777777" w:rsidR="00C60DB2" w:rsidRPr="00C60DB2" w:rsidRDefault="00C60DB2" w:rsidP="00C60DB2">
            <w:pPr>
              <w:spacing w:after="160" w:line="259" w:lineRule="auto"/>
              <w:jc w:val="center"/>
              <w:rPr>
                <w:b/>
                <w:sz w:val="24"/>
                <w:szCs w:val="24"/>
              </w:rPr>
            </w:pPr>
            <w:r w:rsidRPr="00C60DB2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60DB2" w:rsidRPr="00912BD9" w14:paraId="1E203B69" w14:textId="77777777" w:rsidTr="00C60DB2">
        <w:trPr>
          <w:trHeight w:val="258"/>
        </w:trPr>
        <w:tc>
          <w:tcPr>
            <w:tcW w:w="2972" w:type="dxa"/>
          </w:tcPr>
          <w:p w14:paraId="6015ECF8" w14:textId="77777777" w:rsidR="00C60DB2" w:rsidRPr="00C60DB2" w:rsidRDefault="00C60DB2" w:rsidP="00C60DB2">
            <w:pPr>
              <w:spacing w:after="160" w:line="259" w:lineRule="auto"/>
              <w:rPr>
                <w:b/>
                <w:sz w:val="24"/>
                <w:szCs w:val="24"/>
              </w:rPr>
            </w:pPr>
            <w:proofErr w:type="spellStart"/>
            <w:r w:rsidRPr="00C60DB2">
              <w:rPr>
                <w:b/>
                <w:sz w:val="24"/>
                <w:szCs w:val="24"/>
              </w:rPr>
              <w:t>Technical</w:t>
            </w:r>
            <w:proofErr w:type="spellEnd"/>
            <w:r w:rsidRPr="00C60DB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0DB2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79" w:type="dxa"/>
          </w:tcPr>
          <w:p w14:paraId="4430C5C7" w14:textId="77777777" w:rsidR="00C60DB2" w:rsidRPr="00C60DB2" w:rsidRDefault="00C60DB2" w:rsidP="00C60DB2">
            <w:pPr>
              <w:spacing w:after="160" w:line="259" w:lineRule="auto"/>
              <w:rPr>
                <w:bCs/>
                <w:sz w:val="24"/>
                <w:szCs w:val="24"/>
                <w:lang w:val="en-US"/>
              </w:rPr>
            </w:pPr>
            <w:r w:rsidRPr="00C60DB2">
              <w:rPr>
                <w:bCs/>
                <w:sz w:val="24"/>
                <w:szCs w:val="24"/>
                <w:lang w:val="en-US"/>
              </w:rPr>
              <w:t>Print, scan, copy documents, Internet, email, etc.</w:t>
            </w:r>
          </w:p>
        </w:tc>
      </w:tr>
      <w:tr w:rsidR="00C60DB2" w:rsidRPr="00912BD9" w14:paraId="4BBBC89A" w14:textId="77777777" w:rsidTr="00C60DB2">
        <w:trPr>
          <w:trHeight w:val="503"/>
        </w:trPr>
        <w:tc>
          <w:tcPr>
            <w:tcW w:w="2972" w:type="dxa"/>
          </w:tcPr>
          <w:p w14:paraId="5593F5FF" w14:textId="77777777" w:rsidR="00C60DB2" w:rsidRPr="00C60DB2" w:rsidRDefault="00C60DB2" w:rsidP="00C60DB2">
            <w:pPr>
              <w:spacing w:after="160" w:line="259" w:lineRule="auto"/>
              <w:rPr>
                <w:b/>
                <w:sz w:val="24"/>
                <w:szCs w:val="24"/>
              </w:rPr>
            </w:pPr>
            <w:proofErr w:type="spellStart"/>
            <w:r w:rsidRPr="00C60DB2">
              <w:rPr>
                <w:b/>
                <w:sz w:val="24"/>
                <w:szCs w:val="24"/>
              </w:rPr>
              <w:t>Professional</w:t>
            </w:r>
            <w:proofErr w:type="spellEnd"/>
            <w:r w:rsidRPr="00C60DB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0DB2">
              <w:rPr>
                <w:b/>
                <w:sz w:val="24"/>
                <w:szCs w:val="24"/>
              </w:rPr>
              <w:t>skills</w:t>
            </w:r>
            <w:proofErr w:type="spellEnd"/>
            <w:r w:rsidRPr="00C60DB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0DB2">
              <w:rPr>
                <w:b/>
                <w:sz w:val="24"/>
                <w:szCs w:val="24"/>
              </w:rPr>
              <w:t>and</w:t>
            </w:r>
            <w:proofErr w:type="spellEnd"/>
            <w:r w:rsidRPr="00C60DB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0DB2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79" w:type="dxa"/>
          </w:tcPr>
          <w:p w14:paraId="28512316" w14:textId="2DBDF08F" w:rsidR="00C60DB2" w:rsidRPr="00C60DB2" w:rsidRDefault="00C60DB2" w:rsidP="00C60DB2">
            <w:pPr>
              <w:spacing w:after="160" w:line="259" w:lineRule="auto"/>
              <w:rPr>
                <w:bCs/>
                <w:sz w:val="24"/>
                <w:szCs w:val="24"/>
                <w:lang w:val="en-US"/>
              </w:rPr>
            </w:pPr>
            <w:r w:rsidRPr="00C60DB2">
              <w:rPr>
                <w:bCs/>
                <w:sz w:val="24"/>
                <w:szCs w:val="24"/>
                <w:lang w:val="en-US"/>
              </w:rPr>
              <w:t xml:space="preserve">owns a computer at the level of an experienced user (Microsoft Office, Microsoft </w:t>
            </w:r>
            <w:proofErr w:type="spellStart"/>
            <w:r w:rsidRPr="00C60DB2">
              <w:rPr>
                <w:bCs/>
                <w:sz w:val="24"/>
                <w:szCs w:val="24"/>
                <w:lang w:val="en-US"/>
              </w:rPr>
              <w:t>Exsel</w:t>
            </w:r>
            <w:proofErr w:type="spellEnd"/>
            <w:r w:rsidRPr="00C60DB2">
              <w:rPr>
                <w:bCs/>
                <w:sz w:val="24"/>
                <w:szCs w:val="24"/>
                <w:lang w:val="en-US"/>
              </w:rPr>
              <w:t xml:space="preserve"> Microsoft PowerPoint).</w:t>
            </w:r>
          </w:p>
        </w:tc>
      </w:tr>
      <w:tr w:rsidR="00C60DB2" w:rsidRPr="00C60DB2" w14:paraId="1A715D17" w14:textId="77777777" w:rsidTr="00C60DB2">
        <w:trPr>
          <w:trHeight w:val="555"/>
        </w:trPr>
        <w:tc>
          <w:tcPr>
            <w:tcW w:w="2972" w:type="dxa"/>
          </w:tcPr>
          <w:p w14:paraId="7E0B8BF7" w14:textId="77777777" w:rsidR="00C60DB2" w:rsidRPr="00C60DB2" w:rsidRDefault="00C60DB2" w:rsidP="00C60DB2">
            <w:pPr>
              <w:spacing w:after="160" w:line="259" w:lineRule="auto"/>
              <w:rPr>
                <w:b/>
                <w:sz w:val="24"/>
                <w:szCs w:val="24"/>
                <w:lang w:val="en-US"/>
              </w:rPr>
            </w:pPr>
            <w:r w:rsidRPr="00C60DB2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79" w:type="dxa"/>
          </w:tcPr>
          <w:p w14:paraId="1C0582A3" w14:textId="77777777" w:rsidR="00C60DB2" w:rsidRPr="00C60DB2" w:rsidRDefault="00C60DB2" w:rsidP="00C60DB2">
            <w:pPr>
              <w:spacing w:after="160" w:line="259" w:lineRule="auto"/>
              <w:rPr>
                <w:bCs/>
                <w:sz w:val="24"/>
                <w:szCs w:val="24"/>
              </w:rPr>
            </w:pPr>
            <w:proofErr w:type="spellStart"/>
            <w:r w:rsidRPr="00C60DB2">
              <w:rPr>
                <w:bCs/>
                <w:sz w:val="24"/>
                <w:szCs w:val="24"/>
              </w:rPr>
              <w:t>English</w:t>
            </w:r>
            <w:proofErr w:type="spellEnd"/>
            <w:r w:rsidRPr="00C60DB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C60DB2">
              <w:rPr>
                <w:bCs/>
                <w:sz w:val="24"/>
                <w:szCs w:val="24"/>
              </w:rPr>
              <w:t>Russian</w:t>
            </w:r>
            <w:proofErr w:type="spellEnd"/>
            <w:r w:rsidRPr="00C60DB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C60DB2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C60DB2" w:rsidRPr="00912BD9" w14:paraId="5EAB4F8B" w14:textId="77777777" w:rsidTr="00C60DB2">
        <w:trPr>
          <w:trHeight w:val="323"/>
        </w:trPr>
        <w:tc>
          <w:tcPr>
            <w:tcW w:w="2972" w:type="dxa"/>
          </w:tcPr>
          <w:p w14:paraId="0A0D05D6" w14:textId="77777777" w:rsidR="00C60DB2" w:rsidRPr="00C60DB2" w:rsidRDefault="00C60DB2" w:rsidP="00C60DB2">
            <w:pPr>
              <w:spacing w:after="160" w:line="259" w:lineRule="auto"/>
              <w:rPr>
                <w:b/>
                <w:sz w:val="24"/>
                <w:szCs w:val="24"/>
                <w:lang w:val="en-US"/>
              </w:rPr>
            </w:pPr>
            <w:r w:rsidRPr="00C60DB2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79" w:type="dxa"/>
          </w:tcPr>
          <w:p w14:paraId="30A5AB59" w14:textId="77777777" w:rsidR="00C60DB2" w:rsidRPr="00C60DB2" w:rsidRDefault="00C60DB2" w:rsidP="00C60DB2">
            <w:pPr>
              <w:spacing w:after="160" w:line="259" w:lineRule="auto"/>
              <w:rPr>
                <w:bCs/>
                <w:sz w:val="24"/>
                <w:szCs w:val="24"/>
                <w:lang w:val="en-US"/>
              </w:rPr>
            </w:pPr>
            <w:r w:rsidRPr="00C60DB2">
              <w:rPr>
                <w:bCs/>
                <w:sz w:val="24"/>
                <w:szCs w:val="24"/>
                <w:lang w:val="en-US"/>
              </w:rPr>
              <w:t>hardworking, independent, persistent, observant, modest, conscientious, disciplined, attentive, sociable.</w:t>
            </w:r>
          </w:p>
        </w:tc>
      </w:tr>
    </w:tbl>
    <w:p w14:paraId="01CCC5E6" w14:textId="77777777" w:rsidR="00C60DB2" w:rsidRPr="00C60DB2" w:rsidRDefault="00C60DB2" w:rsidP="00491C7E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C60DB2" w:rsidRPr="00C60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91C7E"/>
    <w:rsid w:val="004C7947"/>
    <w:rsid w:val="004E60C9"/>
    <w:rsid w:val="00527BCF"/>
    <w:rsid w:val="00617F98"/>
    <w:rsid w:val="006A6878"/>
    <w:rsid w:val="0085161D"/>
    <w:rsid w:val="00911390"/>
    <w:rsid w:val="00912BD9"/>
    <w:rsid w:val="00BF78DD"/>
    <w:rsid w:val="00C60DB2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277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C60D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60DB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2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2B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C60D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60DB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2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2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6D0DD-1084-44AB-A5AF-6DFF2F8EA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2021-03-26T14:10:00Z</dcterms:modified>
</cp:coreProperties>
</file>