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6E2C1E" w:rsidRPr="003C60E0" w14:paraId="3606C090" w14:textId="77777777" w:rsidTr="00113CD3">
        <w:trPr>
          <w:trHeight w:val="1566"/>
        </w:trPr>
        <w:tc>
          <w:tcPr>
            <w:tcW w:w="2068" w:type="dxa"/>
            <w:hideMark/>
          </w:tcPr>
          <w:p w14:paraId="2C157CF0" w14:textId="77777777" w:rsidR="006E2C1E" w:rsidRDefault="006E2C1E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14:paraId="4F66CE57" w14:textId="77777777" w:rsidR="006E2C1E" w:rsidRPr="003C60E0" w:rsidRDefault="006E2C1E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1439CCE" wp14:editId="39E360B4">
                  <wp:extent cx="1078865" cy="1438910"/>
                  <wp:effectExtent l="0" t="0" r="6985" b="889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162FCD" w14:textId="77777777" w:rsidR="006E2C1E" w:rsidRPr="00113CD3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  <w:r w:rsidRPr="00113CD3"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  <w:t xml:space="preserve">         </w:t>
      </w:r>
    </w:p>
    <w:p w14:paraId="3A349CFF" w14:textId="77777777" w:rsidR="006E2C1E" w:rsidRPr="00113CD3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14:paraId="0F77AE18" w14:textId="77777777" w:rsidR="006E2C1E" w:rsidRPr="00113CD3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14:paraId="7D5E7ED2" w14:textId="77777777" w:rsidR="006E2C1E" w:rsidRPr="00113CD3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2D342FA8" w14:textId="77777777" w:rsidR="006E2C1E" w:rsidRPr="003C60E0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C60E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46151320" w14:textId="77777777" w:rsidR="006E2C1E" w:rsidRPr="006E2C1E" w:rsidRDefault="006E2C1E" w:rsidP="006E2C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318B9D53" w14:textId="77777777" w:rsidR="006E2C1E" w:rsidRPr="003C60E0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C60E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SURNAME NAME </w:t>
      </w:r>
      <w:proofErr w:type="spellStart"/>
      <w:r w:rsidRPr="003C60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Ospanova</w:t>
      </w:r>
      <w:proofErr w:type="spellEnd"/>
      <w:r w:rsidRPr="003C60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C60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Nurzhuz</w:t>
      </w:r>
      <w:proofErr w:type="spellEnd"/>
      <w:r w:rsidRPr="003C60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C60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Nurlankizi</w:t>
      </w:r>
      <w:proofErr w:type="spellEnd"/>
      <w:r w:rsidRPr="003C60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5"/>
        <w:gridCol w:w="4631"/>
      </w:tblGrid>
      <w:tr w:rsidR="006E2C1E" w:rsidRPr="003C60E0" w14:paraId="13CB6F8D" w14:textId="77777777" w:rsidTr="003F7739">
        <w:trPr>
          <w:trHeight w:val="350"/>
        </w:trPr>
        <w:tc>
          <w:tcPr>
            <w:tcW w:w="3531" w:type="dxa"/>
          </w:tcPr>
          <w:p w14:paraId="541F45CE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4EC5C2B5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2C1E">
              <w:rPr>
                <w:rFonts w:ascii="Times New Roman" w:eastAsia="Malgun Gothic" w:hAnsi="Times New Roman" w:cs="Times New Roman"/>
                <w:bCs/>
                <w:sz w:val="24"/>
                <w:szCs w:val="24"/>
                <w:lang w:eastAsia="ko-KR"/>
              </w:rPr>
              <w:t>27.04.2000</w:t>
            </w:r>
          </w:p>
        </w:tc>
      </w:tr>
      <w:tr w:rsidR="006E2C1E" w:rsidRPr="003C60E0" w14:paraId="5FA452B1" w14:textId="77777777" w:rsidTr="003F7739">
        <w:trPr>
          <w:trHeight w:val="299"/>
        </w:trPr>
        <w:tc>
          <w:tcPr>
            <w:tcW w:w="3531" w:type="dxa"/>
          </w:tcPr>
          <w:p w14:paraId="7E8326DF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08773120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6E2C1E" w:rsidRPr="003C60E0" w14:paraId="179EEE66" w14:textId="77777777" w:rsidTr="003F7739">
        <w:trPr>
          <w:trHeight w:val="373"/>
        </w:trPr>
        <w:tc>
          <w:tcPr>
            <w:tcW w:w="3531" w:type="dxa"/>
          </w:tcPr>
          <w:p w14:paraId="3E0547BD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6B9DE5AA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Almaty region, </w:t>
            </w:r>
            <w:proofErr w:type="spellStart"/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Eskeldi</w:t>
            </w:r>
            <w:proofErr w:type="spellEnd"/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 district, </w:t>
            </w:r>
            <w:proofErr w:type="spellStart"/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Baktybay</w:t>
            </w:r>
            <w:proofErr w:type="spellEnd"/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 village, </w:t>
            </w:r>
            <w:proofErr w:type="spellStart"/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Auezov</w:t>
            </w:r>
            <w:proofErr w:type="spellEnd"/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 29</w:t>
            </w:r>
          </w:p>
          <w:p w14:paraId="238099F4" w14:textId="77777777" w:rsidR="006E2C1E" w:rsidRPr="006E2C1E" w:rsidRDefault="00113CD3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hyperlink r:id="rId8" w:history="1">
              <w:r w:rsidR="006E2C1E" w:rsidRPr="006E2C1E">
                <w:rPr>
                  <w:rFonts w:ascii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  <w:lang w:val="en-US"/>
                </w:rPr>
                <w:t>onurzhuz@bk.ru</w:t>
              </w:r>
            </w:hyperlink>
            <w:r w:rsidR="006E2C1E" w:rsidRPr="006E2C1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6E2C1E" w:rsidRPr="006E2C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87474139713</w:t>
            </w:r>
          </w:p>
        </w:tc>
      </w:tr>
      <w:tr w:rsidR="006E2C1E" w:rsidRPr="003C60E0" w14:paraId="6A49E2C5" w14:textId="77777777" w:rsidTr="003F7739">
        <w:trPr>
          <w:trHeight w:val="266"/>
        </w:trPr>
        <w:tc>
          <w:tcPr>
            <w:tcW w:w="3531" w:type="dxa"/>
          </w:tcPr>
          <w:p w14:paraId="472C80D7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157A461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6E2C1E" w:rsidRPr="003C60E0" w14:paraId="4A59C80A" w14:textId="77777777" w:rsidTr="003F7739">
        <w:trPr>
          <w:trHeight w:val="213"/>
        </w:trPr>
        <w:tc>
          <w:tcPr>
            <w:tcW w:w="9889" w:type="dxa"/>
            <w:gridSpan w:val="2"/>
          </w:tcPr>
          <w:p w14:paraId="2F8D8EFC" w14:textId="77777777" w:rsidR="006E2C1E" w:rsidRPr="006E2C1E" w:rsidRDefault="006E2C1E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64B33735" w14:textId="77777777" w:rsidR="006E2C1E" w:rsidRPr="006E2C1E" w:rsidRDefault="006E2C1E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E2C1E" w:rsidRPr="00113CD3" w14:paraId="749F8EDF" w14:textId="77777777" w:rsidTr="003F7739">
        <w:trPr>
          <w:trHeight w:val="162"/>
        </w:trPr>
        <w:tc>
          <w:tcPr>
            <w:tcW w:w="9889" w:type="dxa"/>
            <w:gridSpan w:val="2"/>
          </w:tcPr>
          <w:p w14:paraId="715C1507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E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Obtaining the position of a teacher of the Russian language and literature in schools in the city of </w:t>
            </w:r>
            <w:proofErr w:type="spellStart"/>
            <w:r w:rsidRPr="006E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6E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becoming such a teacher, to whom students go to a lesson with pleasure, with whom they do not feel discomfort, whom they trust</w:t>
            </w:r>
            <w:r w:rsidRPr="006E2C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6E2C1E" w:rsidRPr="003C60E0" w14:paraId="2DAB6FD5" w14:textId="77777777" w:rsidTr="003F7739">
        <w:trPr>
          <w:trHeight w:val="114"/>
        </w:trPr>
        <w:tc>
          <w:tcPr>
            <w:tcW w:w="9889" w:type="dxa"/>
            <w:gridSpan w:val="2"/>
          </w:tcPr>
          <w:p w14:paraId="2838FF6B" w14:textId="77777777" w:rsidR="006E2C1E" w:rsidRPr="006E2C1E" w:rsidRDefault="006E2C1E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E2C1E" w:rsidRPr="00113CD3" w14:paraId="1E6815D2" w14:textId="77777777" w:rsidTr="003F7739">
        <w:trPr>
          <w:trHeight w:val="356"/>
        </w:trPr>
        <w:tc>
          <w:tcPr>
            <w:tcW w:w="3531" w:type="dxa"/>
          </w:tcPr>
          <w:p w14:paraId="24EE0E8E" w14:textId="77777777" w:rsidR="006E2C1E" w:rsidRPr="006E2C1E" w:rsidRDefault="006E2C1E" w:rsidP="003F7739">
            <w:pPr>
              <w:spacing w:line="24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2006-2017</w:t>
            </w:r>
          </w:p>
          <w:p w14:paraId="5BB11EB2" w14:textId="77777777" w:rsidR="006E2C1E" w:rsidRPr="006E2C1E" w:rsidRDefault="006E2C1E" w:rsidP="003F7739">
            <w:pPr>
              <w:spacing w:line="24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34F38CF3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Secondary School named after </w:t>
            </w:r>
            <w:proofErr w:type="spellStart"/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Baktybai</w:t>
            </w:r>
            <w:proofErr w:type="spellEnd"/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Zholbarysuly</w:t>
            </w:r>
            <w:proofErr w:type="spellEnd"/>
          </w:p>
          <w:p w14:paraId="7E730A89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Zhansurugov</w:t>
            </w:r>
            <w:proofErr w:type="spellEnd"/>
            <w:r w:rsidRPr="006E2C1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 Faculty of Humanities, Russian language and literature in schools with non-Russian language of instruction</w:t>
            </w:r>
          </w:p>
        </w:tc>
      </w:tr>
      <w:tr w:rsidR="006E2C1E" w:rsidRPr="00113CD3" w14:paraId="789822B3" w14:textId="77777777" w:rsidTr="003F7739">
        <w:trPr>
          <w:trHeight w:val="761"/>
        </w:trPr>
        <w:tc>
          <w:tcPr>
            <w:tcW w:w="9889" w:type="dxa"/>
            <w:gridSpan w:val="2"/>
          </w:tcPr>
          <w:p w14:paraId="1A19CA12" w14:textId="77777777" w:rsidR="006E2C1E" w:rsidRPr="006E2C1E" w:rsidRDefault="006E2C1E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EXPERIENCE</w:t>
            </w:r>
          </w:p>
          <w:p w14:paraId="6A69D187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  <w:r w:rsidRPr="006E2C1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E2C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Industrial and teaching practice</w:t>
            </w:r>
          </w:p>
        </w:tc>
      </w:tr>
      <w:tr w:rsidR="006E2C1E" w:rsidRPr="00113CD3" w14:paraId="1A508E25" w14:textId="77777777" w:rsidTr="003F7739">
        <w:trPr>
          <w:trHeight w:val="289"/>
        </w:trPr>
        <w:tc>
          <w:tcPr>
            <w:tcW w:w="3531" w:type="dxa"/>
          </w:tcPr>
          <w:p w14:paraId="7F781420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C1E">
              <w:rPr>
                <w:rFonts w:ascii="Times New Roman" w:hAnsi="Times New Roman" w:cs="Times New Roman"/>
                <w:i/>
                <w:sz w:val="24"/>
                <w:szCs w:val="24"/>
              </w:rPr>
              <w:t>14.05.-25.05.2018</w:t>
            </w:r>
          </w:p>
          <w:p w14:paraId="3CA90D6E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2C1E">
              <w:rPr>
                <w:rFonts w:ascii="Times New Roman" w:hAnsi="Times New Roman" w:cs="Times New Roman"/>
                <w:i/>
                <w:sz w:val="24"/>
                <w:szCs w:val="24"/>
              </w:rPr>
              <w:t>13.01.-08.02.2020</w:t>
            </w:r>
          </w:p>
        </w:tc>
        <w:tc>
          <w:tcPr>
            <w:tcW w:w="6358" w:type="dxa"/>
          </w:tcPr>
          <w:p w14:paraId="3C750DE7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6E2C1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6E2C1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, school №16.</w:t>
            </w:r>
          </w:p>
          <w:p w14:paraId="71A321B2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E2C1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6E2C1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, № 28 IT school-lyceum.</w:t>
            </w:r>
          </w:p>
        </w:tc>
      </w:tr>
      <w:tr w:rsidR="006E2C1E" w:rsidRPr="003C60E0" w14:paraId="3D72A681" w14:textId="77777777" w:rsidTr="003F7739">
        <w:trPr>
          <w:trHeight w:val="380"/>
        </w:trPr>
        <w:tc>
          <w:tcPr>
            <w:tcW w:w="9889" w:type="dxa"/>
            <w:gridSpan w:val="2"/>
          </w:tcPr>
          <w:p w14:paraId="1F69EB40" w14:textId="77777777" w:rsidR="006E2C1E" w:rsidRPr="006E2C1E" w:rsidRDefault="006E2C1E" w:rsidP="003F77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6E2C1E" w:rsidRPr="00113CD3" w14:paraId="2C8063AA" w14:textId="77777777" w:rsidTr="003F7739">
        <w:trPr>
          <w:trHeight w:val="258"/>
        </w:trPr>
        <w:tc>
          <w:tcPr>
            <w:tcW w:w="3531" w:type="dxa"/>
          </w:tcPr>
          <w:p w14:paraId="726A7BCD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A1C589C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Computer skills (MS Word, Excel, PowerPoint)</w:t>
            </w:r>
          </w:p>
        </w:tc>
      </w:tr>
      <w:tr w:rsidR="006E2C1E" w:rsidRPr="00113CD3" w14:paraId="03F17F11" w14:textId="77777777" w:rsidTr="003F7739">
        <w:trPr>
          <w:trHeight w:val="503"/>
        </w:trPr>
        <w:tc>
          <w:tcPr>
            <w:tcW w:w="3531" w:type="dxa"/>
          </w:tcPr>
          <w:p w14:paraId="547C487F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E2C1E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EF624E0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NOT a lot of teaching experience at school</w:t>
            </w:r>
          </w:p>
        </w:tc>
      </w:tr>
      <w:tr w:rsidR="006E2C1E" w:rsidRPr="003C60E0" w14:paraId="7D040F44" w14:textId="77777777" w:rsidTr="003F7739">
        <w:trPr>
          <w:trHeight w:val="555"/>
        </w:trPr>
        <w:tc>
          <w:tcPr>
            <w:tcW w:w="3531" w:type="dxa"/>
          </w:tcPr>
          <w:p w14:paraId="62A472E9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9D93646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E2C1E">
              <w:rPr>
                <w:rFonts w:ascii="Times New Roman" w:hAnsi="Times New Roman" w:cs="Times New Roman"/>
                <w:bCs/>
                <w:sz w:val="24"/>
                <w:szCs w:val="24"/>
              </w:rPr>
              <w:t>Russian</w:t>
            </w:r>
            <w:proofErr w:type="spellEnd"/>
            <w:r w:rsidRPr="006E2C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E2C1E">
              <w:rPr>
                <w:rFonts w:ascii="Times New Roman" w:hAnsi="Times New Roman" w:cs="Times New Roman"/>
                <w:bCs/>
                <w:sz w:val="24"/>
                <w:szCs w:val="24"/>
              </w:rPr>
              <w:t>English</w:t>
            </w:r>
            <w:proofErr w:type="spellEnd"/>
            <w:r w:rsidRPr="006E2C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6E2C1E">
              <w:rPr>
                <w:rFonts w:ascii="Times New Roman" w:hAnsi="Times New Roman" w:cs="Times New Roman"/>
                <w:bCs/>
                <w:sz w:val="24"/>
                <w:szCs w:val="24"/>
              </w:rPr>
              <w:t>with</w:t>
            </w:r>
            <w:proofErr w:type="spellEnd"/>
            <w:r w:rsidRPr="006E2C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2C1E">
              <w:rPr>
                <w:rFonts w:ascii="Times New Roman" w:hAnsi="Times New Roman" w:cs="Times New Roman"/>
                <w:bCs/>
                <w:sz w:val="24"/>
                <w:szCs w:val="24"/>
              </w:rPr>
              <w:t>dictionary</w:t>
            </w:r>
            <w:proofErr w:type="spellEnd"/>
            <w:r w:rsidRPr="006E2C1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E2C1E" w:rsidRPr="00113CD3" w14:paraId="3B31842E" w14:textId="77777777" w:rsidTr="003F7739">
        <w:trPr>
          <w:trHeight w:val="323"/>
        </w:trPr>
        <w:tc>
          <w:tcPr>
            <w:tcW w:w="3531" w:type="dxa"/>
          </w:tcPr>
          <w:p w14:paraId="1FCA9CDD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AF0992F" w14:textId="77777777" w:rsidR="006E2C1E" w:rsidRPr="006E2C1E" w:rsidRDefault="006E2C1E" w:rsidP="003F77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E2C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hardworking, independent, persistent, observant, modest, conscientious, disciplined, attentive, sociable, quick-witted.</w:t>
            </w:r>
          </w:p>
        </w:tc>
      </w:tr>
    </w:tbl>
    <w:p w14:paraId="75A8A5F6" w14:textId="77777777" w:rsidR="006E2C1E" w:rsidRPr="00113CD3" w:rsidRDefault="006E2C1E" w:rsidP="00113C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bookmarkStart w:id="0" w:name="_GoBack"/>
      <w:bookmarkEnd w:id="0"/>
    </w:p>
    <w:p w14:paraId="61F3B29F" w14:textId="77777777" w:rsidR="006E2C1E" w:rsidRDefault="006E2C1E" w:rsidP="006E2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60625650" w14:textId="77777777" w:rsidR="00302649" w:rsidRPr="006E2C1E" w:rsidRDefault="00302649" w:rsidP="006E2C1E">
      <w:pPr>
        <w:rPr>
          <w:lang w:val="en-US"/>
        </w:rPr>
      </w:pPr>
    </w:p>
    <w:sectPr w:rsidR="00302649" w:rsidRPr="006E2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13CD3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6E2C1E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E2C1E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1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E2C1E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1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urzhuz@b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C22A3-8D6B-4E70-B512-D1F0FAE07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2021-03-26T14:15:00Z</dcterms:modified>
</cp:coreProperties>
</file>