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7844" w:rsidRDefault="00494FB4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4890770</wp:posOffset>
            </wp:positionH>
            <wp:positionV relativeFrom="paragraph">
              <wp:posOffset>4445</wp:posOffset>
            </wp:positionV>
            <wp:extent cx="1079500" cy="1439545"/>
            <wp:effectExtent l="0" t="0" r="6350" b="825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6118"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posOffset>4893945</wp:posOffset>
            </wp:positionH>
            <wp:positionV relativeFrom="paragraph">
              <wp:posOffset>5715</wp:posOffset>
            </wp:positionV>
            <wp:extent cx="1078230" cy="1437640"/>
            <wp:effectExtent l="0" t="0" r="0" b="0"/>
            <wp:wrapNone/>
            <wp:docPr id="6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437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255">
        <w:rPr>
          <w:b/>
          <w:sz w:val="44"/>
          <w:szCs w:val="44"/>
        </w:rPr>
        <w:t>Резюме</w:t>
      </w:r>
    </w:p>
    <w:p w:rsidR="00E07844" w:rsidRDefault="00E07844">
      <w:pPr>
        <w:jc w:val="center"/>
      </w:pPr>
    </w:p>
    <w:p w:rsidR="00E07844" w:rsidRDefault="008969A7">
      <w:pPr>
        <w:jc w:val="center"/>
      </w:pPr>
      <w:proofErr w:type="spellStart"/>
      <w:r>
        <w:rPr>
          <w:b/>
          <w:bCs/>
          <w:sz w:val="28"/>
          <w:szCs w:val="28"/>
        </w:rPr>
        <w:t>Амантаева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Айым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Даниярқызы</w:t>
      </w:r>
      <w:proofErr w:type="spellEnd"/>
    </w:p>
    <w:p w:rsidR="00E07844" w:rsidRDefault="00E07844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8"/>
        <w:gridCol w:w="2053"/>
        <w:gridCol w:w="5171"/>
      </w:tblGrid>
      <w:tr w:rsidR="00E07844">
        <w:tc>
          <w:tcPr>
            <w:tcW w:w="3118" w:type="dxa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Контактные телефоны: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E07844" w:rsidRPr="006827C3" w:rsidRDefault="0046725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сот. +7 </w:t>
            </w:r>
            <w:r w:rsidR="008969A7">
              <w:rPr>
                <w:sz w:val="28"/>
                <w:szCs w:val="28"/>
                <w:lang w:val="kk-KZ"/>
              </w:rPr>
              <w:t>7786050273</w:t>
            </w:r>
          </w:p>
          <w:p w:rsidR="00E07844" w:rsidRPr="006827C3" w:rsidRDefault="00E07844">
            <w:pPr>
              <w:spacing w:before="100" w:after="100" w:line="360" w:lineRule="auto"/>
              <w:rPr>
                <w:sz w:val="28"/>
                <w:szCs w:val="28"/>
              </w:rPr>
            </w:pPr>
          </w:p>
          <w:p w:rsidR="00E07844" w:rsidRDefault="0069672D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</w:rPr>
              <w:t>amantaeva_ad@mail.ru</w:t>
            </w:r>
          </w:p>
        </w:tc>
      </w:tr>
      <w:tr w:rsidR="00E07844">
        <w:tc>
          <w:tcPr>
            <w:tcW w:w="3118" w:type="dxa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 место рождения: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E07844" w:rsidRDefault="0069672D">
            <w:pPr>
              <w:spacing w:before="100" w:after="100" w:line="360" w:lineRule="auto"/>
            </w:pPr>
            <w:r>
              <w:rPr>
                <w:sz w:val="28"/>
                <w:szCs w:val="28"/>
              </w:rPr>
              <w:t xml:space="preserve">11 августа 2000 г, </w:t>
            </w:r>
            <w:r w:rsidR="009019CA">
              <w:rPr>
                <w:sz w:val="28"/>
                <w:szCs w:val="28"/>
              </w:rPr>
              <w:t>Восточно-Казахстанская область,</w:t>
            </w:r>
            <w:r w:rsidR="00DB650A">
              <w:rPr>
                <w:sz w:val="28"/>
                <w:szCs w:val="28"/>
              </w:rPr>
              <w:t xml:space="preserve"> </w:t>
            </w:r>
            <w:proofErr w:type="spellStart"/>
            <w:r w:rsidR="00CE5E4A">
              <w:rPr>
                <w:sz w:val="28"/>
                <w:szCs w:val="28"/>
              </w:rPr>
              <w:t>Урджарский</w:t>
            </w:r>
            <w:proofErr w:type="spellEnd"/>
            <w:r w:rsidR="00CE5E4A">
              <w:rPr>
                <w:sz w:val="28"/>
                <w:szCs w:val="28"/>
              </w:rPr>
              <w:t xml:space="preserve"> район</w:t>
            </w:r>
          </w:p>
        </w:tc>
      </w:tr>
      <w:tr w:rsidR="00E07844">
        <w:tc>
          <w:tcPr>
            <w:tcW w:w="3118" w:type="dxa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Образование: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CE5E4A">
              <w:rPr>
                <w:b/>
                <w:bCs/>
                <w:sz w:val="28"/>
                <w:szCs w:val="28"/>
              </w:rPr>
              <w:t>17</w:t>
            </w:r>
            <w:r>
              <w:rPr>
                <w:b/>
                <w:bCs/>
                <w:sz w:val="28"/>
                <w:szCs w:val="28"/>
              </w:rPr>
              <w:t>-20</w:t>
            </w:r>
            <w:r w:rsidR="00CE5E4A">
              <w:rPr>
                <w:b/>
                <w:bCs/>
                <w:sz w:val="28"/>
                <w:szCs w:val="28"/>
              </w:rPr>
              <w:t xml:space="preserve">21 </w:t>
            </w:r>
            <w:r>
              <w:rPr>
                <w:b/>
                <w:bCs/>
                <w:sz w:val="28"/>
                <w:szCs w:val="28"/>
              </w:rPr>
              <w:t>гг.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E07844" w:rsidRDefault="006827C3">
            <w:pPr>
              <w:spacing w:before="100" w:after="100"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Жетысуский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67255">
              <w:rPr>
                <w:sz w:val="28"/>
                <w:szCs w:val="28"/>
              </w:rPr>
              <w:t xml:space="preserve"> университет</w:t>
            </w:r>
            <w:r w:rsidR="00467255">
              <w:rPr>
                <w:sz w:val="28"/>
                <w:szCs w:val="28"/>
                <w:lang w:val="kk-KZ"/>
              </w:rPr>
              <w:t xml:space="preserve"> им</w:t>
            </w:r>
            <w:proofErr w:type="gramStart"/>
            <w:r w:rsidR="00467255">
              <w:rPr>
                <w:sz w:val="28"/>
                <w:szCs w:val="28"/>
                <w:lang w:val="kk-KZ"/>
              </w:rPr>
              <w:t xml:space="preserve"> .</w:t>
            </w:r>
            <w:proofErr w:type="gramEnd"/>
            <w:r w:rsidR="00467255">
              <w:rPr>
                <w:sz w:val="28"/>
                <w:szCs w:val="28"/>
                <w:lang w:val="kk-KZ"/>
              </w:rPr>
              <w:t>И. Жансугурова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Факультет: Права и экономики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Специальность: 5В050800</w:t>
            </w:r>
            <w:r>
              <w:rPr>
                <w:sz w:val="28"/>
                <w:szCs w:val="28"/>
                <w:lang w:val="kk-KZ"/>
              </w:rPr>
              <w:t xml:space="preserve"> «Учет и аудит»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Квалификация: ба</w:t>
            </w:r>
            <w:r>
              <w:rPr>
                <w:sz w:val="28"/>
                <w:szCs w:val="28"/>
                <w:lang w:val="kk-KZ"/>
              </w:rPr>
              <w:t>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kk-KZ"/>
              </w:rPr>
              <w:t>ла</w:t>
            </w:r>
            <w:proofErr w:type="spellStart"/>
            <w:r>
              <w:rPr>
                <w:sz w:val="28"/>
                <w:szCs w:val="28"/>
              </w:rPr>
              <w:t>вр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A5132C">
              <w:rPr>
                <w:sz w:val="28"/>
                <w:szCs w:val="28"/>
              </w:rPr>
              <w:t>экономики и бизнеса</w:t>
            </w:r>
          </w:p>
          <w:p w:rsidR="00E07844" w:rsidRDefault="00467255">
            <w:pPr>
              <w:spacing w:before="100" w:after="100" w:line="360" w:lineRule="auto"/>
            </w:pPr>
            <w:r>
              <w:rPr>
                <w:sz w:val="28"/>
                <w:szCs w:val="28"/>
              </w:rPr>
              <w:t xml:space="preserve">Форма обучения: </w:t>
            </w:r>
            <w:proofErr w:type="gramStart"/>
            <w:r>
              <w:rPr>
                <w:sz w:val="28"/>
                <w:szCs w:val="28"/>
              </w:rPr>
              <w:t>очное</w:t>
            </w:r>
            <w:proofErr w:type="gramEnd"/>
          </w:p>
        </w:tc>
      </w:tr>
      <w:tr w:rsidR="00E07844">
        <w:tblPrEx>
          <w:tblCellMar>
            <w:left w:w="0" w:type="dxa"/>
            <w:right w:w="0" w:type="dxa"/>
          </w:tblCellMar>
        </w:tblPrEx>
        <w:tc>
          <w:tcPr>
            <w:tcW w:w="5171" w:type="dxa"/>
            <w:gridSpan w:val="2"/>
            <w:shd w:val="clear" w:color="auto" w:fill="auto"/>
          </w:tcPr>
          <w:p w:rsidR="00E07844" w:rsidRDefault="00467255">
            <w:pPr>
              <w:spacing w:before="100" w:after="100" w:line="360" w:lineRule="auto"/>
            </w:pPr>
            <w:r>
              <w:rPr>
                <w:b/>
                <w:bCs/>
                <w:sz w:val="28"/>
                <w:szCs w:val="28"/>
              </w:rPr>
              <w:t xml:space="preserve">Место прохождения практики: </w:t>
            </w:r>
          </w:p>
        </w:tc>
        <w:tc>
          <w:tcPr>
            <w:tcW w:w="5171" w:type="dxa"/>
            <w:shd w:val="clear" w:color="auto" w:fill="auto"/>
          </w:tcPr>
          <w:p w:rsidR="00E07844" w:rsidRDefault="00E07844">
            <w:pPr>
              <w:snapToGrid w:val="0"/>
            </w:pPr>
          </w:p>
        </w:tc>
      </w:tr>
      <w:tr w:rsidR="00E07844">
        <w:tc>
          <w:tcPr>
            <w:tcW w:w="3118" w:type="dxa"/>
            <w:shd w:val="clear" w:color="auto" w:fill="auto"/>
          </w:tcPr>
          <w:p w:rsidR="00E07844" w:rsidRDefault="00467255" w:rsidP="006827C3">
            <w:pPr>
              <w:spacing w:before="100" w:after="10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F527F8">
              <w:rPr>
                <w:color w:val="000000"/>
                <w:sz w:val="28"/>
                <w:szCs w:val="28"/>
              </w:rPr>
              <w:t xml:space="preserve">9 </w:t>
            </w:r>
            <w:r>
              <w:rPr>
                <w:color w:val="000000"/>
                <w:sz w:val="28"/>
                <w:szCs w:val="28"/>
              </w:rPr>
              <w:t>г. май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E07844" w:rsidRDefault="0028684F" w:rsidP="006827C3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Товарищество с ограниченной ответственностью </w:t>
            </w:r>
            <w:r w:rsidR="00C30E7D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C30E7D">
              <w:rPr>
                <w:color w:val="000000"/>
                <w:sz w:val="28"/>
                <w:szCs w:val="28"/>
              </w:rPr>
              <w:t>Жетысу</w:t>
            </w:r>
            <w:proofErr w:type="spellEnd"/>
            <w:r w:rsidR="00C30E7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30E7D">
              <w:rPr>
                <w:color w:val="000000"/>
                <w:sz w:val="28"/>
                <w:szCs w:val="28"/>
              </w:rPr>
              <w:t>Энерготрейд</w:t>
            </w:r>
            <w:proofErr w:type="spellEnd"/>
            <w:r w:rsidR="00C30E7D">
              <w:rPr>
                <w:color w:val="000000"/>
                <w:sz w:val="28"/>
                <w:szCs w:val="28"/>
              </w:rPr>
              <w:t xml:space="preserve">» </w:t>
            </w:r>
            <w:r w:rsidR="00467255">
              <w:rPr>
                <w:color w:val="000000"/>
                <w:sz w:val="28"/>
                <w:szCs w:val="28"/>
              </w:rPr>
              <w:t>- бухгалтерия</w:t>
            </w:r>
          </w:p>
          <w:p w:rsidR="00E07844" w:rsidRDefault="00E07844" w:rsidP="006827C3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</w:tr>
      <w:tr w:rsidR="00E07844">
        <w:tc>
          <w:tcPr>
            <w:tcW w:w="3118" w:type="dxa"/>
            <w:shd w:val="clear" w:color="auto" w:fill="auto"/>
            <w:vAlign w:val="center"/>
          </w:tcPr>
          <w:p w:rsidR="00E07844" w:rsidRDefault="00467255" w:rsidP="006827C3">
            <w:pPr>
              <w:spacing w:before="100" w:after="10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F527F8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 xml:space="preserve"> г. </w:t>
            </w:r>
            <w:r w:rsidR="0061040C">
              <w:rPr>
                <w:color w:val="000000"/>
                <w:sz w:val="28"/>
                <w:szCs w:val="28"/>
              </w:rPr>
              <w:t>июнь</w:t>
            </w:r>
          </w:p>
          <w:p w:rsidR="00E07844" w:rsidRDefault="00E07844" w:rsidP="006827C3">
            <w:pPr>
              <w:spacing w:before="100" w:after="100"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24" w:type="dxa"/>
            <w:gridSpan w:val="2"/>
            <w:shd w:val="clear" w:color="auto" w:fill="auto"/>
          </w:tcPr>
          <w:p w:rsidR="00E07844" w:rsidRDefault="00467255" w:rsidP="006827C3">
            <w:pPr>
              <w:pStyle w:val="3"/>
              <w:tabs>
                <w:tab w:val="left" w:pos="3206"/>
              </w:tabs>
              <w:spacing w:line="240" w:lineRule="auto"/>
              <w:ind w:left="94" w:right="750" w:hanging="131"/>
            </w:pPr>
            <w:r>
              <w:rPr>
                <w:b w:val="0"/>
                <w:color w:val="000000"/>
                <w:sz w:val="28"/>
              </w:rPr>
              <w:t>Товарищество с ограниченной ответственностью «</w:t>
            </w:r>
            <w:proofErr w:type="spellStart"/>
            <w:r w:rsidR="00C30E7D">
              <w:rPr>
                <w:b w:val="0"/>
                <w:color w:val="000000"/>
                <w:sz w:val="28"/>
              </w:rPr>
              <w:t>Жетысу</w:t>
            </w:r>
            <w:proofErr w:type="spellEnd"/>
            <w:r w:rsidR="00C30E7D">
              <w:rPr>
                <w:b w:val="0"/>
                <w:color w:val="000000"/>
                <w:sz w:val="28"/>
              </w:rPr>
              <w:t xml:space="preserve"> </w:t>
            </w:r>
            <w:proofErr w:type="spellStart"/>
            <w:r w:rsidR="00C30E7D">
              <w:rPr>
                <w:b w:val="0"/>
                <w:color w:val="000000"/>
                <w:sz w:val="28"/>
              </w:rPr>
              <w:t>Энерготрейд</w:t>
            </w:r>
            <w:proofErr w:type="spellEnd"/>
            <w:r>
              <w:rPr>
                <w:b w:val="0"/>
                <w:color w:val="000000"/>
                <w:sz w:val="28"/>
              </w:rPr>
              <w:t xml:space="preserve">» - 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бухгалтерия</w:t>
            </w:r>
          </w:p>
        </w:tc>
      </w:tr>
      <w:tr w:rsidR="00E07844" w:rsidRPr="006827C3">
        <w:tc>
          <w:tcPr>
            <w:tcW w:w="3118" w:type="dxa"/>
            <w:shd w:val="clear" w:color="auto" w:fill="auto"/>
          </w:tcPr>
          <w:p w:rsidR="00E07844" w:rsidRDefault="00467255" w:rsidP="006827C3">
            <w:pPr>
              <w:spacing w:before="100" w:after="100" w:line="24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Специальные навыки: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E07844" w:rsidRPr="006827C3" w:rsidRDefault="00467255" w:rsidP="006827C3">
            <w:pPr>
              <w:spacing w:before="100" w:after="100" w:line="24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Опытный пользователь: MS Office (Word, Exсel, Power Point), навыки работы с Интернетом (Internet Explorer, Opera, Mozilla Firefox) и электронной почтой.</w:t>
            </w:r>
          </w:p>
        </w:tc>
      </w:tr>
      <w:tr w:rsidR="00E07844">
        <w:tc>
          <w:tcPr>
            <w:tcW w:w="3118" w:type="dxa"/>
            <w:shd w:val="clear" w:color="auto" w:fill="auto"/>
          </w:tcPr>
          <w:p w:rsidR="00E07844" w:rsidRDefault="00467255" w:rsidP="006827C3">
            <w:pPr>
              <w:spacing w:before="100" w:after="100" w:line="240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Личные качества: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E07844" w:rsidRDefault="009D288D" w:rsidP="006827C3">
            <w:pPr>
              <w:spacing w:before="100" w:after="100" w:line="240" w:lineRule="auto"/>
            </w:pPr>
            <w:r>
              <w:rPr>
                <w:color w:val="000000"/>
                <w:sz w:val="28"/>
                <w:szCs w:val="28"/>
              </w:rPr>
              <w:t>Обучаемость, ч</w:t>
            </w:r>
            <w:r w:rsidR="00467255">
              <w:rPr>
                <w:color w:val="000000"/>
                <w:sz w:val="28"/>
                <w:szCs w:val="28"/>
              </w:rPr>
              <w:t xml:space="preserve">естность, трудолюбие, дисциплинированность, надежность, </w:t>
            </w:r>
            <w:r w:rsidR="00387FA1">
              <w:rPr>
                <w:color w:val="000000"/>
                <w:sz w:val="28"/>
                <w:szCs w:val="28"/>
              </w:rPr>
              <w:t>пунктуальность</w:t>
            </w:r>
          </w:p>
        </w:tc>
      </w:tr>
    </w:tbl>
    <w:p w:rsidR="00E07844" w:rsidRPr="006827C3" w:rsidRDefault="00E07844" w:rsidP="006827C3">
      <w:pPr>
        <w:rPr>
          <w:sz w:val="44"/>
          <w:szCs w:val="44"/>
          <w:lang w:val="kk-KZ"/>
        </w:rPr>
      </w:pPr>
    </w:p>
    <w:p w:rsidR="00E07844" w:rsidRDefault="00B70944">
      <w:pPr>
        <w:jc w:val="center"/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0" locked="0" layoutInCell="1" allowOverlap="1" wp14:anchorId="1AC9846E" wp14:editId="3FEA259C">
            <wp:simplePos x="0" y="0"/>
            <wp:positionH relativeFrom="column">
              <wp:posOffset>4816475</wp:posOffset>
            </wp:positionH>
            <wp:positionV relativeFrom="paragraph">
              <wp:posOffset>212725</wp:posOffset>
            </wp:positionV>
            <wp:extent cx="1079500" cy="1439545"/>
            <wp:effectExtent l="0" t="0" r="6350" b="825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467255">
        <w:rPr>
          <w:b/>
          <w:sz w:val="44"/>
          <w:szCs w:val="44"/>
        </w:rPr>
        <w:t>Түйіндеме</w:t>
      </w:r>
      <w:proofErr w:type="spellEnd"/>
    </w:p>
    <w:p w:rsidR="00E07844" w:rsidRDefault="00E07844">
      <w:pPr>
        <w:jc w:val="center"/>
      </w:pPr>
    </w:p>
    <w:p w:rsidR="00E07844" w:rsidRDefault="004B50CC">
      <w:pPr>
        <w:jc w:val="center"/>
      </w:pPr>
      <w:proofErr w:type="spellStart"/>
      <w:r>
        <w:rPr>
          <w:b/>
          <w:bCs/>
          <w:sz w:val="28"/>
          <w:szCs w:val="28"/>
        </w:rPr>
        <w:t>Амантаева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Айым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Даниярқызы</w:t>
      </w:r>
      <w:proofErr w:type="spellEnd"/>
    </w:p>
    <w:p w:rsidR="00E07844" w:rsidRDefault="00E07844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22"/>
        <w:gridCol w:w="25"/>
        <w:gridCol w:w="1960"/>
        <w:gridCol w:w="4807"/>
      </w:tblGrid>
      <w:tr w:rsidR="00E07844">
        <w:tc>
          <w:tcPr>
            <w:tcW w:w="2847" w:type="dxa"/>
            <w:gridSpan w:val="2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Байланыс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телефондары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E07844" w:rsidRDefault="00467255" w:rsidP="004B50CC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сот. +7 7</w:t>
            </w:r>
            <w:r w:rsidR="004B50CC">
              <w:rPr>
                <w:sz w:val="28"/>
                <w:szCs w:val="28"/>
                <w:lang w:val="kk-KZ"/>
              </w:rPr>
              <w:t>786050273</w:t>
            </w:r>
          </w:p>
          <w:p w:rsidR="00E07844" w:rsidRDefault="004B50CC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</w:rPr>
              <w:t>amantaeva_ad@mail.ru</w:t>
            </w:r>
          </w:p>
        </w:tc>
      </w:tr>
      <w:tr w:rsidR="00E07844" w:rsidRPr="006827C3">
        <w:tc>
          <w:tcPr>
            <w:tcW w:w="2847" w:type="dxa"/>
            <w:gridSpan w:val="2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Туған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кү</w:t>
            </w:r>
            <w:proofErr w:type="gramStart"/>
            <w:r>
              <w:rPr>
                <w:b/>
                <w:bCs/>
                <w:sz w:val="28"/>
                <w:szCs w:val="28"/>
              </w:rPr>
              <w:t>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ж</w:t>
            </w:r>
            <w:proofErr w:type="gramEnd"/>
            <w:r>
              <w:rPr>
                <w:b/>
                <w:bCs/>
                <w:sz w:val="28"/>
                <w:szCs w:val="28"/>
              </w:rPr>
              <w:t>әне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жері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E07844" w:rsidRPr="006827C3" w:rsidRDefault="0070113D" w:rsidP="0070113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11 тамыз 2000 ж,  Шығыс Қазақстан облысы, </w:t>
            </w:r>
            <w:r w:rsidR="00C339AB">
              <w:rPr>
                <w:color w:val="000000"/>
                <w:sz w:val="28"/>
                <w:szCs w:val="28"/>
                <w:lang w:val="kk-KZ"/>
              </w:rPr>
              <w:t>Үржар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ауданы</w:t>
            </w:r>
          </w:p>
        </w:tc>
      </w:tr>
      <w:tr w:rsidR="00E07844">
        <w:tc>
          <w:tcPr>
            <w:tcW w:w="2822" w:type="dxa"/>
            <w:shd w:val="clear" w:color="auto" w:fill="auto"/>
          </w:tcPr>
          <w:p w:rsidR="00E07844" w:rsidRDefault="00467255" w:rsidP="006827C3">
            <w:pPr>
              <w:spacing w:before="100" w:after="10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Білімі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E07844" w:rsidRDefault="00467255" w:rsidP="006827C3">
            <w:pPr>
              <w:spacing w:before="100" w:after="10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C339AB">
              <w:rPr>
                <w:b/>
                <w:bCs/>
                <w:sz w:val="28"/>
                <w:szCs w:val="28"/>
              </w:rPr>
              <w:t>17</w:t>
            </w:r>
            <w:r>
              <w:rPr>
                <w:b/>
                <w:bCs/>
                <w:sz w:val="28"/>
                <w:szCs w:val="28"/>
              </w:rPr>
              <w:t>-20</w:t>
            </w:r>
            <w:r w:rsidR="00C339AB">
              <w:rPr>
                <w:b/>
                <w:bCs/>
                <w:sz w:val="28"/>
                <w:szCs w:val="28"/>
              </w:rPr>
              <w:t xml:space="preserve">21 </w:t>
            </w:r>
            <w:r>
              <w:rPr>
                <w:b/>
                <w:bCs/>
                <w:sz w:val="28"/>
                <w:szCs w:val="28"/>
              </w:rPr>
              <w:t>гг.</w:t>
            </w:r>
          </w:p>
        </w:tc>
        <w:tc>
          <w:tcPr>
            <w:tcW w:w="6792" w:type="dxa"/>
            <w:gridSpan w:val="3"/>
            <w:shd w:val="clear" w:color="auto" w:fill="auto"/>
          </w:tcPr>
          <w:p w:rsidR="00E07844" w:rsidRDefault="00467255" w:rsidP="006827C3">
            <w:pPr>
              <w:spacing w:before="100" w:after="10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:rsidR="00E07844" w:rsidRDefault="00467255" w:rsidP="006827C3">
            <w:pPr>
              <w:pStyle w:val="HTML1"/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Факультет: </w:t>
            </w:r>
            <w:r>
              <w:rPr>
                <w:rFonts w:ascii="Times New Roman" w:hAnsi="Times New Roman" w:cs="Times New Roman"/>
                <w:color w:val="212121"/>
                <w:sz w:val="28"/>
                <w:szCs w:val="28"/>
                <w:lang w:val="kk-KZ"/>
              </w:rPr>
              <w:t>Құқық және экономика</w:t>
            </w:r>
          </w:p>
          <w:p w:rsidR="00E07844" w:rsidRDefault="00E07844" w:rsidP="006827C3">
            <w:pPr>
              <w:pStyle w:val="HTML1"/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:rsidR="00E07844" w:rsidRDefault="00467255" w:rsidP="006827C3">
            <w:pPr>
              <w:pStyle w:val="HTML1"/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Мамандығы: 5В050800 «Есеп және аудит»</w:t>
            </w:r>
          </w:p>
          <w:p w:rsidR="00E07844" w:rsidRDefault="00E07844" w:rsidP="006827C3">
            <w:pPr>
              <w:pStyle w:val="HTML1"/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:rsidR="00E07844" w:rsidRDefault="00467255" w:rsidP="006827C3">
            <w:pPr>
              <w:pStyle w:val="HTML1"/>
              <w:shd w:val="clear" w:color="auto" w:fill="FFFFFF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Біліктілігі: экономика және бизнес бакалавры</w:t>
            </w:r>
          </w:p>
          <w:p w:rsidR="00E07844" w:rsidRDefault="00E07844" w:rsidP="006827C3">
            <w:pPr>
              <w:pStyle w:val="HTML1"/>
              <w:shd w:val="clear" w:color="auto" w:fill="FFFFFF"/>
              <w:spacing w:line="240" w:lineRule="auto"/>
            </w:pPr>
          </w:p>
          <w:p w:rsidR="00E07844" w:rsidRDefault="00467255" w:rsidP="006827C3">
            <w:pPr>
              <w:pStyle w:val="HTML1"/>
              <w:shd w:val="clear" w:color="auto" w:fill="FFFFFF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бө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імі: күндізгі</w:t>
            </w:r>
          </w:p>
        </w:tc>
      </w:tr>
      <w:tr w:rsidR="00E07844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3"/>
            <w:shd w:val="clear" w:color="auto" w:fill="auto"/>
          </w:tcPr>
          <w:p w:rsidR="00E07844" w:rsidRDefault="00467255" w:rsidP="006827C3">
            <w:pPr>
              <w:spacing w:before="100" w:after="100" w:line="240" w:lineRule="auto"/>
            </w:pPr>
            <w:r>
              <w:rPr>
                <w:b/>
                <w:bCs/>
                <w:color w:val="000000"/>
                <w:sz w:val="28"/>
                <w:szCs w:val="28"/>
                <w:lang w:val="kk-KZ"/>
              </w:rPr>
              <w:t>Практика өту орны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E07844" w:rsidRDefault="00E07844" w:rsidP="006827C3">
            <w:pPr>
              <w:snapToGrid w:val="0"/>
              <w:spacing w:line="240" w:lineRule="auto"/>
            </w:pPr>
          </w:p>
        </w:tc>
      </w:tr>
      <w:tr w:rsidR="00E07844" w:rsidRPr="006827C3">
        <w:tc>
          <w:tcPr>
            <w:tcW w:w="2847" w:type="dxa"/>
            <w:gridSpan w:val="2"/>
            <w:shd w:val="clear" w:color="auto" w:fill="auto"/>
          </w:tcPr>
          <w:p w:rsidR="00E07844" w:rsidRDefault="00467255" w:rsidP="006827C3">
            <w:pPr>
              <w:spacing w:before="100" w:after="100" w:line="24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514C56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ж.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мамыр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E07844" w:rsidRPr="006827C3" w:rsidRDefault="00514C56" w:rsidP="006827C3">
            <w:pPr>
              <w:spacing w:line="24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Жауапкершілігі шектеулі серіктестік «Жетысу Энерготрейд»</w:t>
            </w:r>
            <w:r w:rsidR="007073CC">
              <w:rPr>
                <w:color w:val="000000"/>
                <w:sz w:val="28"/>
                <w:szCs w:val="28"/>
                <w:lang w:val="kk-KZ"/>
              </w:rPr>
              <w:t xml:space="preserve"> - бухгалтерия</w:t>
            </w:r>
          </w:p>
        </w:tc>
      </w:tr>
      <w:tr w:rsidR="00E07844">
        <w:tc>
          <w:tcPr>
            <w:tcW w:w="2847" w:type="dxa"/>
            <w:gridSpan w:val="2"/>
            <w:shd w:val="clear" w:color="auto" w:fill="auto"/>
            <w:vAlign w:val="center"/>
          </w:tcPr>
          <w:p w:rsidR="00E07844" w:rsidRDefault="00467255" w:rsidP="006827C3">
            <w:pPr>
              <w:spacing w:before="100" w:after="100" w:line="240" w:lineRule="auto"/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514C56">
              <w:rPr>
                <w:b/>
                <w:bCs/>
                <w:color w:val="000000"/>
                <w:sz w:val="28"/>
                <w:szCs w:val="28"/>
              </w:rPr>
              <w:t xml:space="preserve">20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ж. </w:t>
            </w:r>
            <w:proofErr w:type="spellStart"/>
            <w:r w:rsidR="0061040C">
              <w:rPr>
                <w:b/>
                <w:bCs/>
                <w:color w:val="000000"/>
                <w:sz w:val="28"/>
                <w:szCs w:val="28"/>
              </w:rPr>
              <w:t>маусым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E07844" w:rsidRDefault="00E07844" w:rsidP="006827C3">
            <w:pPr>
              <w:pStyle w:val="3"/>
              <w:snapToGrid w:val="0"/>
              <w:spacing w:line="240" w:lineRule="auto"/>
              <w:ind w:left="56" w:right="75" w:firstLine="0"/>
            </w:pPr>
          </w:p>
          <w:p w:rsidR="00E07844" w:rsidRDefault="00467255" w:rsidP="006827C3">
            <w:pPr>
              <w:pStyle w:val="3"/>
              <w:spacing w:line="240" w:lineRule="auto"/>
              <w:ind w:left="56" w:right="75" w:firstLine="0"/>
              <w:rPr>
                <w:sz w:val="4"/>
                <w:szCs w:val="4"/>
              </w:rPr>
            </w:pPr>
            <w:proofErr w:type="spellStart"/>
            <w:r>
              <w:rPr>
                <w:rStyle w:val="a7"/>
                <w:color w:val="000000"/>
                <w:sz w:val="28"/>
              </w:rPr>
              <w:t>Жауапкершілігі</w:t>
            </w:r>
            <w:proofErr w:type="spellEnd"/>
            <w:r>
              <w:rPr>
                <w:rStyle w:val="a7"/>
                <w:color w:val="000000"/>
                <w:sz w:val="28"/>
              </w:rPr>
              <w:t xml:space="preserve"> </w:t>
            </w:r>
            <w:proofErr w:type="spellStart"/>
            <w:r>
              <w:rPr>
                <w:rStyle w:val="a7"/>
                <w:color w:val="000000"/>
                <w:sz w:val="28"/>
              </w:rPr>
              <w:t>шектеулі</w:t>
            </w:r>
            <w:proofErr w:type="spellEnd"/>
            <w:r>
              <w:rPr>
                <w:rStyle w:val="a7"/>
                <w:color w:val="000000"/>
                <w:sz w:val="28"/>
              </w:rPr>
              <w:t xml:space="preserve"> </w:t>
            </w:r>
            <w:proofErr w:type="spellStart"/>
            <w:r>
              <w:rPr>
                <w:rStyle w:val="a7"/>
                <w:color w:val="000000"/>
                <w:sz w:val="28"/>
              </w:rPr>
              <w:t>серіктестік</w:t>
            </w:r>
            <w:proofErr w:type="spellEnd"/>
            <w:r>
              <w:rPr>
                <w:b w:val="0"/>
                <w:color w:val="000000"/>
                <w:sz w:val="28"/>
              </w:rPr>
              <w:t xml:space="preserve">  «</w:t>
            </w:r>
            <w:proofErr w:type="spellStart"/>
            <w:r w:rsidR="00514C56">
              <w:rPr>
                <w:b w:val="0"/>
                <w:color w:val="000000"/>
                <w:sz w:val="28"/>
              </w:rPr>
              <w:t>Жетысу</w:t>
            </w:r>
            <w:proofErr w:type="spellEnd"/>
            <w:r w:rsidR="00514C56">
              <w:rPr>
                <w:b w:val="0"/>
                <w:color w:val="000000"/>
                <w:sz w:val="28"/>
              </w:rPr>
              <w:t xml:space="preserve"> </w:t>
            </w:r>
            <w:proofErr w:type="spellStart"/>
            <w:r w:rsidR="00514C56">
              <w:rPr>
                <w:b w:val="0"/>
                <w:color w:val="000000"/>
                <w:sz w:val="28"/>
              </w:rPr>
              <w:t>Энерготрейл</w:t>
            </w:r>
            <w:proofErr w:type="spellEnd"/>
            <w:r>
              <w:rPr>
                <w:b w:val="0"/>
                <w:color w:val="000000"/>
                <w:sz w:val="28"/>
              </w:rPr>
              <w:t xml:space="preserve">» - 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бухгалтерия</w:t>
            </w:r>
          </w:p>
          <w:p w:rsidR="00E07844" w:rsidRDefault="00E07844" w:rsidP="006827C3">
            <w:pPr>
              <w:pStyle w:val="a0"/>
              <w:spacing w:before="100" w:after="100" w:line="240" w:lineRule="auto"/>
              <w:ind w:left="56" w:right="75"/>
              <w:rPr>
                <w:sz w:val="4"/>
                <w:szCs w:val="4"/>
              </w:rPr>
            </w:pPr>
          </w:p>
        </w:tc>
      </w:tr>
      <w:tr w:rsidR="00E07844" w:rsidRPr="006827C3">
        <w:trPr>
          <w:trHeight w:val="1631"/>
        </w:trPr>
        <w:tc>
          <w:tcPr>
            <w:tcW w:w="2847" w:type="dxa"/>
            <w:gridSpan w:val="2"/>
            <w:shd w:val="clear" w:color="auto" w:fill="auto"/>
          </w:tcPr>
          <w:p w:rsidR="00E07844" w:rsidRDefault="00467255" w:rsidP="006827C3">
            <w:pPr>
              <w:spacing w:before="100" w:after="100" w:line="24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Арнайы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дағдылар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E07844" w:rsidRPr="006827C3" w:rsidRDefault="00467255" w:rsidP="006827C3">
            <w:pPr>
              <w:spacing w:before="100" w:after="100" w:line="24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озық қолданушы : MS Office (Word, Exсel, Power Point),</w:t>
            </w:r>
            <w:bookmarkStart w:id="0" w:name="tw-target-text"/>
            <w:bookmarkEnd w:id="0"/>
            <w:r>
              <w:rPr>
                <w:color w:val="000000"/>
                <w:sz w:val="28"/>
                <w:szCs w:val="28"/>
                <w:lang w:val="kk-KZ"/>
              </w:rPr>
              <w:t>Интернет дағдылары (Internet Explorer, Opera, Mozilla Firefox) және электрондық пошта.</w:t>
            </w:r>
          </w:p>
        </w:tc>
      </w:tr>
      <w:tr w:rsidR="00E07844" w:rsidRPr="006827C3">
        <w:tc>
          <w:tcPr>
            <w:tcW w:w="2847" w:type="dxa"/>
            <w:gridSpan w:val="2"/>
            <w:shd w:val="clear" w:color="auto" w:fill="auto"/>
          </w:tcPr>
          <w:p w:rsidR="00E07844" w:rsidRDefault="00467255" w:rsidP="006827C3">
            <w:pPr>
              <w:spacing w:before="100" w:after="100" w:line="24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Жеке </w:t>
            </w:r>
            <w:proofErr w:type="spellStart"/>
            <w:r>
              <w:rPr>
                <w:b/>
                <w:bCs/>
                <w:sz w:val="28"/>
                <w:szCs w:val="28"/>
              </w:rPr>
              <w:t>қасиеттері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E07844" w:rsidRPr="006827C3" w:rsidRDefault="00F011C6" w:rsidP="006827C3">
            <w:pPr>
              <w:pStyle w:val="a9"/>
              <w:spacing w:before="100" w:after="100" w:line="240" w:lineRule="auto"/>
              <w:rPr>
                <w:lang w:val="kk-KZ"/>
              </w:rPr>
            </w:pPr>
            <w:bookmarkStart w:id="1" w:name="tw-target-text1"/>
            <w:bookmarkEnd w:id="1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Жұмысты уақытында орындау, </w:t>
            </w:r>
            <w:r w:rsidR="0046725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адалдық, еңбекқорлық, тәртіп, сенімділік</w:t>
            </w:r>
            <w:r w:rsidR="00961D1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</w:tc>
      </w:tr>
    </w:tbl>
    <w:p w:rsidR="00E07844" w:rsidRPr="006827C3" w:rsidRDefault="00E07844" w:rsidP="006827C3">
      <w:pPr>
        <w:spacing w:line="240" w:lineRule="auto"/>
        <w:jc w:val="center"/>
        <w:rPr>
          <w:b/>
          <w:sz w:val="28"/>
          <w:szCs w:val="28"/>
          <w:lang w:val="kk-KZ"/>
        </w:rPr>
      </w:pPr>
    </w:p>
    <w:p w:rsidR="00E07844" w:rsidRPr="006827C3" w:rsidRDefault="00E07844">
      <w:pPr>
        <w:jc w:val="center"/>
        <w:rPr>
          <w:b/>
          <w:sz w:val="28"/>
          <w:szCs w:val="28"/>
          <w:lang w:val="kk-KZ"/>
        </w:rPr>
      </w:pPr>
    </w:p>
    <w:p w:rsidR="00867F58" w:rsidRPr="006827C3" w:rsidRDefault="00867F58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Pr="006827C3" w:rsidRDefault="00B571B6">
      <w:pPr>
        <w:jc w:val="center"/>
        <w:rPr>
          <w:lang w:val="kk-KZ"/>
        </w:rPr>
      </w:pPr>
    </w:p>
    <w:p w:rsidR="00B571B6" w:rsidRDefault="00B571B6">
      <w:pPr>
        <w:jc w:val="center"/>
        <w:rPr>
          <w:lang w:val="kk-KZ"/>
        </w:rPr>
      </w:pPr>
    </w:p>
    <w:p w:rsidR="006827C3" w:rsidRDefault="006827C3">
      <w:pPr>
        <w:jc w:val="center"/>
        <w:rPr>
          <w:lang w:val="kk-KZ"/>
        </w:rPr>
      </w:pPr>
    </w:p>
    <w:p w:rsidR="006827C3" w:rsidRDefault="006827C3">
      <w:pPr>
        <w:jc w:val="center"/>
        <w:rPr>
          <w:lang w:val="kk-KZ"/>
        </w:rPr>
      </w:pPr>
    </w:p>
    <w:p w:rsidR="006827C3" w:rsidRPr="006827C3" w:rsidRDefault="006827C3">
      <w:pPr>
        <w:jc w:val="center"/>
        <w:rPr>
          <w:lang w:val="kk-KZ"/>
        </w:rPr>
      </w:pPr>
      <w:bookmarkStart w:id="2" w:name="_GoBack"/>
      <w:bookmarkEnd w:id="2"/>
    </w:p>
    <w:p w:rsidR="00B571B6" w:rsidRPr="006827C3" w:rsidRDefault="00B571B6">
      <w:pPr>
        <w:jc w:val="center"/>
        <w:rPr>
          <w:lang w:val="kk-KZ"/>
        </w:rPr>
      </w:pPr>
    </w:p>
    <w:p w:rsidR="00A655D5" w:rsidRPr="006827C3" w:rsidRDefault="00A655D5" w:rsidP="00A655D5">
      <w:pPr>
        <w:jc w:val="center"/>
        <w:rPr>
          <w:lang w:val="kk-KZ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4737100</wp:posOffset>
            </wp:positionH>
            <wp:positionV relativeFrom="paragraph">
              <wp:posOffset>0</wp:posOffset>
            </wp:positionV>
            <wp:extent cx="1079500" cy="1439545"/>
            <wp:effectExtent l="0" t="0" r="6350" b="825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7844" w:rsidRDefault="00467255">
      <w:pPr>
        <w:jc w:val="center"/>
      </w:pPr>
      <w:r>
        <w:rPr>
          <w:b/>
          <w:sz w:val="44"/>
          <w:szCs w:val="44"/>
          <w:lang w:val="en-US"/>
        </w:rPr>
        <w:t>S</w:t>
      </w:r>
      <w:proofErr w:type="spellStart"/>
      <w:r>
        <w:rPr>
          <w:b/>
          <w:sz w:val="44"/>
          <w:szCs w:val="44"/>
        </w:rPr>
        <w:t>ummary</w:t>
      </w:r>
      <w:proofErr w:type="spellEnd"/>
    </w:p>
    <w:p w:rsidR="00E07844" w:rsidRDefault="00E07844">
      <w:pPr>
        <w:jc w:val="center"/>
      </w:pPr>
    </w:p>
    <w:p w:rsidR="00E07844" w:rsidRDefault="00E07844">
      <w:pPr>
        <w:jc w:val="center"/>
        <w:rPr>
          <w:lang w:val="en-US"/>
        </w:rPr>
      </w:pPr>
    </w:p>
    <w:p w:rsidR="00E07844" w:rsidRDefault="00961D15">
      <w:pPr>
        <w:jc w:val="center"/>
      </w:pPr>
      <w:proofErr w:type="spellStart"/>
      <w:r>
        <w:rPr>
          <w:b/>
          <w:color w:val="000000"/>
          <w:sz w:val="28"/>
          <w:szCs w:val="28"/>
        </w:rPr>
        <w:t>Amantaeva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Aiym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Daniyarkyzy</w:t>
      </w:r>
      <w:proofErr w:type="spellEnd"/>
    </w:p>
    <w:p w:rsidR="00E07844" w:rsidRDefault="00E07844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7"/>
        <w:gridCol w:w="1960"/>
        <w:gridCol w:w="4807"/>
      </w:tblGrid>
      <w:tr w:rsidR="00E07844">
        <w:tc>
          <w:tcPr>
            <w:tcW w:w="2847" w:type="dxa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Contact phone numbers: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E07844" w:rsidRDefault="00467255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+7 </w:t>
            </w:r>
            <w:r>
              <w:rPr>
                <w:color w:val="000000"/>
                <w:sz w:val="28"/>
                <w:szCs w:val="28"/>
                <w:lang w:val="kk-KZ"/>
              </w:rPr>
              <w:t>7</w:t>
            </w:r>
            <w:r w:rsidR="00961D15">
              <w:rPr>
                <w:color w:val="000000"/>
                <w:sz w:val="28"/>
                <w:szCs w:val="28"/>
                <w:lang w:val="kk-KZ"/>
              </w:rPr>
              <w:t>786050273</w:t>
            </w:r>
          </w:p>
          <w:p w:rsidR="00E07844" w:rsidRDefault="00E07844">
            <w:pPr>
              <w:spacing w:before="100" w:after="100"/>
              <w:rPr>
                <w:sz w:val="28"/>
                <w:szCs w:val="28"/>
                <w:lang w:val="kk-KZ"/>
              </w:rPr>
            </w:pPr>
          </w:p>
          <w:p w:rsidR="00E07844" w:rsidRDefault="00263A77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</w:rPr>
              <w:t>Amantaeva_ad@mail.ru</w:t>
            </w:r>
          </w:p>
        </w:tc>
      </w:tr>
      <w:tr w:rsidR="00E07844" w:rsidRPr="006827C3">
        <w:tc>
          <w:tcPr>
            <w:tcW w:w="2847" w:type="dxa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Date and place of birth: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E07844" w:rsidRPr="006827C3" w:rsidRDefault="00263A77">
            <w:pPr>
              <w:spacing w:before="100" w:after="100" w:line="360" w:lineRule="auto"/>
              <w:rPr>
                <w:lang w:val="en-US"/>
              </w:rPr>
            </w:pPr>
            <w:r w:rsidRPr="006827C3">
              <w:rPr>
                <w:sz w:val="28"/>
                <w:szCs w:val="28"/>
                <w:lang w:val="en-US"/>
              </w:rPr>
              <w:t>11 August</w:t>
            </w:r>
            <w:r w:rsidR="008266A9" w:rsidRPr="006827C3">
              <w:rPr>
                <w:sz w:val="28"/>
                <w:szCs w:val="28"/>
                <w:lang w:val="en-US"/>
              </w:rPr>
              <w:t xml:space="preserve"> 2000</w:t>
            </w:r>
            <w:r w:rsidR="00467255" w:rsidRPr="006827C3">
              <w:rPr>
                <w:sz w:val="28"/>
                <w:szCs w:val="28"/>
                <w:lang w:val="en-US"/>
              </w:rPr>
              <w:t>,</w:t>
            </w:r>
            <w:r w:rsidR="00B25035" w:rsidRPr="006827C3">
              <w:rPr>
                <w:sz w:val="28"/>
                <w:szCs w:val="28"/>
                <w:lang w:val="en-US"/>
              </w:rPr>
              <w:t xml:space="preserve"> East Kazakhstan Region</w:t>
            </w:r>
            <w:r w:rsidR="00467255">
              <w:rPr>
                <w:sz w:val="28"/>
                <w:szCs w:val="28"/>
                <w:lang w:val="kk-KZ"/>
              </w:rPr>
              <w:t>,</w:t>
            </w:r>
            <w:r w:rsidR="00C62F4B">
              <w:rPr>
                <w:sz w:val="28"/>
                <w:szCs w:val="28"/>
                <w:lang w:val="kk-KZ"/>
              </w:rPr>
              <w:t>Urzhar District</w:t>
            </w:r>
          </w:p>
        </w:tc>
      </w:tr>
      <w:tr w:rsidR="00E07844" w:rsidRPr="006827C3">
        <w:tc>
          <w:tcPr>
            <w:tcW w:w="2847" w:type="dxa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Education: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2015-2019 years.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E07844" w:rsidRDefault="006827C3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Zhetysu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 w:rsidR="00467255">
              <w:rPr>
                <w:sz w:val="28"/>
                <w:szCs w:val="28"/>
                <w:lang w:val="en-US"/>
              </w:rPr>
              <w:t xml:space="preserve">University named I. </w:t>
            </w:r>
            <w:proofErr w:type="spellStart"/>
            <w:r w:rsidR="00467255">
              <w:rPr>
                <w:sz w:val="28"/>
                <w:szCs w:val="28"/>
                <w:lang w:val="en-US"/>
              </w:rPr>
              <w:t>Zhansugurov</w:t>
            </w:r>
            <w:proofErr w:type="spellEnd"/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Faculty: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bookmarkStart w:id="3" w:name="tw-target-text2"/>
            <w:bookmarkEnd w:id="3"/>
            <w:r>
              <w:rPr>
                <w:color w:val="000000"/>
                <w:sz w:val="28"/>
                <w:szCs w:val="28"/>
                <w:lang w:val="en-US"/>
              </w:rPr>
              <w:t>of Law and Economics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Specialty: 5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en-US"/>
              </w:rPr>
              <w:t>050800</w:t>
            </w:r>
            <w:r>
              <w:rPr>
                <w:sz w:val="28"/>
                <w:szCs w:val="28"/>
                <w:lang w:val="kk-KZ"/>
              </w:rPr>
              <w:t xml:space="preserve"> «Accounting and auditing»</w:t>
            </w:r>
          </w:p>
          <w:p w:rsidR="00E07844" w:rsidRDefault="00467255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Qualification: Bachelor of Economics and Business</w:t>
            </w:r>
          </w:p>
          <w:p w:rsidR="00E07844" w:rsidRPr="006827C3" w:rsidRDefault="00467255">
            <w:pPr>
              <w:spacing w:before="100" w:after="100" w:line="360" w:lineRule="auto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Form of education: Full time</w:t>
            </w:r>
          </w:p>
        </w:tc>
      </w:tr>
      <w:tr w:rsidR="00E07844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2"/>
            <w:shd w:val="clear" w:color="auto" w:fill="auto"/>
          </w:tcPr>
          <w:p w:rsidR="00E07844" w:rsidRDefault="00467255">
            <w:pPr>
              <w:spacing w:before="100" w:after="100" w:line="360" w:lineRule="auto"/>
            </w:pPr>
            <w:proofErr w:type="spellStart"/>
            <w:r>
              <w:rPr>
                <w:b/>
                <w:bCs/>
                <w:sz w:val="28"/>
                <w:szCs w:val="28"/>
              </w:rPr>
              <w:t>Place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of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practice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E07844" w:rsidRDefault="00E07844">
            <w:pPr>
              <w:snapToGrid w:val="0"/>
            </w:pPr>
          </w:p>
        </w:tc>
      </w:tr>
      <w:tr w:rsidR="00E07844" w:rsidRPr="006827C3">
        <w:trPr>
          <w:trHeight w:val="275"/>
        </w:trPr>
        <w:tc>
          <w:tcPr>
            <w:tcW w:w="2847" w:type="dxa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color w:val="222222"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59036A">
              <w:rPr>
                <w:b/>
                <w:bCs/>
                <w:sz w:val="28"/>
                <w:szCs w:val="28"/>
              </w:rPr>
              <w:t xml:space="preserve">9 </w:t>
            </w:r>
            <w:r>
              <w:rPr>
                <w:b/>
                <w:bCs/>
                <w:sz w:val="28"/>
                <w:szCs w:val="28"/>
                <w:lang w:val="en-US"/>
              </w:rPr>
              <w:t>year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  <w:lang w:val="en-US"/>
              </w:rPr>
              <w:t>may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E07844" w:rsidRPr="006827C3" w:rsidRDefault="0059036A">
            <w:pPr>
              <w:pStyle w:val="HTML1"/>
              <w:shd w:val="clear" w:color="auto" w:fill="FFFFFF"/>
              <w:rPr>
                <w:lang w:val="en-US"/>
              </w:rPr>
            </w:pPr>
            <w:proofErr w:type="spellStart"/>
            <w:r w:rsidRPr="006827C3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Zhetysu</w:t>
            </w:r>
            <w:proofErr w:type="spellEnd"/>
            <w:r w:rsidRPr="006827C3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6827C3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Energotrade</w:t>
            </w:r>
            <w:proofErr w:type="spellEnd"/>
            <w:r w:rsidRPr="006827C3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 xml:space="preserve"> Limited Liability Partnership</w:t>
            </w:r>
            <w:r w:rsidR="00467255">
              <w:rPr>
                <w:rFonts w:ascii="Times New Roman" w:hAnsi="Times New Roman" w:cs="Times New Roman"/>
                <w:color w:val="222222"/>
                <w:sz w:val="28"/>
                <w:szCs w:val="28"/>
                <w:lang w:val="en"/>
              </w:rPr>
              <w:t xml:space="preserve"> - accounting</w:t>
            </w:r>
          </w:p>
        </w:tc>
      </w:tr>
      <w:tr w:rsidR="00E07844" w:rsidRPr="006827C3">
        <w:tc>
          <w:tcPr>
            <w:tcW w:w="2847" w:type="dxa"/>
            <w:shd w:val="clear" w:color="auto" w:fill="auto"/>
            <w:vAlign w:val="center"/>
          </w:tcPr>
          <w:p w:rsidR="00E07844" w:rsidRDefault="00467255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59036A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year</w:t>
            </w:r>
            <w:r>
              <w:rPr>
                <w:b/>
                <w:bCs/>
                <w:sz w:val="28"/>
                <w:szCs w:val="28"/>
              </w:rPr>
              <w:t>.</w:t>
            </w:r>
            <w:r w:rsidR="0061040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61040C">
              <w:rPr>
                <w:b/>
                <w:bCs/>
                <w:sz w:val="28"/>
                <w:szCs w:val="28"/>
              </w:rPr>
              <w:t>june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E07844" w:rsidRPr="006827C3" w:rsidRDefault="00E07844">
            <w:pPr>
              <w:pStyle w:val="a9"/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7844" w:rsidRDefault="00122C5F">
            <w:pPr>
              <w:pStyle w:val="a9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bookmarkStart w:id="4" w:name="tw-target-text3"/>
            <w:bookmarkEnd w:id="4"/>
            <w:proofErr w:type="spellStart"/>
            <w:r w:rsidRPr="006827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Zhetysu</w:t>
            </w:r>
            <w:proofErr w:type="spellEnd"/>
            <w:r w:rsidRPr="006827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67255"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 xml:space="preserve"> </w:t>
            </w:r>
            <w:proofErr w:type="spellStart"/>
            <w:r w:rsidR="0099291C" w:rsidRPr="006827C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Energotrade</w:t>
            </w:r>
            <w:proofErr w:type="spellEnd"/>
            <w:r w:rsidR="0099291C" w:rsidRPr="006827C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467255"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Limited Liability Partnership - Accounting</w:t>
            </w:r>
          </w:p>
          <w:p w:rsidR="00E07844" w:rsidRDefault="00E07844">
            <w:pPr>
              <w:spacing w:before="100" w:after="10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E07844" w:rsidRPr="006827C3">
        <w:tc>
          <w:tcPr>
            <w:tcW w:w="2847" w:type="dxa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Special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skills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E07844" w:rsidRPr="006827C3" w:rsidRDefault="00467255">
            <w:pPr>
              <w:pStyle w:val="a9"/>
              <w:spacing w:before="100" w:after="100" w:line="360" w:lineRule="auto"/>
              <w:rPr>
                <w:lang w:val="en-US"/>
              </w:rPr>
            </w:pPr>
            <w:bookmarkStart w:id="5" w:name="tw-target-text4"/>
            <w:bookmarkEnd w:id="5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Experienced user: MS Office (Word, Excel, Power Point), Internet skills (Internet Explorer, Opera, Mozilla Firefox)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and e-mail.</w:t>
            </w:r>
          </w:p>
        </w:tc>
      </w:tr>
      <w:tr w:rsidR="00E07844" w:rsidRPr="006827C3">
        <w:tc>
          <w:tcPr>
            <w:tcW w:w="2847" w:type="dxa"/>
            <w:shd w:val="clear" w:color="auto" w:fill="auto"/>
          </w:tcPr>
          <w:p w:rsidR="00E07844" w:rsidRDefault="00467255">
            <w:pPr>
              <w:spacing w:before="100" w:after="100" w:line="360" w:lineRule="auto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lastRenderedPageBreak/>
              <w:t>Personal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qualities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E07844" w:rsidRPr="006827C3" w:rsidRDefault="007E45D7">
            <w:pPr>
              <w:spacing w:before="100" w:after="100" w:line="360" w:lineRule="auto"/>
              <w:rPr>
                <w:lang w:val="en-US"/>
              </w:rPr>
            </w:pPr>
            <w:r w:rsidRPr="006827C3">
              <w:rPr>
                <w:color w:val="000000"/>
                <w:sz w:val="28"/>
                <w:szCs w:val="28"/>
                <w:lang w:val="en-US"/>
              </w:rPr>
              <w:t xml:space="preserve">Learnability, </w:t>
            </w:r>
            <w:r w:rsidR="00467255">
              <w:rPr>
                <w:color w:val="000000"/>
                <w:sz w:val="28"/>
                <w:szCs w:val="28"/>
                <w:lang w:val="en-US"/>
              </w:rPr>
              <w:t>honesty, hard work, discipline, reliability</w:t>
            </w:r>
            <w:r w:rsidR="001B42DC" w:rsidRPr="006827C3">
              <w:rPr>
                <w:color w:val="000000"/>
                <w:sz w:val="28"/>
                <w:szCs w:val="28"/>
                <w:lang w:val="en-US"/>
              </w:rPr>
              <w:t>, punctuality</w:t>
            </w:r>
            <w:r w:rsidR="00467255">
              <w:rPr>
                <w:color w:val="000000"/>
                <w:sz w:val="28"/>
                <w:szCs w:val="28"/>
                <w:lang w:val="en-US"/>
              </w:rPr>
              <w:t xml:space="preserve">. </w:t>
            </w:r>
          </w:p>
        </w:tc>
      </w:tr>
    </w:tbl>
    <w:p w:rsidR="00E07844" w:rsidRDefault="00E07844">
      <w:pPr>
        <w:jc w:val="center"/>
        <w:rPr>
          <w:sz w:val="28"/>
          <w:szCs w:val="28"/>
          <w:lang w:val="en-US"/>
        </w:rPr>
      </w:pPr>
    </w:p>
    <w:p w:rsidR="00467255" w:rsidRPr="006827C3" w:rsidRDefault="00467255">
      <w:pPr>
        <w:rPr>
          <w:lang w:val="en-US"/>
        </w:rPr>
      </w:pPr>
    </w:p>
    <w:sectPr w:rsidR="00467255" w:rsidRPr="006827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61" w:rsidRDefault="00101961" w:rsidP="004A6118">
      <w:pPr>
        <w:spacing w:line="240" w:lineRule="auto"/>
      </w:pPr>
      <w:r>
        <w:separator/>
      </w:r>
    </w:p>
  </w:endnote>
  <w:endnote w:type="continuationSeparator" w:id="0">
    <w:p w:rsidR="00101961" w:rsidRDefault="00101961" w:rsidP="004A61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18" w:rsidRDefault="004A611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18" w:rsidRDefault="004A611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18" w:rsidRDefault="004A611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61" w:rsidRDefault="00101961" w:rsidP="004A6118">
      <w:pPr>
        <w:spacing w:line="240" w:lineRule="auto"/>
      </w:pPr>
      <w:r>
        <w:separator/>
      </w:r>
    </w:p>
  </w:footnote>
  <w:footnote w:type="continuationSeparator" w:id="0">
    <w:p w:rsidR="00101961" w:rsidRDefault="00101961" w:rsidP="004A61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18" w:rsidRDefault="004A611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18" w:rsidRDefault="004A6118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18" w:rsidRDefault="004A611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18"/>
    <w:rsid w:val="00101961"/>
    <w:rsid w:val="00122C5F"/>
    <w:rsid w:val="001B42DC"/>
    <w:rsid w:val="00263A77"/>
    <w:rsid w:val="0028684F"/>
    <w:rsid w:val="002A7786"/>
    <w:rsid w:val="00387FA1"/>
    <w:rsid w:val="00467255"/>
    <w:rsid w:val="00476D15"/>
    <w:rsid w:val="00494FB4"/>
    <w:rsid w:val="004A6118"/>
    <w:rsid w:val="004B50CC"/>
    <w:rsid w:val="00514C56"/>
    <w:rsid w:val="0059036A"/>
    <w:rsid w:val="0061040C"/>
    <w:rsid w:val="0062786B"/>
    <w:rsid w:val="006827C3"/>
    <w:rsid w:val="0069280C"/>
    <w:rsid w:val="0069672D"/>
    <w:rsid w:val="0070113D"/>
    <w:rsid w:val="007073CC"/>
    <w:rsid w:val="007E45D7"/>
    <w:rsid w:val="008266A9"/>
    <w:rsid w:val="00867F58"/>
    <w:rsid w:val="008969A7"/>
    <w:rsid w:val="009019CA"/>
    <w:rsid w:val="00961D15"/>
    <w:rsid w:val="0099291C"/>
    <w:rsid w:val="009D288D"/>
    <w:rsid w:val="00A5132C"/>
    <w:rsid w:val="00A655D5"/>
    <w:rsid w:val="00A8767F"/>
    <w:rsid w:val="00B25035"/>
    <w:rsid w:val="00B571B6"/>
    <w:rsid w:val="00B70944"/>
    <w:rsid w:val="00BF075C"/>
    <w:rsid w:val="00C30E7D"/>
    <w:rsid w:val="00C339AB"/>
    <w:rsid w:val="00C62F4B"/>
    <w:rsid w:val="00C84C29"/>
    <w:rsid w:val="00CE5E4A"/>
    <w:rsid w:val="00D1443D"/>
    <w:rsid w:val="00DB650A"/>
    <w:rsid w:val="00DC23C8"/>
    <w:rsid w:val="00E07844"/>
    <w:rsid w:val="00F011C6"/>
    <w:rsid w:val="00F527F8"/>
    <w:rsid w:val="00FD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a4">
    <w:name w:val="Текст выноски Знак"/>
    <w:basedOn w:val="1"/>
    <w:rPr>
      <w:rFonts w:ascii="Tahoma" w:eastAsia="Times New Roman" w:hAnsi="Tahoma" w:cs="Tahoma"/>
      <w:sz w:val="16"/>
      <w:szCs w:val="16"/>
    </w:rPr>
  </w:style>
  <w:style w:type="character" w:customStyle="1" w:styleId="HTML">
    <w:name w:val="Стандартный HTML Знак"/>
    <w:basedOn w:val="1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1"/>
    <w:rPr>
      <w:color w:val="0000FF"/>
      <w:u w:val="single"/>
    </w:rPr>
  </w:style>
  <w:style w:type="character" w:styleId="a6">
    <w:name w:val="Emphasis"/>
    <w:basedOn w:val="1"/>
    <w:qFormat/>
    <w:rPr>
      <w:i/>
      <w:iCs/>
    </w:rPr>
  </w:style>
  <w:style w:type="character" w:styleId="a7">
    <w:name w:val="Strong"/>
    <w:qFormat/>
    <w:rPr>
      <w:b/>
      <w:bCs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8">
    <w:name w:val="List"/>
    <w:basedOn w:val="a0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9">
    <w:name w:val="Текст в заданном формате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4A611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4A6118"/>
    <w:rPr>
      <w:kern w:val="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4A611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4A6118"/>
    <w:rPr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a4">
    <w:name w:val="Текст выноски Знак"/>
    <w:basedOn w:val="1"/>
    <w:rPr>
      <w:rFonts w:ascii="Tahoma" w:eastAsia="Times New Roman" w:hAnsi="Tahoma" w:cs="Tahoma"/>
      <w:sz w:val="16"/>
      <w:szCs w:val="16"/>
    </w:rPr>
  </w:style>
  <w:style w:type="character" w:customStyle="1" w:styleId="HTML">
    <w:name w:val="Стандартный HTML Знак"/>
    <w:basedOn w:val="1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1"/>
    <w:rPr>
      <w:color w:val="0000FF"/>
      <w:u w:val="single"/>
    </w:rPr>
  </w:style>
  <w:style w:type="character" w:styleId="a6">
    <w:name w:val="Emphasis"/>
    <w:basedOn w:val="1"/>
    <w:qFormat/>
    <w:rPr>
      <w:i/>
      <w:iCs/>
    </w:rPr>
  </w:style>
  <w:style w:type="character" w:styleId="a7">
    <w:name w:val="Strong"/>
    <w:qFormat/>
    <w:rPr>
      <w:b/>
      <w:bCs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8">
    <w:name w:val="List"/>
    <w:basedOn w:val="a0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9">
    <w:name w:val="Текст в заданном формате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4A611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4A6118"/>
    <w:rPr>
      <w:kern w:val="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4A611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4A6118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3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02</cp:lastModifiedBy>
  <cp:revision>3</cp:revision>
  <cp:lastPrinted>1900-12-31T18:00:00Z</cp:lastPrinted>
  <dcterms:created xsi:type="dcterms:W3CDTF">2020-09-23T04:13:00Z</dcterms:created>
  <dcterms:modified xsi:type="dcterms:W3CDTF">2020-09-28T03:47:00Z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