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86A" w:rsidRPr="00AD2EF6" w:rsidRDefault="00B3486A" w:rsidP="00B3486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:rsidR="001317D1" w:rsidRDefault="00B3486A" w:rsidP="001317D1">
      <w:pPr>
        <w:jc w:val="right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</w:t>
      </w:r>
      <w:r w:rsidR="001317D1"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938200" wp14:editId="6FEEF318">
            <wp:extent cx="930303" cy="1144988"/>
            <wp:effectExtent l="0" t="0" r="3175" b="0"/>
            <wp:docPr id="3" name="Рисунок 3" descr="C:\Users\User\Desktop\DSC_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SC_00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44" cy="115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</w:t>
      </w: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Нусупова Айым Мухтаровна</w:t>
      </w: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2BCA7B2" wp14:editId="5A7A2A02">
                <wp:extent cx="302260" cy="302260"/>
                <wp:effectExtent l="0" t="0" r="0" b="0"/>
                <wp:docPr id="4" name="Прямоугольни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tQ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13.08.2000</w:t>
      </w: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обл, Талдықорған қ, 2 ш-а, 9 үй, 52 пәтер</w:t>
      </w: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8701-951-66-46</w:t>
      </w: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aiymss00@mail.ru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Білікті маман иесі болу</w:t>
      </w: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 Жансүгіров атындағы ЖМУ, Құқық және Экономика факультеті, Экономика мамандығы, 2017-2021 оқу жылдары</w:t>
      </w: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«Ұлттық сараптама және сертификаттау орталығы» АҚ</w:t>
      </w: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 компьютерлік бағдарламалардың озық қолданушысы</w:t>
      </w: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Қазақ тілі- ана тілі, орыс тілі- еркін, ағылшын- еркін</w:t>
      </w: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Ұқыптылық , еңбексүйгіштік, жауапкершілік, әдептілік</w:t>
      </w: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3486A" w:rsidRPr="00AD2EF6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3486A" w:rsidRDefault="00B3486A" w:rsidP="00B3486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106EE" w:rsidRPr="00AD2EF6" w:rsidRDefault="003106EE" w:rsidP="00B3486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3486A" w:rsidRPr="00AD2EF6" w:rsidRDefault="00B3486A" w:rsidP="00B348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</w:p>
    <w:p w:rsidR="00B3486A" w:rsidRPr="00AD2EF6" w:rsidRDefault="00B3486A" w:rsidP="00B3486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3ADAA4" wp14:editId="4FE2A303">
            <wp:extent cx="1005449" cy="1240404"/>
            <wp:effectExtent l="0" t="0" r="4445" b="0"/>
            <wp:docPr id="20" name="Рисунок 20" descr="C:\Users\User\Desktop\DSC_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SC_00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587" cy="1241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Нусупова Айым Мухтаровна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13.08.2000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г.Талдыкорган,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кр. 2, д. 9, кв. 52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8701-951-66-46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e-</w:t>
      </w:r>
      <w:proofErr w:type="spellStart"/>
      <w:r w:rsidRPr="00AD2EF6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aiymss00@mail.ru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 xml:space="preserve">АО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D2EF6">
        <w:rPr>
          <w:rFonts w:ascii="Times New Roman" w:hAnsi="Times New Roman" w:cs="Times New Roman"/>
          <w:sz w:val="28"/>
          <w:szCs w:val="28"/>
        </w:rPr>
        <w:t xml:space="preserve">Национальный </w:t>
      </w:r>
      <w:r>
        <w:rPr>
          <w:rFonts w:ascii="Times New Roman" w:hAnsi="Times New Roman" w:cs="Times New Roman"/>
          <w:sz w:val="28"/>
          <w:szCs w:val="28"/>
        </w:rPr>
        <w:t>центр экспертизы и сертификации</w:t>
      </w:r>
      <w:r w:rsidRPr="00AD2EF6">
        <w:rPr>
          <w:rFonts w:ascii="Times New Roman" w:hAnsi="Times New Roman" w:cs="Times New Roman"/>
          <w:sz w:val="28"/>
          <w:szCs w:val="28"/>
        </w:rPr>
        <w:t>»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 xml:space="preserve">АО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D2EF6">
        <w:rPr>
          <w:rFonts w:ascii="Times New Roman" w:hAnsi="Times New Roman" w:cs="Times New Roman"/>
          <w:sz w:val="28"/>
          <w:szCs w:val="28"/>
        </w:rPr>
        <w:t xml:space="preserve">Национальный </w:t>
      </w:r>
      <w:r>
        <w:rPr>
          <w:rFonts w:ascii="Times New Roman" w:hAnsi="Times New Roman" w:cs="Times New Roman"/>
          <w:sz w:val="28"/>
          <w:szCs w:val="28"/>
        </w:rPr>
        <w:t>центр экспертизы и сертификации</w:t>
      </w:r>
      <w:r w:rsidRPr="00AD2EF6">
        <w:rPr>
          <w:rFonts w:ascii="Times New Roman" w:hAnsi="Times New Roman" w:cs="Times New Roman"/>
          <w:sz w:val="28"/>
          <w:szCs w:val="28"/>
        </w:rPr>
        <w:t>»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информация: </w:t>
      </w:r>
      <w:proofErr w:type="gramStart"/>
      <w:r w:rsidRPr="00AD2EF6">
        <w:rPr>
          <w:rFonts w:ascii="Times New Roman" w:hAnsi="Times New Roman" w:cs="Times New Roman"/>
          <w:sz w:val="28"/>
          <w:szCs w:val="28"/>
        </w:rPr>
        <w:t>казахский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 xml:space="preserve"> - родной, русский-свободно, английский-свободно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B3486A" w:rsidRPr="00AD2EF6" w:rsidRDefault="00B3486A" w:rsidP="00B348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Ответственная, аккуратная, тактическая, организационная.</w:t>
      </w:r>
    </w:p>
    <w:p w:rsidR="00B3486A" w:rsidRPr="00AD2EF6" w:rsidRDefault="00B3486A" w:rsidP="00B3486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477763" w:rsidRPr="00B3486A" w:rsidRDefault="00477763">
      <w:pPr>
        <w:rPr>
          <w:lang w:val="kk-KZ"/>
        </w:rPr>
      </w:pPr>
    </w:p>
    <w:sectPr w:rsidR="00477763" w:rsidRPr="00B34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AD"/>
    <w:rsid w:val="001317D1"/>
    <w:rsid w:val="00216DAD"/>
    <w:rsid w:val="003106EE"/>
    <w:rsid w:val="00477763"/>
    <w:rsid w:val="00B3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486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486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8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ymss00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ymss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2020-10-01T01:27:00Z</dcterms:created>
  <dcterms:modified xsi:type="dcterms:W3CDTF">2020-10-01T01:28:00Z</dcterms:modified>
</cp:coreProperties>
</file>