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4"/>
        </w:rPr>
      </w:pPr>
    </w:p>
    <w:tbl>
      <w:tblPr>
        <w:tblpPr w:leftFromText="180" w:rightFromText="180" w:vertAnchor="text" w:horzAnchor="margin" w:tblpXSpec="right" w:tblpY="-662"/>
        <w:tblW w:w="0" w:type="auto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16"/>
      </w:tblGrid>
      <w:tr w:rsidR="00260F9B" w:rsidTr="00260F9B"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260F9B" w:rsidRDefault="00260F9B" w:rsidP="00260F9B">
            <w:pPr>
              <w:spacing w:after="0" w:line="240" w:lineRule="auto"/>
              <w:rPr>
                <w:rFonts w:ascii="Calibri" w:eastAsia="Calibri" w:hAnsi="Calibri" w:cs="Calibri"/>
              </w:rPr>
            </w:pPr>
            <w:r>
              <w:object w:dxaOrig="1739" w:dyaOrig="1739">
                <v:rect id="rectole0000000001" o:spid="_x0000_i1025" style="width:87pt;height:87pt" o:ole="" o:preferrelative="t" stroked="f">
                  <v:imagedata r:id="rId6" o:title=""/>
                </v:rect>
                <o:OLEObject Type="Embed" ProgID="StaticMetafile" ShapeID="rectole0000000001" DrawAspect="Content" ObjectID="_1678619597" r:id="rId7"/>
              </w:object>
            </w:r>
          </w:p>
        </w:tc>
      </w:tr>
    </w:tbl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       </w:t>
      </w: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  <w:r>
        <w:rPr>
          <w:rFonts w:ascii="Times New Roman" w:eastAsia="Times New Roman" w:hAnsi="Times New Roman" w:cs="Times New Roman"/>
          <w:b/>
          <w:sz w:val="20"/>
        </w:rPr>
        <w:t xml:space="preserve">  </w:t>
      </w: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</w:rPr>
      </w:pP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>РЕЗЮМЕ</w:t>
      </w:r>
    </w:p>
    <w:p w:rsidR="00974490" w:rsidRDefault="00260F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</w:rPr>
        <w:t>Толегенова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Асель</w:t>
      </w:r>
      <w:proofErr w:type="spellEnd"/>
      <w:r>
        <w:rPr>
          <w:rFonts w:ascii="Times New Roman" w:eastAsia="Times New Roman" w:hAnsi="Times New Roman" w:cs="Times New Roman"/>
          <w:b/>
          <w:sz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</w:rPr>
        <w:t>Дулатовна</w:t>
      </w:r>
      <w:proofErr w:type="spellEnd"/>
    </w:p>
    <w:p w:rsidR="00974490" w:rsidRDefault="00260F9B">
      <w:pPr>
        <w:spacing w:after="0" w:line="240" w:lineRule="auto"/>
        <w:ind w:left="2835"/>
        <w:rPr>
          <w:rFonts w:ascii="Times New Roman" w:eastAsia="Times New Roman" w:hAnsi="Times New Roman" w:cs="Times New Roman"/>
          <w:b/>
          <w:sz w:val="24"/>
        </w:rPr>
      </w:pPr>
      <w:r>
        <w:rPr>
          <w:rFonts w:ascii="Times New Roman" w:eastAsia="Times New Roman" w:hAnsi="Times New Roman" w:cs="Times New Roman"/>
          <w:b/>
          <w:sz w:val="24"/>
        </w:rPr>
        <w:t xml:space="preserve">                </w:t>
      </w:r>
      <w:r>
        <w:rPr>
          <w:rFonts w:ascii="Times New Roman" w:eastAsia="Times New Roman" w:hAnsi="Times New Roman" w:cs="Times New Roman"/>
          <w:b/>
          <w:sz w:val="24"/>
        </w:rPr>
        <w:br/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93"/>
        <w:gridCol w:w="5962"/>
      </w:tblGrid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Дата рождения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10.09.1999 г.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 xml:space="preserve">Национальность 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Казашка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Адрес, телефон,  e-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</w:rPr>
              <w:t>mail</w:t>
            </w:r>
            <w:proofErr w:type="spellEnd"/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+7776 666 0909, adulatqyzy@gmil.com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Семейное положение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jc w:val="center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Не замужем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ЦЕЛЬ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 w:rsidP="00260F9B">
            <w:pPr>
              <w:spacing w:after="0" w:line="240" w:lineRule="auto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>Цель и мечта будущего-дать молодому поколению ориентиры и духовные знания по изучаемой профессии.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ОБРАЗОВАНИЕ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260F9B" w:rsidRDefault="00260F9B" w:rsidP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2017-2021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гг</w:t>
            </w:r>
            <w:proofErr w:type="spellEnd"/>
          </w:p>
          <w:p w:rsidR="00974490" w:rsidRDefault="00974490" w:rsidP="00260F9B">
            <w:pPr>
              <w:spacing w:after="0" w:line="360" w:lineRule="auto"/>
            </w:pP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Жетысуский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 Университет имени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</w:rPr>
              <w:t>И.Жансугурова</w:t>
            </w:r>
            <w:proofErr w:type="spellEnd"/>
          </w:p>
          <w:p w:rsidR="00974490" w:rsidRDefault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 xml:space="preserve">Факультет педагогика и психология </w:t>
            </w:r>
          </w:p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Специальность педагогика и методика начального образования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260F9B" w:rsidRDefault="00260F9B" w:rsidP="00260F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ОПЫТ РАБОТЫ</w:t>
            </w:r>
          </w:p>
          <w:p w:rsidR="00974490" w:rsidRPr="00260F9B" w:rsidRDefault="00260F9B" w:rsidP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</w:rPr>
            </w:pPr>
            <w:r>
              <w:rPr>
                <w:rFonts w:ascii="Times New Roman" w:eastAsia="Times New Roman" w:hAnsi="Times New Roman" w:cs="Times New Roman"/>
                <w:sz w:val="24"/>
              </w:rPr>
              <w:t>Производственная и педагогическая практика: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2018 г.</w:t>
            </w:r>
          </w:p>
          <w:p w:rsidR="00974490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2019 г.</w:t>
            </w:r>
          </w:p>
          <w:p w:rsidR="00974490" w:rsidRDefault="00974490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</w:rPr>
            </w:pPr>
          </w:p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i/>
                <w:sz w:val="24"/>
              </w:rPr>
              <w:t>2020 г.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 xml:space="preserve">Школа №  9 города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Талдыкорган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;</w:t>
            </w:r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Школа </w:t>
            </w: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№ 18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 города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Талдыкорган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»</w:t>
            </w:r>
          </w:p>
          <w:p w:rsidR="00974490" w:rsidRDefault="00260F9B">
            <w:pPr>
              <w:spacing w:after="0" w:line="240" w:lineRule="auto"/>
              <w:jc w:val="both"/>
            </w:pP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Школа </w:t>
            </w:r>
            <w:r w:rsidRPr="00260F9B">
              <w:rPr>
                <w:rFonts w:ascii="Times New Roman" w:eastAsia="Times New Roman" w:hAnsi="Times New Roman" w:cs="Times New Roman"/>
                <w:i/>
                <w:color w:val="000000"/>
                <w:sz w:val="24"/>
              </w:rPr>
              <w:t>№</w:t>
            </w:r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 xml:space="preserve"> 25 города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Талдыкорган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i/>
                <w:sz w:val="24"/>
                <w:shd w:val="clear" w:color="auto" w:fill="FFFFFF"/>
              </w:rPr>
              <w:t>»</w:t>
            </w:r>
          </w:p>
        </w:tc>
      </w:tr>
      <w:tr w:rsidR="00974490" w:rsidTr="00260F9B">
        <w:tc>
          <w:tcPr>
            <w:tcW w:w="9355" w:type="dxa"/>
            <w:gridSpan w:val="2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ДОПОЛНИТЕЛЬНАЯ ИНФОРМАЦИЯ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Технические навыки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2"/>
              </w:numPr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Работа с оргтехникой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 - 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печать / копирование / сканирование документов, диагностика.</w:t>
            </w:r>
          </w:p>
          <w:p w:rsidR="00974490" w:rsidRPr="00260F9B" w:rsidRDefault="00260F9B">
            <w:pPr>
              <w:numPr>
                <w:ilvl w:val="0"/>
                <w:numId w:val="2"/>
              </w:numPr>
              <w:spacing w:after="0" w:line="240" w:lineRule="auto"/>
              <w:ind w:left="519" w:hanging="360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Владение компьютером – прикладные программы MS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Office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, электронная почта, интернет.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Профессиональные навыки, компетенции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навыки работы с электронной почтой;</w:t>
            </w:r>
          </w:p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навыки работы с первичной документацией;</w:t>
            </w:r>
          </w:p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умение работать в команде;</w:t>
            </w:r>
          </w:p>
          <w:p w:rsidR="00974490" w:rsidRPr="00260F9B" w:rsidRDefault="00260F9B">
            <w:pPr>
              <w:numPr>
                <w:ilvl w:val="0"/>
                <w:numId w:val="3"/>
              </w:numPr>
              <w:tabs>
                <w:tab w:val="left" w:pos="720"/>
              </w:tabs>
              <w:spacing w:after="0" w:line="240" w:lineRule="auto"/>
              <w:ind w:left="519" w:hanging="360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умение убеждать.</w:t>
            </w:r>
          </w:p>
        </w:tc>
      </w:tr>
      <w:tr w:rsidR="00974490" w:rsidTr="00260F9B"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Знание иностранных языков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Казахский язык - родной</w:t>
            </w:r>
          </w:p>
          <w:p w:rsidR="00974490" w:rsidRPr="00260F9B" w:rsidRDefault="00260F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Английский язык –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Upper-Intermediate</w:t>
            </w:r>
            <w:proofErr w:type="spellEnd"/>
          </w:p>
          <w:p w:rsidR="00974490" w:rsidRPr="00260F9B" w:rsidRDefault="00260F9B">
            <w:pPr>
              <w:spacing w:after="0" w:line="240" w:lineRule="auto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</w:rPr>
              <w:t xml:space="preserve">Русский язык - </w:t>
            </w: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«свободное владение»</w:t>
            </w:r>
          </w:p>
        </w:tc>
      </w:tr>
      <w:tr w:rsidR="00974490" w:rsidTr="00260F9B">
        <w:trPr>
          <w:trHeight w:val="60"/>
        </w:trPr>
        <w:tc>
          <w:tcPr>
            <w:tcW w:w="3393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Default="00260F9B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Личные качества</w:t>
            </w:r>
          </w:p>
        </w:tc>
        <w:tc>
          <w:tcPr>
            <w:tcW w:w="5962" w:type="dxa"/>
            <w:shd w:val="clear" w:color="000000" w:fill="FFFFFF"/>
            <w:tcMar>
              <w:left w:w="108" w:type="dxa"/>
              <w:right w:w="108" w:type="dxa"/>
            </w:tcMar>
          </w:tcPr>
          <w:p w:rsidR="00974490" w:rsidRPr="00260F9B" w:rsidRDefault="00260F9B">
            <w:pPr>
              <w:numPr>
                <w:ilvl w:val="0"/>
                <w:numId w:val="4"/>
              </w:numPr>
              <w:tabs>
                <w:tab w:val="left" w:pos="720"/>
              </w:tabs>
              <w:spacing w:after="0" w:line="240" w:lineRule="auto"/>
              <w:ind w:hanging="360"/>
              <w:rPr>
                <w:b/>
              </w:rPr>
            </w:pPr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 xml:space="preserve">Трудолюбие, ответственная, обладает организаторскими </w:t>
            </w:r>
            <w:proofErr w:type="spellStart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качествами,интересен</w:t>
            </w:r>
            <w:proofErr w:type="spellEnd"/>
            <w:r w:rsidRPr="00260F9B">
              <w:rPr>
                <w:rFonts w:ascii="Times New Roman" w:eastAsia="Times New Roman" w:hAnsi="Times New Roman" w:cs="Times New Roman"/>
                <w:b/>
                <w:sz w:val="24"/>
                <w:shd w:val="clear" w:color="auto" w:fill="FFFFFF"/>
              </w:rPr>
              <w:t>, близок к чтению и творчеству.</w:t>
            </w:r>
          </w:p>
        </w:tc>
      </w:tr>
    </w:tbl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hd w:val="clear" w:color="auto" w:fill="FFFFFF"/>
        </w:rPr>
      </w:pPr>
    </w:p>
    <w:p w:rsidR="00974490" w:rsidRDefault="00974490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4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rPr>
          <w:rFonts w:ascii="Times New Roman" w:eastAsia="Times New Roman" w:hAnsi="Times New Roman" w:cs="Times New Roman"/>
          <w:sz w:val="20"/>
        </w:rPr>
      </w:pPr>
    </w:p>
    <w:p w:rsidR="00974490" w:rsidRDefault="0097449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</w:rPr>
      </w:pPr>
    </w:p>
    <w:p w:rsidR="00974490" w:rsidRDefault="00974490">
      <w:pPr>
        <w:spacing w:after="0" w:line="240" w:lineRule="auto"/>
        <w:jc w:val="right"/>
        <w:rPr>
          <w:rFonts w:ascii="Calibri" w:eastAsia="Calibri" w:hAnsi="Calibri" w:cs="Calibri"/>
        </w:rPr>
      </w:pP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</w:p>
    <w:p w:rsidR="00974490" w:rsidRDefault="009744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bookmarkStart w:id="0" w:name="_GoBack"/>
      <w:bookmarkEnd w:id="0"/>
    </w:p>
    <w:sectPr w:rsidR="0097449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07E3"/>
    <w:multiLevelType w:val="multilevel"/>
    <w:tmpl w:val="70D04D14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5193B95"/>
    <w:multiLevelType w:val="multilevel"/>
    <w:tmpl w:val="FF82C27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7C019A0"/>
    <w:multiLevelType w:val="multilevel"/>
    <w:tmpl w:val="AE14E20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F616A40"/>
    <w:multiLevelType w:val="multilevel"/>
    <w:tmpl w:val="D1BA524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C7F6B8B"/>
    <w:multiLevelType w:val="multilevel"/>
    <w:tmpl w:val="021E984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4BB1543"/>
    <w:multiLevelType w:val="multilevel"/>
    <w:tmpl w:val="C2A6D3A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74490"/>
    <w:rsid w:val="00260F9B"/>
    <w:rsid w:val="004667C0"/>
    <w:rsid w:val="00974490"/>
    <w:rsid w:val="00A26379"/>
    <w:rsid w:val="00B40451"/>
    <w:rsid w:val="00BB1057"/>
    <w:rsid w:val="00D50E4D"/>
    <w:rsid w:val="00DE0D38"/>
    <w:rsid w:val="00F70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67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4667C0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196</Words>
  <Characters>1123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000</cp:lastModifiedBy>
  <cp:revision>10</cp:revision>
  <cp:lastPrinted>2020-12-20T14:14:00Z</cp:lastPrinted>
  <dcterms:created xsi:type="dcterms:W3CDTF">2020-10-16T07:41:00Z</dcterms:created>
  <dcterms:modified xsi:type="dcterms:W3CDTF">2021-03-30T11:27:00Z</dcterms:modified>
</cp:coreProperties>
</file>