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B51" w:rsidRPr="001467B1" w:rsidRDefault="003442C9" w:rsidP="003442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С</w:t>
      </w:r>
      <w:r w:rsidR="001467B1">
        <w:rPr>
          <w:rFonts w:ascii="Times New Roman" w:hAnsi="Times New Roman" w:cs="Times New Roman"/>
          <w:b/>
          <w:sz w:val="28"/>
          <w:szCs w:val="28"/>
          <w:lang w:val="kk-KZ"/>
        </w:rPr>
        <w:t>остав комитетов</w:t>
      </w:r>
    </w:p>
    <w:p w:rsidR="004023C4" w:rsidRPr="004023C4" w:rsidRDefault="004023C4" w:rsidP="004023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23C4">
        <w:rPr>
          <w:rFonts w:ascii="Times New Roman" w:hAnsi="Times New Roman" w:cs="Times New Roman"/>
          <w:b/>
          <w:sz w:val="28"/>
          <w:szCs w:val="28"/>
        </w:rPr>
        <w:t xml:space="preserve">Совета директоров НАО «Жетысуский университет имени </w:t>
      </w:r>
      <w:proofErr w:type="spellStart"/>
      <w:r w:rsidRPr="004023C4">
        <w:rPr>
          <w:rFonts w:ascii="Times New Roman" w:hAnsi="Times New Roman" w:cs="Times New Roman"/>
          <w:b/>
          <w:sz w:val="28"/>
          <w:szCs w:val="28"/>
        </w:rPr>
        <w:t>И.Жансугурова</w:t>
      </w:r>
      <w:proofErr w:type="spellEnd"/>
      <w:r w:rsidRPr="004023C4">
        <w:rPr>
          <w:rFonts w:ascii="Times New Roman" w:hAnsi="Times New Roman" w:cs="Times New Roman"/>
          <w:b/>
          <w:sz w:val="28"/>
          <w:szCs w:val="28"/>
        </w:rPr>
        <w:t>»</w:t>
      </w:r>
    </w:p>
    <w:p w:rsidR="004023C4" w:rsidRDefault="004023C4" w:rsidP="004023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5103"/>
        <w:gridCol w:w="3651"/>
      </w:tblGrid>
      <w:tr w:rsidR="004023C4" w:rsidTr="00C73FCF">
        <w:tc>
          <w:tcPr>
            <w:tcW w:w="817" w:type="dxa"/>
          </w:tcPr>
          <w:p w:rsidR="004023C4" w:rsidRPr="00C73FCF" w:rsidRDefault="004023C4" w:rsidP="004023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FC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103" w:type="dxa"/>
          </w:tcPr>
          <w:p w:rsidR="004023C4" w:rsidRPr="00C73FCF" w:rsidRDefault="004023C4" w:rsidP="004023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FCF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3651" w:type="dxa"/>
          </w:tcPr>
          <w:p w:rsidR="004023C4" w:rsidRPr="00C73FCF" w:rsidRDefault="004023C4" w:rsidP="004023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FCF">
              <w:rPr>
                <w:rFonts w:ascii="Times New Roman" w:hAnsi="Times New Roman" w:cs="Times New Roman"/>
                <w:b/>
                <w:sz w:val="24"/>
                <w:szCs w:val="24"/>
              </w:rPr>
              <w:t>Позиция в комитете и Совете директоров</w:t>
            </w:r>
          </w:p>
        </w:tc>
      </w:tr>
      <w:tr w:rsidR="004023C4" w:rsidTr="00DF29C6">
        <w:tc>
          <w:tcPr>
            <w:tcW w:w="9571" w:type="dxa"/>
            <w:gridSpan w:val="3"/>
          </w:tcPr>
          <w:p w:rsidR="004023C4" w:rsidRPr="00C73FCF" w:rsidRDefault="004023C4" w:rsidP="004023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FCF">
              <w:rPr>
                <w:rFonts w:ascii="Times New Roman" w:hAnsi="Times New Roman" w:cs="Times New Roman"/>
                <w:b/>
                <w:sz w:val="24"/>
                <w:szCs w:val="24"/>
              </w:rPr>
              <w:t>Комитет по стратегическому планированию</w:t>
            </w:r>
          </w:p>
        </w:tc>
      </w:tr>
      <w:tr w:rsidR="004023C4" w:rsidTr="00DF29C6">
        <w:tc>
          <w:tcPr>
            <w:tcW w:w="9571" w:type="dxa"/>
            <w:gridSpan w:val="3"/>
          </w:tcPr>
          <w:p w:rsidR="004023C4" w:rsidRPr="004023C4" w:rsidRDefault="004023C4" w:rsidP="004023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23C4">
              <w:rPr>
                <w:rFonts w:ascii="Times New Roman" w:hAnsi="Times New Roman" w:cs="Times New Roman"/>
                <w:sz w:val="18"/>
                <w:szCs w:val="18"/>
              </w:rPr>
              <w:t>Комитет по стратегическому планированию подготавливает рекомендации Совету директоров по вопросам выработки приоритетных направлений деятельности Общества и стратегии его развития, включая вопросы по разработке мероприятий, способствующих повышению эффективности деятельности Общества и его устойчивого развития, а также оценке эффективности исполнения утвержденной Советом директоров.</w:t>
            </w:r>
          </w:p>
        </w:tc>
      </w:tr>
      <w:tr w:rsidR="004023C4" w:rsidTr="00C73FCF">
        <w:tc>
          <w:tcPr>
            <w:tcW w:w="817" w:type="dxa"/>
          </w:tcPr>
          <w:p w:rsidR="004023C4" w:rsidRPr="00C73FCF" w:rsidRDefault="004023C4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103" w:type="dxa"/>
          </w:tcPr>
          <w:p w:rsidR="004023C4" w:rsidRPr="00C73FCF" w:rsidRDefault="00F838A3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Нурахметов Ануар Ержанович</w:t>
            </w:r>
          </w:p>
        </w:tc>
        <w:tc>
          <w:tcPr>
            <w:tcW w:w="3651" w:type="dxa"/>
          </w:tcPr>
          <w:p w:rsidR="004023C4" w:rsidRPr="00C73FCF" w:rsidRDefault="00C73FCF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 xml:space="preserve">Председатель  Комитета, </w:t>
            </w:r>
            <w:r w:rsidR="00F838A3">
              <w:rPr>
                <w:rFonts w:ascii="Times New Roman" w:hAnsi="Times New Roman" w:cs="Times New Roman"/>
                <w:b/>
                <w:lang w:val="kk-KZ"/>
              </w:rPr>
              <w:t>незавимый директор</w:t>
            </w:r>
          </w:p>
        </w:tc>
      </w:tr>
      <w:tr w:rsidR="004023C4" w:rsidTr="00C73FCF">
        <w:tc>
          <w:tcPr>
            <w:tcW w:w="817" w:type="dxa"/>
          </w:tcPr>
          <w:p w:rsidR="004023C4" w:rsidRPr="00C73FCF" w:rsidRDefault="004023C4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103" w:type="dxa"/>
          </w:tcPr>
          <w:p w:rsidR="003442C9" w:rsidRDefault="003442C9" w:rsidP="00F838A3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Кабимолдаева Сауле Нурахановна</w:t>
            </w:r>
            <w:r w:rsidRPr="00C73FCF">
              <w:rPr>
                <w:rFonts w:ascii="Times New Roman" w:hAnsi="Times New Roman" w:cs="Times New Roman"/>
                <w:b/>
                <w:lang w:val="kk-KZ"/>
              </w:rPr>
              <w:t xml:space="preserve"> </w:t>
            </w:r>
          </w:p>
          <w:p w:rsidR="004023C4" w:rsidRPr="00C73FCF" w:rsidRDefault="004023C4" w:rsidP="00F838A3">
            <w:pPr>
              <w:rPr>
                <w:rFonts w:ascii="Times New Roman" w:hAnsi="Times New Roman" w:cs="Times New Roman"/>
                <w:b/>
                <w:lang w:val="kk-KZ"/>
              </w:rPr>
            </w:pPr>
          </w:p>
        </w:tc>
        <w:tc>
          <w:tcPr>
            <w:tcW w:w="3651" w:type="dxa"/>
          </w:tcPr>
          <w:p w:rsidR="004023C4" w:rsidRPr="00C73FCF" w:rsidRDefault="00F838A3" w:rsidP="001467B1">
            <w:pPr>
              <w:rPr>
                <w:rFonts w:ascii="Times New Roman" w:hAnsi="Times New Roman" w:cs="Times New Roman"/>
                <w:b/>
                <w:lang w:val="kk-KZ"/>
              </w:rPr>
            </w:pPr>
            <w:r>
              <w:rPr>
                <w:rFonts w:ascii="Times New Roman" w:hAnsi="Times New Roman" w:cs="Times New Roman"/>
                <w:b/>
                <w:lang w:val="kk-KZ"/>
              </w:rPr>
              <w:t>Ч</w:t>
            </w:r>
            <w:r w:rsidRPr="00C73FCF">
              <w:rPr>
                <w:rFonts w:ascii="Times New Roman" w:hAnsi="Times New Roman" w:cs="Times New Roman"/>
                <w:b/>
                <w:lang w:val="kk-KZ"/>
              </w:rPr>
              <w:t xml:space="preserve">лен </w:t>
            </w:r>
            <w:r>
              <w:rPr>
                <w:rFonts w:ascii="Times New Roman" w:hAnsi="Times New Roman" w:cs="Times New Roman"/>
                <w:b/>
                <w:lang w:val="kk-KZ"/>
              </w:rPr>
              <w:t xml:space="preserve">Комитета,  член </w:t>
            </w:r>
            <w:r w:rsidRPr="00C73FCF">
              <w:rPr>
                <w:rFonts w:ascii="Times New Roman" w:hAnsi="Times New Roman" w:cs="Times New Roman"/>
                <w:b/>
                <w:lang w:val="kk-KZ"/>
              </w:rPr>
              <w:t>Совета директоров</w:t>
            </w:r>
          </w:p>
        </w:tc>
      </w:tr>
      <w:tr w:rsidR="004023C4" w:rsidRPr="00C73FCF" w:rsidTr="00C73FCF">
        <w:tc>
          <w:tcPr>
            <w:tcW w:w="817" w:type="dxa"/>
          </w:tcPr>
          <w:p w:rsidR="004023C4" w:rsidRPr="00C73FCF" w:rsidRDefault="004023C4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103" w:type="dxa"/>
          </w:tcPr>
          <w:p w:rsidR="004023C4" w:rsidRPr="00C73FCF" w:rsidRDefault="00C73FCF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Бахтаулова Алефтина Сембаевна</w:t>
            </w:r>
          </w:p>
        </w:tc>
        <w:tc>
          <w:tcPr>
            <w:tcW w:w="3651" w:type="dxa"/>
          </w:tcPr>
          <w:p w:rsidR="004023C4" w:rsidRPr="00C73FCF" w:rsidRDefault="00C73FCF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color w:val="000000" w:themeColor="text1"/>
                <w:lang w:val="kk-KZ"/>
              </w:rPr>
              <w:t>Директор центра стратегического развития и менеджмента качества</w:t>
            </w:r>
          </w:p>
        </w:tc>
      </w:tr>
      <w:tr w:rsidR="004023C4" w:rsidTr="0012375B">
        <w:tc>
          <w:tcPr>
            <w:tcW w:w="9571" w:type="dxa"/>
            <w:gridSpan w:val="3"/>
          </w:tcPr>
          <w:p w:rsidR="004023C4" w:rsidRPr="00ED00DC" w:rsidRDefault="004023C4" w:rsidP="004023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00DC">
              <w:rPr>
                <w:rFonts w:ascii="Times New Roman" w:hAnsi="Times New Roman" w:cs="Times New Roman"/>
                <w:b/>
                <w:sz w:val="24"/>
                <w:szCs w:val="24"/>
              </w:rPr>
              <w:t>Комитет по аудиту</w:t>
            </w:r>
          </w:p>
        </w:tc>
      </w:tr>
      <w:tr w:rsidR="004023C4" w:rsidTr="0012375B">
        <w:tc>
          <w:tcPr>
            <w:tcW w:w="9571" w:type="dxa"/>
            <w:gridSpan w:val="3"/>
          </w:tcPr>
          <w:p w:rsidR="004023C4" w:rsidRPr="004023C4" w:rsidRDefault="004023C4" w:rsidP="004023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23C4">
              <w:rPr>
                <w:rFonts w:ascii="Times New Roman" w:hAnsi="Times New Roman" w:cs="Times New Roman"/>
                <w:sz w:val="18"/>
                <w:szCs w:val="18"/>
              </w:rPr>
              <w:t>Комитет по аудиту содействует Совету директоров по вопросам внутреннего и внешнего аудита, финансовой отчетности, внутреннего контроля и управления рисками, соблюдения законодательства Республики Казахстан, внутренних документов и иные вопросы по поручению Совета директоров</w:t>
            </w:r>
          </w:p>
        </w:tc>
      </w:tr>
      <w:tr w:rsidR="00C73FCF" w:rsidTr="00C73FCF">
        <w:tc>
          <w:tcPr>
            <w:tcW w:w="817" w:type="dxa"/>
          </w:tcPr>
          <w:p w:rsidR="00C73FCF" w:rsidRPr="00C73FCF" w:rsidRDefault="00C73FCF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103" w:type="dxa"/>
          </w:tcPr>
          <w:p w:rsidR="00C73FCF" w:rsidRPr="00C73FCF" w:rsidRDefault="00F838A3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Шаяхметов Асет Несипбекович</w:t>
            </w:r>
          </w:p>
        </w:tc>
        <w:tc>
          <w:tcPr>
            <w:tcW w:w="3651" w:type="dxa"/>
          </w:tcPr>
          <w:p w:rsidR="00C73FCF" w:rsidRPr="00C73FCF" w:rsidRDefault="00C73FCF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 xml:space="preserve">Председатель  Комитета, </w:t>
            </w:r>
            <w:r>
              <w:rPr>
                <w:rFonts w:ascii="Times New Roman" w:hAnsi="Times New Roman" w:cs="Times New Roman"/>
                <w:b/>
                <w:lang w:val="kk-KZ"/>
              </w:rPr>
              <w:t>незавимый директор</w:t>
            </w:r>
          </w:p>
        </w:tc>
      </w:tr>
      <w:tr w:rsidR="00C73FCF" w:rsidTr="00C73FCF">
        <w:tc>
          <w:tcPr>
            <w:tcW w:w="817" w:type="dxa"/>
          </w:tcPr>
          <w:p w:rsidR="00C73FCF" w:rsidRPr="00C73FCF" w:rsidRDefault="00C73FCF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103" w:type="dxa"/>
          </w:tcPr>
          <w:p w:rsidR="00C73FCF" w:rsidRPr="00C73FCF" w:rsidRDefault="00C73FCF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Омарова Майгуль Тлеутаевна</w:t>
            </w:r>
          </w:p>
        </w:tc>
        <w:tc>
          <w:tcPr>
            <w:tcW w:w="3651" w:type="dxa"/>
          </w:tcPr>
          <w:p w:rsidR="00C73FCF" w:rsidRPr="00C73FCF" w:rsidRDefault="00C73FCF" w:rsidP="00C73F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lang w:val="kk-KZ"/>
              </w:rPr>
              <w:t>Ч</w:t>
            </w:r>
            <w:r w:rsidRPr="00C73FCF">
              <w:rPr>
                <w:rFonts w:ascii="Times New Roman" w:hAnsi="Times New Roman" w:cs="Times New Roman"/>
                <w:b/>
                <w:lang w:val="kk-KZ"/>
              </w:rPr>
              <w:t xml:space="preserve">лен </w:t>
            </w:r>
            <w:r>
              <w:rPr>
                <w:rFonts w:ascii="Times New Roman" w:hAnsi="Times New Roman" w:cs="Times New Roman"/>
                <w:b/>
                <w:lang w:val="kk-KZ"/>
              </w:rPr>
              <w:t xml:space="preserve">Комитета,  член </w:t>
            </w:r>
            <w:r w:rsidRPr="00C73FCF">
              <w:rPr>
                <w:rFonts w:ascii="Times New Roman" w:hAnsi="Times New Roman" w:cs="Times New Roman"/>
                <w:b/>
                <w:lang w:val="kk-KZ"/>
              </w:rPr>
              <w:t>Совета директоров</w:t>
            </w:r>
          </w:p>
        </w:tc>
      </w:tr>
      <w:tr w:rsidR="003442C9" w:rsidTr="00C73FCF">
        <w:tc>
          <w:tcPr>
            <w:tcW w:w="817" w:type="dxa"/>
          </w:tcPr>
          <w:p w:rsidR="003442C9" w:rsidRPr="00C73FCF" w:rsidRDefault="003442C9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103" w:type="dxa"/>
          </w:tcPr>
          <w:p w:rsidR="003442C9" w:rsidRPr="00C73FCF" w:rsidRDefault="003442C9" w:rsidP="006A4294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Нурахметов Ануар Ержанович</w:t>
            </w:r>
          </w:p>
        </w:tc>
        <w:tc>
          <w:tcPr>
            <w:tcW w:w="3651" w:type="dxa"/>
          </w:tcPr>
          <w:p w:rsidR="003442C9" w:rsidRDefault="003442C9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>
              <w:rPr>
                <w:rFonts w:ascii="Times New Roman" w:hAnsi="Times New Roman" w:cs="Times New Roman"/>
                <w:b/>
                <w:lang w:val="kk-KZ"/>
              </w:rPr>
              <w:t>Н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lang w:val="kk-KZ"/>
              </w:rPr>
              <w:t>езавимый директор</w:t>
            </w:r>
          </w:p>
        </w:tc>
      </w:tr>
      <w:tr w:rsidR="003442C9" w:rsidTr="00C73FCF">
        <w:tc>
          <w:tcPr>
            <w:tcW w:w="817" w:type="dxa"/>
          </w:tcPr>
          <w:p w:rsidR="003442C9" w:rsidRPr="00C73FCF" w:rsidRDefault="003442C9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103" w:type="dxa"/>
          </w:tcPr>
          <w:p w:rsidR="003442C9" w:rsidRPr="00C73FCF" w:rsidRDefault="003442C9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Карибаева Мамыр Куанышовна</w:t>
            </w:r>
          </w:p>
        </w:tc>
        <w:tc>
          <w:tcPr>
            <w:tcW w:w="3651" w:type="dxa"/>
          </w:tcPr>
          <w:p w:rsidR="003442C9" w:rsidRPr="00C73FCF" w:rsidRDefault="003442C9" w:rsidP="00C73F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lang w:val="kk-KZ"/>
              </w:rPr>
              <w:t>Ч</w:t>
            </w:r>
            <w:r w:rsidRPr="00C73FCF">
              <w:rPr>
                <w:rFonts w:ascii="Times New Roman" w:hAnsi="Times New Roman" w:cs="Times New Roman"/>
                <w:b/>
                <w:lang w:val="kk-KZ"/>
              </w:rPr>
              <w:t xml:space="preserve">лен </w:t>
            </w:r>
            <w:r>
              <w:rPr>
                <w:rFonts w:ascii="Times New Roman" w:hAnsi="Times New Roman" w:cs="Times New Roman"/>
                <w:b/>
                <w:lang w:val="kk-KZ"/>
              </w:rPr>
              <w:t xml:space="preserve">Комитета,  член </w:t>
            </w:r>
            <w:r w:rsidRPr="00C73FCF">
              <w:rPr>
                <w:rFonts w:ascii="Times New Roman" w:hAnsi="Times New Roman" w:cs="Times New Roman"/>
                <w:b/>
                <w:lang w:val="kk-KZ"/>
              </w:rPr>
              <w:t>Совета директоров</w:t>
            </w:r>
          </w:p>
        </w:tc>
      </w:tr>
      <w:tr w:rsidR="003442C9" w:rsidTr="00BD31D1">
        <w:tc>
          <w:tcPr>
            <w:tcW w:w="9571" w:type="dxa"/>
            <w:gridSpan w:val="3"/>
          </w:tcPr>
          <w:p w:rsidR="003442C9" w:rsidRPr="00ED00DC" w:rsidRDefault="003442C9" w:rsidP="004023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00DC">
              <w:rPr>
                <w:rFonts w:ascii="Times New Roman" w:hAnsi="Times New Roman" w:cs="Times New Roman"/>
                <w:b/>
                <w:sz w:val="24"/>
                <w:szCs w:val="24"/>
              </w:rPr>
              <w:t>Комитет по кадрам и вознаграждениям</w:t>
            </w:r>
          </w:p>
        </w:tc>
      </w:tr>
      <w:tr w:rsidR="003442C9" w:rsidTr="00BD31D1">
        <w:tc>
          <w:tcPr>
            <w:tcW w:w="9571" w:type="dxa"/>
            <w:gridSpan w:val="3"/>
          </w:tcPr>
          <w:p w:rsidR="003442C9" w:rsidRPr="004023C4" w:rsidRDefault="003442C9" w:rsidP="004023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23C4">
              <w:rPr>
                <w:rFonts w:ascii="Times New Roman" w:hAnsi="Times New Roman" w:cs="Times New Roman"/>
                <w:sz w:val="18"/>
                <w:szCs w:val="18"/>
              </w:rPr>
              <w:t>Комитет по кадрам и вознаграждениям определяет критерии подбора кандидатов в члены Совета директоров, кандидатур членов Правления, Корпоративного секретаря, работников Службы внутреннего аудита, вырабатывает политику Общества в области вознаграждения данных лиц, производит регулярную оценку их деятельности</w:t>
            </w:r>
          </w:p>
        </w:tc>
      </w:tr>
      <w:tr w:rsidR="003442C9" w:rsidTr="00C73FCF">
        <w:tc>
          <w:tcPr>
            <w:tcW w:w="817" w:type="dxa"/>
          </w:tcPr>
          <w:p w:rsidR="003442C9" w:rsidRPr="00C73FCF" w:rsidRDefault="003442C9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103" w:type="dxa"/>
          </w:tcPr>
          <w:p w:rsidR="003442C9" w:rsidRPr="00C73FCF" w:rsidRDefault="003442C9" w:rsidP="00C73FCF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Шаяхметов Асет Несипбекович</w:t>
            </w:r>
          </w:p>
        </w:tc>
        <w:tc>
          <w:tcPr>
            <w:tcW w:w="3651" w:type="dxa"/>
          </w:tcPr>
          <w:p w:rsidR="003442C9" w:rsidRPr="00C73FCF" w:rsidRDefault="003442C9" w:rsidP="00C73FCF">
            <w:pPr>
              <w:rPr>
                <w:rFonts w:ascii="Times New Roman" w:hAnsi="Times New Roman" w:cs="Times New Roman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 xml:space="preserve">Председатель  Комитета, </w:t>
            </w:r>
            <w:r>
              <w:rPr>
                <w:rFonts w:ascii="Times New Roman" w:hAnsi="Times New Roman" w:cs="Times New Roman"/>
                <w:b/>
                <w:lang w:val="kk-KZ"/>
              </w:rPr>
              <w:t>незавимый директор</w:t>
            </w:r>
          </w:p>
        </w:tc>
      </w:tr>
      <w:tr w:rsidR="003442C9" w:rsidTr="00C73FCF">
        <w:tc>
          <w:tcPr>
            <w:tcW w:w="817" w:type="dxa"/>
          </w:tcPr>
          <w:p w:rsidR="003442C9" w:rsidRPr="00C73FCF" w:rsidRDefault="003442C9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103" w:type="dxa"/>
          </w:tcPr>
          <w:p w:rsidR="003442C9" w:rsidRPr="00C73FCF" w:rsidRDefault="003442C9" w:rsidP="0023176A">
            <w:pPr>
              <w:tabs>
                <w:tab w:val="left" w:pos="3360"/>
              </w:tabs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Баймырзаев Қуат Маратұлы</w:t>
            </w:r>
            <w:r>
              <w:rPr>
                <w:rFonts w:ascii="Times New Roman" w:hAnsi="Times New Roman" w:cs="Times New Roman"/>
                <w:b/>
                <w:lang w:val="kk-KZ"/>
              </w:rPr>
              <w:tab/>
            </w:r>
          </w:p>
        </w:tc>
        <w:tc>
          <w:tcPr>
            <w:tcW w:w="3651" w:type="dxa"/>
          </w:tcPr>
          <w:p w:rsidR="003442C9" w:rsidRPr="00C73FCF" w:rsidRDefault="003442C9" w:rsidP="001467B1">
            <w:pPr>
              <w:rPr>
                <w:rFonts w:ascii="Times New Roman" w:hAnsi="Times New Roman" w:cs="Times New Roman"/>
                <w:b/>
                <w:lang w:val="kk-KZ"/>
              </w:rPr>
            </w:pPr>
            <w:r w:rsidRPr="00C73FCF">
              <w:rPr>
                <w:rFonts w:ascii="Times New Roman" w:hAnsi="Times New Roman" w:cs="Times New Roman"/>
                <w:b/>
                <w:lang w:val="kk-KZ"/>
              </w:rPr>
              <w:t>Председатель Правления-Ректор</w:t>
            </w:r>
          </w:p>
        </w:tc>
      </w:tr>
      <w:tr w:rsidR="003442C9" w:rsidTr="00C73FCF">
        <w:tc>
          <w:tcPr>
            <w:tcW w:w="817" w:type="dxa"/>
          </w:tcPr>
          <w:p w:rsidR="003442C9" w:rsidRPr="00C73FCF" w:rsidRDefault="003442C9" w:rsidP="004023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3FCF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103" w:type="dxa"/>
          </w:tcPr>
          <w:p w:rsidR="003442C9" w:rsidRPr="00C73FCF" w:rsidRDefault="003442C9" w:rsidP="001467B1">
            <w:pPr>
              <w:tabs>
                <w:tab w:val="left" w:pos="3360"/>
              </w:tabs>
              <w:rPr>
                <w:rFonts w:ascii="Times New Roman" w:hAnsi="Times New Roman" w:cs="Times New Roman"/>
                <w:b/>
                <w:lang w:val="kk-KZ"/>
              </w:rPr>
            </w:pPr>
            <w:r>
              <w:rPr>
                <w:rFonts w:ascii="Times New Roman" w:hAnsi="Times New Roman" w:cs="Times New Roman"/>
                <w:b/>
                <w:lang w:val="kk-KZ"/>
              </w:rPr>
              <w:t>Дауленбекова Жазира Болатбаевна</w:t>
            </w:r>
          </w:p>
        </w:tc>
        <w:tc>
          <w:tcPr>
            <w:tcW w:w="3651" w:type="dxa"/>
          </w:tcPr>
          <w:p w:rsidR="003442C9" w:rsidRPr="00C73FCF" w:rsidRDefault="003442C9" w:rsidP="001467B1">
            <w:pPr>
              <w:rPr>
                <w:rFonts w:ascii="Times New Roman" w:hAnsi="Times New Roman" w:cs="Times New Roman"/>
                <w:b/>
                <w:lang w:val="kk-KZ"/>
              </w:rPr>
            </w:pPr>
            <w:r>
              <w:rPr>
                <w:rFonts w:ascii="Times New Roman" w:hAnsi="Times New Roman" w:cs="Times New Roman"/>
                <w:b/>
                <w:lang w:val="kk-KZ"/>
              </w:rPr>
              <w:t>Ведущий специалист отдела управления персоналом университета</w:t>
            </w:r>
          </w:p>
        </w:tc>
      </w:tr>
    </w:tbl>
    <w:p w:rsidR="004023C4" w:rsidRPr="001467B1" w:rsidRDefault="004023C4" w:rsidP="004023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4023C4" w:rsidRPr="001467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5F7"/>
    <w:rsid w:val="001467B1"/>
    <w:rsid w:val="002B2B51"/>
    <w:rsid w:val="003442C9"/>
    <w:rsid w:val="004023C4"/>
    <w:rsid w:val="00A745F7"/>
    <w:rsid w:val="00C73FCF"/>
    <w:rsid w:val="00ED00DC"/>
    <w:rsid w:val="00F83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3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3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2020-12-04T04:48:00Z</cp:lastPrinted>
  <dcterms:created xsi:type="dcterms:W3CDTF">2020-12-22T06:36:00Z</dcterms:created>
  <dcterms:modified xsi:type="dcterms:W3CDTF">2020-12-22T06:36:00Z</dcterms:modified>
</cp:coreProperties>
</file>