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AA9" w:rsidRDefault="00D1555E" w:rsidP="00D1555E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Түйіндеме</w:t>
      </w:r>
    </w:p>
    <w:tbl>
      <w:tblPr>
        <w:tblStyle w:val="a3"/>
        <w:tblpPr w:leftFromText="180" w:rightFromText="180" w:vertAnchor="text" w:horzAnchor="margin" w:tblpXSpec="right" w:tblpY="-38"/>
        <w:tblW w:w="0" w:type="auto"/>
        <w:tblLook w:val="04A0" w:firstRow="1" w:lastRow="0" w:firstColumn="1" w:lastColumn="0" w:noHBand="0" w:noVBand="1"/>
      </w:tblPr>
      <w:tblGrid>
        <w:gridCol w:w="2826"/>
      </w:tblGrid>
      <w:tr w:rsidR="001D62D0" w:rsidTr="008A5EC7">
        <w:trPr>
          <w:trHeight w:val="3562"/>
        </w:trPr>
        <w:tc>
          <w:tcPr>
            <w:tcW w:w="2826" w:type="dxa"/>
            <w:vAlign w:val="center"/>
          </w:tcPr>
          <w:p w:rsidR="001D62D0" w:rsidRDefault="008A5EC7" w:rsidP="00BE1D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75683B2" wp14:editId="5D072A8A">
                  <wp:extent cx="1638300" cy="2099132"/>
                  <wp:effectExtent l="19050" t="0" r="0" b="0"/>
                  <wp:docPr id="1" name="Рисунок 1" descr="C:\Users\Admin\Downloads\WhatsApp Image 2019-09-17 at 19.05.5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ownloads\WhatsApp Image 2019-09-17 at 19.05.5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7943" t="11295" r="11551" b="57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20991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Аты-жөні (толық):</w:t>
      </w:r>
      <w:r w:rsidR="000C6A42">
        <w:rPr>
          <w:rFonts w:ascii="Times New Roman" w:hAnsi="Times New Roman" w:cs="Times New Roman"/>
          <w:sz w:val="28"/>
          <w:szCs w:val="28"/>
          <w:lang w:val="kk-KZ"/>
        </w:rPr>
        <w:t xml:space="preserve"> Айгерім Рысбекова Қанатбекқызы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Туған жылы, айы, күні: </w:t>
      </w:r>
      <w:r w:rsidR="000C6A42">
        <w:rPr>
          <w:rFonts w:ascii="Times New Roman" w:hAnsi="Times New Roman" w:cs="Times New Roman"/>
          <w:sz w:val="28"/>
          <w:szCs w:val="28"/>
          <w:lang w:val="kk-KZ"/>
        </w:rPr>
        <w:t>1999.05.02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Мекен-жайы: </w:t>
      </w:r>
      <w:r w:rsidR="000C6A42">
        <w:rPr>
          <w:rFonts w:ascii="Times New Roman" w:hAnsi="Times New Roman" w:cs="Times New Roman"/>
          <w:sz w:val="28"/>
          <w:szCs w:val="28"/>
          <w:lang w:val="kk-KZ"/>
        </w:rPr>
        <w:t>Талдықорған қаласы,Самал ықшам ауданы,15 үй</w:t>
      </w:r>
    </w:p>
    <w:p w:rsidR="00D1555E" w:rsidRPr="00BE1D3B" w:rsidRDefault="00D1555E" w:rsidP="00D155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Ұялы телефоны:</w:t>
      </w:r>
      <w:r w:rsidR="000C6A42">
        <w:rPr>
          <w:rFonts w:ascii="Times New Roman" w:hAnsi="Times New Roman" w:cs="Times New Roman"/>
          <w:sz w:val="28"/>
          <w:szCs w:val="28"/>
          <w:lang w:val="kk-KZ"/>
        </w:rPr>
        <w:t>87787444214, 87076202104</w:t>
      </w:r>
    </w:p>
    <w:p w:rsidR="00D1555E" w:rsidRPr="00853A85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E1D3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0C6A42" w:rsidRPr="00BE1D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6A42">
        <w:rPr>
          <w:rFonts w:ascii="Times New Roman" w:hAnsi="Times New Roman" w:cs="Times New Roman"/>
          <w:sz w:val="28"/>
          <w:szCs w:val="28"/>
          <w:lang w:val="en-US"/>
        </w:rPr>
        <w:t>rysbekova</w:t>
      </w:r>
      <w:proofErr w:type="spellEnd"/>
      <w:r w:rsidR="000C6A42" w:rsidRPr="00BE1D3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C6A42">
        <w:rPr>
          <w:rFonts w:ascii="Times New Roman" w:hAnsi="Times New Roman" w:cs="Times New Roman"/>
          <w:sz w:val="28"/>
          <w:szCs w:val="28"/>
          <w:lang w:val="en-US"/>
        </w:rPr>
        <w:t>aygerim</w:t>
      </w:r>
      <w:proofErr w:type="spellEnd"/>
      <w:r w:rsidR="000C6A42" w:rsidRPr="00BE1D3B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0C6A42">
        <w:rPr>
          <w:rFonts w:ascii="Times New Roman" w:hAnsi="Times New Roman" w:cs="Times New Roman"/>
          <w:sz w:val="28"/>
          <w:szCs w:val="28"/>
          <w:lang w:val="en-US"/>
        </w:rPr>
        <w:t>bk</w:t>
      </w:r>
      <w:proofErr w:type="spellEnd"/>
      <w:r w:rsidR="000C6A42" w:rsidRPr="00BE1D3B">
        <w:rPr>
          <w:rFonts w:ascii="Times New Roman" w:hAnsi="Times New Roman" w:cs="Times New Roman"/>
          <w:sz w:val="28"/>
          <w:szCs w:val="28"/>
        </w:rPr>
        <w:t>.</w:t>
      </w:r>
      <w:r w:rsidR="000C6A42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1555E" w:rsidRPr="000C6A42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Мақсаты:</w:t>
      </w:r>
      <w:r w:rsidR="000C6A42" w:rsidRPr="000C6A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C6A42">
        <w:rPr>
          <w:rFonts w:ascii="Times New Roman" w:hAnsi="Times New Roman" w:cs="Times New Roman"/>
          <w:sz w:val="28"/>
          <w:szCs w:val="28"/>
          <w:lang w:val="kk-KZ"/>
        </w:rPr>
        <w:t xml:space="preserve">Университетте алған білімнің ақталуы үшін, мамандығым бойынша жұмысқа орналасу. </w:t>
      </w:r>
      <w:r w:rsidR="00BE2553">
        <w:rPr>
          <w:rFonts w:ascii="Times New Roman" w:hAnsi="Times New Roman" w:cs="Times New Roman"/>
          <w:sz w:val="28"/>
          <w:szCs w:val="28"/>
          <w:lang w:val="kk-KZ"/>
        </w:rPr>
        <w:t>Заңгер ретінде қызмет барысында барлық заңды қатаң сақтау. Әділ қызмет атқару арқылы,</w:t>
      </w:r>
      <w:r w:rsidR="009B07EF">
        <w:rPr>
          <w:rFonts w:ascii="Times New Roman" w:hAnsi="Times New Roman" w:cs="Times New Roman"/>
          <w:sz w:val="28"/>
          <w:szCs w:val="28"/>
          <w:lang w:val="kk-KZ"/>
        </w:rPr>
        <w:t xml:space="preserve"> ҚР азаматтарына көмек көрсету. Елімізде орын алып жатқан  қылмыстардың алдын алу, санын барынша қыстарту.</w:t>
      </w:r>
    </w:p>
    <w:p w:rsidR="00D1555E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Білімі (университет, факультет, мамандық, оқыған жылдары)</w:t>
      </w:r>
      <w:r w:rsidRPr="00884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0C6A42">
        <w:rPr>
          <w:rFonts w:ascii="Times New Roman" w:hAnsi="Times New Roman" w:cs="Times New Roman"/>
          <w:sz w:val="28"/>
          <w:szCs w:val="28"/>
          <w:lang w:val="kk-KZ"/>
        </w:rPr>
        <w:t xml:space="preserve"> І.Жансүгіров атындағы Жетісу мемлекеттік университеті, құқық және экономика факультеті, құқықтану мамандығы, 2016- 2020жж.</w:t>
      </w: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Практика (тағлыма):</w:t>
      </w:r>
      <w:r w:rsidR="000C6A42">
        <w:rPr>
          <w:rFonts w:ascii="Times New Roman" w:hAnsi="Times New Roman" w:cs="Times New Roman"/>
          <w:sz w:val="28"/>
          <w:szCs w:val="28"/>
          <w:lang w:val="kk-KZ"/>
        </w:rPr>
        <w:t xml:space="preserve"> Алматы облысы полиция Департаменті,</w:t>
      </w:r>
      <w:r w:rsidR="00BE2553">
        <w:rPr>
          <w:rFonts w:ascii="Times New Roman" w:hAnsi="Times New Roman" w:cs="Times New Roman"/>
          <w:sz w:val="28"/>
          <w:szCs w:val="28"/>
          <w:lang w:val="kk-KZ"/>
        </w:rPr>
        <w:t xml:space="preserve"> Талдықорған қалалық соты,</w:t>
      </w:r>
      <w:r w:rsidR="008E12FC">
        <w:rPr>
          <w:rFonts w:ascii="Times New Roman" w:hAnsi="Times New Roman" w:cs="Times New Roman"/>
          <w:sz w:val="28"/>
          <w:szCs w:val="28"/>
          <w:lang w:val="kk-KZ"/>
        </w:rPr>
        <w:t xml:space="preserve"> Алматы облыстық </w:t>
      </w:r>
      <w:r w:rsidR="00BE2553">
        <w:rPr>
          <w:rFonts w:ascii="Times New Roman" w:hAnsi="Times New Roman" w:cs="Times New Roman"/>
          <w:sz w:val="28"/>
          <w:szCs w:val="28"/>
          <w:lang w:val="kk-KZ"/>
        </w:rPr>
        <w:t xml:space="preserve"> полициясы</w:t>
      </w:r>
      <w:r w:rsidR="008E12FC">
        <w:rPr>
          <w:rFonts w:ascii="Times New Roman" w:hAnsi="Times New Roman" w:cs="Times New Roman"/>
          <w:sz w:val="28"/>
          <w:szCs w:val="28"/>
          <w:lang w:val="kk-KZ"/>
        </w:rPr>
        <w:t xml:space="preserve"> Департаментің  заңсыз көші –қон қызмет басқармасы</w:t>
      </w:r>
      <w:r w:rsidR="00BE2553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E1D3B" w:rsidRDefault="008846CA" w:rsidP="00BE1D3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80"/>
        </w:tabs>
        <w:spacing w:line="240" w:lineRule="auto"/>
        <w:ind w:left="1676" w:hanging="238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Қосымша ақпарат:</w:t>
      </w:r>
      <w:r w:rsidR="004C04F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E1D3B">
        <w:rPr>
          <w:rFonts w:ascii="Times New Roman" w:hAnsi="Times New Roman" w:cs="Times New Roman"/>
          <w:sz w:val="28"/>
          <w:szCs w:val="28"/>
          <w:lang w:val="kk-KZ"/>
        </w:rPr>
        <w:t>«Sturt-Up» инновациялық жобалар бағдарламасының «Үздік     жастар жобасы» дипломының иегері – 2017 жыл ;</w:t>
      </w:r>
    </w:p>
    <w:p w:rsidR="00BE1D3B" w:rsidRDefault="00BE1D3B" w:rsidP="00BE1D3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80"/>
        </w:tabs>
        <w:spacing w:line="240" w:lineRule="auto"/>
        <w:ind w:left="1676" w:hanging="2385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  <w:t>«SturtUp» Bolashak: Менің Арманым» Ұлттық байқауының ширек финалының қатысушысы – 2018 жыл ;</w:t>
      </w:r>
    </w:p>
    <w:p w:rsidR="00BE1D3B" w:rsidRDefault="00BE1D3B" w:rsidP="00BE1D3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80"/>
        </w:tabs>
        <w:spacing w:line="240" w:lineRule="auto"/>
        <w:ind w:left="1676" w:hanging="238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>«Ортақ шаңырақ» үздік стартап жобасының белсендісі ретінде Алматы облыстық Қазақхалқы Ассамблеясының төрағасы орынбасары Ғ. Тұрсынбайдан Алғыс хат – 2017 жыл ;</w:t>
      </w:r>
    </w:p>
    <w:p w:rsidR="00BE1D3B" w:rsidRDefault="00BE1D3B" w:rsidP="00BE1D3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80"/>
        </w:tabs>
        <w:spacing w:line="240" w:lineRule="auto"/>
        <w:ind w:left="1676" w:hanging="2385"/>
        <w:rPr>
          <w:rFonts w:ascii="Times New Roman" w:hAnsi="Times New Roman" w:cs="Times New Roman"/>
          <w:sz w:val="28"/>
          <w:szCs w:val="28"/>
          <w:lang w:val="en-US"/>
        </w:rPr>
      </w:pPr>
      <w:r w:rsidRPr="00BE1D3B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>Талдықорған қалалық ПБ – «Жас Қыран»,                «Жалын» пол</w:t>
      </w:r>
      <w:r>
        <w:rPr>
          <w:rFonts w:ascii="Times New Roman" w:hAnsi="Times New Roman" w:cs="Times New Roman"/>
          <w:sz w:val="28"/>
          <w:szCs w:val="28"/>
          <w:lang w:val="kk-KZ"/>
        </w:rPr>
        <w:t>иция қоғамдық көмекшісі</w:t>
      </w:r>
      <w:r w:rsidRPr="00BE1D3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BE1D3B" w:rsidRPr="00BE1D3B" w:rsidRDefault="00BE1D3B" w:rsidP="00BE1D3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80"/>
        </w:tabs>
        <w:spacing w:line="240" w:lineRule="auto"/>
        <w:ind w:left="1676" w:hanging="238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>Республикалық құқықтану пәні бойынша олимпиада қатысушысы.</w:t>
      </w: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Кәсіби дағдылары :</w:t>
      </w:r>
      <w:r w:rsidR="00BE255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B07EF">
        <w:rPr>
          <w:rFonts w:ascii="Times New Roman" w:hAnsi="Times New Roman" w:cs="Times New Roman"/>
          <w:sz w:val="28"/>
          <w:szCs w:val="28"/>
          <w:lang w:val="kk-KZ"/>
        </w:rPr>
        <w:t>ситуацияны тез арада ұғынып, жедел шешім қабылдай алу. Әріптестермен тез тіл табысу,  шапшаң іс-әрекет атқару.</w:t>
      </w: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Жеке қасиеттері: </w:t>
      </w:r>
      <w:r w:rsidR="00BE2553">
        <w:rPr>
          <w:rFonts w:ascii="Times New Roman" w:hAnsi="Times New Roman" w:cs="Times New Roman"/>
          <w:sz w:val="28"/>
          <w:szCs w:val="28"/>
          <w:lang w:val="kk-KZ"/>
        </w:rPr>
        <w:t>коммуникативті,</w:t>
      </w:r>
      <w:r w:rsidR="009B07EF">
        <w:rPr>
          <w:rFonts w:ascii="Times New Roman" w:hAnsi="Times New Roman" w:cs="Times New Roman"/>
          <w:sz w:val="28"/>
          <w:szCs w:val="28"/>
          <w:lang w:val="kk-KZ"/>
        </w:rPr>
        <w:t xml:space="preserve"> ортаға тез бейімделушілік, қоғамдық өмірде белсенділік, оптимистикалық көз қарас, жаңа заттарды білуге деген құштарлық.</w:t>
      </w: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margin" w:tblpXSpec="right" w:tblpY="397"/>
        <w:tblW w:w="0" w:type="auto"/>
        <w:tblLook w:val="04A0" w:firstRow="1" w:lastRow="0" w:firstColumn="1" w:lastColumn="0" w:noHBand="0" w:noVBand="1"/>
      </w:tblPr>
      <w:tblGrid>
        <w:gridCol w:w="2826"/>
      </w:tblGrid>
      <w:tr w:rsidR="001D62D0" w:rsidTr="001D62D0">
        <w:trPr>
          <w:trHeight w:val="2214"/>
        </w:trPr>
        <w:tc>
          <w:tcPr>
            <w:tcW w:w="1912" w:type="dxa"/>
            <w:vAlign w:val="center"/>
          </w:tcPr>
          <w:p w:rsidR="001D62D0" w:rsidRDefault="00BE1D3B" w:rsidP="001D62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1CD5591" wp14:editId="7D586B52">
                  <wp:extent cx="1638300" cy="2099132"/>
                  <wp:effectExtent l="19050" t="0" r="0" b="0"/>
                  <wp:docPr id="3" name="Рисунок 3" descr="C:\Users\Admin\Downloads\WhatsApp Image 2019-09-17 at 19.05.5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ownloads\WhatsApp Image 2019-09-17 at 19.05.5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7943" t="11295" r="11551" b="57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20991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3210E" w:rsidRDefault="0093210E" w:rsidP="0093210E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Резюме 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ФИО (полностью):</w:t>
      </w:r>
      <w:r w:rsidR="004C04FD">
        <w:rPr>
          <w:rFonts w:ascii="Times New Roman" w:hAnsi="Times New Roman" w:cs="Times New Roman"/>
          <w:sz w:val="28"/>
          <w:szCs w:val="28"/>
          <w:lang w:val="kk-KZ"/>
        </w:rPr>
        <w:t xml:space="preserve"> Рысбекова Айгерим Канатбековна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Дата рождения: </w:t>
      </w:r>
      <w:r w:rsidR="00D330A3">
        <w:rPr>
          <w:rFonts w:ascii="Times New Roman" w:hAnsi="Times New Roman" w:cs="Times New Roman"/>
          <w:sz w:val="28"/>
          <w:szCs w:val="28"/>
          <w:lang w:val="kk-KZ"/>
        </w:rPr>
        <w:t>1999.05.02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Адрес проживания: </w:t>
      </w:r>
      <w:r w:rsidR="00D330A3">
        <w:rPr>
          <w:rFonts w:ascii="Times New Roman" w:hAnsi="Times New Roman" w:cs="Times New Roman"/>
          <w:sz w:val="28"/>
          <w:szCs w:val="28"/>
          <w:lang w:val="kk-KZ"/>
        </w:rPr>
        <w:t>Г.Талдыкорган, мкр Самал, 15 дом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Мобильный телефон:</w:t>
      </w:r>
      <w:r w:rsidR="00D330A3">
        <w:rPr>
          <w:rFonts w:ascii="Times New Roman" w:hAnsi="Times New Roman" w:cs="Times New Roman"/>
          <w:sz w:val="28"/>
          <w:szCs w:val="28"/>
          <w:lang w:val="kk-KZ"/>
        </w:rPr>
        <w:t xml:space="preserve"> 87787444214, 87076202104</w:t>
      </w:r>
    </w:p>
    <w:p w:rsidR="0093210E" w:rsidRPr="00D330A3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330A3">
        <w:rPr>
          <w:rFonts w:ascii="Times New Roman" w:hAnsi="Times New Roman" w:cs="Times New Roman"/>
          <w:sz w:val="28"/>
          <w:szCs w:val="28"/>
          <w:lang w:val="kk-KZ"/>
        </w:rPr>
        <w:t>e-mail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D330A3">
        <w:rPr>
          <w:rFonts w:ascii="Times New Roman" w:hAnsi="Times New Roman" w:cs="Times New Roman"/>
          <w:sz w:val="28"/>
          <w:szCs w:val="28"/>
          <w:lang w:val="kk-KZ"/>
        </w:rPr>
        <w:t xml:space="preserve"> rysbekova.aygerim</w:t>
      </w:r>
      <w:r w:rsidR="00D330A3" w:rsidRPr="00D330A3">
        <w:rPr>
          <w:rFonts w:ascii="Times New Roman" w:hAnsi="Times New Roman" w:cs="Times New Roman"/>
          <w:sz w:val="28"/>
          <w:szCs w:val="28"/>
          <w:lang w:val="kk-KZ"/>
        </w:rPr>
        <w:t xml:space="preserve"> @ bk.ru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Pr="00D330A3" w:rsidRDefault="0093210E" w:rsidP="009321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Цель: </w:t>
      </w:r>
      <w:r w:rsidR="00D330A3" w:rsidRPr="00D330A3">
        <w:rPr>
          <w:rFonts w:ascii="Times New Roman" w:hAnsi="Times New Roman" w:cs="Times New Roman"/>
          <w:sz w:val="28"/>
          <w:szCs w:val="28"/>
        </w:rPr>
        <w:t xml:space="preserve"> </w:t>
      </w:r>
      <w:r w:rsidR="00D330A3">
        <w:rPr>
          <w:rFonts w:ascii="Times New Roman" w:hAnsi="Times New Roman" w:cs="Times New Roman"/>
          <w:sz w:val="28"/>
          <w:szCs w:val="28"/>
        </w:rPr>
        <w:t>Д</w:t>
      </w:r>
      <w:r w:rsidR="00D330A3" w:rsidRPr="00D330A3">
        <w:rPr>
          <w:rFonts w:ascii="Times New Roman" w:hAnsi="Times New Roman" w:cs="Times New Roman"/>
          <w:sz w:val="28"/>
          <w:szCs w:val="28"/>
        </w:rPr>
        <w:t>ля того, чтобы оправдать полученные знания</w:t>
      </w:r>
      <w:r w:rsidR="00D330A3">
        <w:rPr>
          <w:rFonts w:ascii="Times New Roman" w:hAnsi="Times New Roman" w:cs="Times New Roman"/>
          <w:sz w:val="28"/>
          <w:szCs w:val="28"/>
        </w:rPr>
        <w:t xml:space="preserve"> в университете, работать</w:t>
      </w:r>
      <w:r w:rsidR="00D330A3" w:rsidRPr="00D330A3">
        <w:rPr>
          <w:rFonts w:ascii="Times New Roman" w:hAnsi="Times New Roman" w:cs="Times New Roman"/>
          <w:sz w:val="28"/>
          <w:szCs w:val="28"/>
        </w:rPr>
        <w:t xml:space="preserve"> по специальности. Строго соблюдать все законы в процессе деятельности в качестве юриста. Оказание помощи гражданам РК, осуществляя справедливую деятельность.</w:t>
      </w:r>
    </w:p>
    <w:p w:rsidR="0093210E" w:rsidRPr="00D330A3" w:rsidRDefault="0093210E" w:rsidP="009321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Образование  (университет, факультет, специальность, годы обучения)</w:t>
      </w:r>
      <w:r w:rsidRPr="00884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D330A3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D330A3" w:rsidRPr="00D330A3">
        <w:rPr>
          <w:rFonts w:ascii="Times New Roman" w:hAnsi="Times New Roman" w:cs="Times New Roman"/>
          <w:sz w:val="28"/>
          <w:szCs w:val="28"/>
          <w:lang w:val="kk-KZ"/>
        </w:rPr>
        <w:t>Жетысуский государственный университет имени Ильяса Жансугурова</w:t>
      </w:r>
      <w:r w:rsidR="00D330A3">
        <w:rPr>
          <w:rFonts w:ascii="Times New Roman" w:hAnsi="Times New Roman" w:cs="Times New Roman"/>
          <w:sz w:val="28"/>
          <w:szCs w:val="28"/>
          <w:lang w:val="kk-KZ"/>
        </w:rPr>
        <w:t>,  факультет права и экономики, специальность юриспруденция, 2016- 2020гг.</w:t>
      </w:r>
    </w:p>
    <w:p w:rsidR="0093210E" w:rsidRPr="00D330A3" w:rsidRDefault="0093210E" w:rsidP="0093210E">
      <w:pPr>
        <w:rPr>
          <w:rFonts w:ascii="Times New Roman" w:hAnsi="Times New Roman" w:cs="Times New Roman"/>
          <w:sz w:val="28"/>
          <w:szCs w:val="28"/>
        </w:rPr>
      </w:pP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Практика (стажировка):</w:t>
      </w:r>
      <w:r w:rsidR="00D330A3">
        <w:rPr>
          <w:rFonts w:ascii="Times New Roman" w:hAnsi="Times New Roman" w:cs="Times New Roman"/>
          <w:sz w:val="28"/>
          <w:szCs w:val="28"/>
          <w:lang w:val="kk-KZ"/>
        </w:rPr>
        <w:t xml:space="preserve">  Департамент полиции А</w:t>
      </w:r>
      <w:r w:rsidR="00D330A3" w:rsidRPr="00D330A3">
        <w:rPr>
          <w:rFonts w:ascii="Times New Roman" w:hAnsi="Times New Roman" w:cs="Times New Roman"/>
          <w:sz w:val="28"/>
          <w:szCs w:val="28"/>
          <w:lang w:val="kk-KZ"/>
        </w:rPr>
        <w:t>лматинской области</w:t>
      </w:r>
      <w:r w:rsidR="00D330A3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D330A3" w:rsidRPr="00D330A3">
        <w:rPr>
          <w:rFonts w:ascii="Times New Roman" w:hAnsi="Times New Roman" w:cs="Times New Roman"/>
          <w:sz w:val="28"/>
          <w:szCs w:val="28"/>
          <w:lang w:val="kk-KZ"/>
        </w:rPr>
        <w:t>Талдыкорганский городской суд Алматинской области</w:t>
      </w:r>
      <w:r w:rsidR="00D330A3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8E12F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E12FC" w:rsidRPr="008E12FC">
        <w:rPr>
          <w:rFonts w:ascii="Times New Roman" w:hAnsi="Times New Roman" w:cs="Times New Roman"/>
          <w:sz w:val="28"/>
          <w:szCs w:val="28"/>
          <w:lang w:val="kk-KZ"/>
        </w:rPr>
        <w:t>Управление миграционной службы Департамента полиции Алматинской области.</w:t>
      </w:r>
      <w:r w:rsidR="00D330A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E1D3B" w:rsidRDefault="0093210E" w:rsidP="00BE1D3B">
      <w:pPr>
        <w:spacing w:after="0" w:line="240" w:lineRule="auto"/>
        <w:ind w:left="1701" w:hanging="25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Дополнительная информация:</w:t>
      </w:r>
      <w:r w:rsidR="008E12F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E1D3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E1D3B">
        <w:rPr>
          <w:rFonts w:ascii="Times New Roman" w:hAnsi="Times New Roman" w:cs="Times New Roman"/>
          <w:sz w:val="28"/>
          <w:szCs w:val="28"/>
          <w:lang w:val="kk-KZ"/>
        </w:rPr>
        <w:t>О</w:t>
      </w:r>
      <w:proofErr w:type="spellStart"/>
      <w:r w:rsidR="00BE1D3B">
        <w:rPr>
          <w:rFonts w:ascii="Times New Roman" w:hAnsi="Times New Roman" w:cs="Times New Roman"/>
          <w:sz w:val="28"/>
          <w:szCs w:val="28"/>
        </w:rPr>
        <w:t>бладател</w:t>
      </w:r>
      <w:proofErr w:type="spellEnd"/>
      <w:r w:rsidR="00BE1D3B">
        <w:rPr>
          <w:rFonts w:ascii="Times New Roman" w:hAnsi="Times New Roman" w:cs="Times New Roman"/>
          <w:sz w:val="28"/>
          <w:szCs w:val="28"/>
          <w:lang w:val="kk-KZ"/>
        </w:rPr>
        <w:t>ьница</w:t>
      </w:r>
      <w:r w:rsidR="00BE1D3B">
        <w:rPr>
          <w:rFonts w:ascii="Times New Roman" w:hAnsi="Times New Roman" w:cs="Times New Roman"/>
          <w:sz w:val="28"/>
          <w:szCs w:val="28"/>
        </w:rPr>
        <w:t xml:space="preserve"> диплома «Лучший молодежный проект</w:t>
      </w:r>
      <w:r w:rsidR="00BE1D3B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="00BE1D3B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BE1D3B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BE1D3B">
        <w:rPr>
          <w:rFonts w:ascii="Times New Roman" w:hAnsi="Times New Roman" w:cs="Times New Roman"/>
          <w:sz w:val="28"/>
          <w:szCs w:val="28"/>
        </w:rPr>
        <w:t xml:space="preserve">инновационных проектов" </w:t>
      </w:r>
      <w:proofErr w:type="spellStart"/>
      <w:r w:rsidR="00BE1D3B">
        <w:rPr>
          <w:rFonts w:ascii="Times New Roman" w:hAnsi="Times New Roman" w:cs="Times New Roman"/>
          <w:sz w:val="28"/>
          <w:szCs w:val="28"/>
        </w:rPr>
        <w:t>Sturt-Up</w:t>
      </w:r>
      <w:proofErr w:type="spellEnd"/>
      <w:r w:rsidR="00BE1D3B">
        <w:rPr>
          <w:rFonts w:ascii="Times New Roman" w:hAnsi="Times New Roman" w:cs="Times New Roman"/>
          <w:sz w:val="28"/>
          <w:szCs w:val="28"/>
        </w:rPr>
        <w:t xml:space="preserve"> " - 2017 год ;</w:t>
      </w:r>
    </w:p>
    <w:p w:rsidR="00BE1D3B" w:rsidRDefault="00BE1D3B" w:rsidP="00BE1D3B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Участни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ца</w:t>
      </w:r>
      <w:r>
        <w:rPr>
          <w:rFonts w:ascii="Times New Roman" w:hAnsi="Times New Roman" w:cs="Times New Roman"/>
          <w:sz w:val="28"/>
          <w:szCs w:val="28"/>
        </w:rPr>
        <w:t xml:space="preserve"> четвертьфинала Национального конкурса "</w:t>
      </w:r>
      <w:proofErr w:type="spellStart"/>
      <w:r>
        <w:rPr>
          <w:rFonts w:ascii="Times New Roman" w:hAnsi="Times New Roman" w:cs="Times New Roman"/>
          <w:sz w:val="28"/>
          <w:szCs w:val="28"/>
        </w:rPr>
        <w:t>SturtUp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" Bolashak: </w:t>
      </w:r>
      <w:r>
        <w:rPr>
          <w:rFonts w:ascii="Times New Roman" w:hAnsi="Times New Roman" w:cs="Times New Roman"/>
          <w:sz w:val="28"/>
          <w:szCs w:val="28"/>
          <w:lang w:val="kk-KZ"/>
        </w:rPr>
        <w:t>Менің Арманым</w:t>
      </w:r>
      <w:r>
        <w:rPr>
          <w:rFonts w:ascii="Times New Roman" w:hAnsi="Times New Roman" w:cs="Times New Roman"/>
          <w:sz w:val="28"/>
          <w:szCs w:val="28"/>
        </w:rPr>
        <w:t>» - 2018 год ;</w:t>
      </w:r>
    </w:p>
    <w:p w:rsidR="00BE1D3B" w:rsidRDefault="00BE1D3B" w:rsidP="00BE1D3B">
      <w:pPr>
        <w:spacing w:after="0" w:line="240" w:lineRule="auto"/>
        <w:ind w:left="1695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Как активист</w:t>
      </w:r>
      <w:r>
        <w:rPr>
          <w:rFonts w:ascii="Times New Roman" w:hAnsi="Times New Roman" w:cs="Times New Roman"/>
          <w:sz w:val="28"/>
          <w:szCs w:val="28"/>
          <w:lang w:val="kk-KZ"/>
        </w:rPr>
        <w:t>ка</w:t>
      </w:r>
      <w:r>
        <w:rPr>
          <w:rFonts w:ascii="Times New Roman" w:hAnsi="Times New Roman" w:cs="Times New Roman"/>
          <w:sz w:val="28"/>
          <w:szCs w:val="28"/>
        </w:rPr>
        <w:t xml:space="preserve"> лучшего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>-проекта "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Ортақ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шаңырақ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"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Благодарственное письмо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заместител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председателя Ассамблеи народа Казахстана Алматинской области  </w:t>
      </w:r>
      <w:r>
        <w:rPr>
          <w:rFonts w:ascii="Times New Roman" w:hAnsi="Times New Roman" w:cs="Times New Roman"/>
          <w:sz w:val="28"/>
          <w:szCs w:val="28"/>
          <w:lang w:val="kk-KZ"/>
        </w:rPr>
        <w:t>Ғ.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Турсынбая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2017 год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proofErr w:type="gramEnd"/>
    </w:p>
    <w:p w:rsidR="00BE1D3B" w:rsidRDefault="00BE1D3B" w:rsidP="00BE1D3B">
      <w:pPr>
        <w:spacing w:after="0" w:line="240" w:lineRule="auto"/>
        <w:ind w:left="169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Pr="008E12FC" w:rsidRDefault="00BE1D3B" w:rsidP="009321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</w:t>
      </w:r>
      <w:r w:rsidR="008E12FC">
        <w:rPr>
          <w:rFonts w:ascii="Times New Roman" w:hAnsi="Times New Roman" w:cs="Times New Roman"/>
          <w:sz w:val="28"/>
          <w:szCs w:val="28"/>
        </w:rPr>
        <w:t>Участница</w:t>
      </w:r>
      <w:r w:rsidR="008E12FC" w:rsidRPr="008E12FC">
        <w:rPr>
          <w:rFonts w:ascii="Times New Roman" w:hAnsi="Times New Roman" w:cs="Times New Roman"/>
          <w:sz w:val="28"/>
          <w:szCs w:val="28"/>
        </w:rPr>
        <w:t xml:space="preserve"> республиканской олимпиады по правоведению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Профессиональные навыки и знания: </w:t>
      </w:r>
      <w:r w:rsidR="008E12FC">
        <w:rPr>
          <w:rFonts w:ascii="Times New Roman" w:hAnsi="Times New Roman" w:cs="Times New Roman"/>
          <w:sz w:val="28"/>
          <w:szCs w:val="28"/>
          <w:lang w:val="kk-KZ"/>
        </w:rPr>
        <w:t xml:space="preserve"> У</w:t>
      </w:r>
      <w:r w:rsidR="008E12FC" w:rsidRPr="008E12FC">
        <w:rPr>
          <w:rFonts w:ascii="Times New Roman" w:hAnsi="Times New Roman" w:cs="Times New Roman"/>
          <w:sz w:val="28"/>
          <w:szCs w:val="28"/>
          <w:lang w:val="kk-KZ"/>
        </w:rPr>
        <w:t>мение быстро осознавать ситуацию и принимать оперативные решени</w:t>
      </w:r>
      <w:r w:rsidR="008E12FC">
        <w:rPr>
          <w:rFonts w:ascii="Times New Roman" w:hAnsi="Times New Roman" w:cs="Times New Roman"/>
          <w:sz w:val="28"/>
          <w:szCs w:val="28"/>
          <w:lang w:val="kk-KZ"/>
        </w:rPr>
        <w:t>я. Быстрое общение с коллегами .</w:t>
      </w:r>
      <w:r w:rsidR="008E12FC" w:rsidRPr="008E12FC">
        <w:rPr>
          <w:rFonts w:ascii="Times New Roman" w:hAnsi="Times New Roman" w:cs="Times New Roman"/>
          <w:sz w:val="28"/>
          <w:szCs w:val="28"/>
          <w:lang w:val="kk-KZ"/>
        </w:rPr>
        <w:t>Быстрые действия.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Личные качества: </w:t>
      </w:r>
      <w:r w:rsidR="008E12FC" w:rsidRPr="008E12FC">
        <w:rPr>
          <w:rFonts w:ascii="Times New Roman" w:hAnsi="Times New Roman" w:cs="Times New Roman"/>
          <w:sz w:val="28"/>
          <w:szCs w:val="28"/>
          <w:lang w:val="kk-KZ"/>
        </w:rPr>
        <w:t>коммуникативная, адаптивная к среде, активность в общественной жизни, оптимистические взгляды, стремление к знанию новых предметов.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93210E" w:rsidSect="008A0D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1916"/>
    <w:rsid w:val="000C6A42"/>
    <w:rsid w:val="001D62D0"/>
    <w:rsid w:val="003E1479"/>
    <w:rsid w:val="004C04FD"/>
    <w:rsid w:val="00671916"/>
    <w:rsid w:val="006E0AA9"/>
    <w:rsid w:val="00853A85"/>
    <w:rsid w:val="008846CA"/>
    <w:rsid w:val="008A0D96"/>
    <w:rsid w:val="008A5EC7"/>
    <w:rsid w:val="008E12FC"/>
    <w:rsid w:val="0091112B"/>
    <w:rsid w:val="0093210E"/>
    <w:rsid w:val="009B07EF"/>
    <w:rsid w:val="00BE1D3B"/>
    <w:rsid w:val="00BE2553"/>
    <w:rsid w:val="00D1555E"/>
    <w:rsid w:val="00D33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D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A5E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5E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4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216</dc:creator>
  <cp:lastModifiedBy>user</cp:lastModifiedBy>
  <cp:revision>3</cp:revision>
  <dcterms:created xsi:type="dcterms:W3CDTF">2019-09-17T20:35:00Z</dcterms:created>
  <dcterms:modified xsi:type="dcterms:W3CDTF">2019-09-26T09:39:00Z</dcterms:modified>
</cp:coreProperties>
</file>