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132" w:rsidRDefault="00CB5132" w:rsidP="00BA1D27">
      <w:pPr>
        <w:rPr>
          <w:b/>
          <w:sz w:val="24"/>
          <w:szCs w:val="24"/>
        </w:rPr>
      </w:pPr>
      <w:bookmarkStart w:id="0" w:name="_GoBack"/>
      <w:bookmarkEnd w:id="0"/>
    </w:p>
    <w:p w:rsidR="00CB5132" w:rsidRDefault="00CB5132" w:rsidP="00CB5132">
      <w:pPr>
        <w:jc w:val="center"/>
        <w:rPr>
          <w:b/>
          <w:sz w:val="24"/>
          <w:szCs w:val="24"/>
        </w:rPr>
      </w:pPr>
    </w:p>
    <w:p w:rsidR="00CB5132" w:rsidRDefault="00CB5132" w:rsidP="00CB5132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2196"/>
      </w:tblGrid>
      <w:tr w:rsidR="00CB5132" w:rsidTr="00CB5132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386B22CB">
                  <wp:extent cx="1256030" cy="1676400"/>
                  <wp:effectExtent l="0" t="0" r="127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67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5132" w:rsidRDefault="00CB5132" w:rsidP="00CB5132">
      <w:pPr>
        <w:jc w:val="center"/>
        <w:rPr>
          <w:rFonts w:cs="Arial Unicode MS"/>
          <w:b/>
          <w:color w:val="000000"/>
          <w:sz w:val="24"/>
          <w:lang w:val="en-US"/>
        </w:rPr>
      </w:pPr>
    </w:p>
    <w:p w:rsidR="00CB5132" w:rsidRDefault="00CB5132" w:rsidP="00CB5132">
      <w:pPr>
        <w:jc w:val="center"/>
        <w:rPr>
          <w:rFonts w:eastAsia="Arial Unicode MS"/>
          <w:b/>
          <w:sz w:val="24"/>
          <w:lang w:val="en-US"/>
        </w:rPr>
      </w:pPr>
    </w:p>
    <w:p w:rsidR="00CB5132" w:rsidRDefault="00CB5132" w:rsidP="00CB5132">
      <w:pPr>
        <w:jc w:val="center"/>
        <w:rPr>
          <w:b/>
          <w:sz w:val="24"/>
          <w:lang w:val="en-US"/>
        </w:rPr>
      </w:pPr>
    </w:p>
    <w:p w:rsidR="00CB5132" w:rsidRDefault="00CB5132" w:rsidP="00CB5132">
      <w:pPr>
        <w:jc w:val="center"/>
        <w:rPr>
          <w:b/>
          <w:sz w:val="24"/>
          <w:lang w:val="en-US"/>
        </w:rPr>
      </w:pPr>
    </w:p>
    <w:p w:rsidR="00CB5132" w:rsidRDefault="00CB5132" w:rsidP="00CB5132">
      <w:pPr>
        <w:jc w:val="center"/>
        <w:rPr>
          <w:b/>
          <w:sz w:val="24"/>
          <w:lang w:val="en-US"/>
        </w:rPr>
      </w:pPr>
    </w:p>
    <w:p w:rsidR="00DA44F4" w:rsidRPr="006045C0" w:rsidRDefault="00DA44F4" w:rsidP="00DA44F4">
      <w:pPr>
        <w:jc w:val="center"/>
        <w:rPr>
          <w:b/>
          <w:sz w:val="22"/>
          <w:szCs w:val="24"/>
        </w:rPr>
      </w:pPr>
    </w:p>
    <w:p w:rsidR="00DA44F4" w:rsidRPr="006045C0" w:rsidRDefault="00DA44F4" w:rsidP="00DA44F4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CB5132" w:rsidRPr="005820F0" w:rsidRDefault="00CB5132" w:rsidP="00CB5132">
      <w:pPr>
        <w:jc w:val="center"/>
        <w:rPr>
          <w:b/>
          <w:sz w:val="28"/>
          <w:lang w:val="en-US"/>
        </w:rPr>
      </w:pPr>
      <w:proofErr w:type="spellStart"/>
      <w:r w:rsidRPr="005820F0">
        <w:rPr>
          <w:b/>
          <w:sz w:val="28"/>
          <w:lang w:val="en-US"/>
        </w:rPr>
        <w:t>Sachkova</w:t>
      </w:r>
      <w:proofErr w:type="spellEnd"/>
      <w:r w:rsidRPr="005820F0">
        <w:rPr>
          <w:b/>
          <w:sz w:val="28"/>
          <w:lang w:val="en-US"/>
        </w:rPr>
        <w:t xml:space="preserve"> </w:t>
      </w:r>
      <w:proofErr w:type="spellStart"/>
      <w:r w:rsidRPr="005820F0">
        <w:rPr>
          <w:b/>
          <w:sz w:val="28"/>
          <w:lang w:val="en-US"/>
        </w:rPr>
        <w:t>Olesya</w:t>
      </w:r>
      <w:proofErr w:type="spellEnd"/>
      <w:r w:rsidRPr="005820F0">
        <w:rPr>
          <w:b/>
          <w:sz w:val="28"/>
          <w:lang w:val="en-US"/>
        </w:rPr>
        <w:t xml:space="preserve"> </w:t>
      </w:r>
      <w:proofErr w:type="spellStart"/>
      <w:r w:rsidRPr="005820F0">
        <w:rPr>
          <w:b/>
          <w:sz w:val="28"/>
          <w:lang w:val="en-US"/>
        </w:rPr>
        <w:t>Alekseevna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0"/>
        <w:gridCol w:w="5172"/>
      </w:tblGrid>
      <w:tr w:rsidR="00CB5132" w:rsidRPr="00CB5132" w:rsidTr="005820F0">
        <w:trPr>
          <w:trHeight w:val="350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378" w:type="dxa"/>
            <w:hideMark/>
          </w:tcPr>
          <w:p w:rsidR="00CB5132" w:rsidRPr="00353257" w:rsidRDefault="00CB5132" w:rsidP="005820F0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24.10.1999</w:t>
            </w:r>
          </w:p>
        </w:tc>
      </w:tr>
      <w:tr w:rsidR="00CB5132" w:rsidTr="005820F0">
        <w:trPr>
          <w:trHeight w:val="493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378" w:type="dxa"/>
          </w:tcPr>
          <w:p w:rsidR="00CB5132" w:rsidRPr="00353257" w:rsidRDefault="005820F0" w:rsidP="005820F0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Russian</w:t>
            </w:r>
          </w:p>
        </w:tc>
      </w:tr>
      <w:tr w:rsidR="00CB5132" w:rsidRPr="00BA1D27" w:rsidTr="005820F0">
        <w:trPr>
          <w:trHeight w:val="611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378" w:type="dxa"/>
            <w:hideMark/>
          </w:tcPr>
          <w:p w:rsidR="005820F0" w:rsidRPr="00353257" w:rsidRDefault="005820F0" w:rsidP="005820F0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Taldykorgan</w:t>
            </w:r>
            <w:proofErr w:type="spellEnd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Garyshker</w:t>
            </w:r>
            <w:proofErr w:type="spellEnd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microdistrict</w:t>
            </w:r>
            <w:proofErr w:type="spellEnd"/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, building 15</w:t>
            </w:r>
          </w:p>
          <w:p w:rsidR="005820F0" w:rsidRPr="00353257" w:rsidRDefault="005820F0" w:rsidP="005820F0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+77059043258</w:t>
            </w:r>
          </w:p>
          <w:p w:rsidR="00CB5132" w:rsidRPr="00353257" w:rsidRDefault="005820F0" w:rsidP="005820F0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53257">
              <w:rPr>
                <w:b/>
                <w:sz w:val="24"/>
                <w:bdr w:val="none" w:sz="0" w:space="0" w:color="auto" w:frame="1"/>
                <w:lang w:val="en-US"/>
              </w:rPr>
              <w:t>olesya.sachkova.99@list.ru</w:t>
            </w:r>
          </w:p>
        </w:tc>
      </w:tr>
      <w:tr w:rsidR="00CB5132" w:rsidTr="005820F0">
        <w:trPr>
          <w:trHeight w:val="266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378" w:type="dxa"/>
            <w:hideMark/>
          </w:tcPr>
          <w:p w:rsidR="00CB5132" w:rsidRPr="00353257" w:rsidRDefault="00CB5132" w:rsidP="005820F0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35325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CB5132" w:rsidTr="005820F0">
        <w:trPr>
          <w:trHeight w:val="213"/>
        </w:trPr>
        <w:tc>
          <w:tcPr>
            <w:tcW w:w="9355" w:type="dxa"/>
            <w:gridSpan w:val="2"/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CB5132" w:rsidRPr="00BA1D27" w:rsidTr="005820F0">
        <w:trPr>
          <w:trHeight w:val="162"/>
        </w:trPr>
        <w:tc>
          <w:tcPr>
            <w:tcW w:w="9355" w:type="dxa"/>
            <w:gridSpan w:val="2"/>
            <w:hideMark/>
          </w:tcPr>
          <w:p w:rsidR="00CB5132" w:rsidRDefault="00CB5132">
            <w:pPr>
              <w:jc w:val="center"/>
              <w:rPr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CB5132" w:rsidTr="005820F0">
        <w:trPr>
          <w:trHeight w:val="265"/>
        </w:trPr>
        <w:tc>
          <w:tcPr>
            <w:tcW w:w="9355" w:type="dxa"/>
            <w:gridSpan w:val="2"/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CB5132" w:rsidRPr="00BA1D27" w:rsidTr="005820F0">
        <w:trPr>
          <w:trHeight w:val="356"/>
        </w:trPr>
        <w:tc>
          <w:tcPr>
            <w:tcW w:w="2977" w:type="dxa"/>
            <w:hideMark/>
          </w:tcPr>
          <w:p w:rsidR="00CB5132" w:rsidRPr="00353257" w:rsidRDefault="00CB5132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="00353257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>у.</w:t>
            </w:r>
          </w:p>
        </w:tc>
        <w:tc>
          <w:tcPr>
            <w:tcW w:w="6378" w:type="dxa"/>
            <w:hideMark/>
          </w:tcPr>
          <w:p w:rsidR="00CB5132" w:rsidRPr="005820F0" w:rsidRDefault="00CB5132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5820F0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University named after Ilyas Zhansugurov</w:t>
            </w:r>
          </w:p>
          <w:p w:rsidR="00CB5132" w:rsidRDefault="00CB5132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5820F0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CB5132" w:rsidRPr="00BA1D27" w:rsidTr="005820F0">
        <w:trPr>
          <w:trHeight w:val="761"/>
        </w:trPr>
        <w:tc>
          <w:tcPr>
            <w:tcW w:w="9355" w:type="dxa"/>
            <w:gridSpan w:val="2"/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:rsidR="00CB5132" w:rsidRDefault="00CB5132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:rsidR="00CB5132" w:rsidRPr="005820F0" w:rsidRDefault="00CB5132" w:rsidP="00CB5132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5820F0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                                                              KSU secondary school No. 4 named after Gorky. </w:t>
            </w:r>
          </w:p>
          <w:p w:rsidR="00CB5132" w:rsidRDefault="00CB5132">
            <w:pPr>
              <w:jc w:val="both"/>
              <w:rPr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CB5132" w:rsidTr="005820F0">
        <w:trPr>
          <w:trHeight w:val="380"/>
        </w:trPr>
        <w:tc>
          <w:tcPr>
            <w:tcW w:w="9355" w:type="dxa"/>
            <w:gridSpan w:val="2"/>
            <w:hideMark/>
          </w:tcPr>
          <w:p w:rsidR="00CB5132" w:rsidRDefault="00CB5132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>ADDITIONAL INFORMATION</w:t>
            </w:r>
          </w:p>
        </w:tc>
      </w:tr>
      <w:tr w:rsidR="00CB5132" w:rsidRPr="00BA1D27" w:rsidTr="005820F0">
        <w:trPr>
          <w:trHeight w:val="258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Technical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</w:t>
            </w:r>
            <w:proofErr w:type="spellEnd"/>
          </w:p>
        </w:tc>
        <w:tc>
          <w:tcPr>
            <w:tcW w:w="6378" w:type="dxa"/>
            <w:hideMark/>
          </w:tcPr>
          <w:p w:rsidR="00CB5132" w:rsidRPr="005820F0" w:rsidRDefault="00CB5132" w:rsidP="00CB5132">
            <w:pPr>
              <w:pStyle w:val="a6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5820F0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CB5132" w:rsidRPr="005820F0" w:rsidRDefault="00CB5132" w:rsidP="00CB5132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CB5132" w:rsidRPr="005820F0" w:rsidTr="005820F0">
        <w:trPr>
          <w:trHeight w:val="503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378" w:type="dxa"/>
            <w:hideMark/>
          </w:tcPr>
          <w:p w:rsidR="00CB5132" w:rsidRPr="005820F0" w:rsidRDefault="00CB5132" w:rsidP="00CB5132">
            <w:pPr>
              <w:numPr>
                <w:ilvl w:val="0"/>
                <w:numId w:val="6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CB5132" w:rsidRPr="005820F0" w:rsidRDefault="00CB5132" w:rsidP="00CB5132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CB5132" w:rsidRPr="005820F0" w:rsidRDefault="00CB5132" w:rsidP="00CB5132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CB5132" w:rsidRPr="005820F0" w:rsidRDefault="00CB5132" w:rsidP="00CB5132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5820F0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CB5132" w:rsidRPr="005820F0" w:rsidTr="005820F0">
        <w:trPr>
          <w:trHeight w:val="555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378" w:type="dxa"/>
            <w:hideMark/>
          </w:tcPr>
          <w:p w:rsidR="00CB5132" w:rsidRPr="005820F0" w:rsidRDefault="00CB5132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CB5132" w:rsidRPr="00BA1D27" w:rsidTr="005820F0">
        <w:trPr>
          <w:trHeight w:val="323"/>
        </w:trPr>
        <w:tc>
          <w:tcPr>
            <w:tcW w:w="2977" w:type="dxa"/>
            <w:hideMark/>
          </w:tcPr>
          <w:p w:rsidR="00CB5132" w:rsidRDefault="00CB513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378" w:type="dxa"/>
            <w:hideMark/>
          </w:tcPr>
          <w:p w:rsidR="00CB5132" w:rsidRPr="005820F0" w:rsidRDefault="00CB5132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5820F0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CB5132" w:rsidRDefault="00CB5132" w:rsidP="00CB513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CB5132" w:rsidRDefault="00CB5132" w:rsidP="00CB5132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:rsidR="004F756E" w:rsidRPr="004F756E" w:rsidRDefault="004F756E">
      <w:pPr>
        <w:rPr>
          <w:lang w:val="en-US"/>
        </w:rPr>
      </w:pPr>
    </w:p>
    <w:sectPr w:rsidR="004F756E" w:rsidRPr="004F7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93BE0"/>
    <w:rsid w:val="002A68A4"/>
    <w:rsid w:val="00353257"/>
    <w:rsid w:val="00486700"/>
    <w:rsid w:val="004F756E"/>
    <w:rsid w:val="005820F0"/>
    <w:rsid w:val="00773638"/>
    <w:rsid w:val="008C646F"/>
    <w:rsid w:val="00A97C6E"/>
    <w:rsid w:val="00B46342"/>
    <w:rsid w:val="00BA1D27"/>
    <w:rsid w:val="00BB586D"/>
    <w:rsid w:val="00BE53AE"/>
    <w:rsid w:val="00CB5132"/>
    <w:rsid w:val="00CC67B1"/>
    <w:rsid w:val="00D143DD"/>
    <w:rsid w:val="00D316C9"/>
    <w:rsid w:val="00DA44F4"/>
    <w:rsid w:val="00DB2886"/>
    <w:rsid w:val="00F2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C67B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93BE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4F75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1D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D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C67B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93BE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4F75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1D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D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16</cp:revision>
  <dcterms:created xsi:type="dcterms:W3CDTF">2020-09-20T09:56:00Z</dcterms:created>
  <dcterms:modified xsi:type="dcterms:W3CDTF">2021-04-01T03:43:00Z</dcterms:modified>
</cp:coreProperties>
</file>