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44E4" w:rsidRPr="00C02EA2" w:rsidRDefault="00C244E4" w:rsidP="00862028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</w:rPr>
      </w:pPr>
      <w:r w:rsidRPr="00C02EA2">
        <w:rPr>
          <w:rFonts w:ascii="Times New Roman" w:hAnsi="Times New Roman" w:cs="Times New Roman"/>
          <w:b/>
          <w:sz w:val="28"/>
        </w:rPr>
        <w:t>КАЛЕНДАРЬ МАГИСТРАНТА</w:t>
      </w:r>
    </w:p>
    <w:p w:rsidR="00862028" w:rsidRPr="00C02EA2" w:rsidRDefault="00862028" w:rsidP="00862028">
      <w:pPr>
        <w:widowControl w:val="0"/>
        <w:spacing w:after="0" w:line="240" w:lineRule="auto"/>
        <w:ind w:firstLine="709"/>
        <w:rPr>
          <w:rFonts w:ascii="Times New Roman" w:hAnsi="Times New Roman" w:cs="Times New Roman"/>
          <w:sz w:val="28"/>
        </w:rPr>
      </w:pPr>
    </w:p>
    <w:p w:rsidR="00C244E4" w:rsidRPr="00C02EA2" w:rsidRDefault="00C244E4" w:rsidP="00862028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 w:cs="Times New Roman"/>
          <w:sz w:val="28"/>
        </w:rPr>
      </w:pPr>
      <w:r w:rsidRPr="00C02EA2">
        <w:rPr>
          <w:rFonts w:ascii="Times New Roman" w:hAnsi="Times New Roman" w:cs="Times New Roman"/>
          <w:sz w:val="28"/>
        </w:rPr>
        <w:t xml:space="preserve">Прием заявлений для сдачи </w:t>
      </w:r>
      <w:r w:rsidR="00C02EA2" w:rsidRPr="00C02EA2">
        <w:rPr>
          <w:rFonts w:ascii="Times New Roman" w:hAnsi="Times New Roman" w:cs="Times New Roman"/>
          <w:sz w:val="28"/>
        </w:rPr>
        <w:t>комплексного тестирования</w:t>
      </w:r>
      <w:r w:rsidRPr="00C02EA2">
        <w:rPr>
          <w:rFonts w:ascii="Times New Roman" w:hAnsi="Times New Roman" w:cs="Times New Roman"/>
          <w:sz w:val="28"/>
        </w:rPr>
        <w:t>.</w:t>
      </w:r>
    </w:p>
    <w:p w:rsidR="00862028" w:rsidRPr="00C02EA2" w:rsidRDefault="00862028" w:rsidP="00862028">
      <w:pPr>
        <w:pStyle w:val="a3"/>
        <w:widowControl w:val="0"/>
        <w:tabs>
          <w:tab w:val="left" w:pos="993"/>
        </w:tabs>
        <w:spacing w:after="0" w:line="240" w:lineRule="auto"/>
        <w:ind w:left="0" w:firstLine="709"/>
        <w:rPr>
          <w:rFonts w:ascii="Times New Roman" w:hAnsi="Times New Roman" w:cs="Times New Roman"/>
          <w:sz w:val="28"/>
        </w:rPr>
      </w:pPr>
    </w:p>
    <w:p w:rsidR="00C244E4" w:rsidRPr="00C02EA2" w:rsidRDefault="00C244E4" w:rsidP="00862028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02EA2">
        <w:rPr>
          <w:rFonts w:ascii="Times New Roman" w:hAnsi="Times New Roman" w:cs="Times New Roman"/>
          <w:sz w:val="28"/>
        </w:rPr>
        <w:t xml:space="preserve">Прием заявлений для сдачи </w:t>
      </w:r>
      <w:r w:rsidR="00C02EA2" w:rsidRPr="00C02EA2">
        <w:rPr>
          <w:rFonts w:ascii="Times New Roman" w:hAnsi="Times New Roman" w:cs="Times New Roman"/>
          <w:sz w:val="28"/>
        </w:rPr>
        <w:t xml:space="preserve">комплексного тестирования </w:t>
      </w:r>
      <w:r w:rsidRPr="00C02EA2">
        <w:rPr>
          <w:rFonts w:ascii="Times New Roman" w:hAnsi="Times New Roman" w:cs="Times New Roman"/>
          <w:sz w:val="28"/>
        </w:rPr>
        <w:t xml:space="preserve">(КТ) для поступления  в магистратуру   осуществляется  через </w:t>
      </w:r>
      <w:r w:rsidRPr="00C02EA2">
        <w:rPr>
          <w:rFonts w:ascii="Times New Roman" w:hAnsi="Times New Roman" w:cs="Times New Roman"/>
          <w:b/>
          <w:sz w:val="28"/>
        </w:rPr>
        <w:t>сайт http://www.testcenter.kz/</w:t>
      </w:r>
      <w:r w:rsidRPr="00C02EA2">
        <w:rPr>
          <w:rFonts w:ascii="Times New Roman" w:hAnsi="Times New Roman" w:cs="Times New Roman"/>
          <w:sz w:val="28"/>
        </w:rPr>
        <w:t xml:space="preserve">  с 1 июня по 15 июля календарного года.</w:t>
      </w:r>
    </w:p>
    <w:p w:rsidR="00C244E4" w:rsidRPr="00C02EA2" w:rsidRDefault="00C244E4" w:rsidP="00862028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02EA2">
        <w:rPr>
          <w:rFonts w:ascii="Times New Roman" w:hAnsi="Times New Roman" w:cs="Times New Roman"/>
          <w:sz w:val="28"/>
        </w:rPr>
        <w:t xml:space="preserve">КТ проводится Национальным центром тестирования Министерства образования и науки Республики Казахстан (далее – НЦТ) в пунктах проведения КТ.  </w:t>
      </w:r>
    </w:p>
    <w:p w:rsidR="00C244E4" w:rsidRPr="00C02EA2" w:rsidRDefault="00C244E4" w:rsidP="00862028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02EA2">
        <w:rPr>
          <w:rFonts w:ascii="Times New Roman" w:hAnsi="Times New Roman" w:cs="Times New Roman"/>
          <w:sz w:val="28"/>
        </w:rPr>
        <w:t>По результатам КТ выдается электронный сертификат, который подтверждается на сайте Национального центра тестирования МОН РК.</w:t>
      </w:r>
    </w:p>
    <w:p w:rsidR="00C244E4" w:rsidRPr="00C02EA2" w:rsidRDefault="00C244E4" w:rsidP="00862028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02EA2">
        <w:rPr>
          <w:rFonts w:ascii="Times New Roman" w:hAnsi="Times New Roman" w:cs="Times New Roman"/>
          <w:sz w:val="28"/>
        </w:rPr>
        <w:t xml:space="preserve">КТ проводится </w:t>
      </w:r>
      <w:r w:rsidRPr="00C02EA2">
        <w:rPr>
          <w:rFonts w:ascii="Times New Roman" w:hAnsi="Times New Roman" w:cs="Times New Roman"/>
          <w:b/>
          <w:sz w:val="28"/>
        </w:rPr>
        <w:t>с 20 июля по 10 августа</w:t>
      </w:r>
      <w:r w:rsidRPr="00C02EA2">
        <w:rPr>
          <w:rFonts w:ascii="Times New Roman" w:hAnsi="Times New Roman" w:cs="Times New Roman"/>
          <w:sz w:val="28"/>
        </w:rPr>
        <w:t xml:space="preserve"> календарного года.</w:t>
      </w:r>
    </w:p>
    <w:p w:rsidR="00C244E4" w:rsidRPr="00C02EA2" w:rsidRDefault="00C244E4" w:rsidP="00862028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02EA2">
        <w:rPr>
          <w:rFonts w:ascii="Times New Roman" w:hAnsi="Times New Roman" w:cs="Times New Roman"/>
          <w:sz w:val="28"/>
        </w:rPr>
        <w:t>КТ включает:</w:t>
      </w:r>
    </w:p>
    <w:p w:rsidR="00C244E4" w:rsidRPr="00C02EA2" w:rsidRDefault="00C244E4" w:rsidP="00862028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02EA2">
        <w:rPr>
          <w:rFonts w:ascii="Times New Roman" w:hAnsi="Times New Roman" w:cs="Times New Roman"/>
          <w:sz w:val="28"/>
        </w:rPr>
        <w:t>1) для поступающих в магистратуру с казахским или русским языком обучения: тест по иностранному языку (по выбору английский, немецкий, французский), тест по профилю группы образовательных программ и тест на определение готовности к обучению на казахском или русском языке (по выбору);</w:t>
      </w:r>
    </w:p>
    <w:p w:rsidR="00C244E4" w:rsidRPr="00C02EA2" w:rsidRDefault="00C244E4" w:rsidP="00862028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02EA2">
        <w:rPr>
          <w:rFonts w:ascii="Times New Roman" w:hAnsi="Times New Roman" w:cs="Times New Roman"/>
          <w:sz w:val="28"/>
        </w:rPr>
        <w:t>2) для поступающих в магистратуру с английским языком обучения: тест по профилю группы образовательных программ на английском языке и тест на определение готовности к обучению на казахском или русском или на английском языке (по выбору);</w:t>
      </w:r>
    </w:p>
    <w:p w:rsidR="00C244E4" w:rsidRPr="00C02EA2" w:rsidRDefault="00C244E4" w:rsidP="00862028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02EA2">
        <w:rPr>
          <w:rFonts w:ascii="Times New Roman" w:hAnsi="Times New Roman" w:cs="Times New Roman"/>
          <w:sz w:val="28"/>
        </w:rPr>
        <w:t>3) для поступающих в магистратуру по группам образовательных программ, требующих творческой подготовки: тест по иностранному языку (по выбору английский, немецкий, французский), тест на определение готовности к обучению на казахском или русском языке (по выбору);</w:t>
      </w:r>
    </w:p>
    <w:p w:rsidR="00C244E4" w:rsidRPr="00C02EA2" w:rsidRDefault="00C244E4" w:rsidP="00862028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02EA2">
        <w:rPr>
          <w:rFonts w:ascii="Times New Roman" w:hAnsi="Times New Roman" w:cs="Times New Roman"/>
          <w:sz w:val="28"/>
        </w:rPr>
        <w:t>4) для поступающих в магистратуру по группам образовательных программ, требующих знания арабского языка: тест по профилю группы образовательных программ и тест на определение готовности к обучению на казахском или русском языке (по выбору).</w:t>
      </w:r>
    </w:p>
    <w:p w:rsidR="007F49A6" w:rsidRPr="00C02EA2" w:rsidRDefault="00C244E4" w:rsidP="00862028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02EA2">
        <w:rPr>
          <w:rFonts w:ascii="Times New Roman" w:hAnsi="Times New Roman" w:cs="Times New Roman"/>
          <w:sz w:val="28"/>
        </w:rPr>
        <w:t>При этом</w:t>
      </w:r>
      <w:proofErr w:type="gramStart"/>
      <w:r w:rsidRPr="00C02EA2">
        <w:rPr>
          <w:rFonts w:ascii="Times New Roman" w:hAnsi="Times New Roman" w:cs="Times New Roman"/>
          <w:sz w:val="28"/>
        </w:rPr>
        <w:t>,</w:t>
      </w:r>
      <w:proofErr w:type="gramEnd"/>
      <w:r w:rsidRPr="00C02EA2">
        <w:rPr>
          <w:rFonts w:ascii="Times New Roman" w:hAnsi="Times New Roman" w:cs="Times New Roman"/>
          <w:sz w:val="28"/>
        </w:rPr>
        <w:t xml:space="preserve"> лица, имеющие один из международных сертификатов, подтверждающие владение иностранным языком  освобождаются от теста по иностранному языку КТ в магистратуру.</w:t>
      </w:r>
    </w:p>
    <w:p w:rsidR="00C244E4" w:rsidRPr="00C02EA2" w:rsidRDefault="00C244E4" w:rsidP="00862028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proofErr w:type="gramStart"/>
      <w:r w:rsidRPr="00C02EA2">
        <w:rPr>
          <w:rFonts w:ascii="Times New Roman" w:hAnsi="Times New Roman" w:cs="Times New Roman"/>
          <w:sz w:val="28"/>
        </w:rPr>
        <w:t>Зачисление лиц в магистратуру на платной основе осуществляется по итогам КТ в соответствии со Шкалой 150-балльной системы оценок для КТ в магистратуру с казахским или русским языком обучения: не менее 50 баллов, при этом по иностранному языку – не менее 25 баллов, по профилю группы образовательных программ: с выбором одного правильного ответа – не менее 7 баллов, с выбором одного или нескольких</w:t>
      </w:r>
      <w:proofErr w:type="gramEnd"/>
      <w:r w:rsidRPr="00C02EA2">
        <w:rPr>
          <w:rFonts w:ascii="Times New Roman" w:hAnsi="Times New Roman" w:cs="Times New Roman"/>
          <w:sz w:val="28"/>
        </w:rPr>
        <w:t xml:space="preserve"> правильных ответов – не менее 7 баллов, по тесту на определение готовности к обучению – не менее 7 баллов.</w:t>
      </w:r>
    </w:p>
    <w:p w:rsidR="00862028" w:rsidRPr="00C02EA2" w:rsidRDefault="00862028" w:rsidP="00862028">
      <w:pPr>
        <w:widowControl w:val="0"/>
        <w:spacing w:after="0" w:line="240" w:lineRule="auto"/>
        <w:ind w:firstLine="709"/>
        <w:rPr>
          <w:rFonts w:ascii="Times New Roman" w:hAnsi="Times New Roman" w:cs="Times New Roman"/>
          <w:sz w:val="28"/>
        </w:rPr>
      </w:pPr>
    </w:p>
    <w:p w:rsidR="00862028" w:rsidRPr="00C02EA2" w:rsidRDefault="00C244E4" w:rsidP="00862028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 w:cs="Times New Roman"/>
          <w:sz w:val="28"/>
        </w:rPr>
      </w:pPr>
      <w:r w:rsidRPr="00C02EA2">
        <w:rPr>
          <w:rFonts w:ascii="Times New Roman" w:hAnsi="Times New Roman" w:cs="Times New Roman"/>
          <w:sz w:val="28"/>
        </w:rPr>
        <w:t>Прием заявлений для участия в конкурсе грантов 11 -20 августа</w:t>
      </w:r>
    </w:p>
    <w:p w:rsidR="00C244E4" w:rsidRPr="00C02EA2" w:rsidRDefault="00C244E4" w:rsidP="00862028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 w:cs="Times New Roman"/>
          <w:sz w:val="28"/>
        </w:rPr>
      </w:pPr>
      <w:r w:rsidRPr="00C02EA2">
        <w:rPr>
          <w:rFonts w:ascii="Times New Roman" w:hAnsi="Times New Roman" w:cs="Times New Roman"/>
          <w:sz w:val="28"/>
        </w:rPr>
        <w:t xml:space="preserve">Зачисление </w:t>
      </w:r>
    </w:p>
    <w:p w:rsidR="00862028" w:rsidRPr="00C02EA2" w:rsidRDefault="00862028" w:rsidP="00862028">
      <w:pPr>
        <w:widowControl w:val="0"/>
        <w:spacing w:after="0" w:line="240" w:lineRule="auto"/>
        <w:ind w:firstLine="709"/>
        <w:rPr>
          <w:rFonts w:ascii="Times New Roman" w:hAnsi="Times New Roman" w:cs="Times New Roman"/>
          <w:sz w:val="28"/>
        </w:rPr>
      </w:pPr>
    </w:p>
    <w:p w:rsidR="00C244E4" w:rsidRPr="00C02EA2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</w:rPr>
      </w:pPr>
      <w:bookmarkStart w:id="0" w:name="_GoBack"/>
      <w:r w:rsidRPr="00C02EA2">
        <w:rPr>
          <w:rFonts w:ascii="Times New Roman" w:hAnsi="Times New Roman" w:cs="Times New Roman"/>
          <w:b/>
          <w:sz w:val="28"/>
        </w:rPr>
        <w:lastRenderedPageBreak/>
        <w:t>Лица для зачисления  в магистратуру, с</w:t>
      </w:r>
      <w:r w:rsidR="00862028" w:rsidRPr="00C02EA2">
        <w:rPr>
          <w:rFonts w:ascii="Times New Roman" w:hAnsi="Times New Roman" w:cs="Times New Roman"/>
          <w:b/>
          <w:sz w:val="28"/>
        </w:rPr>
        <w:t xml:space="preserve"> </w:t>
      </w:r>
      <w:r w:rsidRPr="00C02EA2">
        <w:rPr>
          <w:rFonts w:ascii="Times New Roman" w:hAnsi="Times New Roman" w:cs="Times New Roman"/>
          <w:b/>
          <w:sz w:val="28"/>
        </w:rPr>
        <w:t xml:space="preserve"> 25 до 28 августа предоставляют в приемную комиссию следующие  документы:</w:t>
      </w:r>
    </w:p>
    <w:p w:rsidR="00C244E4" w:rsidRPr="00C02EA2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02EA2">
        <w:rPr>
          <w:rFonts w:ascii="Times New Roman" w:hAnsi="Times New Roman" w:cs="Times New Roman"/>
          <w:sz w:val="28"/>
        </w:rPr>
        <w:t>1) заявление;</w:t>
      </w:r>
    </w:p>
    <w:p w:rsidR="00C244E4" w:rsidRPr="00C02EA2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02EA2">
        <w:rPr>
          <w:rFonts w:ascii="Times New Roman" w:hAnsi="Times New Roman" w:cs="Times New Roman"/>
          <w:sz w:val="28"/>
        </w:rPr>
        <w:t>2) диплом о высшем образовании (оригинал) и 3 приложения (оригинал);</w:t>
      </w:r>
    </w:p>
    <w:p w:rsidR="00C244E4" w:rsidRPr="00C02EA2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02EA2">
        <w:rPr>
          <w:rFonts w:ascii="Times New Roman" w:hAnsi="Times New Roman" w:cs="Times New Roman"/>
          <w:sz w:val="28"/>
        </w:rPr>
        <w:t>3) копия диплома о высшем образовании и копии 3-х приложений;</w:t>
      </w:r>
    </w:p>
    <w:p w:rsidR="00C244E4" w:rsidRPr="00C02EA2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02EA2">
        <w:rPr>
          <w:rFonts w:ascii="Times New Roman" w:hAnsi="Times New Roman" w:cs="Times New Roman"/>
          <w:sz w:val="28"/>
        </w:rPr>
        <w:t>4) копию документа, удостоверяющего личность и  оригинал для сверки;</w:t>
      </w:r>
    </w:p>
    <w:p w:rsidR="00C244E4" w:rsidRPr="00C02EA2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02EA2">
        <w:rPr>
          <w:rFonts w:ascii="Times New Roman" w:hAnsi="Times New Roman" w:cs="Times New Roman"/>
          <w:sz w:val="28"/>
        </w:rPr>
        <w:t>5) 6 фотографий размером 3x4 сантиметра;</w:t>
      </w:r>
    </w:p>
    <w:p w:rsidR="00C244E4" w:rsidRPr="00C02EA2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02EA2">
        <w:rPr>
          <w:rFonts w:ascii="Times New Roman" w:hAnsi="Times New Roman" w:cs="Times New Roman"/>
          <w:sz w:val="28"/>
        </w:rPr>
        <w:t>6) медицинскую справку по форме 075/у в электронном формате, утвержденную приказом № Қ</w:t>
      </w:r>
      <w:proofErr w:type="gramStart"/>
      <w:r w:rsidRPr="00C02EA2">
        <w:rPr>
          <w:rFonts w:ascii="Times New Roman" w:hAnsi="Times New Roman" w:cs="Times New Roman"/>
          <w:sz w:val="28"/>
        </w:rPr>
        <w:t>Р</w:t>
      </w:r>
      <w:proofErr w:type="gramEnd"/>
      <w:r w:rsidRPr="00C02EA2">
        <w:rPr>
          <w:rFonts w:ascii="Times New Roman" w:hAnsi="Times New Roman" w:cs="Times New Roman"/>
          <w:sz w:val="28"/>
        </w:rPr>
        <w:t xml:space="preserve"> ДСМ-175/2020)</w:t>
      </w:r>
    </w:p>
    <w:p w:rsidR="00C244E4" w:rsidRPr="00C02EA2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02EA2">
        <w:rPr>
          <w:rFonts w:ascii="Times New Roman" w:hAnsi="Times New Roman" w:cs="Times New Roman"/>
          <w:sz w:val="28"/>
        </w:rPr>
        <w:t xml:space="preserve">7) копию сертификата о сдаче теста по иностранному языку (оригинал для сверки): английский язык: </w:t>
      </w:r>
    </w:p>
    <w:p w:rsidR="00C244E4" w:rsidRPr="00C02EA2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02EA2">
        <w:rPr>
          <w:rFonts w:ascii="Times New Roman" w:hAnsi="Times New Roman" w:cs="Times New Roman"/>
          <w:sz w:val="28"/>
        </w:rPr>
        <w:t>IELTS (АЙЛТС)/</w:t>
      </w:r>
      <w:proofErr w:type="spellStart"/>
      <w:r w:rsidRPr="00C02EA2">
        <w:rPr>
          <w:rFonts w:ascii="Times New Roman" w:hAnsi="Times New Roman" w:cs="Times New Roman"/>
          <w:sz w:val="28"/>
        </w:rPr>
        <w:t>International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English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Language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Tests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System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(</w:t>
      </w:r>
      <w:proofErr w:type="spellStart"/>
      <w:r w:rsidRPr="00C02EA2">
        <w:rPr>
          <w:rFonts w:ascii="Times New Roman" w:hAnsi="Times New Roman" w:cs="Times New Roman"/>
          <w:sz w:val="28"/>
        </w:rPr>
        <w:t>Интернашнал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Инглиш </w:t>
      </w:r>
      <w:proofErr w:type="spellStart"/>
      <w:r w:rsidRPr="00C02EA2">
        <w:rPr>
          <w:rFonts w:ascii="Times New Roman" w:hAnsi="Times New Roman" w:cs="Times New Roman"/>
          <w:sz w:val="28"/>
        </w:rPr>
        <w:t>Лангудж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Тестс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Систем), пороговый балл – не менее 6,0;</w:t>
      </w:r>
    </w:p>
    <w:p w:rsidR="00C244E4" w:rsidRPr="00C02EA2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02EA2">
        <w:rPr>
          <w:rFonts w:ascii="Times New Roman" w:hAnsi="Times New Roman" w:cs="Times New Roman"/>
          <w:sz w:val="28"/>
        </w:rPr>
        <w:t>IELTS INDICATOR (АЙТЛС Индикатор), пороговый балл – не менее 6,0;</w:t>
      </w:r>
    </w:p>
    <w:p w:rsidR="00C244E4" w:rsidRPr="00C02EA2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proofErr w:type="spellStart"/>
      <w:r w:rsidRPr="00C02EA2">
        <w:rPr>
          <w:rFonts w:ascii="Times New Roman" w:hAnsi="Times New Roman" w:cs="Times New Roman"/>
          <w:sz w:val="28"/>
        </w:rPr>
        <w:t>Test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of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English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as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a </w:t>
      </w:r>
      <w:proofErr w:type="spellStart"/>
      <w:r w:rsidRPr="00C02EA2">
        <w:rPr>
          <w:rFonts w:ascii="Times New Roman" w:hAnsi="Times New Roman" w:cs="Times New Roman"/>
          <w:sz w:val="28"/>
        </w:rPr>
        <w:t>Foreign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Language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Institutional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Testing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Programm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(</w:t>
      </w:r>
      <w:proofErr w:type="gramStart"/>
      <w:r w:rsidRPr="00C02EA2">
        <w:rPr>
          <w:rFonts w:ascii="Times New Roman" w:hAnsi="Times New Roman" w:cs="Times New Roman"/>
          <w:sz w:val="28"/>
        </w:rPr>
        <w:t xml:space="preserve">Тест </w:t>
      </w:r>
      <w:proofErr w:type="spellStart"/>
      <w:r w:rsidRPr="00C02EA2">
        <w:rPr>
          <w:rFonts w:ascii="Times New Roman" w:hAnsi="Times New Roman" w:cs="Times New Roman"/>
          <w:sz w:val="28"/>
        </w:rPr>
        <w:t>ов</w:t>
      </w:r>
      <w:proofErr w:type="spellEnd"/>
      <w:proofErr w:type="gramEnd"/>
      <w:r w:rsidRPr="00C02EA2">
        <w:rPr>
          <w:rFonts w:ascii="Times New Roman" w:hAnsi="Times New Roman" w:cs="Times New Roman"/>
          <w:sz w:val="28"/>
        </w:rPr>
        <w:t xml:space="preserve"> Инглиш аз а </w:t>
      </w:r>
      <w:proofErr w:type="spellStart"/>
      <w:r w:rsidRPr="00C02EA2">
        <w:rPr>
          <w:rFonts w:ascii="Times New Roman" w:hAnsi="Times New Roman" w:cs="Times New Roman"/>
          <w:sz w:val="28"/>
        </w:rPr>
        <w:t>Форин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Лангудж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Инститьюшнал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Тестинг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программ) (TOEFL ITP (ТОЙФЛ </w:t>
      </w:r>
      <w:proofErr w:type="spellStart"/>
      <w:r w:rsidRPr="00C02EA2">
        <w:rPr>
          <w:rFonts w:ascii="Times New Roman" w:hAnsi="Times New Roman" w:cs="Times New Roman"/>
          <w:sz w:val="28"/>
        </w:rPr>
        <w:t>АйТиПи</w:t>
      </w:r>
      <w:proofErr w:type="spellEnd"/>
      <w:r w:rsidRPr="00C02EA2">
        <w:rPr>
          <w:rFonts w:ascii="Times New Roman" w:hAnsi="Times New Roman" w:cs="Times New Roman"/>
          <w:sz w:val="28"/>
        </w:rPr>
        <w:t>), пороговый балл – не менее 543 баллов;</w:t>
      </w:r>
    </w:p>
    <w:p w:rsidR="00C244E4" w:rsidRPr="00C02EA2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proofErr w:type="spellStart"/>
      <w:r w:rsidRPr="00C02EA2">
        <w:rPr>
          <w:rFonts w:ascii="Times New Roman" w:hAnsi="Times New Roman" w:cs="Times New Roman"/>
          <w:sz w:val="28"/>
        </w:rPr>
        <w:t>Test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of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English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as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a </w:t>
      </w:r>
      <w:proofErr w:type="spellStart"/>
      <w:r w:rsidRPr="00C02EA2">
        <w:rPr>
          <w:rFonts w:ascii="Times New Roman" w:hAnsi="Times New Roman" w:cs="Times New Roman"/>
          <w:sz w:val="28"/>
        </w:rPr>
        <w:t>Foreign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Language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Institutional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Testing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Programm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(</w:t>
      </w:r>
      <w:proofErr w:type="gramStart"/>
      <w:r w:rsidRPr="00C02EA2">
        <w:rPr>
          <w:rFonts w:ascii="Times New Roman" w:hAnsi="Times New Roman" w:cs="Times New Roman"/>
          <w:sz w:val="28"/>
        </w:rPr>
        <w:t xml:space="preserve">Тест </w:t>
      </w:r>
      <w:proofErr w:type="spellStart"/>
      <w:r w:rsidRPr="00C02EA2">
        <w:rPr>
          <w:rFonts w:ascii="Times New Roman" w:hAnsi="Times New Roman" w:cs="Times New Roman"/>
          <w:sz w:val="28"/>
        </w:rPr>
        <w:t>ов</w:t>
      </w:r>
      <w:proofErr w:type="spellEnd"/>
      <w:proofErr w:type="gramEnd"/>
      <w:r w:rsidRPr="00C02EA2">
        <w:rPr>
          <w:rFonts w:ascii="Times New Roman" w:hAnsi="Times New Roman" w:cs="Times New Roman"/>
          <w:sz w:val="28"/>
        </w:rPr>
        <w:t xml:space="preserve"> Инглиш аз а </w:t>
      </w:r>
      <w:proofErr w:type="spellStart"/>
      <w:r w:rsidRPr="00C02EA2">
        <w:rPr>
          <w:rFonts w:ascii="Times New Roman" w:hAnsi="Times New Roman" w:cs="Times New Roman"/>
          <w:sz w:val="28"/>
        </w:rPr>
        <w:t>Форин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Лангудж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Инститьюшнал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Тестинг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програм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) </w:t>
      </w:r>
      <w:proofErr w:type="spellStart"/>
      <w:r w:rsidRPr="00C02EA2">
        <w:rPr>
          <w:rFonts w:ascii="Times New Roman" w:hAnsi="Times New Roman" w:cs="Times New Roman"/>
          <w:sz w:val="28"/>
        </w:rPr>
        <w:t>Internet-based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Test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(Интернет </w:t>
      </w:r>
      <w:proofErr w:type="spellStart"/>
      <w:r w:rsidRPr="00C02EA2">
        <w:rPr>
          <w:rFonts w:ascii="Times New Roman" w:hAnsi="Times New Roman" w:cs="Times New Roman"/>
          <w:sz w:val="28"/>
        </w:rPr>
        <w:t>бейзид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тест) (TOEFL IBT (ТОЙФЛ </w:t>
      </w:r>
      <w:proofErr w:type="spellStart"/>
      <w:r w:rsidRPr="00C02EA2">
        <w:rPr>
          <w:rFonts w:ascii="Times New Roman" w:hAnsi="Times New Roman" w:cs="Times New Roman"/>
          <w:sz w:val="28"/>
        </w:rPr>
        <w:t>АйБИиТи</w:t>
      </w:r>
      <w:proofErr w:type="spellEnd"/>
      <w:r w:rsidRPr="00C02EA2">
        <w:rPr>
          <w:rFonts w:ascii="Times New Roman" w:hAnsi="Times New Roman" w:cs="Times New Roman"/>
          <w:sz w:val="28"/>
        </w:rPr>
        <w:t>), пороговый балл – не менее 60;</w:t>
      </w:r>
    </w:p>
    <w:p w:rsidR="00C244E4" w:rsidRPr="00C02EA2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02EA2">
        <w:rPr>
          <w:rFonts w:ascii="Times New Roman" w:hAnsi="Times New Roman" w:cs="Times New Roman"/>
          <w:sz w:val="28"/>
        </w:rPr>
        <w:t>TOEFL PBT (</w:t>
      </w:r>
      <w:proofErr w:type="gramStart"/>
      <w:r w:rsidRPr="00C02EA2">
        <w:rPr>
          <w:rFonts w:ascii="Times New Roman" w:hAnsi="Times New Roman" w:cs="Times New Roman"/>
          <w:sz w:val="28"/>
        </w:rPr>
        <w:t xml:space="preserve">Тест </w:t>
      </w:r>
      <w:proofErr w:type="spellStart"/>
      <w:r w:rsidRPr="00C02EA2">
        <w:rPr>
          <w:rFonts w:ascii="Times New Roman" w:hAnsi="Times New Roman" w:cs="Times New Roman"/>
          <w:sz w:val="28"/>
        </w:rPr>
        <w:t>ов</w:t>
      </w:r>
      <w:proofErr w:type="spellEnd"/>
      <w:proofErr w:type="gramEnd"/>
      <w:r w:rsidRPr="00C02EA2">
        <w:rPr>
          <w:rFonts w:ascii="Times New Roman" w:hAnsi="Times New Roman" w:cs="Times New Roman"/>
          <w:sz w:val="28"/>
        </w:rPr>
        <w:t xml:space="preserve"> Инглиш аз а </w:t>
      </w:r>
      <w:proofErr w:type="spellStart"/>
      <w:r w:rsidRPr="00C02EA2">
        <w:rPr>
          <w:rFonts w:ascii="Times New Roman" w:hAnsi="Times New Roman" w:cs="Times New Roman"/>
          <w:sz w:val="28"/>
        </w:rPr>
        <w:t>Форин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Лангудж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пэйпер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бэйсед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тэстинг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) </w:t>
      </w:r>
      <w:proofErr w:type="spellStart"/>
      <w:r w:rsidRPr="00C02EA2">
        <w:rPr>
          <w:rFonts w:ascii="Times New Roman" w:hAnsi="Times New Roman" w:cs="Times New Roman"/>
          <w:sz w:val="28"/>
        </w:rPr>
        <w:t>Test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of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English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as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a </w:t>
      </w:r>
      <w:proofErr w:type="spellStart"/>
      <w:r w:rsidRPr="00C02EA2">
        <w:rPr>
          <w:rFonts w:ascii="Times New Roman" w:hAnsi="Times New Roman" w:cs="Times New Roman"/>
          <w:sz w:val="28"/>
        </w:rPr>
        <w:t>Foreign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Language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Paper-based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testing</w:t>
      </w:r>
      <w:proofErr w:type="spellEnd"/>
      <w:r w:rsidRPr="00C02EA2">
        <w:rPr>
          <w:rFonts w:ascii="Times New Roman" w:hAnsi="Times New Roman" w:cs="Times New Roman"/>
          <w:sz w:val="28"/>
        </w:rPr>
        <w:t>, пороговый балл – не менее 498;</w:t>
      </w:r>
    </w:p>
    <w:p w:rsidR="00C244E4" w:rsidRPr="00C02EA2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proofErr w:type="spellStart"/>
      <w:r w:rsidRPr="00C02EA2">
        <w:rPr>
          <w:rFonts w:ascii="Times New Roman" w:hAnsi="Times New Roman" w:cs="Times New Roman"/>
          <w:sz w:val="28"/>
        </w:rPr>
        <w:t>Duolingo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English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Test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(</w:t>
      </w:r>
      <w:proofErr w:type="spellStart"/>
      <w:r w:rsidRPr="00C02EA2">
        <w:rPr>
          <w:rFonts w:ascii="Times New Roman" w:hAnsi="Times New Roman" w:cs="Times New Roman"/>
          <w:sz w:val="28"/>
        </w:rPr>
        <w:t>Дуолинго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Инглиш Тест), пороговый балл – не менее 95;</w:t>
      </w:r>
    </w:p>
    <w:p w:rsidR="00C244E4" w:rsidRPr="00C02EA2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02EA2">
        <w:rPr>
          <w:rFonts w:ascii="Times New Roman" w:hAnsi="Times New Roman" w:cs="Times New Roman"/>
          <w:sz w:val="28"/>
        </w:rPr>
        <w:t xml:space="preserve">немецкий язык: </w:t>
      </w:r>
      <w:proofErr w:type="spellStart"/>
      <w:r w:rsidRPr="00C02EA2">
        <w:rPr>
          <w:rFonts w:ascii="Times New Roman" w:hAnsi="Times New Roman" w:cs="Times New Roman"/>
          <w:sz w:val="28"/>
        </w:rPr>
        <w:t>Deutsche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Sprachpruеfung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fuеr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den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Hochschulzugang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(</w:t>
      </w:r>
      <w:proofErr w:type="spellStart"/>
      <w:r w:rsidRPr="00C02EA2">
        <w:rPr>
          <w:rFonts w:ascii="Times New Roman" w:hAnsi="Times New Roman" w:cs="Times New Roman"/>
          <w:sz w:val="28"/>
        </w:rPr>
        <w:t>дойче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щпрахпрю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фун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фюр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дейн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хохшулцуган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) (DSH, </w:t>
      </w:r>
      <w:proofErr w:type="spellStart"/>
      <w:r w:rsidRPr="00C02EA2">
        <w:rPr>
          <w:rFonts w:ascii="Times New Roman" w:hAnsi="Times New Roman" w:cs="Times New Roman"/>
          <w:sz w:val="28"/>
        </w:rPr>
        <w:t>Niveau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С</w:t>
      </w:r>
      <w:proofErr w:type="gramStart"/>
      <w:r w:rsidRPr="00C02EA2">
        <w:rPr>
          <w:rFonts w:ascii="Times New Roman" w:hAnsi="Times New Roman" w:cs="Times New Roman"/>
          <w:sz w:val="28"/>
        </w:rPr>
        <w:t>1</w:t>
      </w:r>
      <w:proofErr w:type="gramEnd"/>
      <w:r w:rsidRPr="00C02EA2">
        <w:rPr>
          <w:rFonts w:ascii="Times New Roman" w:hAnsi="Times New Roman" w:cs="Times New Roman"/>
          <w:sz w:val="28"/>
        </w:rPr>
        <w:t xml:space="preserve">/уровень C1), </w:t>
      </w:r>
      <w:proofErr w:type="spellStart"/>
      <w:r w:rsidRPr="00C02EA2">
        <w:rPr>
          <w:rFonts w:ascii="Times New Roman" w:hAnsi="Times New Roman" w:cs="Times New Roman"/>
          <w:sz w:val="28"/>
        </w:rPr>
        <w:t>TestDaF-Prufung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(</w:t>
      </w:r>
      <w:proofErr w:type="spellStart"/>
      <w:r w:rsidRPr="00C02EA2">
        <w:rPr>
          <w:rFonts w:ascii="Times New Roman" w:hAnsi="Times New Roman" w:cs="Times New Roman"/>
          <w:sz w:val="28"/>
        </w:rPr>
        <w:t>тестдаф-прюфун</w:t>
      </w:r>
      <w:proofErr w:type="spellEnd"/>
      <w:r w:rsidRPr="00C02EA2">
        <w:rPr>
          <w:rFonts w:ascii="Times New Roman" w:hAnsi="Times New Roman" w:cs="Times New Roman"/>
          <w:sz w:val="28"/>
        </w:rPr>
        <w:t>) (NiveauC1/уровень C1);</w:t>
      </w:r>
    </w:p>
    <w:p w:rsidR="00C244E4" w:rsidRPr="00C02EA2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02EA2">
        <w:rPr>
          <w:rFonts w:ascii="Times New Roman" w:hAnsi="Times New Roman" w:cs="Times New Roman"/>
          <w:sz w:val="28"/>
        </w:rPr>
        <w:t xml:space="preserve">французский язык: </w:t>
      </w:r>
      <w:proofErr w:type="spellStart"/>
      <w:r w:rsidRPr="00C02EA2">
        <w:rPr>
          <w:rFonts w:ascii="Times New Roman" w:hAnsi="Times New Roman" w:cs="Times New Roman"/>
          <w:sz w:val="28"/>
        </w:rPr>
        <w:t>Test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de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Franзais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International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™ – Тест де </w:t>
      </w:r>
      <w:proofErr w:type="spellStart"/>
      <w:r w:rsidRPr="00C02EA2">
        <w:rPr>
          <w:rFonts w:ascii="Times New Roman" w:hAnsi="Times New Roman" w:cs="Times New Roman"/>
          <w:sz w:val="28"/>
        </w:rPr>
        <w:t>франсэ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Интернасиональ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(TFI (ТФИ) – не ниже уровня В</w:t>
      </w:r>
      <w:proofErr w:type="gramStart"/>
      <w:r w:rsidRPr="00C02EA2">
        <w:rPr>
          <w:rFonts w:ascii="Times New Roman" w:hAnsi="Times New Roman" w:cs="Times New Roman"/>
          <w:sz w:val="28"/>
        </w:rPr>
        <w:t>1</w:t>
      </w:r>
      <w:proofErr w:type="gramEnd"/>
      <w:r w:rsidRPr="00C02EA2">
        <w:rPr>
          <w:rFonts w:ascii="Times New Roman" w:hAnsi="Times New Roman" w:cs="Times New Roman"/>
          <w:sz w:val="28"/>
        </w:rPr>
        <w:t xml:space="preserve"> по секциям чтения и </w:t>
      </w:r>
      <w:proofErr w:type="spellStart"/>
      <w:r w:rsidRPr="00C02EA2">
        <w:rPr>
          <w:rFonts w:ascii="Times New Roman" w:hAnsi="Times New Roman" w:cs="Times New Roman"/>
          <w:sz w:val="28"/>
        </w:rPr>
        <w:t>аудирования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), </w:t>
      </w:r>
      <w:proofErr w:type="spellStart"/>
      <w:r w:rsidRPr="00C02EA2">
        <w:rPr>
          <w:rFonts w:ascii="Times New Roman" w:hAnsi="Times New Roman" w:cs="Times New Roman"/>
          <w:sz w:val="28"/>
        </w:rPr>
        <w:t>Diplome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d’Etudes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en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Langue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franзaise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– Диплом </w:t>
      </w:r>
      <w:proofErr w:type="spellStart"/>
      <w:r w:rsidRPr="00C02EA2">
        <w:rPr>
          <w:rFonts w:ascii="Times New Roman" w:hAnsi="Times New Roman" w:cs="Times New Roman"/>
          <w:sz w:val="28"/>
        </w:rPr>
        <w:t>дэтюд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ан </w:t>
      </w:r>
      <w:proofErr w:type="spellStart"/>
      <w:r w:rsidRPr="00C02EA2">
        <w:rPr>
          <w:rFonts w:ascii="Times New Roman" w:hAnsi="Times New Roman" w:cs="Times New Roman"/>
          <w:sz w:val="28"/>
        </w:rPr>
        <w:t>Ланг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франсэз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(DELF (ДЭЛФ), уровень B2), </w:t>
      </w:r>
      <w:proofErr w:type="spellStart"/>
      <w:r w:rsidRPr="00C02EA2">
        <w:rPr>
          <w:rFonts w:ascii="Times New Roman" w:hAnsi="Times New Roman" w:cs="Times New Roman"/>
          <w:sz w:val="28"/>
        </w:rPr>
        <w:t>Diplome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Approfondi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de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Langue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franзaise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– Диплом </w:t>
      </w:r>
      <w:proofErr w:type="spellStart"/>
      <w:r w:rsidRPr="00C02EA2">
        <w:rPr>
          <w:rFonts w:ascii="Times New Roman" w:hAnsi="Times New Roman" w:cs="Times New Roman"/>
          <w:sz w:val="28"/>
        </w:rPr>
        <w:t>Аппрофонди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де </w:t>
      </w:r>
      <w:proofErr w:type="spellStart"/>
      <w:r w:rsidRPr="00C02EA2">
        <w:rPr>
          <w:rFonts w:ascii="Times New Roman" w:hAnsi="Times New Roman" w:cs="Times New Roman"/>
          <w:sz w:val="28"/>
        </w:rPr>
        <w:t>Ланг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Франсэз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(DALF (ДАЛФ), уровень C1), </w:t>
      </w:r>
      <w:proofErr w:type="spellStart"/>
      <w:r w:rsidRPr="00C02EA2">
        <w:rPr>
          <w:rFonts w:ascii="Times New Roman" w:hAnsi="Times New Roman" w:cs="Times New Roman"/>
          <w:sz w:val="28"/>
        </w:rPr>
        <w:t>Test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de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connaissance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du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franзais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– Тест де </w:t>
      </w:r>
      <w:proofErr w:type="spellStart"/>
      <w:r w:rsidRPr="00C02EA2">
        <w:rPr>
          <w:rFonts w:ascii="Times New Roman" w:hAnsi="Times New Roman" w:cs="Times New Roman"/>
          <w:sz w:val="28"/>
        </w:rPr>
        <w:t>коннэссанс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дю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C02EA2">
        <w:rPr>
          <w:rFonts w:ascii="Times New Roman" w:hAnsi="Times New Roman" w:cs="Times New Roman"/>
          <w:sz w:val="28"/>
        </w:rPr>
        <w:t>франсэ</w:t>
      </w:r>
      <w:proofErr w:type="spellEnd"/>
      <w:r w:rsidRPr="00C02EA2">
        <w:rPr>
          <w:rFonts w:ascii="Times New Roman" w:hAnsi="Times New Roman" w:cs="Times New Roman"/>
          <w:sz w:val="28"/>
        </w:rPr>
        <w:t xml:space="preserve"> (TCF (ТСФ) – не менее 50 баллов).</w:t>
      </w:r>
    </w:p>
    <w:p w:rsidR="00C244E4" w:rsidRPr="00C02EA2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</w:rPr>
      </w:pPr>
      <w:r w:rsidRPr="00C02EA2">
        <w:rPr>
          <w:rFonts w:ascii="Times New Roman" w:hAnsi="Times New Roman" w:cs="Times New Roman"/>
          <w:b/>
          <w:sz w:val="28"/>
        </w:rPr>
        <w:t>Подлинность и срок действия представляемых сертификатов проверяются приемной комиссией.</w:t>
      </w:r>
    </w:p>
    <w:p w:rsidR="00C244E4" w:rsidRPr="00C02EA2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02EA2">
        <w:rPr>
          <w:rFonts w:ascii="Times New Roman" w:hAnsi="Times New Roman" w:cs="Times New Roman"/>
          <w:sz w:val="28"/>
        </w:rPr>
        <w:t>8) Электронный сертификат комплексного тестирования;</w:t>
      </w:r>
    </w:p>
    <w:p w:rsidR="00C244E4" w:rsidRPr="00C02EA2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02EA2">
        <w:rPr>
          <w:rFonts w:ascii="Times New Roman" w:hAnsi="Times New Roman" w:cs="Times New Roman"/>
          <w:sz w:val="28"/>
        </w:rPr>
        <w:t xml:space="preserve">9) Копию документа подтверждающего трудовую деятельность (оригинал для сверки) или справку о пенсионных отчислениях, (для лиц, </w:t>
      </w:r>
      <w:r w:rsidRPr="00C02EA2">
        <w:rPr>
          <w:rFonts w:ascii="Times New Roman" w:hAnsi="Times New Roman" w:cs="Times New Roman"/>
          <w:sz w:val="28"/>
        </w:rPr>
        <w:lastRenderedPageBreak/>
        <w:t>имеющих трудовой стаж);</w:t>
      </w:r>
    </w:p>
    <w:p w:rsidR="00C244E4" w:rsidRPr="00C02EA2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02EA2">
        <w:rPr>
          <w:rFonts w:ascii="Times New Roman" w:hAnsi="Times New Roman" w:cs="Times New Roman"/>
          <w:sz w:val="28"/>
        </w:rPr>
        <w:t>10) Копия квитанции об оплате за обучение;</w:t>
      </w:r>
    </w:p>
    <w:p w:rsidR="00C244E4" w:rsidRPr="00C02EA2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02EA2">
        <w:rPr>
          <w:rFonts w:ascii="Times New Roman" w:hAnsi="Times New Roman" w:cs="Times New Roman"/>
          <w:sz w:val="28"/>
        </w:rPr>
        <w:t>11) Список научных и научно-методических работ (в случае их наличия);</w:t>
      </w:r>
    </w:p>
    <w:p w:rsidR="00C244E4" w:rsidRPr="00C02EA2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02EA2">
        <w:rPr>
          <w:rFonts w:ascii="Times New Roman" w:hAnsi="Times New Roman" w:cs="Times New Roman"/>
          <w:sz w:val="28"/>
        </w:rPr>
        <w:t>12) Копия приписного свидетельства или военного билета (при наличии);</w:t>
      </w:r>
    </w:p>
    <w:p w:rsidR="00C244E4" w:rsidRPr="00C02EA2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02EA2">
        <w:rPr>
          <w:rFonts w:ascii="Times New Roman" w:hAnsi="Times New Roman" w:cs="Times New Roman"/>
          <w:sz w:val="28"/>
        </w:rPr>
        <w:t>13) Скоросшиватель;</w:t>
      </w:r>
    </w:p>
    <w:p w:rsidR="00C244E4" w:rsidRPr="00C02EA2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02EA2">
        <w:rPr>
          <w:rFonts w:ascii="Times New Roman" w:hAnsi="Times New Roman" w:cs="Times New Roman"/>
          <w:sz w:val="28"/>
        </w:rPr>
        <w:t>14) Конверт:</w:t>
      </w:r>
    </w:p>
    <w:p w:rsidR="00C244E4" w:rsidRPr="00C02EA2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bookmarkEnd w:id="0"/>
    <w:p w:rsidR="00C244E4" w:rsidRPr="00C02EA2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sectPr w:rsidR="00C244E4" w:rsidRPr="00C02E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DC3144B"/>
    <w:multiLevelType w:val="hybridMultilevel"/>
    <w:tmpl w:val="C44071AC"/>
    <w:lvl w:ilvl="0" w:tplc="4786722E">
      <w:start w:val="1"/>
      <w:numFmt w:val="decimal"/>
      <w:lvlText w:val="%1."/>
      <w:lvlJc w:val="left"/>
      <w:pPr>
        <w:ind w:left="12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69" w:hanging="360"/>
      </w:pPr>
    </w:lvl>
    <w:lvl w:ilvl="2" w:tplc="0419001B" w:tentative="1">
      <w:start w:val="1"/>
      <w:numFmt w:val="lowerRoman"/>
      <w:lvlText w:val="%3."/>
      <w:lvlJc w:val="right"/>
      <w:pPr>
        <w:ind w:left="2689" w:hanging="180"/>
      </w:pPr>
    </w:lvl>
    <w:lvl w:ilvl="3" w:tplc="0419000F" w:tentative="1">
      <w:start w:val="1"/>
      <w:numFmt w:val="decimal"/>
      <w:lvlText w:val="%4."/>
      <w:lvlJc w:val="left"/>
      <w:pPr>
        <w:ind w:left="3409" w:hanging="360"/>
      </w:pPr>
    </w:lvl>
    <w:lvl w:ilvl="4" w:tplc="04190019" w:tentative="1">
      <w:start w:val="1"/>
      <w:numFmt w:val="lowerLetter"/>
      <w:lvlText w:val="%5."/>
      <w:lvlJc w:val="left"/>
      <w:pPr>
        <w:ind w:left="4129" w:hanging="360"/>
      </w:pPr>
    </w:lvl>
    <w:lvl w:ilvl="5" w:tplc="0419001B" w:tentative="1">
      <w:start w:val="1"/>
      <w:numFmt w:val="lowerRoman"/>
      <w:lvlText w:val="%6."/>
      <w:lvlJc w:val="right"/>
      <w:pPr>
        <w:ind w:left="4849" w:hanging="180"/>
      </w:pPr>
    </w:lvl>
    <w:lvl w:ilvl="6" w:tplc="0419000F" w:tentative="1">
      <w:start w:val="1"/>
      <w:numFmt w:val="decimal"/>
      <w:lvlText w:val="%7."/>
      <w:lvlJc w:val="left"/>
      <w:pPr>
        <w:ind w:left="5569" w:hanging="360"/>
      </w:pPr>
    </w:lvl>
    <w:lvl w:ilvl="7" w:tplc="04190019" w:tentative="1">
      <w:start w:val="1"/>
      <w:numFmt w:val="lowerLetter"/>
      <w:lvlText w:val="%8."/>
      <w:lvlJc w:val="left"/>
      <w:pPr>
        <w:ind w:left="6289" w:hanging="360"/>
      </w:pPr>
    </w:lvl>
    <w:lvl w:ilvl="8" w:tplc="0419001B" w:tentative="1">
      <w:start w:val="1"/>
      <w:numFmt w:val="lowerRoman"/>
      <w:lvlText w:val="%9."/>
      <w:lvlJc w:val="right"/>
      <w:pPr>
        <w:ind w:left="700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2740"/>
    <w:rsid w:val="00504F3C"/>
    <w:rsid w:val="007E2740"/>
    <w:rsid w:val="007F49A6"/>
    <w:rsid w:val="00862028"/>
    <w:rsid w:val="00C02EA2"/>
    <w:rsid w:val="00C244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6202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6202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739</Words>
  <Characters>4215</Characters>
  <Application>Microsoft Office Word</Application>
  <DocSecurity>0</DocSecurity>
  <Lines>35</Lines>
  <Paragraphs>9</Paragraphs>
  <ScaleCrop>false</ScaleCrop>
  <Company/>
  <LinksUpToDate>false</LinksUpToDate>
  <CharactersWithSpaces>4945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Витя</dc:creator>
  <cp:keywords/>
  <dc:description/>
  <cp:lastModifiedBy>Пользователь Windows</cp:lastModifiedBy>
  <cp:revision>10</cp:revision>
  <dcterms:created xsi:type="dcterms:W3CDTF">2021-06-11T03:12:00Z</dcterms:created>
  <dcterms:modified xsi:type="dcterms:W3CDTF">2021-06-11T03:45:00Z</dcterms:modified>
</cp:coreProperties>
</file>