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0" w:rsidRPr="00C639BE" w:rsidRDefault="00E6422D" w:rsidP="00C639BE">
      <w:pPr>
        <w:widowControl w:val="0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  <w:lang w:val="kk-KZ"/>
        </w:rPr>
        <w:t xml:space="preserve">         </w:t>
      </w:r>
      <w:bookmarkStart w:id="0" w:name="_GoBack"/>
      <w:bookmarkEnd w:id="0"/>
      <w:r w:rsidR="00D24B60" w:rsidRPr="00C639BE">
        <w:rPr>
          <w:rStyle w:val="s1"/>
          <w:b w:val="0"/>
          <w:sz w:val="20"/>
          <w:szCs w:val="20"/>
        </w:rPr>
        <w:t xml:space="preserve">Приложение </w:t>
      </w:r>
    </w:p>
    <w:p w:rsidR="00D24B60" w:rsidRPr="00C639BE" w:rsidRDefault="00D24B60" w:rsidP="00C639BE">
      <w:pPr>
        <w:widowControl w:val="0"/>
        <w:rPr>
          <w:rStyle w:val="s1"/>
          <w:b w:val="0"/>
          <w:sz w:val="20"/>
          <w:szCs w:val="20"/>
        </w:rPr>
      </w:pPr>
      <w:r w:rsidRPr="00C639BE">
        <w:rPr>
          <w:rStyle w:val="s1"/>
          <w:b w:val="0"/>
          <w:sz w:val="20"/>
          <w:szCs w:val="20"/>
        </w:rPr>
        <w:t>к приказу Министра образования</w:t>
      </w:r>
    </w:p>
    <w:p w:rsidR="00D24B60" w:rsidRPr="00C639BE" w:rsidRDefault="00D24B60" w:rsidP="00C639BE">
      <w:pPr>
        <w:widowControl w:val="0"/>
        <w:rPr>
          <w:rStyle w:val="s1"/>
          <w:b w:val="0"/>
          <w:sz w:val="20"/>
          <w:szCs w:val="20"/>
        </w:rPr>
      </w:pPr>
      <w:r w:rsidRPr="00C639BE">
        <w:rPr>
          <w:rStyle w:val="s1"/>
          <w:b w:val="0"/>
          <w:sz w:val="20"/>
          <w:szCs w:val="20"/>
        </w:rPr>
        <w:t>и науки Республики Казахстан</w:t>
      </w:r>
    </w:p>
    <w:p w:rsidR="00D24B60" w:rsidRPr="00C639BE" w:rsidRDefault="00D24B60" w:rsidP="00C639BE">
      <w:pPr>
        <w:widowControl w:val="0"/>
        <w:rPr>
          <w:rStyle w:val="s1"/>
          <w:b w:val="0"/>
          <w:sz w:val="20"/>
          <w:szCs w:val="20"/>
        </w:rPr>
      </w:pPr>
      <w:r w:rsidRPr="00C639BE">
        <w:rPr>
          <w:rStyle w:val="s1"/>
          <w:b w:val="0"/>
          <w:sz w:val="20"/>
          <w:szCs w:val="20"/>
        </w:rPr>
        <w:t>от «</w:t>
      </w:r>
      <w:r w:rsidR="00BA41C2" w:rsidRPr="00C639BE">
        <w:rPr>
          <w:rStyle w:val="s1"/>
          <w:b w:val="0"/>
          <w:sz w:val="20"/>
          <w:szCs w:val="20"/>
        </w:rPr>
        <w:t xml:space="preserve">1»апреля </w:t>
      </w:r>
      <w:r w:rsidRPr="00C639BE">
        <w:rPr>
          <w:rStyle w:val="s1"/>
          <w:b w:val="0"/>
          <w:sz w:val="20"/>
          <w:szCs w:val="20"/>
        </w:rPr>
        <w:t>201</w:t>
      </w:r>
      <w:r w:rsidRPr="00C639BE">
        <w:rPr>
          <w:rStyle w:val="s1"/>
          <w:b w:val="0"/>
          <w:sz w:val="20"/>
          <w:szCs w:val="20"/>
          <w:lang w:val="kk-KZ"/>
        </w:rPr>
        <w:t>9</w:t>
      </w:r>
      <w:r w:rsidR="00BA41C2" w:rsidRPr="00C639BE">
        <w:rPr>
          <w:rStyle w:val="s1"/>
          <w:b w:val="0"/>
          <w:sz w:val="20"/>
          <w:szCs w:val="20"/>
        </w:rPr>
        <w:t xml:space="preserve"> года № 134</w:t>
      </w:r>
    </w:p>
    <w:p w:rsidR="002F66F6" w:rsidRPr="00C639BE" w:rsidRDefault="002F66F6" w:rsidP="00C639BE">
      <w:pPr>
        <w:widowControl w:val="0"/>
        <w:rPr>
          <w:color w:val="auto"/>
          <w:sz w:val="20"/>
          <w:szCs w:val="20"/>
        </w:rPr>
      </w:pPr>
    </w:p>
    <w:p w:rsidR="002F66F6" w:rsidRPr="00C639BE" w:rsidRDefault="00E774CB" w:rsidP="00C639BE">
      <w:pPr>
        <w:widowControl w:val="0"/>
        <w:jc w:val="center"/>
        <w:rPr>
          <w:b/>
          <w:color w:val="auto"/>
          <w:sz w:val="20"/>
          <w:szCs w:val="20"/>
          <w:lang w:val="kk-KZ"/>
        </w:rPr>
      </w:pPr>
      <w:r w:rsidRPr="00C639BE">
        <w:rPr>
          <w:b/>
          <w:color w:val="auto"/>
          <w:sz w:val="20"/>
          <w:szCs w:val="20"/>
          <w:lang w:val="kk-KZ"/>
        </w:rPr>
        <w:t>М</w:t>
      </w:r>
      <w:proofErr w:type="spellStart"/>
      <w:r w:rsidRPr="00C639BE">
        <w:rPr>
          <w:b/>
          <w:color w:val="auto"/>
          <w:sz w:val="20"/>
          <w:szCs w:val="20"/>
        </w:rPr>
        <w:t>етодически</w:t>
      </w:r>
      <w:proofErr w:type="spellEnd"/>
      <w:r w:rsidRPr="00C639BE">
        <w:rPr>
          <w:b/>
          <w:color w:val="auto"/>
          <w:sz w:val="20"/>
          <w:szCs w:val="20"/>
          <w:lang w:val="kk-KZ"/>
        </w:rPr>
        <w:t>е</w:t>
      </w:r>
      <w:r w:rsidRPr="00C639BE">
        <w:rPr>
          <w:b/>
          <w:color w:val="auto"/>
          <w:sz w:val="20"/>
          <w:szCs w:val="20"/>
        </w:rPr>
        <w:t xml:space="preserve"> </w:t>
      </w:r>
      <w:proofErr w:type="spellStart"/>
      <w:r w:rsidRPr="00C639BE">
        <w:rPr>
          <w:b/>
          <w:color w:val="auto"/>
          <w:sz w:val="20"/>
          <w:szCs w:val="20"/>
        </w:rPr>
        <w:t>рекомендаци</w:t>
      </w:r>
      <w:proofErr w:type="spellEnd"/>
      <w:r w:rsidRPr="00C639BE">
        <w:rPr>
          <w:b/>
          <w:color w:val="auto"/>
          <w:sz w:val="20"/>
          <w:szCs w:val="20"/>
          <w:lang w:val="kk-KZ"/>
        </w:rPr>
        <w:t>и</w:t>
      </w:r>
      <w:r w:rsidRPr="00C639BE">
        <w:rPr>
          <w:b/>
          <w:color w:val="auto"/>
          <w:sz w:val="20"/>
          <w:szCs w:val="20"/>
        </w:rPr>
        <w:t xml:space="preserve"> соответствия родственных групп образовательных программ высшего образования и специальностей технического и профессионального, </w:t>
      </w:r>
      <w:proofErr w:type="spellStart"/>
      <w:r w:rsidRPr="00C639BE">
        <w:rPr>
          <w:b/>
          <w:color w:val="auto"/>
          <w:sz w:val="20"/>
          <w:szCs w:val="20"/>
        </w:rPr>
        <w:t>послесреднего</w:t>
      </w:r>
      <w:proofErr w:type="spellEnd"/>
      <w:r w:rsidRPr="00C639BE">
        <w:rPr>
          <w:b/>
          <w:color w:val="auto"/>
          <w:sz w:val="20"/>
          <w:szCs w:val="20"/>
        </w:rPr>
        <w:t xml:space="preserve"> образования</w:t>
      </w:r>
    </w:p>
    <w:p w:rsidR="00E774CB" w:rsidRPr="00C639BE" w:rsidRDefault="00E774CB" w:rsidP="00C639BE">
      <w:pPr>
        <w:widowControl w:val="0"/>
        <w:jc w:val="center"/>
        <w:rPr>
          <w:color w:val="auto"/>
          <w:sz w:val="20"/>
          <w:szCs w:val="20"/>
          <w:lang w:val="kk-KZ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284"/>
        <w:gridCol w:w="2961"/>
        <w:gridCol w:w="5948"/>
      </w:tblGrid>
      <w:tr w:rsidR="003B6B83" w:rsidRPr="00C639BE" w:rsidTr="003B6B83">
        <w:trPr>
          <w:trHeight w:val="337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06" w:type="pct"/>
            <w:vMerge w:val="restart"/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3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DD63EF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Cs/>
                <w:color w:val="auto"/>
                <w:sz w:val="20"/>
                <w:szCs w:val="20"/>
              </w:rPr>
              <w:t>Специальности и квалификации технического и профессионального образования</w:t>
            </w:r>
          </w:p>
        </w:tc>
      </w:tr>
      <w:tr w:rsidR="003B6B83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Шифры специальностей и квалификаций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83" w:rsidRPr="00C639BE" w:rsidRDefault="003B6B83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Наименование специальностей и квалификаций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6B01 Педагогические науки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6B011 Педагогика и психология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Теория музыки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Пение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6В012 Педагогика дошкольного воспитания и обучения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7B491A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  <w:r w:rsidR="007B491A" w:rsidRPr="007B491A">
              <w:rPr>
                <w:color w:val="auto"/>
                <w:sz w:val="20"/>
                <w:szCs w:val="20"/>
              </w:rPr>
              <w:t xml:space="preserve">     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pStyle w:val="ad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6В013 Подготовка учителей без предметной специализации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rPr>
          <w:trHeight w:val="17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6В014 Подготовка учителей с предметной специализацией общего развития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В004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rPr>
          <w:trHeight w:val="49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В005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В007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spacing w:val="2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В008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Юрист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Правоохранительная деятельность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Юрист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639BE">
              <w:rPr>
                <w:b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051600 0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Финансы (по отраслям)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 xml:space="preserve">Экономист по финансовой работе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финансов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Учет и аудит (по отраслям)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Бухгалтер-ревизор (аудитор)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 xml:space="preserve">Экономист-бухгалтер 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учета и аудита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Экономика (по отраслям)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 xml:space="preserve">Экономист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Экономист по труду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экономики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В009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математики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физики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информатики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C639BE" w:rsidTr="003B6B83">
        <w:trPr>
          <w:trHeight w:val="26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химии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150200</w:t>
            </w: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 w:rsidRPr="00C639BE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  <w:lang w:val="kk-KZ"/>
              </w:rPr>
              <w:t>Агрохимик</w:t>
            </w:r>
          </w:p>
        </w:tc>
      </w:tr>
      <w:tr w:rsidR="000F47A0" w:rsidRPr="00C639BE" w:rsidTr="00DD63EF">
        <w:trPr>
          <w:trHeight w:val="14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биологии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 xml:space="preserve">Начальное образование </w:t>
            </w:r>
          </w:p>
        </w:tc>
      </w:tr>
      <w:tr w:rsidR="000F47A0" w:rsidRPr="00C639BE" w:rsidTr="003B6B83">
        <w:trPr>
          <w:trHeight w:val="26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>011000 0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>Лаборант организации образования</w:t>
            </w:r>
          </w:p>
        </w:tc>
      </w:tr>
      <w:tr w:rsidR="000F47A0" w:rsidRPr="00C639BE" w:rsidTr="003B6B83">
        <w:trPr>
          <w:trHeight w:val="24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color w:val="auto"/>
                <w:kern w:val="1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Лаборант</w:t>
            </w:r>
          </w:p>
        </w:tc>
      </w:tr>
      <w:tr w:rsidR="000F47A0" w:rsidRPr="00C639BE" w:rsidTr="003B6B83">
        <w:trPr>
          <w:trHeight w:val="25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bCs/>
                <w:color w:val="auto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bCs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bCs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rPr>
          <w:trHeight w:val="39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kern w:val="1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kern w:val="1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географии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Педагог - организатор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  <w:lang w:val="kk-KZ"/>
              </w:rPr>
              <w:t>Прикладной</w:t>
            </w:r>
            <w:r w:rsidRPr="00C639BE">
              <w:rPr>
                <w:color w:val="auto"/>
                <w:sz w:val="20"/>
                <w:szCs w:val="20"/>
              </w:rPr>
              <w:t xml:space="preserve"> бакалавр организации воспитательной работы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bCs/>
                <w:color w:val="auto"/>
                <w:sz w:val="20"/>
                <w:szCs w:val="20"/>
              </w:rPr>
              <w:t>010500 0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DD63EF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Учитель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center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>010900 0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snapToGrid w:val="0"/>
              <w:jc w:val="both"/>
              <w:rPr>
                <w:b/>
                <w:color w:val="auto"/>
                <w:kern w:val="1"/>
                <w:sz w:val="20"/>
                <w:szCs w:val="20"/>
              </w:rPr>
            </w:pPr>
            <w:r w:rsidRPr="00C639BE">
              <w:rPr>
                <w:b/>
                <w:color w:val="auto"/>
                <w:kern w:val="1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kern w:val="1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kern w:val="1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kern w:val="1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kern w:val="1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0F47A0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6В016 Подготовка учителей по гуманитарным предметам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В015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0F47A0" w:rsidRPr="00C639BE" w:rsidTr="003B6B83">
        <w:trPr>
          <w:trHeight w:val="9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0F47A0" w:rsidRPr="00C639BE" w:rsidTr="000F47A0">
        <w:trPr>
          <w:trHeight w:val="35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6В017 Подготовка учителей по языкам и литературе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В016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В017</w:t>
            </w:r>
          </w:p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0F47A0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A0" w:rsidRPr="00C639BE" w:rsidRDefault="000F47A0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0F47A0" w:rsidRPr="00C639BE" w:rsidTr="003B6B83">
        <w:trPr>
          <w:trHeight w:val="23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0F47A0" w:rsidRPr="00C639BE" w:rsidTr="003B6B83">
        <w:trPr>
          <w:trHeight w:val="44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0F47A0" w:rsidRPr="00C639BE" w:rsidTr="00DD63EF">
        <w:trPr>
          <w:trHeight w:val="17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0F47A0" w:rsidRPr="00C639BE" w:rsidTr="003B6B83">
        <w:trPr>
          <w:trHeight w:val="1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7A0" w:rsidRPr="00C639BE" w:rsidRDefault="000F47A0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rPr>
          <w:trHeight w:val="1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6В018 Подготовка специалистов по социальной педагогике и самопознанию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В019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6В019 Подготовка специалистов по специальной педагогике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В020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Подготовка специалистов по специальной педагогике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6B02 Искусство и гуманитарные науки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6B021 Искусство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В023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Музыковедение и искусствоведение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Преподаватель детской музыкальной школы, артист </w:t>
            </w:r>
          </w:p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(руководитель) оркестра эстрадных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Искусство эстрады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rPr>
          <w:trHeight w:val="25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C639BE" w:rsidRPr="00C639BE" w:rsidTr="003B6B83">
        <w:trPr>
          <w:trHeight w:val="24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Традиционное музыкальное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и композиция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kern w:val="1"/>
                <w:sz w:val="20"/>
                <w:szCs w:val="20"/>
              </w:rPr>
              <w:t>010800 0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kern w:val="1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kern w:val="1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639BE">
              <w:rPr>
                <w:color w:val="000000" w:themeColor="text1"/>
                <w:kern w:val="1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 xml:space="preserve">Хоровое </w:t>
            </w:r>
            <w:proofErr w:type="spellStart"/>
            <w:r w:rsidRPr="00C639BE">
              <w:rPr>
                <w:b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Преподаватель, хормейстер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Теория музыки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Пение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Театральное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Артист балета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Артист ансамбля танца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Актерское искусство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C639BE" w:rsidRPr="00C639BE" w:rsidTr="003B6B83">
        <w:trPr>
          <w:trHeight w:val="25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В029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Аудиовизуальные средства и медиа производство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</w:rPr>
              <w:t>122700</w:t>
            </w:r>
            <w:r w:rsidRPr="00C639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639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</w:rPr>
              <w:t>Полиграфическое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 по эксплуатации и ремонту оборудования</w:t>
            </w:r>
            <w:r w:rsidRPr="00C639BE">
              <w:rPr>
                <w:b/>
                <w:color w:val="auto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122713 4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В030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0411000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b/>
                <w:color w:val="000000" w:themeColor="text1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Художник-декоратор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041107 3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639BE">
              <w:rPr>
                <w:color w:val="000000" w:themeColor="text1"/>
                <w:sz w:val="20"/>
                <w:szCs w:val="20"/>
              </w:rPr>
              <w:t>Художник по костюмам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В031</w:t>
            </w: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Мода, дизайн интерьера и промышленный дизайн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Ландшафтный дизайн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Дизайн в строительстве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  <w:lang w:val="kk-KZ"/>
              </w:rPr>
              <w:t>141800 0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  <w:lang w:val="kk-KZ"/>
              </w:rPr>
              <w:t>Архитектура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Чертежник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Техник- проектировщик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6B022 Гуманитарные науки</w:t>
            </w:r>
          </w:p>
        </w:tc>
      </w:tr>
      <w:tr w:rsidR="00C639BE" w:rsidRPr="00C639BE" w:rsidTr="003B6B83">
        <w:trPr>
          <w:trHeight w:val="29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Философия и этика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C639BE" w:rsidRPr="00C639B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C639BE" w:rsidRPr="00C639B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C639BE" w:rsidRPr="00C639B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Теология</w:t>
            </w:r>
          </w:p>
        </w:tc>
      </w:tr>
      <w:tr w:rsidR="00C639BE" w:rsidRPr="00C639B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C639BE" w:rsidRPr="00C639BE" w:rsidTr="003B6B83">
        <w:trPr>
          <w:trHeight w:val="257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  <w:lang w:val="kk-KZ"/>
              </w:rPr>
              <w:t>Теолог с изучением арабского языка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В033</w:t>
            </w:r>
          </w:p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Религия и теология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C639BE" w:rsidRPr="00C639BE" w:rsidTr="003B6B83">
        <w:trPr>
          <w:trHeight w:val="23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История и археология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– оформитель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rFonts w:eastAsia="Batang"/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Декоративно-прикладное искусство и народные промыслы </w:t>
            </w:r>
            <w:r w:rsidRPr="00C639BE">
              <w:rPr>
                <w:rFonts w:eastAsia="Batang"/>
                <w:b/>
                <w:color w:val="auto"/>
                <w:sz w:val="20"/>
                <w:szCs w:val="20"/>
              </w:rPr>
              <w:t>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041400 0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Художник – реставратор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Тюркология и востоковедение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Имам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хатиб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6B023 Языки и литература</w:t>
            </w:r>
          </w:p>
        </w:tc>
      </w:tr>
      <w:tr w:rsidR="00C639BE" w:rsidRPr="00C639BE" w:rsidTr="00C639BE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Переводческое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b/>
                <w:bCs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639BE">
              <w:rPr>
                <w:b/>
                <w:bCs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C639BE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6B03 Социальные науки, журналистика и информация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6B031 Социальные науки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В039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Специалист по социальной работе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Политология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граждановедение</w:t>
            </w:r>
            <w:proofErr w:type="spellEnd"/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b/>
                <w:bCs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C639BE">
              <w:rPr>
                <w:b/>
                <w:bCs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</w:t>
            </w:r>
          </w:p>
        </w:tc>
      </w:tr>
      <w:tr w:rsidR="00C639BE" w:rsidRPr="00C639BE" w:rsidTr="00DD63EF">
        <w:trPr>
          <w:trHeight w:val="191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Психология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Исламоведение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lastRenderedPageBreak/>
              <w:t>6B032 Журналистика и информация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Журналистика и репортерское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011100 0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 xml:space="preserve">Учитель казахского языка и литературы 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иностранного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  <w:lang w:val="kk-KZ"/>
              </w:rPr>
              <w:t>Прикладной</w:t>
            </w:r>
            <w:r w:rsidRPr="00C639BE">
              <w:rPr>
                <w:sz w:val="20"/>
                <w:szCs w:val="20"/>
              </w:rPr>
              <w:t xml:space="preserve"> бакалавр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В043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Библиотечное дело, обработка информации и архивное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Архивариус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6B04 Бизнес, управление и право</w:t>
            </w:r>
          </w:p>
        </w:tc>
      </w:tr>
      <w:tr w:rsidR="00C639BE" w:rsidRPr="00C639BE" w:rsidTr="000F47A0">
        <w:trPr>
          <w:trHeight w:val="19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6B041 Бизнес и управление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Менеджмент и управление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Мерчендайзер</w:t>
            </w:r>
            <w:proofErr w:type="spellEnd"/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Экономика (по отраслям)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Экономист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Экономист по труду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экономики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C639BE" w:rsidRPr="00C639BE" w:rsidTr="003B6B83">
        <w:trPr>
          <w:trHeight w:val="189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Аудит и налогообложение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Оценка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kern w:val="1"/>
                <w:sz w:val="20"/>
                <w:szCs w:val="20"/>
                <w:lang w:val="kk-KZ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Учет и аудит (по отраслям)*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В046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Финансы, экономика, банковское и страховое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kern w:val="1"/>
                <w:sz w:val="20"/>
                <w:szCs w:val="20"/>
                <w:lang w:val="kk-KZ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В047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Маркетинг и реклама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Мерчендайзер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Трудовые навыки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6B042 Право</w:t>
            </w:r>
          </w:p>
        </w:tc>
      </w:tr>
      <w:tr w:rsidR="00C639BE" w:rsidRPr="00C639BE" w:rsidTr="003B6B83">
        <w:trPr>
          <w:trHeight w:val="7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В049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6B05 Естественные науки, математика и статистика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6B051 Биологические и смежные науки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Биологические и смежные науки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6B052 Окружающая среда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Окружающая среда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C639BE" w:rsidRPr="00C639BE" w:rsidTr="003B6B83">
        <w:trPr>
          <w:trHeight w:val="43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- метролог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Гидрометнаблюдатель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Агроэколог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Наука о земле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6B053 Физические и химические науки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0814123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Технология разделения изотопов и вакуумная техника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C639BE" w:rsidRPr="00C639BE" w:rsidTr="000F47A0">
        <w:trPr>
          <w:trHeight w:val="254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6B054 Математика и статистика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Математика и статистика</w:t>
            </w: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Статистика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6B06 Информационно-коммуникационные технологии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6B061 Информационно-коммуникационные технологии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C639BE" w:rsidRPr="00C639BE" w:rsidTr="003B6B83">
        <w:trPr>
          <w:trHeight w:val="3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DD63EF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информатики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и робототехника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по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мехатронике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и робототехнике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информатизации и автоматизации </w:t>
            </w:r>
            <w:r w:rsidRPr="00C639BE">
              <w:rPr>
                <w:color w:val="auto"/>
                <w:sz w:val="20"/>
                <w:szCs w:val="20"/>
              </w:rPr>
              <w:lastRenderedPageBreak/>
              <w:t>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В058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DD63EF">
            <w:pPr>
              <w:widowControl w:val="0"/>
              <w:rPr>
                <w:kern w:val="1"/>
                <w:sz w:val="20"/>
                <w:szCs w:val="20"/>
              </w:rPr>
            </w:pPr>
            <w:r w:rsidRPr="00C639BE">
              <w:rPr>
                <w:kern w:val="1"/>
                <w:sz w:val="20"/>
                <w:szCs w:val="20"/>
              </w:rPr>
              <w:t>Учитель информатики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и робототехника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по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мехатронике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и робототехнике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6B062 Телекоммуникации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В059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Коммуникации и коммуникационные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rPr>
          <w:trHeight w:val="420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Электрорадиомонтаж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морской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6B07 Инженерные, обрабатывающие и строительные отрасли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6B071 Инженерия и инженерное дело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химических волокон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C639BE" w:rsidRPr="00C639BE" w:rsidTr="003B6B83">
        <w:trPr>
          <w:trHeight w:val="38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122810 3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 - 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Материаловедение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Металлизатор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(по напылению и опаливанию твердосплавных порошков)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1228123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color w:val="auto"/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 Техник -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и обслуживание экологических установок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Электротехника и 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Электротехнология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Энергоаудит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В162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Теплоэнергетика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Энерго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менеджмент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Менеджер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Энергоаудит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Электротехника и автоматизация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системотехник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Механика и металлообработка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Грузоподъемные машины и транспортеры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В164</w:t>
            </w: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Приборостроение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Приборостроение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мехатроники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- метеоролог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Автотранспортные средства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110818 3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Морской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110316 3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110317 3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Электрорадиомонтаж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морской техники</w:t>
            </w:r>
          </w:p>
        </w:tc>
      </w:tr>
      <w:tr w:rsidR="00C639BE" w:rsidRPr="00C639BE" w:rsidTr="003B6B83">
        <w:trPr>
          <w:trHeight w:val="20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водного транспорта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 (судовой)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120408 3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 (судовой)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120410 3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Техник-судоводитель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Воздушный транспорт и технологии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110208 3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Бортпроводник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Авиатехник </w:t>
            </w:r>
            <w:proofErr w:type="gramStart"/>
            <w:r w:rsidRPr="00C639BE">
              <w:rPr>
                <w:color w:val="auto"/>
                <w:sz w:val="20"/>
                <w:szCs w:val="20"/>
              </w:rPr>
              <w:t>системы централизованной заправки самолетов топливного комплекса аэропорта</w:t>
            </w:r>
            <w:proofErr w:type="gram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Авиатехник по горюче смазочным материалам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Наземное обслуживание воздушного судна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 по эксплуатации и ремонту спецтехники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беспилотных авиационных систем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Специалист-техник по эксплуатации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безпилотных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авиационных систем (БАС)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по эксплуатации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безпилотных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авиационных систем (БАС)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6B072 Производственные и обрабатывающие отрасли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В068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Производство продуктов питания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rPr>
          <w:trHeight w:val="414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121702 3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121924 3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121925 4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хлебопекарного, макаронного и кондитерского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Сахарное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пива, безалкогольных и спиртных напитков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Технология и организация производства продукции </w:t>
            </w:r>
            <w:r w:rsidRPr="00C639BE">
              <w:rPr>
                <w:b/>
                <w:color w:val="auto"/>
                <w:sz w:val="20"/>
                <w:szCs w:val="20"/>
              </w:rPr>
              <w:lastRenderedPageBreak/>
              <w:t>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жиров и жирозаменителей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Хранение и переработка плодов и овощей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производства и переработки продукции растениеводства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производству и переработке продукции растениеводства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В069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Производство материалов (стекло, бумага, пластик, дерево)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122710 3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122712 4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122811 3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rPr>
          <w:trHeight w:val="42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122812 3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стекловолокон и стеклоизделий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123218 3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Мебельное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В070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Текстиль: одежда, обувь и кожаные изделия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обработки волокнистых материалов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120707 3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прядильного и чесального производства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120816 3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120817 3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Ткацкое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120906 3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нетканых текстильных материалов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121010 3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Обувное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производств меховых и овчинно-шубных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трикотажных, текстильных, галантерейных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121404 3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Оборудование организаций легкой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123513 3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123514 3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В071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Горное дело и добыча полезных ископаемых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Металлургия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Металлизатор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(по напылению и опаливанию твердосплавных порошков)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C639BE" w:rsidRPr="00C639BE" w:rsidTr="003B6B83">
        <w:trPr>
          <w:trHeight w:val="73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Нефтегазовое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Бурение нефтяных и газовых скважин и технология буровых работ (по профилю</w:t>
            </w: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>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080114 3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080117 3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бурению и обслуживанию буровой и подъемной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 технологического оборудования и трубопроводов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color w:val="auto"/>
                <w:sz w:val="20"/>
                <w:szCs w:val="20"/>
              </w:rPr>
              <w:t>080403 3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Транспортировка и хранение нефти и газа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Испытание скважин на нефть и газ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нефтяных и газовых месторождений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080922 3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080923 4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использованию нефтяных и газовых месторождений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Сооружения и эксплуатация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газонефтепроводов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газонефтехранилищ</w:t>
            </w:r>
            <w:proofErr w:type="spellEnd"/>
            <w:r w:rsidRPr="00C639BE">
              <w:rPr>
                <w:b/>
                <w:color w:val="auto"/>
                <w:sz w:val="20"/>
                <w:szCs w:val="20"/>
              </w:rPr>
              <w:t xml:space="preserve"> и заправочных станций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081509 3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добычи нефти и газа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по бурению и обслуживанию буровой и подъемной установки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Эксплуатация месторождений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в области геологии и минеральных ресурсов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бурения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газового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инжиниринга контрольно-измерительных приборов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Технолог энергосистем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энергопроектирования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В072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6B073 Архитектура и строительство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Архитектура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Дизайн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  <w:lang w:val="kk-KZ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141701 3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Техник- дизайнер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Архитектура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В074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140123 3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по каркасно-обшивным технологиям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объекта кондоминиума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сметного обеспечения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обслуживания интеллектуальной системы управления зданий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объекта кондоминиума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сметного обеспечения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техническому обследованию зданий и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140137 4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обслуживанию интеллектуальной системы управления зданий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140220 3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Монтаж магистральных локальных и сетевых трубопроводов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Техник-путеец-строитель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Мосты и транспортные тоннели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trike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Отопление, кондиционирование и вентиляция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В174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аэрофотогеодезист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6B074 Водное хозяйство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6B075 Стандартизация, сертификация и метрология (по отраслям)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В076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Патентоведение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0602000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Контроль качества (по отраслям применения)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060201 3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060202 3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Техник-дозиметрист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0603000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060301 3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неразрушающего контроля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12"/>
                <w:tab w:val="left" w:pos="5760"/>
              </w:tabs>
              <w:snapToGrid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0816053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12"/>
                <w:tab w:val="left" w:pos="5760"/>
              </w:tabs>
              <w:snapToGrid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081607 4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Прикладной </w:t>
            </w:r>
            <w:proofErr w:type="spellStart"/>
            <w:r w:rsidRPr="00C639BE">
              <w:rPr>
                <w:sz w:val="20"/>
                <w:szCs w:val="20"/>
              </w:rPr>
              <w:t>бакалвр</w:t>
            </w:r>
            <w:proofErr w:type="spellEnd"/>
            <w:r w:rsidRPr="00C639BE">
              <w:rPr>
                <w:sz w:val="20"/>
                <w:szCs w:val="20"/>
              </w:rPr>
              <w:t xml:space="preserve"> аналитического контроля химического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0913000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C639BE">
              <w:rPr>
                <w:b/>
                <w:sz w:val="20"/>
                <w:szCs w:val="20"/>
              </w:rPr>
              <w:t>Энерго</w:t>
            </w:r>
            <w:proofErr w:type="spellEnd"/>
            <w:r w:rsidRPr="00C639BE">
              <w:rPr>
                <w:b/>
                <w:sz w:val="20"/>
                <w:szCs w:val="20"/>
              </w:rPr>
              <w:t xml:space="preserve"> менеджмент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091301 3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Менеджер </w:t>
            </w:r>
            <w:proofErr w:type="spellStart"/>
            <w:r w:rsidRPr="00C639BE">
              <w:rPr>
                <w:sz w:val="20"/>
                <w:szCs w:val="20"/>
              </w:rPr>
              <w:t>энергопредприятий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0914000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C639BE">
              <w:rPr>
                <w:b/>
                <w:sz w:val="20"/>
                <w:szCs w:val="20"/>
              </w:rPr>
              <w:t>Энергоаудит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091401 3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Аудитор энергетических объектов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6B08 Сельское хозяйство и биоресурсы</w:t>
            </w:r>
          </w:p>
        </w:tc>
      </w:tr>
      <w:tr w:rsidR="00C639BE" w:rsidRPr="00C639BE" w:rsidTr="000F47A0">
        <w:trPr>
          <w:trHeight w:val="40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6B081 Растениеводство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Растениеводство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C639BE" w:rsidRPr="00C639BE" w:rsidTr="003B6B83">
        <w:trPr>
          <w:trHeight w:val="41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6B082 Животноводство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В078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Животноводство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6B083 Лесное хозяйство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  <w:r w:rsidRPr="00C639BE">
              <w:rPr>
                <w:lang w:val="kk-KZ"/>
              </w:rPr>
              <w:t>В079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  <w:r w:rsidRPr="00C639BE">
              <w:rPr>
                <w:lang w:val="kk-KZ"/>
              </w:rPr>
              <w:t>Лесное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В179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both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Охотоведение и звероводство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Техник-охотовед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pStyle w:val="2"/>
              <w:suppressAutoHyphens w:val="0"/>
              <w:snapToGrid w:val="0"/>
              <w:jc w:val="both"/>
              <w:rPr>
                <w:lang w:val="kk-KZ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6B084 Рыбное хозяйство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Рыбное хозяйство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Рыбное хозяйство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Техник-рыбовод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6B085 Землеустройство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В081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Землеустройство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>1501000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техники*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  <w:lang w:val="kk-KZ"/>
              </w:rPr>
              <w:t>150103 3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>1518000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хозяйства*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>1519000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Мехатроника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сельскохозяйственных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строительно-дорожных машин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мехатроник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систем автотранспортных средств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  <w:lang w:val="kk-KZ"/>
              </w:rPr>
              <w:t>152000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152003 3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Техник-</w:t>
            </w:r>
            <w:proofErr w:type="spellStart"/>
            <w:r w:rsidRPr="00C639BE">
              <w:rPr>
                <w:sz w:val="20"/>
                <w:szCs w:val="20"/>
              </w:rPr>
              <w:t>системотехник</w:t>
            </w:r>
            <w:proofErr w:type="spellEnd"/>
            <w:r w:rsidRPr="00C639BE">
              <w:rPr>
                <w:sz w:val="20"/>
                <w:szCs w:val="20"/>
              </w:rPr>
              <w:t xml:space="preserve"> по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152004 4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6B086 Водные ресурсы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 водопользования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Водные ресурсы и водопользования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639BE">
              <w:rPr>
                <w:b/>
                <w:sz w:val="20"/>
                <w:szCs w:val="20"/>
                <w:highlight w:val="yellow"/>
              </w:rPr>
              <w:t>0703000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  <w:r w:rsidRPr="00C639BE">
              <w:rPr>
                <w:b/>
                <w:sz w:val="20"/>
                <w:szCs w:val="20"/>
                <w:highlight w:val="yellow"/>
              </w:rPr>
              <w:t>Гидрогеология и инженерная геология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070303 3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Техник-гидрогеолог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070304 3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Техник- гидрогеолог со знанием английского языка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150200 0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b/>
                <w:sz w:val="20"/>
                <w:szCs w:val="20"/>
                <w:lang w:val="kk-KZ"/>
              </w:rPr>
            </w:pPr>
            <w:r w:rsidRPr="00C639BE">
              <w:rPr>
                <w:b/>
                <w:sz w:val="20"/>
                <w:szCs w:val="20"/>
                <w:lang w:val="kk-KZ"/>
              </w:rPr>
              <w:t xml:space="preserve">Агрономия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Агроном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Агроном  по защите растений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150205 3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Агрохимик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C639BE">
              <w:rPr>
                <w:sz w:val="20"/>
                <w:szCs w:val="20"/>
                <w:lang w:val="kk-KZ"/>
              </w:rPr>
              <w:t>Техник</w:t>
            </w:r>
            <w:r w:rsidRPr="00C639BE">
              <w:rPr>
                <w:sz w:val="20"/>
                <w:szCs w:val="20"/>
              </w:rPr>
              <w:t>-</w:t>
            </w:r>
            <w:r w:rsidRPr="00C639BE">
              <w:rPr>
                <w:sz w:val="20"/>
                <w:szCs w:val="20"/>
                <w:lang w:val="kk-KZ"/>
              </w:rPr>
              <w:t xml:space="preserve">лаборант 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Инспектор по охране и использованию недр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150902 3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 особо охраняемых природных территорий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150903 3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Техник-гидромелиоратор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150904 3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Техник- 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150905 3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639BE">
              <w:rPr>
                <w:b/>
                <w:sz w:val="20"/>
                <w:szCs w:val="20"/>
                <w:highlight w:val="yellow"/>
              </w:rPr>
              <w:t>1514000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  <w:r w:rsidRPr="00C639BE">
              <w:rPr>
                <w:b/>
                <w:sz w:val="20"/>
                <w:szCs w:val="20"/>
                <w:highlight w:val="yellow"/>
              </w:rPr>
              <w:t>Экология и рациональное использование природных ресурсов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151409 3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  <w:highlight w:val="yellow"/>
              </w:rPr>
            </w:pPr>
            <w:r w:rsidRPr="00C639BE">
              <w:rPr>
                <w:sz w:val="20"/>
                <w:szCs w:val="20"/>
                <w:highlight w:val="yellow"/>
              </w:rPr>
              <w:t>Эколог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Гидрометнаблюдатель</w:t>
            </w:r>
            <w:proofErr w:type="spellEnd"/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6В09 Ветеринария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Ветеринария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Прикладной бакалавр ветеринарии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6B10 Здравоохранение и социальное обеспечение (медицина)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6B101 Здравоохранение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В084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Сестринское дело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Фармация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Фармация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В086</w:t>
            </w: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Общая медицина</w:t>
            </w:r>
          </w:p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C639BE" w:rsidRPr="00C639BE" w:rsidTr="003B6B83">
        <w:trPr>
          <w:trHeight w:val="366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Гигиена и эпидемиология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Гигиенист-эпидемиолог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  <w:r w:rsidRPr="00C639BE">
              <w:rPr>
                <w:color w:val="auto"/>
                <w:sz w:val="20"/>
                <w:szCs w:val="20"/>
              </w:rPr>
              <w:t>В087</w:t>
            </w: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Стоматология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639BE">
              <w:rPr>
                <w:b/>
                <w:sz w:val="20"/>
                <w:szCs w:val="20"/>
              </w:rPr>
              <w:t>0304000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Стоматология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030401 3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Помощник врача-стоматолога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030402 3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Дантист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Стоматология ортопедическая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030701 3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Зубной техник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В088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Педиатрия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Лечебное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Фельдшер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В089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Медицинская диагностика и технологии лечения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Лабораторная диагностика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Медицинский лаборант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0308000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Медицинская оптика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030801 3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Оптик медицинский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030802 3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Оптик-офтальмолог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030803 3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C639BE">
              <w:rPr>
                <w:color w:val="auto"/>
                <w:sz w:val="20"/>
                <w:szCs w:val="20"/>
              </w:rPr>
              <w:t>Оптикометрист</w:t>
            </w:r>
            <w:proofErr w:type="spellEnd"/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6B102 Социальное обеспечение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В090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Социальная работа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6B11 Услуги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6B111 Сфера обслуживания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В091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Туризм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C639BE" w:rsidRPr="00C639BE" w:rsidTr="003B6B83">
        <w:trPr>
          <w:trHeight w:val="441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Прикладной бакалавр технологии и организации производства </w:t>
            </w:r>
            <w:r w:rsidRPr="00C639BE">
              <w:rPr>
                <w:color w:val="auto"/>
                <w:sz w:val="20"/>
                <w:szCs w:val="20"/>
              </w:rPr>
              <w:lastRenderedPageBreak/>
              <w:t>продукции 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В092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Досуг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  <w:lang w:val="kk-KZ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  <w:lang w:val="kk-KZ"/>
              </w:rPr>
            </w:pPr>
            <w:r w:rsidRPr="00C639BE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Фотодело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В093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Ресторанное дело и гостиничный бизнес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lastRenderedPageBreak/>
              <w:t>6B112 Гигиена и охрана труда на производстве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В094</w:t>
            </w:r>
          </w:p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Санитарно-профилактические мероприятия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 xml:space="preserve">Безопасность жизнедеятельности и </w:t>
            </w:r>
            <w:proofErr w:type="spellStart"/>
            <w:r w:rsidRPr="00C639BE">
              <w:rPr>
                <w:b/>
                <w:color w:val="auto"/>
                <w:sz w:val="20"/>
                <w:szCs w:val="20"/>
              </w:rPr>
              <w:t>валеология</w:t>
            </w:r>
            <w:proofErr w:type="spellEnd"/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 xml:space="preserve">Учитель основы безопасности жизнедеятельности и </w:t>
            </w:r>
            <w:proofErr w:type="spellStart"/>
            <w:r w:rsidRPr="00C639BE">
              <w:rPr>
                <w:color w:val="auto"/>
                <w:sz w:val="20"/>
                <w:szCs w:val="20"/>
              </w:rPr>
              <w:t>валеологии</w:t>
            </w:r>
            <w:proofErr w:type="spellEnd"/>
            <w:r w:rsidRPr="00C639BE">
              <w:rPr>
                <w:color w:val="auto"/>
                <w:sz w:val="20"/>
                <w:szCs w:val="20"/>
              </w:rPr>
              <w:t xml:space="preserve"> основного среднего образования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6B113 Транспортные услуги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В095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Транспортные услуги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транспорте (по отраслям)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120206 3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1203000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120309 3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организатор перевозок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6B12 Национальная безопасность и военное дело</w:t>
            </w:r>
          </w:p>
        </w:tc>
      </w:tr>
      <w:tr w:rsidR="00C639BE" w:rsidRPr="00C639BE" w:rsidTr="000F47A0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6B122 Общественная безопасность</w:t>
            </w:r>
          </w:p>
        </w:tc>
      </w:tr>
      <w:tr w:rsidR="00C639BE" w:rsidRPr="00C639BE" w:rsidTr="003B6B83">
        <w:trPr>
          <w:trHeight w:val="313"/>
        </w:trPr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В096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020100 0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b/>
                <w:kern w:val="1"/>
                <w:sz w:val="20"/>
                <w:szCs w:val="20"/>
              </w:rPr>
            </w:pPr>
            <w:r w:rsidRPr="00C639BE">
              <w:rPr>
                <w:b/>
                <w:kern w:val="1"/>
                <w:sz w:val="20"/>
                <w:szCs w:val="20"/>
              </w:rPr>
              <w:t>Правоведение</w:t>
            </w:r>
          </w:p>
        </w:tc>
      </w:tr>
      <w:tr w:rsidR="00C639BE" w:rsidRPr="00C639BE" w:rsidTr="003B6B83">
        <w:trPr>
          <w:trHeight w:val="275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020101 3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>020102 3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639BE">
              <w:rPr>
                <w:sz w:val="20"/>
                <w:szCs w:val="20"/>
              </w:rPr>
              <w:t xml:space="preserve">Юрисконсульт  </w:t>
            </w:r>
          </w:p>
        </w:tc>
      </w:tr>
      <w:tr w:rsidR="00C639BE" w:rsidRPr="00C639BE" w:rsidTr="003B6B83">
        <w:trPr>
          <w:trHeight w:val="278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C639BE" w:rsidRPr="00C639BE" w:rsidTr="003B6B83">
        <w:trPr>
          <w:trHeight w:val="282"/>
        </w:trPr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639BE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C639BE" w:rsidRPr="00C639BE" w:rsidTr="003B6B83">
        <w:tc>
          <w:tcPr>
            <w:tcW w:w="8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В097</w:t>
            </w:r>
          </w:p>
        </w:tc>
        <w:tc>
          <w:tcPr>
            <w:tcW w:w="11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Пожарная безопасность</w:t>
            </w: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C639BE">
              <w:rPr>
                <w:b/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C639BE" w:rsidRPr="00C639BE" w:rsidTr="003B6B83">
        <w:tc>
          <w:tcPr>
            <w:tcW w:w="89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BE" w:rsidRPr="00C639BE" w:rsidRDefault="00C639BE" w:rsidP="00C639BE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0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9BE" w:rsidRPr="00C639BE" w:rsidRDefault="00C639BE" w:rsidP="00C639BE">
            <w:pPr>
              <w:widowControl w:val="0"/>
              <w:rPr>
                <w:color w:val="auto"/>
                <w:sz w:val="20"/>
                <w:szCs w:val="20"/>
              </w:rPr>
            </w:pPr>
            <w:r w:rsidRPr="00C639BE">
              <w:rPr>
                <w:color w:val="auto"/>
                <w:sz w:val="20"/>
                <w:szCs w:val="20"/>
              </w:rPr>
              <w:t>Техник</w:t>
            </w:r>
          </w:p>
        </w:tc>
      </w:tr>
    </w:tbl>
    <w:p w:rsidR="00957EA7" w:rsidRPr="00C639BE" w:rsidRDefault="00957EA7" w:rsidP="00C639BE">
      <w:pPr>
        <w:widowControl w:val="0"/>
        <w:rPr>
          <w:color w:val="auto"/>
          <w:sz w:val="20"/>
          <w:szCs w:val="20"/>
        </w:rPr>
      </w:pPr>
    </w:p>
    <w:p w:rsidR="00957EA7" w:rsidRPr="00C639BE" w:rsidRDefault="00C80A99" w:rsidP="00C639BE">
      <w:pPr>
        <w:widowControl w:val="0"/>
        <w:rPr>
          <w:color w:val="auto"/>
          <w:sz w:val="20"/>
          <w:szCs w:val="20"/>
          <w:lang w:val="kk-KZ"/>
        </w:rPr>
      </w:pPr>
      <w:r w:rsidRPr="00C639BE">
        <w:rPr>
          <w:color w:val="auto"/>
          <w:sz w:val="20"/>
          <w:szCs w:val="20"/>
        </w:rPr>
        <w:t xml:space="preserve">Примечание: в случае отсутствия специальностей технического и профессионального, </w:t>
      </w:r>
      <w:proofErr w:type="spellStart"/>
      <w:r w:rsidRPr="00C639BE">
        <w:rPr>
          <w:color w:val="auto"/>
          <w:sz w:val="20"/>
          <w:szCs w:val="20"/>
        </w:rPr>
        <w:t>послесреднего</w:t>
      </w:r>
      <w:proofErr w:type="spellEnd"/>
      <w:r w:rsidRPr="00C639BE">
        <w:rPr>
          <w:color w:val="auto"/>
          <w:sz w:val="20"/>
          <w:szCs w:val="20"/>
        </w:rPr>
        <w:t xml:space="preserve"> образования в Перечне родственных специальностей решение о приеме по сокращенным образовательным программам с ускоренным сроком обучения принимается с учетом дисциплин, предусмотренных в документе об образовании.</w:t>
      </w:r>
    </w:p>
    <w:sectPr w:rsidR="00957EA7" w:rsidRPr="00C639BE" w:rsidSect="00F73D24">
      <w:headerReference w:type="default" r:id="rId8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1A" w:rsidRDefault="007B491A" w:rsidP="000B77D0">
      <w:r>
        <w:separator/>
      </w:r>
    </w:p>
  </w:endnote>
  <w:endnote w:type="continuationSeparator" w:id="0">
    <w:p w:rsidR="007B491A" w:rsidRDefault="007B491A" w:rsidP="000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1A" w:rsidRDefault="007B491A" w:rsidP="000B77D0">
      <w:r>
        <w:separator/>
      </w:r>
    </w:p>
  </w:footnote>
  <w:footnote w:type="continuationSeparator" w:id="0">
    <w:p w:rsidR="007B491A" w:rsidRDefault="007B491A" w:rsidP="000B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935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491A" w:rsidRPr="000B77D0" w:rsidRDefault="007B491A" w:rsidP="000B77D0">
        <w:pPr>
          <w:pStyle w:val="a7"/>
          <w:jc w:val="center"/>
          <w:rPr>
            <w:sz w:val="24"/>
            <w:szCs w:val="24"/>
          </w:rPr>
        </w:pPr>
        <w:r w:rsidRPr="000B77D0">
          <w:rPr>
            <w:sz w:val="24"/>
            <w:szCs w:val="24"/>
          </w:rPr>
          <w:fldChar w:fldCharType="begin"/>
        </w:r>
        <w:r w:rsidRPr="000B77D0">
          <w:rPr>
            <w:sz w:val="24"/>
            <w:szCs w:val="24"/>
          </w:rPr>
          <w:instrText>PAGE   \* MERGEFORMAT</w:instrText>
        </w:r>
        <w:r w:rsidRPr="000B77D0">
          <w:rPr>
            <w:sz w:val="24"/>
            <w:szCs w:val="24"/>
          </w:rPr>
          <w:fldChar w:fldCharType="separate"/>
        </w:r>
        <w:r w:rsidR="00E6422D">
          <w:rPr>
            <w:noProof/>
            <w:sz w:val="24"/>
            <w:szCs w:val="24"/>
          </w:rPr>
          <w:t>2</w:t>
        </w:r>
        <w:r w:rsidRPr="000B77D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F"/>
    <w:rsid w:val="0000144F"/>
    <w:rsid w:val="00001AB8"/>
    <w:rsid w:val="00003A28"/>
    <w:rsid w:val="00025DAF"/>
    <w:rsid w:val="00035928"/>
    <w:rsid w:val="00050AAE"/>
    <w:rsid w:val="00071754"/>
    <w:rsid w:val="00074822"/>
    <w:rsid w:val="00077D4A"/>
    <w:rsid w:val="000811AF"/>
    <w:rsid w:val="000835E9"/>
    <w:rsid w:val="000844ED"/>
    <w:rsid w:val="00085E95"/>
    <w:rsid w:val="00087C93"/>
    <w:rsid w:val="00091DBF"/>
    <w:rsid w:val="00094B49"/>
    <w:rsid w:val="00095117"/>
    <w:rsid w:val="000A6126"/>
    <w:rsid w:val="000B3689"/>
    <w:rsid w:val="000B438F"/>
    <w:rsid w:val="000B627C"/>
    <w:rsid w:val="000B77D0"/>
    <w:rsid w:val="000C332D"/>
    <w:rsid w:val="000D3CFD"/>
    <w:rsid w:val="000D7205"/>
    <w:rsid w:val="000E03D4"/>
    <w:rsid w:val="000E6D94"/>
    <w:rsid w:val="000F16FB"/>
    <w:rsid w:val="000F47A0"/>
    <w:rsid w:val="0010093E"/>
    <w:rsid w:val="00104FC6"/>
    <w:rsid w:val="001064F5"/>
    <w:rsid w:val="00123A96"/>
    <w:rsid w:val="00146BBC"/>
    <w:rsid w:val="00150E54"/>
    <w:rsid w:val="001543F1"/>
    <w:rsid w:val="0015561E"/>
    <w:rsid w:val="00157BDD"/>
    <w:rsid w:val="00162356"/>
    <w:rsid w:val="00170EA6"/>
    <w:rsid w:val="00174606"/>
    <w:rsid w:val="00184E2E"/>
    <w:rsid w:val="001916E3"/>
    <w:rsid w:val="0019284C"/>
    <w:rsid w:val="0019372C"/>
    <w:rsid w:val="001943FA"/>
    <w:rsid w:val="00197192"/>
    <w:rsid w:val="001A07C7"/>
    <w:rsid w:val="001A3FFA"/>
    <w:rsid w:val="001B0DCB"/>
    <w:rsid w:val="001B123C"/>
    <w:rsid w:val="001B44F3"/>
    <w:rsid w:val="001B510E"/>
    <w:rsid w:val="001B6B07"/>
    <w:rsid w:val="001C05D2"/>
    <w:rsid w:val="001C375A"/>
    <w:rsid w:val="001C4EF0"/>
    <w:rsid w:val="001D7E5F"/>
    <w:rsid w:val="001E56C4"/>
    <w:rsid w:val="001E5814"/>
    <w:rsid w:val="001F52EC"/>
    <w:rsid w:val="001F5717"/>
    <w:rsid w:val="00203111"/>
    <w:rsid w:val="002047A9"/>
    <w:rsid w:val="00204A0F"/>
    <w:rsid w:val="002157EA"/>
    <w:rsid w:val="0021665F"/>
    <w:rsid w:val="00226BAC"/>
    <w:rsid w:val="00237543"/>
    <w:rsid w:val="00240504"/>
    <w:rsid w:val="00245244"/>
    <w:rsid w:val="00246C33"/>
    <w:rsid w:val="002539D2"/>
    <w:rsid w:val="00260CEF"/>
    <w:rsid w:val="00262C59"/>
    <w:rsid w:val="00266D66"/>
    <w:rsid w:val="00267A2B"/>
    <w:rsid w:val="00271E21"/>
    <w:rsid w:val="00272099"/>
    <w:rsid w:val="00274449"/>
    <w:rsid w:val="00281A65"/>
    <w:rsid w:val="002917AD"/>
    <w:rsid w:val="002A066E"/>
    <w:rsid w:val="002A40F9"/>
    <w:rsid w:val="002A56AD"/>
    <w:rsid w:val="002B1FB1"/>
    <w:rsid w:val="002B6829"/>
    <w:rsid w:val="002B79B8"/>
    <w:rsid w:val="002C56AE"/>
    <w:rsid w:val="002C6629"/>
    <w:rsid w:val="002C707A"/>
    <w:rsid w:val="002D261B"/>
    <w:rsid w:val="002D2EA5"/>
    <w:rsid w:val="002D3664"/>
    <w:rsid w:val="002E06EC"/>
    <w:rsid w:val="002E0CBD"/>
    <w:rsid w:val="002E2C44"/>
    <w:rsid w:val="002E3551"/>
    <w:rsid w:val="002E4C2F"/>
    <w:rsid w:val="002E58E0"/>
    <w:rsid w:val="002E67A0"/>
    <w:rsid w:val="002E7883"/>
    <w:rsid w:val="002F4D03"/>
    <w:rsid w:val="002F66F6"/>
    <w:rsid w:val="002F7AB0"/>
    <w:rsid w:val="0030029E"/>
    <w:rsid w:val="00310601"/>
    <w:rsid w:val="00311320"/>
    <w:rsid w:val="00313AE8"/>
    <w:rsid w:val="00317348"/>
    <w:rsid w:val="00321000"/>
    <w:rsid w:val="00322AD1"/>
    <w:rsid w:val="00334A56"/>
    <w:rsid w:val="0033641D"/>
    <w:rsid w:val="00337923"/>
    <w:rsid w:val="0035795E"/>
    <w:rsid w:val="003643EB"/>
    <w:rsid w:val="0036650A"/>
    <w:rsid w:val="00375BB3"/>
    <w:rsid w:val="00375E15"/>
    <w:rsid w:val="00384A42"/>
    <w:rsid w:val="00385519"/>
    <w:rsid w:val="00393478"/>
    <w:rsid w:val="00397851"/>
    <w:rsid w:val="003A0829"/>
    <w:rsid w:val="003A1BCA"/>
    <w:rsid w:val="003A3887"/>
    <w:rsid w:val="003A61A1"/>
    <w:rsid w:val="003B1239"/>
    <w:rsid w:val="003B1953"/>
    <w:rsid w:val="003B6B83"/>
    <w:rsid w:val="003C555F"/>
    <w:rsid w:val="003C6C80"/>
    <w:rsid w:val="003D164D"/>
    <w:rsid w:val="003D7816"/>
    <w:rsid w:val="003E02AE"/>
    <w:rsid w:val="003E46A4"/>
    <w:rsid w:val="003F4A87"/>
    <w:rsid w:val="003F5487"/>
    <w:rsid w:val="003F6846"/>
    <w:rsid w:val="0040087B"/>
    <w:rsid w:val="00402A4D"/>
    <w:rsid w:val="00403F6B"/>
    <w:rsid w:val="004140AF"/>
    <w:rsid w:val="004238FF"/>
    <w:rsid w:val="00430257"/>
    <w:rsid w:val="004316DB"/>
    <w:rsid w:val="00432A0D"/>
    <w:rsid w:val="00444763"/>
    <w:rsid w:val="00446E2F"/>
    <w:rsid w:val="00451EA9"/>
    <w:rsid w:val="00456B3F"/>
    <w:rsid w:val="004574BC"/>
    <w:rsid w:val="00463568"/>
    <w:rsid w:val="00475D63"/>
    <w:rsid w:val="00476940"/>
    <w:rsid w:val="0048052D"/>
    <w:rsid w:val="004806FB"/>
    <w:rsid w:val="004863EE"/>
    <w:rsid w:val="004867DA"/>
    <w:rsid w:val="00490BFC"/>
    <w:rsid w:val="004918B0"/>
    <w:rsid w:val="004951E2"/>
    <w:rsid w:val="004B2EA6"/>
    <w:rsid w:val="004B7714"/>
    <w:rsid w:val="004C6CD4"/>
    <w:rsid w:val="004D5032"/>
    <w:rsid w:val="004E2F3C"/>
    <w:rsid w:val="004F0921"/>
    <w:rsid w:val="004F16E0"/>
    <w:rsid w:val="004F38E2"/>
    <w:rsid w:val="00504B6A"/>
    <w:rsid w:val="005102F2"/>
    <w:rsid w:val="0051119D"/>
    <w:rsid w:val="0051160F"/>
    <w:rsid w:val="00511D5F"/>
    <w:rsid w:val="00522D33"/>
    <w:rsid w:val="0052417E"/>
    <w:rsid w:val="00533BB3"/>
    <w:rsid w:val="0054107B"/>
    <w:rsid w:val="0054627E"/>
    <w:rsid w:val="00551823"/>
    <w:rsid w:val="005601C4"/>
    <w:rsid w:val="005616C0"/>
    <w:rsid w:val="0057081D"/>
    <w:rsid w:val="00571B67"/>
    <w:rsid w:val="00574E40"/>
    <w:rsid w:val="0058022F"/>
    <w:rsid w:val="0059053F"/>
    <w:rsid w:val="005915F7"/>
    <w:rsid w:val="005A03A4"/>
    <w:rsid w:val="005A1AD0"/>
    <w:rsid w:val="005A6F08"/>
    <w:rsid w:val="005B3059"/>
    <w:rsid w:val="005B31BD"/>
    <w:rsid w:val="005B5BBD"/>
    <w:rsid w:val="005C1AEF"/>
    <w:rsid w:val="005C2B9F"/>
    <w:rsid w:val="005C6EAE"/>
    <w:rsid w:val="005D0C98"/>
    <w:rsid w:val="005D18CE"/>
    <w:rsid w:val="005D256A"/>
    <w:rsid w:val="005D3DAD"/>
    <w:rsid w:val="005D433A"/>
    <w:rsid w:val="005E425E"/>
    <w:rsid w:val="005E670B"/>
    <w:rsid w:val="006141D1"/>
    <w:rsid w:val="0061779B"/>
    <w:rsid w:val="0062224A"/>
    <w:rsid w:val="00622908"/>
    <w:rsid w:val="00623131"/>
    <w:rsid w:val="00623574"/>
    <w:rsid w:val="006248BB"/>
    <w:rsid w:val="00624E37"/>
    <w:rsid w:val="006266C0"/>
    <w:rsid w:val="0063535F"/>
    <w:rsid w:val="00635DD4"/>
    <w:rsid w:val="00637BE0"/>
    <w:rsid w:val="00640321"/>
    <w:rsid w:val="00640738"/>
    <w:rsid w:val="00640C31"/>
    <w:rsid w:val="00642B2C"/>
    <w:rsid w:val="0065190B"/>
    <w:rsid w:val="006566C1"/>
    <w:rsid w:val="00660124"/>
    <w:rsid w:val="00663772"/>
    <w:rsid w:val="00667D5F"/>
    <w:rsid w:val="0068585A"/>
    <w:rsid w:val="006909B7"/>
    <w:rsid w:val="00695998"/>
    <w:rsid w:val="006A2150"/>
    <w:rsid w:val="006B2DDE"/>
    <w:rsid w:val="006B499A"/>
    <w:rsid w:val="006C4A58"/>
    <w:rsid w:val="006D1C96"/>
    <w:rsid w:val="006D550A"/>
    <w:rsid w:val="006E3A3E"/>
    <w:rsid w:val="006F1B67"/>
    <w:rsid w:val="006F410F"/>
    <w:rsid w:val="006F4C7C"/>
    <w:rsid w:val="006F61E4"/>
    <w:rsid w:val="006F6235"/>
    <w:rsid w:val="007036D8"/>
    <w:rsid w:val="00703C3B"/>
    <w:rsid w:val="00704035"/>
    <w:rsid w:val="0070649E"/>
    <w:rsid w:val="007229EB"/>
    <w:rsid w:val="0072753E"/>
    <w:rsid w:val="00727A1E"/>
    <w:rsid w:val="00730999"/>
    <w:rsid w:val="00732FE9"/>
    <w:rsid w:val="007354DA"/>
    <w:rsid w:val="00740C41"/>
    <w:rsid w:val="007468E8"/>
    <w:rsid w:val="007509A6"/>
    <w:rsid w:val="00751879"/>
    <w:rsid w:val="00753261"/>
    <w:rsid w:val="00753326"/>
    <w:rsid w:val="007537ED"/>
    <w:rsid w:val="0075381E"/>
    <w:rsid w:val="007600E9"/>
    <w:rsid w:val="00761CF4"/>
    <w:rsid w:val="00770602"/>
    <w:rsid w:val="007710BB"/>
    <w:rsid w:val="0077339E"/>
    <w:rsid w:val="00775FD3"/>
    <w:rsid w:val="00782DF1"/>
    <w:rsid w:val="00783A11"/>
    <w:rsid w:val="00790841"/>
    <w:rsid w:val="00790C41"/>
    <w:rsid w:val="0079135A"/>
    <w:rsid w:val="007A01AB"/>
    <w:rsid w:val="007A2B03"/>
    <w:rsid w:val="007A6F9A"/>
    <w:rsid w:val="007A7142"/>
    <w:rsid w:val="007B2655"/>
    <w:rsid w:val="007B491A"/>
    <w:rsid w:val="007C1257"/>
    <w:rsid w:val="007C30F0"/>
    <w:rsid w:val="007C46E7"/>
    <w:rsid w:val="007C61BD"/>
    <w:rsid w:val="007D73FF"/>
    <w:rsid w:val="007F1F14"/>
    <w:rsid w:val="007F6940"/>
    <w:rsid w:val="00804DD1"/>
    <w:rsid w:val="008057E3"/>
    <w:rsid w:val="00811080"/>
    <w:rsid w:val="00811A00"/>
    <w:rsid w:val="00812DF2"/>
    <w:rsid w:val="00821059"/>
    <w:rsid w:val="00832D19"/>
    <w:rsid w:val="00834B9D"/>
    <w:rsid w:val="00835EDF"/>
    <w:rsid w:val="00837CBE"/>
    <w:rsid w:val="008409D2"/>
    <w:rsid w:val="00841843"/>
    <w:rsid w:val="008464CD"/>
    <w:rsid w:val="00852B07"/>
    <w:rsid w:val="0086671D"/>
    <w:rsid w:val="00874AC8"/>
    <w:rsid w:val="008855A1"/>
    <w:rsid w:val="00886E8F"/>
    <w:rsid w:val="0089289F"/>
    <w:rsid w:val="00892BD7"/>
    <w:rsid w:val="008930E3"/>
    <w:rsid w:val="00893E23"/>
    <w:rsid w:val="008A0DD3"/>
    <w:rsid w:val="008A4C88"/>
    <w:rsid w:val="008B015F"/>
    <w:rsid w:val="008B4B02"/>
    <w:rsid w:val="008B715D"/>
    <w:rsid w:val="008C34C3"/>
    <w:rsid w:val="008D1B81"/>
    <w:rsid w:val="008D28CB"/>
    <w:rsid w:val="008D5065"/>
    <w:rsid w:val="008D7349"/>
    <w:rsid w:val="008E2796"/>
    <w:rsid w:val="008E2F2B"/>
    <w:rsid w:val="008E61D3"/>
    <w:rsid w:val="008F37CC"/>
    <w:rsid w:val="008F6C1D"/>
    <w:rsid w:val="00900A7E"/>
    <w:rsid w:val="00904D00"/>
    <w:rsid w:val="009102FE"/>
    <w:rsid w:val="0092162C"/>
    <w:rsid w:val="0092213B"/>
    <w:rsid w:val="009223E8"/>
    <w:rsid w:val="00925047"/>
    <w:rsid w:val="00927A44"/>
    <w:rsid w:val="009324E2"/>
    <w:rsid w:val="00935EA6"/>
    <w:rsid w:val="00940662"/>
    <w:rsid w:val="009451F3"/>
    <w:rsid w:val="00956653"/>
    <w:rsid w:val="00957EA7"/>
    <w:rsid w:val="00963247"/>
    <w:rsid w:val="009650C0"/>
    <w:rsid w:val="00966B81"/>
    <w:rsid w:val="00966F5D"/>
    <w:rsid w:val="00967BE0"/>
    <w:rsid w:val="00974BBB"/>
    <w:rsid w:val="00980917"/>
    <w:rsid w:val="00983D12"/>
    <w:rsid w:val="00992134"/>
    <w:rsid w:val="00993E3C"/>
    <w:rsid w:val="009A5559"/>
    <w:rsid w:val="009B17CE"/>
    <w:rsid w:val="009B1BDB"/>
    <w:rsid w:val="009B2442"/>
    <w:rsid w:val="009B3C18"/>
    <w:rsid w:val="009B5E25"/>
    <w:rsid w:val="009B7146"/>
    <w:rsid w:val="009C172E"/>
    <w:rsid w:val="009C4034"/>
    <w:rsid w:val="009C4E59"/>
    <w:rsid w:val="009C6BA8"/>
    <w:rsid w:val="009D47FA"/>
    <w:rsid w:val="009E3462"/>
    <w:rsid w:val="009E5574"/>
    <w:rsid w:val="009E5C14"/>
    <w:rsid w:val="009F0833"/>
    <w:rsid w:val="009F51DA"/>
    <w:rsid w:val="009F6538"/>
    <w:rsid w:val="009F7381"/>
    <w:rsid w:val="00A019AF"/>
    <w:rsid w:val="00A020D8"/>
    <w:rsid w:val="00A03AC4"/>
    <w:rsid w:val="00A14A24"/>
    <w:rsid w:val="00A17E3E"/>
    <w:rsid w:val="00A3190D"/>
    <w:rsid w:val="00A32E49"/>
    <w:rsid w:val="00A3335B"/>
    <w:rsid w:val="00A33EF4"/>
    <w:rsid w:val="00A36208"/>
    <w:rsid w:val="00A4252B"/>
    <w:rsid w:val="00A4473A"/>
    <w:rsid w:val="00A50BD4"/>
    <w:rsid w:val="00A50E7D"/>
    <w:rsid w:val="00A51733"/>
    <w:rsid w:val="00A559BB"/>
    <w:rsid w:val="00A61448"/>
    <w:rsid w:val="00A61AD5"/>
    <w:rsid w:val="00A62B0A"/>
    <w:rsid w:val="00A63B37"/>
    <w:rsid w:val="00A65C57"/>
    <w:rsid w:val="00A766FF"/>
    <w:rsid w:val="00A82354"/>
    <w:rsid w:val="00A849D5"/>
    <w:rsid w:val="00A8657A"/>
    <w:rsid w:val="00A86E56"/>
    <w:rsid w:val="00A87950"/>
    <w:rsid w:val="00A93C87"/>
    <w:rsid w:val="00AA2683"/>
    <w:rsid w:val="00AA605F"/>
    <w:rsid w:val="00AA7622"/>
    <w:rsid w:val="00AC071F"/>
    <w:rsid w:val="00AC0EEF"/>
    <w:rsid w:val="00AC536A"/>
    <w:rsid w:val="00AC5A85"/>
    <w:rsid w:val="00AD6667"/>
    <w:rsid w:val="00AE4418"/>
    <w:rsid w:val="00AE4E11"/>
    <w:rsid w:val="00AF1962"/>
    <w:rsid w:val="00AF4EF3"/>
    <w:rsid w:val="00AF6F1C"/>
    <w:rsid w:val="00B02451"/>
    <w:rsid w:val="00B02D9E"/>
    <w:rsid w:val="00B0702A"/>
    <w:rsid w:val="00B1462D"/>
    <w:rsid w:val="00B20088"/>
    <w:rsid w:val="00B2265D"/>
    <w:rsid w:val="00B251A7"/>
    <w:rsid w:val="00B25640"/>
    <w:rsid w:val="00B2614F"/>
    <w:rsid w:val="00B3144D"/>
    <w:rsid w:val="00B347CB"/>
    <w:rsid w:val="00B41A5D"/>
    <w:rsid w:val="00B468DA"/>
    <w:rsid w:val="00B54E9F"/>
    <w:rsid w:val="00B56753"/>
    <w:rsid w:val="00B67900"/>
    <w:rsid w:val="00B7281F"/>
    <w:rsid w:val="00B77D86"/>
    <w:rsid w:val="00B8202D"/>
    <w:rsid w:val="00B8224F"/>
    <w:rsid w:val="00B871A7"/>
    <w:rsid w:val="00B926D4"/>
    <w:rsid w:val="00B92BD2"/>
    <w:rsid w:val="00B97D93"/>
    <w:rsid w:val="00BA2892"/>
    <w:rsid w:val="00BA41C2"/>
    <w:rsid w:val="00BA5754"/>
    <w:rsid w:val="00BB4E21"/>
    <w:rsid w:val="00BB4F3F"/>
    <w:rsid w:val="00BB70F5"/>
    <w:rsid w:val="00BD218C"/>
    <w:rsid w:val="00BD41A2"/>
    <w:rsid w:val="00BD41D9"/>
    <w:rsid w:val="00BD6F2D"/>
    <w:rsid w:val="00BE14F9"/>
    <w:rsid w:val="00BF3275"/>
    <w:rsid w:val="00BF428D"/>
    <w:rsid w:val="00BF4388"/>
    <w:rsid w:val="00C021C8"/>
    <w:rsid w:val="00C02F1E"/>
    <w:rsid w:val="00C0672F"/>
    <w:rsid w:val="00C07D88"/>
    <w:rsid w:val="00C13C8E"/>
    <w:rsid w:val="00C15E0A"/>
    <w:rsid w:val="00C16DD2"/>
    <w:rsid w:val="00C24A2D"/>
    <w:rsid w:val="00C266DA"/>
    <w:rsid w:val="00C3182B"/>
    <w:rsid w:val="00C429FE"/>
    <w:rsid w:val="00C5065C"/>
    <w:rsid w:val="00C518C6"/>
    <w:rsid w:val="00C52A1A"/>
    <w:rsid w:val="00C55CFD"/>
    <w:rsid w:val="00C60F83"/>
    <w:rsid w:val="00C639BE"/>
    <w:rsid w:val="00C66695"/>
    <w:rsid w:val="00C74C28"/>
    <w:rsid w:val="00C80A99"/>
    <w:rsid w:val="00C8184A"/>
    <w:rsid w:val="00C86694"/>
    <w:rsid w:val="00C87978"/>
    <w:rsid w:val="00C96215"/>
    <w:rsid w:val="00C97A92"/>
    <w:rsid w:val="00CA1AA5"/>
    <w:rsid w:val="00CA2EC0"/>
    <w:rsid w:val="00CA3C94"/>
    <w:rsid w:val="00CA4798"/>
    <w:rsid w:val="00CA48DC"/>
    <w:rsid w:val="00CA6FFA"/>
    <w:rsid w:val="00CB1703"/>
    <w:rsid w:val="00CB1BD9"/>
    <w:rsid w:val="00CB2F9E"/>
    <w:rsid w:val="00CB38A2"/>
    <w:rsid w:val="00CB55AC"/>
    <w:rsid w:val="00CB63DE"/>
    <w:rsid w:val="00CC1377"/>
    <w:rsid w:val="00CC2A07"/>
    <w:rsid w:val="00CC2BF2"/>
    <w:rsid w:val="00CC2D8B"/>
    <w:rsid w:val="00CC3795"/>
    <w:rsid w:val="00CD05AF"/>
    <w:rsid w:val="00CD13EF"/>
    <w:rsid w:val="00CD1A44"/>
    <w:rsid w:val="00CD2965"/>
    <w:rsid w:val="00CE65AD"/>
    <w:rsid w:val="00CF12B7"/>
    <w:rsid w:val="00CF63C8"/>
    <w:rsid w:val="00D06781"/>
    <w:rsid w:val="00D13CBE"/>
    <w:rsid w:val="00D24B60"/>
    <w:rsid w:val="00D3100C"/>
    <w:rsid w:val="00D31338"/>
    <w:rsid w:val="00D3169F"/>
    <w:rsid w:val="00D36413"/>
    <w:rsid w:val="00D42D6E"/>
    <w:rsid w:val="00D43ED9"/>
    <w:rsid w:val="00D446CF"/>
    <w:rsid w:val="00D50BB7"/>
    <w:rsid w:val="00D5179D"/>
    <w:rsid w:val="00D54213"/>
    <w:rsid w:val="00D646A9"/>
    <w:rsid w:val="00D66A23"/>
    <w:rsid w:val="00D70552"/>
    <w:rsid w:val="00D71EFC"/>
    <w:rsid w:val="00D7486D"/>
    <w:rsid w:val="00D76121"/>
    <w:rsid w:val="00D77C71"/>
    <w:rsid w:val="00D80708"/>
    <w:rsid w:val="00D827A5"/>
    <w:rsid w:val="00D862D8"/>
    <w:rsid w:val="00D87BE0"/>
    <w:rsid w:val="00D94800"/>
    <w:rsid w:val="00D95948"/>
    <w:rsid w:val="00D95E7E"/>
    <w:rsid w:val="00DA0FFA"/>
    <w:rsid w:val="00DA3163"/>
    <w:rsid w:val="00DA6657"/>
    <w:rsid w:val="00DD106B"/>
    <w:rsid w:val="00DD4AFF"/>
    <w:rsid w:val="00DD63EF"/>
    <w:rsid w:val="00DF1030"/>
    <w:rsid w:val="00DF32DE"/>
    <w:rsid w:val="00DF5A04"/>
    <w:rsid w:val="00E00D91"/>
    <w:rsid w:val="00E11132"/>
    <w:rsid w:val="00E172EC"/>
    <w:rsid w:val="00E25795"/>
    <w:rsid w:val="00E30D28"/>
    <w:rsid w:val="00E310B7"/>
    <w:rsid w:val="00E356D5"/>
    <w:rsid w:val="00E44472"/>
    <w:rsid w:val="00E4506E"/>
    <w:rsid w:val="00E57CE4"/>
    <w:rsid w:val="00E640EB"/>
    <w:rsid w:val="00E6422D"/>
    <w:rsid w:val="00E65E47"/>
    <w:rsid w:val="00E70747"/>
    <w:rsid w:val="00E774CB"/>
    <w:rsid w:val="00E806ED"/>
    <w:rsid w:val="00E817CA"/>
    <w:rsid w:val="00E86364"/>
    <w:rsid w:val="00E932EC"/>
    <w:rsid w:val="00E96A71"/>
    <w:rsid w:val="00EB25BD"/>
    <w:rsid w:val="00EB76EC"/>
    <w:rsid w:val="00EC1568"/>
    <w:rsid w:val="00EC279E"/>
    <w:rsid w:val="00EC4CCC"/>
    <w:rsid w:val="00EC5307"/>
    <w:rsid w:val="00ED69AD"/>
    <w:rsid w:val="00EE0166"/>
    <w:rsid w:val="00EE0188"/>
    <w:rsid w:val="00EE25F5"/>
    <w:rsid w:val="00EE4123"/>
    <w:rsid w:val="00EE5D8B"/>
    <w:rsid w:val="00F011D4"/>
    <w:rsid w:val="00F050E8"/>
    <w:rsid w:val="00F0689A"/>
    <w:rsid w:val="00F069D3"/>
    <w:rsid w:val="00F07559"/>
    <w:rsid w:val="00F07A00"/>
    <w:rsid w:val="00F07B0A"/>
    <w:rsid w:val="00F100AE"/>
    <w:rsid w:val="00F11938"/>
    <w:rsid w:val="00F17DB6"/>
    <w:rsid w:val="00F17FBB"/>
    <w:rsid w:val="00F30066"/>
    <w:rsid w:val="00F30679"/>
    <w:rsid w:val="00F31CD9"/>
    <w:rsid w:val="00F3679C"/>
    <w:rsid w:val="00F4089B"/>
    <w:rsid w:val="00F42A5D"/>
    <w:rsid w:val="00F43101"/>
    <w:rsid w:val="00F45A6D"/>
    <w:rsid w:val="00F70DF4"/>
    <w:rsid w:val="00F729D8"/>
    <w:rsid w:val="00F73D24"/>
    <w:rsid w:val="00F7587D"/>
    <w:rsid w:val="00F75D97"/>
    <w:rsid w:val="00F807D9"/>
    <w:rsid w:val="00F909B6"/>
    <w:rsid w:val="00F938B9"/>
    <w:rsid w:val="00F93B30"/>
    <w:rsid w:val="00F95C9F"/>
    <w:rsid w:val="00FA032D"/>
    <w:rsid w:val="00FA2F4B"/>
    <w:rsid w:val="00FB036F"/>
    <w:rsid w:val="00FB0992"/>
    <w:rsid w:val="00FB1741"/>
    <w:rsid w:val="00FB54FF"/>
    <w:rsid w:val="00FB7FF2"/>
    <w:rsid w:val="00FC12F7"/>
    <w:rsid w:val="00FC3446"/>
    <w:rsid w:val="00FD06D2"/>
    <w:rsid w:val="00FD1190"/>
    <w:rsid w:val="00FE1C6D"/>
    <w:rsid w:val="00FE6D6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F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rsid w:val="002F66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2F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B627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2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rsid w:val="000B627C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2">
    <w:name w:val="s2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0B627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0B627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0B627C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rsid w:val="000B627C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14">
    <w:name w:val="s14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0B627C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sid w:val="000B627C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6">
    <w:name w:val="s16"/>
    <w:rsid w:val="000B627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67">
    <w:name w:val="fontstyle67"/>
    <w:rsid w:val="000B627C"/>
    <w:rPr>
      <w:rFonts w:ascii="Times New Roman" w:hAnsi="Times New Roman" w:cs="Times New Roman" w:hint="default"/>
    </w:rPr>
  </w:style>
  <w:style w:type="character" w:customStyle="1" w:styleId="s5">
    <w:name w:val="s5"/>
    <w:rsid w:val="000B62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61">
    <w:name w:val="s61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6">
    <w:name w:val="Normal (Web)"/>
    <w:basedOn w:val="a"/>
    <w:uiPriority w:val="99"/>
    <w:unhideWhenUsed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C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9D4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CC2D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3F6B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e">
    <w:name w:val="Body Text"/>
    <w:basedOn w:val="a"/>
    <w:link w:val="af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F4E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aaieiaie5">
    <w:name w:val="caaieiaie 5"/>
    <w:basedOn w:val="a"/>
    <w:next w:val="a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F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rsid w:val="002F66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2F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B627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2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rsid w:val="000B627C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2">
    <w:name w:val="s2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0B627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0B627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0B627C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rsid w:val="000B627C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14">
    <w:name w:val="s14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0B627C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sid w:val="000B627C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6">
    <w:name w:val="s16"/>
    <w:rsid w:val="000B627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67">
    <w:name w:val="fontstyle67"/>
    <w:rsid w:val="000B627C"/>
    <w:rPr>
      <w:rFonts w:ascii="Times New Roman" w:hAnsi="Times New Roman" w:cs="Times New Roman" w:hint="default"/>
    </w:rPr>
  </w:style>
  <w:style w:type="character" w:customStyle="1" w:styleId="s5">
    <w:name w:val="s5"/>
    <w:rsid w:val="000B62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61">
    <w:name w:val="s61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6">
    <w:name w:val="Normal (Web)"/>
    <w:basedOn w:val="a"/>
    <w:uiPriority w:val="99"/>
    <w:unhideWhenUsed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C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9D4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CC2D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3F6B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e">
    <w:name w:val="Body Text"/>
    <w:basedOn w:val="a"/>
    <w:link w:val="af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F4E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aaieiaie5">
    <w:name w:val="caaieiaie 5"/>
    <w:basedOn w:val="a"/>
    <w:next w:val="a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12A8-6B24-4ED7-AA13-9D95BA5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62</Pages>
  <Words>14803</Words>
  <Characters>84383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Кудретуллаева Рысгул Орынбасаровна</dc:creator>
  <cp:lastModifiedBy>Пользователь Windows</cp:lastModifiedBy>
  <cp:revision>32</cp:revision>
  <cp:lastPrinted>2019-03-29T10:33:00Z</cp:lastPrinted>
  <dcterms:created xsi:type="dcterms:W3CDTF">2019-04-01T04:42:00Z</dcterms:created>
  <dcterms:modified xsi:type="dcterms:W3CDTF">2020-09-02T18:11:00Z</dcterms:modified>
</cp:coreProperties>
</file>