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</w:tblGrid>
      <w:tr w:rsidR="00AF4C26" w:rsidRPr="00AF4C26" w:rsidTr="00AF4C26">
        <w:trPr>
          <w:trHeight w:val="1566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26" w:rsidRPr="00AF4C26" w:rsidRDefault="00AF4C26" w:rsidP="00AF4C2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AF4C26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3B91F3B" wp14:editId="6FEFDEB1">
                  <wp:extent cx="1075690" cy="1498600"/>
                  <wp:effectExtent l="0" t="0" r="0" b="6350"/>
                  <wp:docPr id="2" name="Рисунок 2" descr="C:\Users\604\AppData\Local\Microsoft\Windows\INetCache\Content.Word\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604\AppData\Local\Microsoft\Windows\INetCache\Content.Word\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69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4C26" w:rsidRPr="00AF4C26" w:rsidRDefault="00AF4C26" w:rsidP="00AF4C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F4C26" w:rsidRPr="00AF4C26" w:rsidRDefault="00AF4C26" w:rsidP="00AF4C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F4C26" w:rsidRPr="00AF4C26" w:rsidRDefault="00AF4C26" w:rsidP="00AF4C26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AF4C26" w:rsidRPr="00AF4C26" w:rsidRDefault="00AF4C26" w:rsidP="00AF4C2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AF4C26" w:rsidRPr="00AF4C26" w:rsidRDefault="00AF4C26" w:rsidP="00AF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AF4C26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AF4C26" w:rsidRPr="00AF4C26" w:rsidRDefault="00AF4C26" w:rsidP="00AF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AF4C26" w:rsidRPr="00AF4C26" w:rsidRDefault="00AF4C26" w:rsidP="00AF4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</w:t>
      </w:r>
    </w:p>
    <w:p w:rsidR="00AF4C26" w:rsidRPr="00AF4C26" w:rsidRDefault="00AF4C26" w:rsidP="00AF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bookmarkStart w:id="0" w:name="_GoBack"/>
      <w:bookmarkEnd w:id="0"/>
      <w:r w:rsidRPr="00AF4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AF4C26" w:rsidRPr="00AF4C26" w:rsidRDefault="00AF4C26" w:rsidP="00AF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C26" w:rsidRPr="00AF4C26" w:rsidRDefault="00AF4C26" w:rsidP="00AF4C2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F4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</w:t>
      </w:r>
      <w:proofErr w:type="gramStart"/>
      <w:r w:rsidRPr="00AF4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AF4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AF4C2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</w:p>
    <w:p w:rsidR="00AF4C26" w:rsidRPr="00AF4C26" w:rsidRDefault="00AF4C26" w:rsidP="00AF4C2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AF4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Nauanov</w:t>
      </w:r>
      <w:proofErr w:type="spellEnd"/>
      <w:r w:rsidRPr="00AF4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AF4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Nurlan</w:t>
      </w:r>
      <w:proofErr w:type="spellEnd"/>
      <w:r w:rsidRPr="00AF4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AF4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Sayanyly</w:t>
      </w:r>
      <w:proofErr w:type="spellEnd"/>
      <w:r w:rsidRPr="00AF4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9"/>
        <w:gridCol w:w="6152"/>
      </w:tblGrid>
      <w:tr w:rsidR="00AF4C26" w:rsidRPr="00AF4C26" w:rsidTr="00A9056B">
        <w:trPr>
          <w:trHeight w:val="350"/>
        </w:trPr>
        <w:tc>
          <w:tcPr>
            <w:tcW w:w="3531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 xml:space="preserve">                                      </w:t>
            </w:r>
            <w:r w:rsidRPr="00AF4C26">
              <w:rPr>
                <w:b/>
                <w:sz w:val="24"/>
                <w:szCs w:val="24"/>
                <w:lang w:val="kk-KZ"/>
              </w:rPr>
              <w:t xml:space="preserve"> 07</w:t>
            </w:r>
            <w:r w:rsidRPr="00AF4C26">
              <w:rPr>
                <w:b/>
                <w:sz w:val="24"/>
                <w:szCs w:val="24"/>
                <w:lang w:val="en-US"/>
              </w:rPr>
              <w:t>.03.2001</w:t>
            </w:r>
          </w:p>
        </w:tc>
      </w:tr>
      <w:tr w:rsidR="00AF4C26" w:rsidRPr="00AF4C26" w:rsidTr="00A9056B">
        <w:trPr>
          <w:trHeight w:val="299"/>
        </w:trPr>
        <w:tc>
          <w:tcPr>
            <w:tcW w:w="3531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</w:rPr>
            </w:pPr>
            <w:proofErr w:type="spellStart"/>
            <w:r w:rsidRPr="00AF4C26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F4C26" w:rsidRPr="00AF4C26" w:rsidRDefault="00AF4C26" w:rsidP="00AF4C26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F4C26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AF4C26" w:rsidRPr="00AF4C26" w:rsidTr="00A9056B">
        <w:trPr>
          <w:trHeight w:val="373"/>
        </w:trPr>
        <w:tc>
          <w:tcPr>
            <w:tcW w:w="3531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F4C26" w:rsidRPr="00AF4C26" w:rsidRDefault="00AF4C26" w:rsidP="00AF4C26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F4C26">
              <w:rPr>
                <w:b/>
                <w:sz w:val="24"/>
                <w:szCs w:val="24"/>
                <w:lang w:val="en-US"/>
              </w:rPr>
              <w:t>Aimanova</w:t>
            </w:r>
            <w:proofErr w:type="spellEnd"/>
            <w:r w:rsidRPr="00AF4C26">
              <w:rPr>
                <w:b/>
                <w:sz w:val="24"/>
                <w:szCs w:val="24"/>
                <w:lang w:val="kk-KZ"/>
              </w:rPr>
              <w:t xml:space="preserve"> 17</w:t>
            </w:r>
          </w:p>
          <w:p w:rsidR="00AF4C26" w:rsidRPr="00AF4C26" w:rsidRDefault="00AF4C26" w:rsidP="00AF4C2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F4C26">
              <w:rPr>
                <w:b/>
                <w:sz w:val="24"/>
                <w:szCs w:val="24"/>
                <w:lang w:val="kk-KZ"/>
              </w:rPr>
              <w:t>+77478590594</w:t>
            </w:r>
          </w:p>
          <w:p w:rsidR="00AF4C26" w:rsidRPr="00AF4C26" w:rsidRDefault="00AF4C26" w:rsidP="00AF4C2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kk-KZ"/>
              </w:rPr>
              <w:t>sayanovich.n@mail.ru</w:t>
            </w:r>
          </w:p>
        </w:tc>
      </w:tr>
      <w:tr w:rsidR="00AF4C26" w:rsidRPr="00AF4C26" w:rsidTr="00A9056B">
        <w:trPr>
          <w:trHeight w:val="266"/>
        </w:trPr>
        <w:tc>
          <w:tcPr>
            <w:tcW w:w="3531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F4C26" w:rsidRPr="00AF4C26" w:rsidRDefault="00AF4C26" w:rsidP="00AF4C2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AF4C26" w:rsidRPr="00AF4C26" w:rsidTr="00A9056B">
        <w:trPr>
          <w:trHeight w:val="213"/>
        </w:trPr>
        <w:tc>
          <w:tcPr>
            <w:tcW w:w="9889" w:type="dxa"/>
            <w:gridSpan w:val="2"/>
          </w:tcPr>
          <w:p w:rsidR="00AF4C26" w:rsidRPr="00AF4C26" w:rsidRDefault="00AF4C26" w:rsidP="00AF4C2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F4C26" w:rsidRPr="00AF4C26" w:rsidTr="00A9056B">
        <w:trPr>
          <w:trHeight w:val="162"/>
        </w:trPr>
        <w:tc>
          <w:tcPr>
            <w:tcW w:w="9889" w:type="dxa"/>
            <w:gridSpan w:val="2"/>
          </w:tcPr>
          <w:p w:rsidR="00AF4C26" w:rsidRPr="00AF4C26" w:rsidRDefault="00AF4C26" w:rsidP="00AF4C2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F4C26"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Work and develop in the field of IT</w:t>
            </w:r>
          </w:p>
        </w:tc>
      </w:tr>
      <w:tr w:rsidR="00AF4C26" w:rsidRPr="00AF4C26" w:rsidTr="00A9056B">
        <w:trPr>
          <w:trHeight w:val="265"/>
        </w:trPr>
        <w:tc>
          <w:tcPr>
            <w:tcW w:w="9889" w:type="dxa"/>
            <w:gridSpan w:val="2"/>
          </w:tcPr>
          <w:p w:rsidR="00AF4C26" w:rsidRPr="00AF4C26" w:rsidRDefault="00AF4C26" w:rsidP="00AF4C2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F4C26" w:rsidRPr="00AF4C26" w:rsidTr="00A9056B">
        <w:trPr>
          <w:trHeight w:val="356"/>
        </w:trPr>
        <w:tc>
          <w:tcPr>
            <w:tcW w:w="3531" w:type="dxa"/>
          </w:tcPr>
          <w:p w:rsidR="00AF4C26" w:rsidRPr="00AF4C26" w:rsidRDefault="00AF4C26" w:rsidP="00AF4C2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AF4C26">
              <w:rPr>
                <w:i/>
                <w:sz w:val="24"/>
                <w:szCs w:val="24"/>
                <w:lang w:val="en-US" w:eastAsia="zh-CN"/>
              </w:rPr>
              <w:t>2018-2022yy</w:t>
            </w:r>
          </w:p>
        </w:tc>
        <w:tc>
          <w:tcPr>
            <w:tcW w:w="6358" w:type="dxa"/>
          </w:tcPr>
          <w:p w:rsidR="00AF4C26" w:rsidRPr="00AF4C26" w:rsidRDefault="00AF4C26" w:rsidP="00AF4C26">
            <w:pPr>
              <w:jc w:val="both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F4C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AF4C26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AF4C26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AF4C26">
              <w:rPr>
                <w:i/>
                <w:sz w:val="24"/>
                <w:szCs w:val="24"/>
                <w:lang w:val="en-US"/>
              </w:rPr>
              <w:t>, specialty "Information systems".</w:t>
            </w:r>
          </w:p>
          <w:p w:rsidR="00AF4C26" w:rsidRPr="00AF4C26" w:rsidRDefault="00AF4C26" w:rsidP="00AF4C26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AF4C26" w:rsidRPr="00AF4C26" w:rsidTr="00A9056B">
        <w:trPr>
          <w:trHeight w:val="761"/>
        </w:trPr>
        <w:tc>
          <w:tcPr>
            <w:tcW w:w="9889" w:type="dxa"/>
            <w:gridSpan w:val="2"/>
          </w:tcPr>
          <w:p w:rsidR="00AF4C26" w:rsidRPr="00AF4C26" w:rsidRDefault="00AF4C26" w:rsidP="00AF4C26">
            <w:pPr>
              <w:jc w:val="center"/>
              <w:rPr>
                <w:b/>
                <w:sz w:val="24"/>
                <w:szCs w:val="24"/>
              </w:rPr>
            </w:pPr>
            <w:r w:rsidRPr="00AF4C26">
              <w:rPr>
                <w:b/>
                <w:sz w:val="24"/>
                <w:szCs w:val="24"/>
              </w:rPr>
              <w:t>WORK EXPERIENCE</w:t>
            </w:r>
          </w:p>
          <w:p w:rsidR="00AF4C26" w:rsidRPr="00AF4C26" w:rsidRDefault="00AF4C26" w:rsidP="00AF4C26">
            <w:pPr>
              <w:rPr>
                <w:sz w:val="24"/>
                <w:szCs w:val="24"/>
                <w:lang w:val="en-US"/>
              </w:rPr>
            </w:pPr>
            <w:r w:rsidRPr="00AF4C26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F4C26" w:rsidRPr="00AF4C26" w:rsidTr="00A9056B">
        <w:trPr>
          <w:trHeight w:val="289"/>
        </w:trPr>
        <w:tc>
          <w:tcPr>
            <w:tcW w:w="3531" w:type="dxa"/>
          </w:tcPr>
          <w:p w:rsidR="00AF4C26" w:rsidRPr="00AF4C26" w:rsidRDefault="00AF4C26" w:rsidP="00AF4C26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AF4C26" w:rsidRPr="00AF4C26" w:rsidRDefault="00AF4C26" w:rsidP="00AF4C2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F4C26" w:rsidRPr="00AF4C26" w:rsidTr="00A9056B">
        <w:trPr>
          <w:trHeight w:val="380"/>
        </w:trPr>
        <w:tc>
          <w:tcPr>
            <w:tcW w:w="9889" w:type="dxa"/>
            <w:gridSpan w:val="2"/>
          </w:tcPr>
          <w:p w:rsidR="00AF4C26" w:rsidRPr="00AF4C26" w:rsidRDefault="00AF4C26" w:rsidP="00AF4C26">
            <w:pPr>
              <w:jc w:val="center"/>
              <w:rPr>
                <w:b/>
                <w:sz w:val="24"/>
                <w:szCs w:val="24"/>
              </w:rPr>
            </w:pPr>
            <w:r w:rsidRPr="00AF4C2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F4C26" w:rsidRPr="00AF4C26" w:rsidTr="00A9056B">
        <w:trPr>
          <w:trHeight w:val="258"/>
        </w:trPr>
        <w:tc>
          <w:tcPr>
            <w:tcW w:w="3531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</w:rPr>
            </w:pPr>
            <w:proofErr w:type="spellStart"/>
            <w:r w:rsidRPr="00AF4C26">
              <w:rPr>
                <w:b/>
                <w:sz w:val="24"/>
                <w:szCs w:val="24"/>
              </w:rPr>
              <w:t>Technical</w:t>
            </w:r>
            <w:proofErr w:type="spellEnd"/>
            <w:r w:rsidRPr="00AF4C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4C2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 xml:space="preserve">Computer networks, </w:t>
            </w:r>
            <w:proofErr w:type="spellStart"/>
            <w:r w:rsidRPr="00AF4C26">
              <w:rPr>
                <w:b/>
                <w:sz w:val="24"/>
                <w:szCs w:val="24"/>
                <w:lang w:val="en-US"/>
              </w:rPr>
              <w:t>word.excel,cisco</w:t>
            </w:r>
            <w:proofErr w:type="spellEnd"/>
          </w:p>
        </w:tc>
      </w:tr>
      <w:tr w:rsidR="00AF4C26" w:rsidRPr="00AF4C26" w:rsidTr="00A9056B">
        <w:trPr>
          <w:trHeight w:val="503"/>
        </w:trPr>
        <w:tc>
          <w:tcPr>
            <w:tcW w:w="3531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</w:rPr>
            </w:pPr>
            <w:proofErr w:type="spellStart"/>
            <w:r w:rsidRPr="00AF4C26">
              <w:rPr>
                <w:b/>
                <w:sz w:val="24"/>
                <w:szCs w:val="24"/>
              </w:rPr>
              <w:t>Professional</w:t>
            </w:r>
            <w:proofErr w:type="spellEnd"/>
            <w:r w:rsidRPr="00AF4C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4C26">
              <w:rPr>
                <w:b/>
                <w:sz w:val="24"/>
                <w:szCs w:val="24"/>
              </w:rPr>
              <w:t>skills</w:t>
            </w:r>
            <w:proofErr w:type="spellEnd"/>
            <w:r w:rsidRPr="00AF4C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4C26">
              <w:rPr>
                <w:b/>
                <w:sz w:val="24"/>
                <w:szCs w:val="24"/>
              </w:rPr>
              <w:t>and</w:t>
            </w:r>
            <w:proofErr w:type="spellEnd"/>
            <w:r w:rsidRPr="00AF4C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4C2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Corel draw</w:t>
            </w:r>
            <w:proofErr w:type="gramStart"/>
            <w:r w:rsidRPr="00AF4C26">
              <w:rPr>
                <w:b/>
                <w:sz w:val="24"/>
                <w:szCs w:val="24"/>
                <w:lang w:val="en-US"/>
              </w:rPr>
              <w:t>,3d</w:t>
            </w:r>
            <w:proofErr w:type="gramEnd"/>
            <w:r w:rsidRPr="00AF4C2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C26">
              <w:rPr>
                <w:b/>
                <w:sz w:val="24"/>
                <w:szCs w:val="24"/>
                <w:lang w:val="en-US"/>
              </w:rPr>
              <w:t>max,blender,c</w:t>
            </w:r>
            <w:proofErr w:type="spellEnd"/>
            <w:r w:rsidRPr="00AF4C26">
              <w:rPr>
                <w:b/>
                <w:sz w:val="24"/>
                <w:szCs w:val="24"/>
                <w:lang w:val="en-US"/>
              </w:rPr>
              <w:t>++,python.</w:t>
            </w:r>
          </w:p>
        </w:tc>
      </w:tr>
      <w:tr w:rsidR="00AF4C26" w:rsidRPr="00AF4C26" w:rsidTr="00A9056B">
        <w:trPr>
          <w:trHeight w:val="555"/>
        </w:trPr>
        <w:tc>
          <w:tcPr>
            <w:tcW w:w="3531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</w:rPr>
            </w:pPr>
            <w:proofErr w:type="spellStart"/>
            <w:r w:rsidRPr="00AF4C26">
              <w:rPr>
                <w:b/>
                <w:sz w:val="24"/>
                <w:szCs w:val="24"/>
              </w:rPr>
              <w:t>Russian</w:t>
            </w:r>
            <w:proofErr w:type="spellEnd"/>
            <w:r w:rsidRPr="00AF4C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F4C26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AF4C26" w:rsidRPr="00AF4C26" w:rsidTr="00A9056B">
        <w:trPr>
          <w:trHeight w:val="323"/>
        </w:trPr>
        <w:tc>
          <w:tcPr>
            <w:tcW w:w="3531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- I know how to settle things quickly, and in most cases I just avoid conflicts with clients.</w:t>
            </w:r>
          </w:p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- I carefully fill out and always check the correctness of the completed documents.</w:t>
            </w:r>
          </w:p>
          <w:p w:rsidR="00AF4C26" w:rsidRPr="00AF4C26" w:rsidRDefault="00AF4C26" w:rsidP="00AF4C26">
            <w:pPr>
              <w:rPr>
                <w:b/>
                <w:sz w:val="24"/>
                <w:szCs w:val="24"/>
                <w:lang w:val="en-US"/>
              </w:rPr>
            </w:pPr>
            <w:r w:rsidRPr="00AF4C26">
              <w:rPr>
                <w:b/>
                <w:sz w:val="24"/>
                <w:szCs w:val="24"/>
                <w:lang w:val="en-US"/>
              </w:rPr>
              <w:t>- I am ready to study something additionally in order to gain work experience for a long time.</w:t>
            </w:r>
          </w:p>
        </w:tc>
      </w:tr>
    </w:tbl>
    <w:p w:rsidR="00AF4C26" w:rsidRPr="00AF4C26" w:rsidRDefault="00AF4C26" w:rsidP="00AF4C26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en-US" w:eastAsia="ru-RU"/>
        </w:rPr>
      </w:pPr>
    </w:p>
    <w:p w:rsidR="00AF4C26" w:rsidRPr="00AF4C26" w:rsidRDefault="00AF4C26" w:rsidP="00AF4C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FF3C8D" w:rsidRPr="00AF4C26" w:rsidRDefault="00AF4C26">
      <w:pPr>
        <w:rPr>
          <w:lang w:val="en-US"/>
        </w:rPr>
      </w:pPr>
    </w:p>
    <w:sectPr w:rsidR="00FF3C8D" w:rsidRPr="00AF4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9F"/>
    <w:rsid w:val="002A269F"/>
    <w:rsid w:val="006D59EA"/>
    <w:rsid w:val="00AF4C2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4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C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4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C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2021-11-03T11:46:00Z</dcterms:created>
  <dcterms:modified xsi:type="dcterms:W3CDTF">2021-11-03T11:47:00Z</dcterms:modified>
</cp:coreProperties>
</file>