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AF7" w:rsidRDefault="00961AF7" w:rsidP="00961AF7">
      <w:pPr>
        <w:rPr>
          <w:lang w:val="kk-KZ"/>
        </w:rPr>
      </w:pPr>
    </w:p>
    <w:p w:rsidR="00961AF7" w:rsidRDefault="00961AF7" w:rsidP="00961AF7">
      <w:pPr>
        <w:rPr>
          <w:rFonts w:cs="Arial"/>
          <w:b/>
          <w:i/>
          <w:sz w:val="24"/>
          <w:lang w:val="kk-KZ"/>
        </w:rPr>
      </w:pPr>
    </w:p>
    <w:p w:rsidR="00961AF7" w:rsidRDefault="00961AF7" w:rsidP="00961AF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961AF7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F7" w:rsidRDefault="00961AF7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AAF46D2" wp14:editId="413CC8F8">
                  <wp:extent cx="733374" cy="1031055"/>
                  <wp:effectExtent l="0" t="0" r="0" b="0"/>
                  <wp:docPr id="6" name="Рисунок 6" descr="C:\Users\129\Downloads\WhatsApp Image 2021-10-20 at 15.51.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29\Downloads\WhatsApp Image 2021-10-20 at 15.51.5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4763" cy="10330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61AF7" w:rsidRDefault="00961AF7" w:rsidP="00961AF7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961AF7" w:rsidRDefault="00961AF7" w:rsidP="00961AF7">
      <w:pPr>
        <w:jc w:val="center"/>
        <w:rPr>
          <w:b/>
          <w:szCs w:val="28"/>
        </w:rPr>
      </w:pPr>
    </w:p>
    <w:p w:rsidR="00961AF7" w:rsidRDefault="00961AF7" w:rsidP="00961AF7">
      <w:pPr>
        <w:jc w:val="center"/>
        <w:rPr>
          <w:b/>
          <w:szCs w:val="28"/>
        </w:rPr>
      </w:pPr>
    </w:p>
    <w:p w:rsidR="00961AF7" w:rsidRDefault="00961AF7" w:rsidP="00961AF7">
      <w:pPr>
        <w:jc w:val="center"/>
        <w:rPr>
          <w:b/>
          <w:sz w:val="24"/>
          <w:szCs w:val="24"/>
        </w:rPr>
      </w:pPr>
    </w:p>
    <w:p w:rsidR="00961AF7" w:rsidRDefault="00961AF7" w:rsidP="00961AF7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961AF7" w:rsidRPr="007E05AE" w:rsidRDefault="00961AF7" w:rsidP="00961AF7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Muhamethan</w:t>
      </w:r>
      <w:proofErr w:type="spellEnd"/>
      <w:r>
        <w:rPr>
          <w:sz w:val="24"/>
          <w:szCs w:val="24"/>
          <w:lang w:val="en-US"/>
        </w:rPr>
        <w:t xml:space="preserve"> Arthur </w:t>
      </w:r>
      <w:proofErr w:type="spellStart"/>
      <w:r>
        <w:rPr>
          <w:sz w:val="24"/>
          <w:szCs w:val="24"/>
          <w:lang w:val="en-US"/>
        </w:rPr>
        <w:t>Talgatuly</w:t>
      </w:r>
      <w:proofErr w:type="spellEnd"/>
      <w:r w:rsidRPr="007E05AE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8"/>
        <w:gridCol w:w="6153"/>
      </w:tblGrid>
      <w:tr w:rsidR="00961AF7" w:rsidTr="004D0815">
        <w:trPr>
          <w:trHeight w:val="350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08.07.2000</w:t>
            </w:r>
          </w:p>
        </w:tc>
      </w:tr>
      <w:tr w:rsidR="00961AF7" w:rsidTr="004D0815">
        <w:trPr>
          <w:trHeight w:val="299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  <w:bookmarkStart w:id="0" w:name="_GoBack"/>
            <w:bookmarkEnd w:id="0"/>
          </w:p>
        </w:tc>
      </w:tr>
      <w:tr w:rsidR="00961AF7" w:rsidRPr="00961AF7" w:rsidTr="004D0815">
        <w:trPr>
          <w:trHeight w:val="373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 military town,17 house,79 apartments,87075332007, basicallu@mail.ru</w:t>
            </w:r>
          </w:p>
        </w:tc>
      </w:tr>
      <w:tr w:rsidR="00961AF7" w:rsidTr="004D0815">
        <w:trPr>
          <w:trHeight w:val="266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961AF7" w:rsidTr="004D0815">
        <w:trPr>
          <w:trHeight w:val="213"/>
        </w:trPr>
        <w:tc>
          <w:tcPr>
            <w:tcW w:w="9889" w:type="dxa"/>
            <w:gridSpan w:val="2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961AF7" w:rsidRPr="00961AF7" w:rsidTr="004D0815">
        <w:trPr>
          <w:trHeight w:val="162"/>
        </w:trPr>
        <w:tc>
          <w:tcPr>
            <w:tcW w:w="9889" w:type="dxa"/>
            <w:gridSpan w:val="2"/>
          </w:tcPr>
          <w:p w:rsidR="00961AF7" w:rsidRPr="007E05AE" w:rsidRDefault="00961AF7" w:rsidP="004D081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Applying for a position in a stable company, getting an opportunity to show your skills. Realize your increased efficiency, organizational skills and enthusiasm in the company</w:t>
            </w:r>
          </w:p>
        </w:tc>
      </w:tr>
      <w:tr w:rsidR="00961AF7" w:rsidTr="004D0815">
        <w:trPr>
          <w:trHeight w:val="265"/>
        </w:trPr>
        <w:tc>
          <w:tcPr>
            <w:tcW w:w="9889" w:type="dxa"/>
            <w:gridSpan w:val="2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961AF7" w:rsidRPr="00961AF7" w:rsidTr="004D0815">
        <w:trPr>
          <w:trHeight w:val="356"/>
        </w:trPr>
        <w:tc>
          <w:tcPr>
            <w:tcW w:w="3531" w:type="dxa"/>
          </w:tcPr>
          <w:p w:rsidR="00961AF7" w:rsidRDefault="00961AF7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961AF7" w:rsidRPr="007E05AE" w:rsidRDefault="00961AF7" w:rsidP="004D081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961AF7" w:rsidTr="004D0815">
        <w:trPr>
          <w:trHeight w:val="761"/>
        </w:trPr>
        <w:tc>
          <w:tcPr>
            <w:tcW w:w="9889" w:type="dxa"/>
            <w:gridSpan w:val="2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961AF7" w:rsidRDefault="00961AF7" w:rsidP="004D08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961AF7" w:rsidTr="004D0815">
        <w:trPr>
          <w:trHeight w:val="289"/>
        </w:trPr>
        <w:tc>
          <w:tcPr>
            <w:tcW w:w="3531" w:type="dxa"/>
          </w:tcPr>
          <w:p w:rsidR="00961AF7" w:rsidRDefault="00961AF7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961AF7" w:rsidRDefault="00961AF7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961AF7" w:rsidTr="004D0815">
        <w:trPr>
          <w:trHeight w:val="380"/>
        </w:trPr>
        <w:tc>
          <w:tcPr>
            <w:tcW w:w="9889" w:type="dxa"/>
            <w:gridSpan w:val="2"/>
          </w:tcPr>
          <w:p w:rsidR="00961AF7" w:rsidRDefault="00961AF7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961AF7" w:rsidRPr="00961AF7" w:rsidTr="004D0815">
        <w:trPr>
          <w:trHeight w:val="258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961AF7" w:rsidRPr="007E05AE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office, </w:t>
            </w:r>
            <w:r w:rsidRPr="007E05AE">
              <w:rPr>
                <w:b/>
                <w:sz w:val="24"/>
                <w:szCs w:val="24"/>
                <w:lang w:val="en-US"/>
              </w:rPr>
              <w:t>Coding and programming</w:t>
            </w:r>
          </w:p>
        </w:tc>
      </w:tr>
      <w:tr w:rsidR="00961AF7" w:rsidRPr="00961AF7" w:rsidTr="004D0815">
        <w:trPr>
          <w:trHeight w:val="503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961AF7" w:rsidRPr="007E05AE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Creative approach to finding ways to perform tasks; technical resourcefulness;</w:t>
            </w:r>
          </w:p>
        </w:tc>
      </w:tr>
      <w:tr w:rsidR="00961AF7" w:rsidTr="004D0815">
        <w:trPr>
          <w:trHeight w:val="555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961AF7" w:rsidRDefault="00961AF7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English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Chinese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language</w:t>
            </w:r>
          </w:p>
        </w:tc>
      </w:tr>
      <w:tr w:rsidR="00961AF7" w:rsidRPr="00961AF7" w:rsidTr="004D0815">
        <w:trPr>
          <w:trHeight w:val="323"/>
        </w:trPr>
        <w:tc>
          <w:tcPr>
            <w:tcW w:w="3531" w:type="dxa"/>
          </w:tcPr>
          <w:p w:rsidR="00961AF7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961AF7" w:rsidRPr="007E05AE" w:rsidRDefault="00961AF7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Independence, quick decision-making, result-oriented, hard work, self-improvement, discipline, perseverance, persuasiveness, integrity, straightforwardness.</w:t>
            </w:r>
          </w:p>
        </w:tc>
      </w:tr>
    </w:tbl>
    <w:p w:rsidR="00961AF7" w:rsidRPr="007E05AE" w:rsidRDefault="00961AF7" w:rsidP="00961AF7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961AF7" w:rsidRPr="007E05AE" w:rsidRDefault="00961AF7" w:rsidP="00961AF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961AF7" w:rsidRDefault="00961AF7" w:rsidP="00961AF7">
      <w:pPr>
        <w:rPr>
          <w:lang w:val="en-US"/>
        </w:rPr>
      </w:pPr>
    </w:p>
    <w:sectPr w:rsidR="00FF3C8D" w:rsidRPr="00961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1F"/>
    <w:rsid w:val="001F1B1F"/>
    <w:rsid w:val="006D59EA"/>
    <w:rsid w:val="00961AF7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961AF7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61A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A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1A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ubtle Emphasis"/>
    <w:basedOn w:val="a0"/>
    <w:uiPriority w:val="19"/>
    <w:qFormat/>
    <w:rsid w:val="00961AF7"/>
    <w:rPr>
      <w:i/>
      <w:iCs/>
      <w:color w:val="404040" w:themeColor="text1" w:themeTint="BF"/>
    </w:rPr>
  </w:style>
  <w:style w:type="paragraph" w:styleId="a5">
    <w:name w:val="Balloon Text"/>
    <w:basedOn w:val="a"/>
    <w:link w:val="a6"/>
    <w:uiPriority w:val="99"/>
    <w:semiHidden/>
    <w:unhideWhenUsed/>
    <w:rsid w:val="00961A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1A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2021-11-02T07:51:00Z</dcterms:created>
  <dcterms:modified xsi:type="dcterms:W3CDTF">2021-11-02T07:52:00Z</dcterms:modified>
</cp:coreProperties>
</file>