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596DEA" w:rsidP="00B676B3">
            <w:pPr>
              <w:ind w:left="142"/>
              <w:jc w:val="center"/>
              <w:rPr>
                <w:szCs w:val="28"/>
              </w:rPr>
            </w:pPr>
            <w:r w:rsidRPr="00596DEA">
              <w:rPr>
                <w:noProof/>
                <w:szCs w:val="28"/>
              </w:rPr>
              <w:drawing>
                <wp:inline distT="0" distB="0" distL="0" distR="0">
                  <wp:extent cx="979966" cy="1333562"/>
                  <wp:effectExtent l="19050" t="0" r="0" b="0"/>
                  <wp:docPr id="3" name="Рисунок 1" descr="D:\Рабочий стол\20210507_1839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Рабочий стол\20210507_1839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46804" t="33590" r="40460" b="541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99" cy="13351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690CAA" w:rsidRPr="00CC1F06" w:rsidRDefault="00B35544" w:rsidP="00690CAA">
      <w:pPr>
        <w:ind w:left="2835"/>
        <w:rPr>
          <w:b/>
          <w:sz w:val="24"/>
          <w:szCs w:val="24"/>
          <w:lang w:val="en-US"/>
        </w:rPr>
      </w:pPr>
      <w:r w:rsidRPr="00CC1F06">
        <w:rPr>
          <w:b/>
          <w:sz w:val="24"/>
          <w:szCs w:val="24"/>
          <w:lang w:val="en-US"/>
        </w:rPr>
        <w:t xml:space="preserve">       </w:t>
      </w:r>
      <w:r w:rsidR="00CC1F06">
        <w:rPr>
          <w:b/>
          <w:sz w:val="24"/>
          <w:szCs w:val="24"/>
          <w:lang w:val="en-US"/>
        </w:rPr>
        <w:t>Lavrova Natalya Dmitrievna</w:t>
      </w:r>
      <w:r w:rsidR="00690CAA" w:rsidRPr="00CC1F06">
        <w:rPr>
          <w:b/>
          <w:sz w:val="24"/>
          <w:szCs w:val="24"/>
          <w:lang w:val="en-US"/>
        </w:rPr>
        <w:t xml:space="preserve"> </w:t>
      </w:r>
    </w:p>
    <w:p w:rsidR="00B35544" w:rsidRPr="00CC1F06" w:rsidRDefault="00B35544" w:rsidP="00B35544">
      <w:pPr>
        <w:ind w:left="2835"/>
        <w:rPr>
          <w:b/>
          <w:sz w:val="24"/>
          <w:szCs w:val="24"/>
          <w:lang w:val="en-US"/>
        </w:rPr>
      </w:pPr>
      <w:r w:rsidRPr="00CC1F06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690CAA" w:rsidRPr="00DE0164" w:rsidTr="00E2201A">
        <w:trPr>
          <w:trHeight w:val="350"/>
        </w:trPr>
        <w:tc>
          <w:tcPr>
            <w:tcW w:w="3438" w:type="dxa"/>
          </w:tcPr>
          <w:p w:rsidR="00690CAA" w:rsidRPr="00B35544" w:rsidRDefault="00690CA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690CAA" w:rsidRPr="00DE0164" w:rsidRDefault="00690CAA" w:rsidP="00976A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28.01.2001</w:t>
            </w:r>
          </w:p>
        </w:tc>
      </w:tr>
      <w:tr w:rsidR="00690CAA" w:rsidRPr="00DE0164" w:rsidTr="00E2201A">
        <w:trPr>
          <w:trHeight w:val="299"/>
        </w:trPr>
        <w:tc>
          <w:tcPr>
            <w:tcW w:w="3438" w:type="dxa"/>
          </w:tcPr>
          <w:p w:rsidR="00690CAA" w:rsidRPr="00DE0164" w:rsidRDefault="00690CAA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33" w:type="dxa"/>
          </w:tcPr>
          <w:p w:rsidR="00690CAA" w:rsidRPr="00EB7761" w:rsidRDefault="00EB7761" w:rsidP="00976A0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german</w:t>
            </w:r>
          </w:p>
        </w:tc>
      </w:tr>
      <w:tr w:rsidR="00690CAA" w:rsidRPr="00690CAA" w:rsidTr="00E2201A">
        <w:trPr>
          <w:trHeight w:val="373"/>
        </w:trPr>
        <w:tc>
          <w:tcPr>
            <w:tcW w:w="3438" w:type="dxa"/>
          </w:tcPr>
          <w:p w:rsidR="00690CAA" w:rsidRPr="00B35544" w:rsidRDefault="00690CAA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690CAA" w:rsidRPr="00CC1F06" w:rsidRDefault="00690CAA" w:rsidP="00976A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Текели</w:t>
            </w:r>
            <w:r w:rsidRPr="00CC1F06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Береговая</w:t>
            </w:r>
            <w:r w:rsidRPr="00CC1F06">
              <w:rPr>
                <w:b/>
                <w:sz w:val="24"/>
                <w:szCs w:val="24"/>
              </w:rPr>
              <w:t xml:space="preserve"> 84 </w:t>
            </w:r>
            <w:r>
              <w:rPr>
                <w:b/>
                <w:sz w:val="24"/>
                <w:szCs w:val="24"/>
                <w:lang w:val="en-US"/>
              </w:rPr>
              <w:t>st</w:t>
            </w:r>
          </w:p>
          <w:p w:rsidR="00690CAA" w:rsidRPr="00CC1F06" w:rsidRDefault="00690CAA" w:rsidP="00976A04">
            <w:pPr>
              <w:jc w:val="center"/>
              <w:rPr>
                <w:b/>
                <w:sz w:val="24"/>
                <w:szCs w:val="24"/>
              </w:rPr>
            </w:pPr>
            <w:r w:rsidRPr="00CC1F06">
              <w:rPr>
                <w:b/>
                <w:sz w:val="24"/>
                <w:szCs w:val="24"/>
              </w:rPr>
              <w:t xml:space="preserve">87054662898 </w:t>
            </w:r>
          </w:p>
          <w:p w:rsidR="00690CAA" w:rsidRPr="00CC1F06" w:rsidRDefault="00690CAA" w:rsidP="00976A04">
            <w:pPr>
              <w:jc w:val="center"/>
              <w:rPr>
                <w:b/>
                <w:sz w:val="24"/>
                <w:szCs w:val="24"/>
              </w:rPr>
            </w:pPr>
            <w:r w:rsidRPr="00690CAA">
              <w:rPr>
                <w:b/>
                <w:sz w:val="24"/>
                <w:szCs w:val="24"/>
                <w:lang w:val="en-US"/>
              </w:rPr>
              <w:t>nata</w:t>
            </w:r>
            <w:r w:rsidRPr="00CC1F06">
              <w:rPr>
                <w:b/>
                <w:sz w:val="24"/>
                <w:szCs w:val="24"/>
              </w:rPr>
              <w:t>.</w:t>
            </w:r>
            <w:r w:rsidRPr="00690CAA">
              <w:rPr>
                <w:b/>
                <w:sz w:val="24"/>
                <w:szCs w:val="24"/>
                <w:lang w:val="en-US"/>
              </w:rPr>
              <w:t>lavrova</w:t>
            </w:r>
            <w:r w:rsidRPr="00CC1F06">
              <w:rPr>
                <w:b/>
                <w:sz w:val="24"/>
                <w:szCs w:val="24"/>
              </w:rPr>
              <w:t>.01@</w:t>
            </w:r>
            <w:r w:rsidRPr="00690CAA">
              <w:rPr>
                <w:b/>
                <w:sz w:val="24"/>
                <w:szCs w:val="24"/>
                <w:lang w:val="en-US"/>
              </w:rPr>
              <w:t>inbox</w:t>
            </w:r>
            <w:r w:rsidRPr="00CC1F06">
              <w:rPr>
                <w:b/>
                <w:sz w:val="24"/>
                <w:szCs w:val="24"/>
              </w:rPr>
              <w:t>.</w:t>
            </w:r>
            <w:r w:rsidRPr="00690CAA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690CAA" w:rsidRPr="00690CAA" w:rsidTr="00E2201A">
        <w:trPr>
          <w:trHeight w:val="266"/>
        </w:trPr>
        <w:tc>
          <w:tcPr>
            <w:tcW w:w="3438" w:type="dxa"/>
          </w:tcPr>
          <w:p w:rsidR="00690CAA" w:rsidRPr="00B35544" w:rsidRDefault="00690CA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690CAA" w:rsidRPr="00690CAA" w:rsidRDefault="00EB776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married</w:t>
            </w:r>
          </w:p>
        </w:tc>
      </w:tr>
      <w:tr w:rsidR="00690CAA" w:rsidRPr="00690CAA" w:rsidTr="00E2201A">
        <w:trPr>
          <w:trHeight w:val="213"/>
        </w:trPr>
        <w:tc>
          <w:tcPr>
            <w:tcW w:w="9571" w:type="dxa"/>
            <w:gridSpan w:val="2"/>
          </w:tcPr>
          <w:p w:rsidR="00690CAA" w:rsidRPr="00B35544" w:rsidRDefault="00690CA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90CAA" w:rsidRPr="00F01A2F" w:rsidTr="00E2201A">
        <w:trPr>
          <w:trHeight w:val="162"/>
        </w:trPr>
        <w:tc>
          <w:tcPr>
            <w:tcW w:w="9571" w:type="dxa"/>
            <w:gridSpan w:val="2"/>
          </w:tcPr>
          <w:p w:rsidR="00690CAA" w:rsidRPr="00690CAA" w:rsidRDefault="00EB7761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Development of teaching skills, gaining ex</w:t>
            </w:r>
            <w:r w:rsidR="00681725">
              <w:rPr>
                <w:b/>
                <w:bCs/>
                <w:sz w:val="24"/>
                <w:szCs w:val="24"/>
                <w:lang w:val="en-US"/>
              </w:rPr>
              <w:t>perience</w:t>
            </w:r>
          </w:p>
        </w:tc>
      </w:tr>
      <w:tr w:rsidR="00690CAA" w:rsidRPr="00690CAA" w:rsidTr="00E2201A">
        <w:trPr>
          <w:trHeight w:val="265"/>
        </w:trPr>
        <w:tc>
          <w:tcPr>
            <w:tcW w:w="9571" w:type="dxa"/>
            <w:gridSpan w:val="2"/>
          </w:tcPr>
          <w:p w:rsidR="00690CAA" w:rsidRPr="00B35544" w:rsidRDefault="00690CA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596DEA" w:rsidRPr="00F01A2F" w:rsidTr="00E2201A">
        <w:trPr>
          <w:trHeight w:val="356"/>
        </w:trPr>
        <w:tc>
          <w:tcPr>
            <w:tcW w:w="3438" w:type="dxa"/>
          </w:tcPr>
          <w:p w:rsidR="00596DEA" w:rsidRPr="00E2201A" w:rsidRDefault="00596DEA" w:rsidP="00E2201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since</w:t>
            </w:r>
            <w:r>
              <w:rPr>
                <w:i/>
                <w:sz w:val="24"/>
                <w:szCs w:val="24"/>
              </w:rPr>
              <w:t xml:space="preserve"> </w:t>
            </w:r>
            <w:r w:rsidR="00E2201A">
              <w:rPr>
                <w:i/>
                <w:sz w:val="24"/>
                <w:szCs w:val="24"/>
                <w:lang w:val="en-US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 xml:space="preserve">till </w:t>
            </w:r>
            <w:r>
              <w:rPr>
                <w:i/>
                <w:sz w:val="24"/>
                <w:szCs w:val="24"/>
              </w:rPr>
              <w:t xml:space="preserve"> </w:t>
            </w:r>
            <w:r w:rsidR="00E2201A">
              <w:rPr>
                <w:i/>
                <w:sz w:val="24"/>
                <w:szCs w:val="24"/>
                <w:lang w:val="en-US"/>
              </w:rPr>
              <w:t>2022</w:t>
            </w:r>
          </w:p>
        </w:tc>
        <w:tc>
          <w:tcPr>
            <w:tcW w:w="6133" w:type="dxa"/>
          </w:tcPr>
          <w:p w:rsidR="00596DEA" w:rsidRPr="00681725" w:rsidRDefault="00596DEA" w:rsidP="00681725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UNIVERSITY</w:t>
            </w:r>
            <w:r w:rsidRPr="00681725"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by</w:t>
            </w:r>
            <w:r w:rsidRPr="00681725">
              <w:rPr>
                <w:i/>
                <w:sz w:val="24"/>
                <w:szCs w:val="24"/>
                <w:lang w:val="en-US"/>
              </w:rPr>
              <w:t xml:space="preserve">. </w:t>
            </w:r>
            <w:r w:rsidR="000478BE">
              <w:rPr>
                <w:i/>
                <w:sz w:val="24"/>
                <w:szCs w:val="24"/>
                <w:lang w:val="en-US"/>
              </w:rPr>
              <w:t>I. Zhansugurova</w:t>
            </w:r>
            <w:r w:rsidRPr="00681725">
              <w:rPr>
                <w:i/>
                <w:sz w:val="24"/>
                <w:szCs w:val="24"/>
                <w:lang w:val="en-US"/>
              </w:rPr>
              <w:t xml:space="preserve">, </w:t>
            </w:r>
          </w:p>
          <w:p w:rsidR="00596DEA" w:rsidRPr="00681725" w:rsidRDefault="00596DEA" w:rsidP="0068172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90CAA">
              <w:rPr>
                <w:i/>
                <w:sz w:val="24"/>
                <w:szCs w:val="24"/>
                <w:lang w:val="en-US"/>
              </w:rPr>
              <w:t>specialty</w:t>
            </w:r>
            <w:r w:rsidRPr="00CC1F06">
              <w:rPr>
                <w:i/>
                <w:sz w:val="24"/>
                <w:szCs w:val="24"/>
                <w:lang w:val="en-US"/>
              </w:rPr>
              <w:t xml:space="preserve">  </w:t>
            </w:r>
            <w:r>
              <w:rPr>
                <w:i/>
                <w:sz w:val="24"/>
                <w:szCs w:val="24"/>
                <w:lang w:val="en-US"/>
              </w:rPr>
              <w:t>methology and pedagogy</w:t>
            </w:r>
          </w:p>
        </w:tc>
      </w:tr>
      <w:tr w:rsidR="00596DEA" w:rsidRPr="000478BE" w:rsidTr="00E2201A">
        <w:trPr>
          <w:trHeight w:val="761"/>
        </w:trPr>
        <w:tc>
          <w:tcPr>
            <w:tcW w:w="9571" w:type="dxa"/>
            <w:gridSpan w:val="2"/>
          </w:tcPr>
          <w:p w:rsidR="00596DEA" w:rsidRPr="00690CAA" w:rsidRDefault="00596DE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90CA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96DEA" w:rsidRPr="00B35544" w:rsidRDefault="00596DEA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96DEA" w:rsidRPr="000478BE" w:rsidTr="00E2201A">
        <w:trPr>
          <w:trHeight w:val="289"/>
        </w:trPr>
        <w:tc>
          <w:tcPr>
            <w:tcW w:w="3438" w:type="dxa"/>
          </w:tcPr>
          <w:p w:rsidR="00596DEA" w:rsidRPr="000478BE" w:rsidRDefault="00596DEA" w:rsidP="00976A0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since</w:t>
            </w:r>
            <w:r w:rsidRPr="000478BE">
              <w:rPr>
                <w:i/>
                <w:sz w:val="24"/>
                <w:szCs w:val="24"/>
                <w:lang w:val="en-US"/>
              </w:rPr>
              <w:t xml:space="preserve"> 18.01.2021</w:t>
            </w:r>
            <w:r>
              <w:rPr>
                <w:i/>
                <w:sz w:val="24"/>
                <w:szCs w:val="24"/>
                <w:lang w:val="en-US"/>
              </w:rPr>
              <w:t xml:space="preserve">till </w:t>
            </w:r>
            <w:r w:rsidRPr="000478BE">
              <w:rPr>
                <w:i/>
                <w:sz w:val="24"/>
                <w:szCs w:val="24"/>
                <w:lang w:val="en-US"/>
              </w:rPr>
              <w:t xml:space="preserve"> 13.02.2021</w:t>
            </w:r>
          </w:p>
        </w:tc>
        <w:tc>
          <w:tcPr>
            <w:tcW w:w="6133" w:type="dxa"/>
          </w:tcPr>
          <w:p w:rsidR="00596DEA" w:rsidRPr="00AB3727" w:rsidRDefault="00596DEA" w:rsidP="00AB372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0478BE"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</w:rPr>
              <w:t>Текели</w:t>
            </w:r>
            <w:r w:rsidRPr="000478BE"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school</w:t>
            </w:r>
            <w:r w:rsidRPr="000478BE">
              <w:rPr>
                <w:i/>
                <w:sz w:val="24"/>
                <w:szCs w:val="24"/>
                <w:lang w:val="en-US"/>
              </w:rPr>
              <w:t xml:space="preserve"> №8 </w:t>
            </w:r>
            <w:r>
              <w:rPr>
                <w:i/>
                <w:sz w:val="24"/>
                <w:szCs w:val="24"/>
                <w:lang w:val="en-US"/>
              </w:rPr>
              <w:t>with MC</w:t>
            </w:r>
          </w:p>
        </w:tc>
      </w:tr>
      <w:tr w:rsidR="00596DEA" w:rsidRPr="000478BE" w:rsidTr="00E2201A">
        <w:trPr>
          <w:trHeight w:val="380"/>
        </w:trPr>
        <w:tc>
          <w:tcPr>
            <w:tcW w:w="9571" w:type="dxa"/>
            <w:gridSpan w:val="2"/>
          </w:tcPr>
          <w:p w:rsidR="00596DEA" w:rsidRPr="000478BE" w:rsidRDefault="00596DE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478BE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596DEA" w:rsidRPr="00F01A2F" w:rsidTr="00E2201A">
        <w:trPr>
          <w:trHeight w:val="258"/>
        </w:trPr>
        <w:tc>
          <w:tcPr>
            <w:tcW w:w="3438" w:type="dxa"/>
          </w:tcPr>
          <w:p w:rsidR="00596DEA" w:rsidRPr="00DE0164" w:rsidRDefault="00596DEA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33" w:type="dxa"/>
          </w:tcPr>
          <w:p w:rsidR="00596DEA" w:rsidRPr="00AB3727" w:rsidRDefault="00596DEA" w:rsidP="00976A04">
            <w:pPr>
              <w:rPr>
                <w:b/>
                <w:sz w:val="24"/>
                <w:szCs w:val="24"/>
                <w:lang w:val="en-US"/>
              </w:rPr>
            </w:pPr>
            <w:r w:rsidRPr="00AB3727">
              <w:rPr>
                <w:b/>
                <w:sz w:val="24"/>
                <w:szCs w:val="24"/>
                <w:lang w:val="en-US"/>
              </w:rPr>
              <w:t xml:space="preserve"> (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AB3727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AB3727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AB3727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etc</w:t>
            </w:r>
            <w:r>
              <w:rPr>
                <w:b/>
                <w:sz w:val="24"/>
                <w:szCs w:val="24"/>
                <w:lang w:val="kk-KZ"/>
              </w:rPr>
              <w:t>)</w:t>
            </w:r>
            <w:r>
              <w:rPr>
                <w:b/>
                <w:sz w:val="24"/>
                <w:szCs w:val="24"/>
                <w:lang w:val="en-US"/>
              </w:rPr>
              <w:t xml:space="preserve"> basic knowledge</w:t>
            </w:r>
          </w:p>
        </w:tc>
      </w:tr>
      <w:tr w:rsidR="00596DEA" w:rsidRPr="00DE0164" w:rsidTr="00E2201A">
        <w:trPr>
          <w:trHeight w:val="503"/>
        </w:trPr>
        <w:tc>
          <w:tcPr>
            <w:tcW w:w="3438" w:type="dxa"/>
          </w:tcPr>
          <w:p w:rsidR="00596DEA" w:rsidRPr="00DE0164" w:rsidRDefault="00596DEA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33" w:type="dxa"/>
          </w:tcPr>
          <w:p w:rsidR="00596DEA" w:rsidRPr="00E2431B" w:rsidRDefault="00596DEA" w:rsidP="00976A0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 to organize the educational process</w:t>
            </w:r>
            <w:r w:rsidRPr="00E2431B">
              <w:rPr>
                <w:b/>
                <w:sz w:val="24"/>
                <w:szCs w:val="24"/>
                <w:lang w:val="en-US"/>
              </w:rPr>
              <w:t>.</w:t>
            </w:r>
          </w:p>
          <w:p w:rsidR="00596DEA" w:rsidRPr="00E2431B" w:rsidRDefault="00596DEA" w:rsidP="00976A0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 to establish contact with children</w:t>
            </w:r>
            <w:r w:rsidRPr="00E2431B">
              <w:rPr>
                <w:b/>
                <w:sz w:val="24"/>
                <w:szCs w:val="24"/>
                <w:lang w:val="en-US"/>
              </w:rPr>
              <w:t>.</w:t>
            </w:r>
          </w:p>
          <w:p w:rsidR="00596DEA" w:rsidRPr="00DE0164" w:rsidRDefault="00596DEA" w:rsidP="00976A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New approaches to teaching</w:t>
            </w:r>
            <w:r>
              <w:rPr>
                <w:b/>
                <w:sz w:val="24"/>
                <w:szCs w:val="24"/>
              </w:rPr>
              <w:t xml:space="preserve">. </w:t>
            </w:r>
          </w:p>
        </w:tc>
      </w:tr>
      <w:tr w:rsidR="00596DEA" w:rsidRPr="00F01A2F" w:rsidTr="00E2201A">
        <w:trPr>
          <w:trHeight w:val="555"/>
        </w:trPr>
        <w:tc>
          <w:tcPr>
            <w:tcW w:w="3438" w:type="dxa"/>
          </w:tcPr>
          <w:p w:rsidR="00596DEA" w:rsidRPr="007755CC" w:rsidRDefault="00596DE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596DEA" w:rsidRPr="0073119B" w:rsidRDefault="00596DEA" w:rsidP="0073119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</w:t>
            </w:r>
            <w:r w:rsidRPr="0073119B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Kazakh</w:t>
            </w:r>
            <w:r w:rsidRPr="0073119B">
              <w:rPr>
                <w:b/>
                <w:sz w:val="24"/>
                <w:szCs w:val="24"/>
                <w:lang w:val="en-US"/>
              </w:rPr>
              <w:t xml:space="preserve">  (</w:t>
            </w:r>
            <w:r>
              <w:rPr>
                <w:b/>
                <w:sz w:val="24"/>
                <w:szCs w:val="24"/>
                <w:lang w:val="en-US"/>
              </w:rPr>
              <w:t>at the tourist level</w:t>
            </w:r>
            <w:r w:rsidRPr="0073119B">
              <w:rPr>
                <w:b/>
                <w:sz w:val="24"/>
                <w:szCs w:val="24"/>
                <w:lang w:val="en-US"/>
              </w:rPr>
              <w:t xml:space="preserve">) </w:t>
            </w:r>
          </w:p>
        </w:tc>
      </w:tr>
      <w:tr w:rsidR="00596DEA" w:rsidRPr="00F01A2F" w:rsidTr="00E2201A">
        <w:trPr>
          <w:trHeight w:val="323"/>
        </w:trPr>
        <w:tc>
          <w:tcPr>
            <w:tcW w:w="3438" w:type="dxa"/>
          </w:tcPr>
          <w:p w:rsidR="00596DEA" w:rsidRPr="007755CC" w:rsidRDefault="00596DE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596DEA" w:rsidRPr="002F4ADA" w:rsidRDefault="00596DEA" w:rsidP="002F4AD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responsibility</w:t>
            </w:r>
            <w:r w:rsidRPr="002F4ADA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punctuality</w:t>
            </w:r>
            <w:r w:rsidRPr="002F4ADA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decency, purposefulness, communality, persistens, love for children.</w:t>
            </w:r>
            <w:r w:rsidRPr="002F4ADA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B35544" w:rsidRPr="002F4AD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2F4AD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01A2F" w:rsidRDefault="00B35544">
      <w:pPr>
        <w:rPr>
          <w:lang w:val="en-US"/>
        </w:rPr>
      </w:pPr>
    </w:p>
    <w:sectPr w:rsidR="00B35544" w:rsidRPr="00F01A2F" w:rsidSect="00402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5143"/>
    <w:rsid w:val="000478BE"/>
    <w:rsid w:val="0005350C"/>
    <w:rsid w:val="00080531"/>
    <w:rsid w:val="000C6A47"/>
    <w:rsid w:val="00190A20"/>
    <w:rsid w:val="002E124D"/>
    <w:rsid w:val="002F4AB8"/>
    <w:rsid w:val="002F4ADA"/>
    <w:rsid w:val="003C19AF"/>
    <w:rsid w:val="003C2ACF"/>
    <w:rsid w:val="003F6699"/>
    <w:rsid w:val="00402449"/>
    <w:rsid w:val="00590D2D"/>
    <w:rsid w:val="00596DEA"/>
    <w:rsid w:val="005E0669"/>
    <w:rsid w:val="00621C01"/>
    <w:rsid w:val="006348CE"/>
    <w:rsid w:val="00681725"/>
    <w:rsid w:val="00690CAA"/>
    <w:rsid w:val="006D0467"/>
    <w:rsid w:val="00726776"/>
    <w:rsid w:val="0073119B"/>
    <w:rsid w:val="007755CC"/>
    <w:rsid w:val="008C1147"/>
    <w:rsid w:val="00927C68"/>
    <w:rsid w:val="00950883"/>
    <w:rsid w:val="009645DA"/>
    <w:rsid w:val="00995995"/>
    <w:rsid w:val="00A41D70"/>
    <w:rsid w:val="00AB3727"/>
    <w:rsid w:val="00AD3BAB"/>
    <w:rsid w:val="00B2134E"/>
    <w:rsid w:val="00B35544"/>
    <w:rsid w:val="00B76F5F"/>
    <w:rsid w:val="00BB586D"/>
    <w:rsid w:val="00BE14CD"/>
    <w:rsid w:val="00CC1F06"/>
    <w:rsid w:val="00D93253"/>
    <w:rsid w:val="00E2201A"/>
    <w:rsid w:val="00E2431B"/>
    <w:rsid w:val="00EB7761"/>
    <w:rsid w:val="00F01A2F"/>
    <w:rsid w:val="00F33C78"/>
    <w:rsid w:val="00FC58CE"/>
    <w:rsid w:val="00FF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67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67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79E66-2382-4BBE-98E5-2DF3F4A41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17</cp:revision>
  <cp:lastPrinted>2020-09-24T03:30:00Z</cp:lastPrinted>
  <dcterms:created xsi:type="dcterms:W3CDTF">2020-09-18T05:12:00Z</dcterms:created>
  <dcterms:modified xsi:type="dcterms:W3CDTF">2021-10-29T09:29:00Z</dcterms:modified>
</cp:coreProperties>
</file>