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13572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</w:tblGrid>
      <w:tr w:rsidR="00B35544" w:rsidRPr="00DE0164" w14:paraId="211C181E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21DD" w14:textId="01B478A5" w:rsidR="00B35544" w:rsidRPr="00DE0164" w:rsidRDefault="00D025FD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384F529" wp14:editId="024DC447">
                  <wp:extent cx="1134745" cy="133159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45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D6020D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6198DA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D5D27B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9C8CF8D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7CF1FAC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0FFF0651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5A21C6E" w14:textId="77777777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E66E24">
        <w:rPr>
          <w:b/>
          <w:sz w:val="24"/>
          <w:szCs w:val="24"/>
          <w:lang w:val="en-US"/>
        </w:rPr>
        <w:t>Usman Meruert Oryntaikyzy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302B2BDB" w14:textId="4E427EF4" w:rsidTr="00865F40">
        <w:trPr>
          <w:trHeight w:val="350"/>
        </w:trPr>
        <w:tc>
          <w:tcPr>
            <w:tcW w:w="3438" w:type="dxa"/>
          </w:tcPr>
          <w:p w14:paraId="77297AF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14:paraId="0D5FD2EB" w14:textId="75529A3B" w:rsidR="00B35544" w:rsidRPr="00DE0164" w:rsidRDefault="00804AFB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26.12.1997</w:t>
            </w:r>
          </w:p>
        </w:tc>
      </w:tr>
      <w:tr w:rsidR="00B35544" w:rsidRPr="00DE0164" w14:paraId="37643382" w14:textId="6B9E20D5" w:rsidTr="00865F40">
        <w:trPr>
          <w:trHeight w:val="299"/>
        </w:trPr>
        <w:tc>
          <w:tcPr>
            <w:tcW w:w="3438" w:type="dxa"/>
          </w:tcPr>
          <w:p w14:paraId="033E4A07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33" w:type="dxa"/>
          </w:tcPr>
          <w:p w14:paraId="07AA9D60" w14:textId="77777777" w:rsidR="00B35544" w:rsidRPr="00E66E24" w:rsidRDefault="00E66E2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</w:t>
            </w:r>
            <w:r w:rsidR="008E7732">
              <w:rPr>
                <w:b/>
                <w:sz w:val="24"/>
                <w:szCs w:val="24"/>
                <w:lang w:val="en-US"/>
              </w:rPr>
              <w:t>kh</w:t>
            </w:r>
          </w:p>
        </w:tc>
      </w:tr>
      <w:tr w:rsidR="005633E1" w:rsidRPr="000C6A47" w14:paraId="5AA58A26" w14:textId="31D636A3" w:rsidTr="00865F40">
        <w:trPr>
          <w:trHeight w:val="373"/>
        </w:trPr>
        <w:tc>
          <w:tcPr>
            <w:tcW w:w="3438" w:type="dxa"/>
          </w:tcPr>
          <w:p w14:paraId="1A18E593" w14:textId="77777777" w:rsidR="005633E1" w:rsidRPr="00B35544" w:rsidRDefault="005633E1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14:paraId="637036FF" w14:textId="77777777" w:rsidR="005633E1" w:rsidRDefault="005633E1" w:rsidP="00F320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Kablisa Zhyrau </w:t>
            </w:r>
          </w:p>
          <w:p w14:paraId="3B3F6239" w14:textId="14F3AE3E" w:rsidR="005633E1" w:rsidRDefault="005633E1" w:rsidP="00F320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211;</w:t>
            </w:r>
          </w:p>
          <w:p w14:paraId="09A7E66C" w14:textId="77777777" w:rsidR="005633E1" w:rsidRDefault="005633E1" w:rsidP="00F320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87474184824;</w:t>
            </w:r>
          </w:p>
          <w:p w14:paraId="482BFD69" w14:textId="093F7C2E" w:rsidR="005633E1" w:rsidRPr="00B35544" w:rsidRDefault="005633E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Meruert.usman@mail.ru</w:t>
            </w:r>
          </w:p>
        </w:tc>
      </w:tr>
      <w:tr w:rsidR="005633E1" w:rsidRPr="00DE0164" w14:paraId="4BBC44BC" w14:textId="3B289A5C" w:rsidTr="00865F40">
        <w:trPr>
          <w:trHeight w:val="266"/>
        </w:trPr>
        <w:tc>
          <w:tcPr>
            <w:tcW w:w="3438" w:type="dxa"/>
          </w:tcPr>
          <w:p w14:paraId="1BB1A7F4" w14:textId="77777777" w:rsidR="005633E1" w:rsidRPr="00B35544" w:rsidRDefault="005633E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14:paraId="0984EE72" w14:textId="7BC20257" w:rsidR="005633E1" w:rsidRPr="00DE0164" w:rsidRDefault="005633E1" w:rsidP="00B676B3">
            <w:pPr>
              <w:jc w:val="center"/>
              <w:rPr>
                <w:b/>
                <w:sz w:val="24"/>
                <w:szCs w:val="24"/>
              </w:rPr>
            </w:pPr>
            <w:r w:rsidRPr="00392EED">
              <w:rPr>
                <w:b/>
                <w:sz w:val="24"/>
                <w:szCs w:val="24"/>
              </w:rPr>
              <w:t>Single</w:t>
            </w:r>
          </w:p>
        </w:tc>
      </w:tr>
      <w:tr w:rsidR="005633E1" w:rsidRPr="00DE0164" w14:paraId="40A0855D" w14:textId="5CE0C861" w:rsidTr="00865F40">
        <w:trPr>
          <w:trHeight w:val="213"/>
        </w:trPr>
        <w:tc>
          <w:tcPr>
            <w:tcW w:w="9571" w:type="dxa"/>
            <w:gridSpan w:val="2"/>
          </w:tcPr>
          <w:p w14:paraId="10A5B86A" w14:textId="77777777" w:rsidR="005633E1" w:rsidRPr="00B35544" w:rsidRDefault="005633E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633E1" w:rsidRPr="00DE0164" w14:paraId="65D3019E" w14:textId="1C1658BC" w:rsidTr="00865F40">
        <w:trPr>
          <w:trHeight w:val="162"/>
        </w:trPr>
        <w:tc>
          <w:tcPr>
            <w:tcW w:w="9571" w:type="dxa"/>
            <w:gridSpan w:val="2"/>
          </w:tcPr>
          <w:p w14:paraId="692905DE" w14:textId="5F6018DA" w:rsidR="005633E1" w:rsidRPr="00DE0164" w:rsidRDefault="005633E1" w:rsidP="00B676B3">
            <w:pPr>
              <w:rPr>
                <w:b/>
                <w:bCs/>
                <w:sz w:val="24"/>
                <w:szCs w:val="24"/>
              </w:rPr>
            </w:pPr>
            <w:r w:rsidRPr="008E3A36">
              <w:rPr>
                <w:b/>
                <w:bCs/>
                <w:sz w:val="24"/>
                <w:szCs w:val="24"/>
              </w:rPr>
              <w:t>Achieving professional and career growth.  Be a professional in your field of activity.</w:t>
            </w:r>
          </w:p>
        </w:tc>
      </w:tr>
      <w:tr w:rsidR="005633E1" w:rsidRPr="00DE0164" w14:paraId="6114F88F" w14:textId="404FC534" w:rsidTr="00865F40">
        <w:trPr>
          <w:trHeight w:val="265"/>
        </w:trPr>
        <w:tc>
          <w:tcPr>
            <w:tcW w:w="9571" w:type="dxa"/>
            <w:gridSpan w:val="2"/>
          </w:tcPr>
          <w:p w14:paraId="6AF200C8" w14:textId="77777777" w:rsidR="005633E1" w:rsidRPr="00B35544" w:rsidRDefault="005633E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633E1" w:rsidRPr="00DE0164" w14:paraId="6C6B2120" w14:textId="5F5B20E1" w:rsidTr="00865F40">
        <w:trPr>
          <w:trHeight w:val="356"/>
        </w:trPr>
        <w:tc>
          <w:tcPr>
            <w:tcW w:w="3438" w:type="dxa"/>
          </w:tcPr>
          <w:p w14:paraId="7C90622F" w14:textId="60966E7F" w:rsidR="005633E1" w:rsidRPr="00BF68D9" w:rsidRDefault="005633E1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</w:t>
            </w:r>
            <w:r>
              <w:rPr>
                <w:i/>
                <w:sz w:val="24"/>
                <w:szCs w:val="24"/>
                <w:lang w:val="en-US" w:eastAsia="x-none"/>
              </w:rPr>
              <w:t>y. -2021y.</w:t>
            </w:r>
          </w:p>
        </w:tc>
        <w:tc>
          <w:tcPr>
            <w:tcW w:w="6133" w:type="dxa"/>
          </w:tcPr>
          <w:p w14:paraId="4A1395EA" w14:textId="23A4E5B6" w:rsidR="005633E1" w:rsidRPr="00DE0164" w:rsidRDefault="005633E1" w:rsidP="00B676B3">
            <w:pPr>
              <w:jc w:val="center"/>
              <w:rPr>
                <w:i/>
                <w:sz w:val="24"/>
                <w:szCs w:val="24"/>
              </w:rPr>
            </w:pPr>
            <w:r w:rsidRPr="005F7B0D">
              <w:rPr>
                <w:i/>
                <w:sz w:val="24"/>
                <w:szCs w:val="24"/>
              </w:rPr>
              <w:t>Zhetysu University named after  I. Zhansygurova with a degree in state and local government</w:t>
            </w:r>
          </w:p>
        </w:tc>
      </w:tr>
      <w:tr w:rsidR="005633E1" w:rsidRPr="00DE0164" w14:paraId="2E0FB82B" w14:textId="4EFF0D7E" w:rsidTr="00865F40">
        <w:trPr>
          <w:trHeight w:val="761"/>
        </w:trPr>
        <w:tc>
          <w:tcPr>
            <w:tcW w:w="9571" w:type="dxa"/>
            <w:gridSpan w:val="2"/>
          </w:tcPr>
          <w:p w14:paraId="64E2B0C6" w14:textId="77777777" w:rsidR="005633E1" w:rsidRPr="00DE0164" w:rsidRDefault="005633E1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7A48859" w14:textId="4BF7D632" w:rsidR="005633E1" w:rsidRPr="00D51081" w:rsidRDefault="005633E1" w:rsidP="007755C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="00D51081">
              <w:rPr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</w:p>
        </w:tc>
      </w:tr>
      <w:tr w:rsidR="005633E1" w:rsidRPr="00DE0164" w14:paraId="67EB5B0A" w14:textId="0CAF51EE" w:rsidTr="00865F40">
        <w:trPr>
          <w:trHeight w:val="289"/>
        </w:trPr>
        <w:tc>
          <w:tcPr>
            <w:tcW w:w="3438" w:type="dxa"/>
          </w:tcPr>
          <w:p w14:paraId="1BAEC36D" w14:textId="3382F919" w:rsidR="005633E1" w:rsidRDefault="005633E1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2018y.</w:t>
            </w:r>
          </w:p>
          <w:p w14:paraId="79496C95" w14:textId="77777777" w:rsidR="005633E1" w:rsidRDefault="005633E1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2019y.</w:t>
            </w:r>
          </w:p>
          <w:p w14:paraId="2C190A70" w14:textId="66D4881F" w:rsidR="005633E1" w:rsidRPr="005F7B0D" w:rsidRDefault="005633E1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2020y.</w:t>
            </w:r>
          </w:p>
        </w:tc>
        <w:tc>
          <w:tcPr>
            <w:tcW w:w="6133" w:type="dxa"/>
          </w:tcPr>
          <w:p w14:paraId="66CF8B76" w14:textId="77777777" w:rsidR="005633E1" w:rsidRPr="000F0734" w:rsidRDefault="005633E1" w:rsidP="000F0734">
            <w:pPr>
              <w:rPr>
                <w:b/>
                <w:i/>
                <w:sz w:val="24"/>
                <w:szCs w:val="24"/>
              </w:rPr>
            </w:pPr>
            <w:r w:rsidRPr="000F0734">
              <w:rPr>
                <w:b/>
                <w:i/>
                <w:sz w:val="24"/>
                <w:szCs w:val="24"/>
              </w:rPr>
              <w:t>Chamber of Entrepreneurs of Almaty region "Atameken";</w:t>
            </w:r>
          </w:p>
          <w:p w14:paraId="578AD821" w14:textId="1B617512" w:rsidR="005633E1" w:rsidRDefault="005633E1" w:rsidP="000F0734">
            <w:pPr>
              <w:rPr>
                <w:b/>
                <w:i/>
                <w:sz w:val="24"/>
                <w:szCs w:val="24"/>
              </w:rPr>
            </w:pPr>
            <w:r w:rsidRPr="000F0734">
              <w:rPr>
                <w:b/>
                <w:i/>
                <w:sz w:val="24"/>
                <w:szCs w:val="24"/>
              </w:rPr>
              <w:t xml:space="preserve"> Taldykurgan Youth Service Center;</w:t>
            </w:r>
          </w:p>
          <w:p w14:paraId="57B222BC" w14:textId="5158D25B" w:rsidR="005633E1" w:rsidRPr="00DE0164" w:rsidRDefault="005633E1" w:rsidP="000F0734">
            <w:pPr>
              <w:rPr>
                <w:b/>
                <w:i/>
                <w:sz w:val="24"/>
                <w:szCs w:val="24"/>
              </w:rPr>
            </w:pPr>
            <w:r w:rsidRPr="000F0734">
              <w:rPr>
                <w:b/>
                <w:i/>
                <w:sz w:val="24"/>
                <w:szCs w:val="24"/>
              </w:rPr>
              <w:t>Agency of the Republic of Kazakhstan for Civil Service Affairs of the Almaty Region.</w:t>
            </w:r>
          </w:p>
        </w:tc>
      </w:tr>
      <w:tr w:rsidR="005633E1" w:rsidRPr="00DE0164" w14:paraId="5205BECA" w14:textId="1259C636" w:rsidTr="00865F40">
        <w:trPr>
          <w:trHeight w:val="380"/>
        </w:trPr>
        <w:tc>
          <w:tcPr>
            <w:tcW w:w="9571" w:type="dxa"/>
            <w:gridSpan w:val="2"/>
          </w:tcPr>
          <w:p w14:paraId="4B10792E" w14:textId="77777777" w:rsidR="005633E1" w:rsidRPr="00DE0164" w:rsidRDefault="005633E1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633E1" w:rsidRPr="00DE0164" w14:paraId="6C7DE3C4" w14:textId="751F34B6" w:rsidTr="00865F40">
        <w:trPr>
          <w:trHeight w:val="258"/>
        </w:trPr>
        <w:tc>
          <w:tcPr>
            <w:tcW w:w="3438" w:type="dxa"/>
          </w:tcPr>
          <w:p w14:paraId="4175267F" w14:textId="77777777" w:rsidR="005633E1" w:rsidRPr="00DE0164" w:rsidRDefault="005633E1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33" w:type="dxa"/>
          </w:tcPr>
          <w:p w14:paraId="4652AB2E" w14:textId="6C71F962" w:rsidR="005633E1" w:rsidRPr="00DE0164" w:rsidRDefault="005633E1" w:rsidP="00B676B3">
            <w:pPr>
              <w:rPr>
                <w:b/>
                <w:sz w:val="24"/>
                <w:szCs w:val="24"/>
              </w:rPr>
            </w:pPr>
            <w:r w:rsidRPr="002B193E">
              <w:rPr>
                <w:b/>
                <w:sz w:val="24"/>
                <w:szCs w:val="24"/>
              </w:rPr>
              <w:t>Office programs: Microsoft Office, Word, Excel, Power point.</w:t>
            </w:r>
          </w:p>
        </w:tc>
      </w:tr>
      <w:tr w:rsidR="005633E1" w:rsidRPr="00DE0164" w14:paraId="12B0980F" w14:textId="52E192EE" w:rsidTr="00865F40">
        <w:trPr>
          <w:trHeight w:val="503"/>
        </w:trPr>
        <w:tc>
          <w:tcPr>
            <w:tcW w:w="3438" w:type="dxa"/>
          </w:tcPr>
          <w:p w14:paraId="3497D129" w14:textId="77777777" w:rsidR="005633E1" w:rsidRPr="00DE0164" w:rsidRDefault="005633E1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33" w:type="dxa"/>
          </w:tcPr>
          <w:p w14:paraId="3F3FEE95" w14:textId="60E47449" w:rsidR="005633E1" w:rsidRPr="00DE0164" w:rsidRDefault="005633E1" w:rsidP="00B676B3">
            <w:pPr>
              <w:rPr>
                <w:b/>
                <w:sz w:val="24"/>
                <w:szCs w:val="24"/>
              </w:rPr>
            </w:pPr>
            <w:r w:rsidRPr="001F6B10">
              <w:rPr>
                <w:b/>
                <w:sz w:val="24"/>
                <w:szCs w:val="24"/>
              </w:rPr>
              <w:t>Work with a PC;  the ability to analyze documents and make decisions quickly;  work planning and organization of the work process.</w:t>
            </w:r>
          </w:p>
        </w:tc>
      </w:tr>
      <w:tr w:rsidR="005633E1" w:rsidRPr="00DE0164" w14:paraId="6CBC5F34" w14:textId="49AC845E" w:rsidTr="00865F40">
        <w:trPr>
          <w:trHeight w:val="555"/>
        </w:trPr>
        <w:tc>
          <w:tcPr>
            <w:tcW w:w="3438" w:type="dxa"/>
          </w:tcPr>
          <w:p w14:paraId="1BC62755" w14:textId="77777777" w:rsidR="005633E1" w:rsidRPr="007755CC" w:rsidRDefault="005633E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14:paraId="1BDF9DFB" w14:textId="16D1437F" w:rsidR="005633E1" w:rsidRPr="00DE0164" w:rsidRDefault="005633E1" w:rsidP="00B676B3">
            <w:pPr>
              <w:rPr>
                <w:b/>
                <w:sz w:val="24"/>
                <w:szCs w:val="24"/>
              </w:rPr>
            </w:pPr>
            <w:r w:rsidRPr="006309B4">
              <w:rPr>
                <w:b/>
                <w:sz w:val="24"/>
                <w:szCs w:val="24"/>
              </w:rPr>
              <w:t>Kazakh language - fluent;  Russian is fluent;  English is basic.</w:t>
            </w:r>
          </w:p>
        </w:tc>
      </w:tr>
      <w:tr w:rsidR="005633E1" w:rsidRPr="00DE0164" w14:paraId="624132E7" w14:textId="26BE66B5" w:rsidTr="00865F40">
        <w:trPr>
          <w:trHeight w:val="323"/>
        </w:trPr>
        <w:tc>
          <w:tcPr>
            <w:tcW w:w="3438" w:type="dxa"/>
          </w:tcPr>
          <w:p w14:paraId="119D3080" w14:textId="77777777" w:rsidR="005633E1" w:rsidRPr="007755CC" w:rsidRDefault="005633E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14:paraId="565A5379" w14:textId="3178FAA2" w:rsidR="005633E1" w:rsidRPr="00DE0164" w:rsidRDefault="005633E1" w:rsidP="00B676B3">
            <w:pPr>
              <w:rPr>
                <w:b/>
                <w:sz w:val="24"/>
                <w:szCs w:val="24"/>
              </w:rPr>
            </w:pPr>
            <w:r w:rsidRPr="007B02B0">
              <w:rPr>
                <w:b/>
                <w:sz w:val="24"/>
                <w:szCs w:val="24"/>
              </w:rPr>
              <w:t>Diligence, punctuality, responsibility, accuracy, ability to work with people, attentiveness.</w:t>
            </w:r>
          </w:p>
        </w:tc>
      </w:tr>
    </w:tbl>
    <w:p w14:paraId="7A4AC1F9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2100698A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7DDA52E" w14:textId="77777777" w:rsidR="00B35544" w:rsidRDefault="00B35544">
      <w:pPr>
        <w:rPr>
          <w:lang w:val="kk-KZ"/>
        </w:rPr>
      </w:pPr>
    </w:p>
    <w:p w14:paraId="7D16AB93" w14:textId="77777777" w:rsidR="00B35544" w:rsidRDefault="00B35544">
      <w:pPr>
        <w:rPr>
          <w:lang w:val="kk-KZ"/>
        </w:rPr>
      </w:pPr>
    </w:p>
    <w:p w14:paraId="69C12CBF" w14:textId="77777777" w:rsidR="00B35544" w:rsidRDefault="00B35544">
      <w:pPr>
        <w:rPr>
          <w:lang w:val="kk-KZ"/>
        </w:rPr>
      </w:pPr>
    </w:p>
    <w:p w14:paraId="21146603" w14:textId="77777777" w:rsidR="00B35544" w:rsidRDefault="00B35544">
      <w:pPr>
        <w:rPr>
          <w:lang w:val="kk-KZ"/>
        </w:rPr>
      </w:pPr>
    </w:p>
    <w:p w14:paraId="269A553C" w14:textId="77777777" w:rsidR="00B2134E" w:rsidRDefault="00B2134E">
      <w:pPr>
        <w:rPr>
          <w:lang w:val="kk-KZ"/>
        </w:rPr>
      </w:pPr>
    </w:p>
    <w:p w14:paraId="09C4B7F7" w14:textId="77777777" w:rsidR="00B35544" w:rsidRDefault="00B35544">
      <w:pPr>
        <w:rPr>
          <w:lang w:val="kk-KZ"/>
        </w:rPr>
      </w:pPr>
    </w:p>
    <w:p w14:paraId="5AD2380D" w14:textId="77777777" w:rsidR="00B35544" w:rsidRDefault="00B35544">
      <w:pPr>
        <w:rPr>
          <w:lang w:val="kk-KZ"/>
        </w:rPr>
      </w:pPr>
    </w:p>
    <w:p w14:paraId="4DBD22D6" w14:textId="77777777" w:rsidR="00B35544" w:rsidRDefault="00B35544">
      <w:pPr>
        <w:rPr>
          <w:lang w:val="kk-KZ"/>
        </w:rPr>
      </w:pPr>
    </w:p>
    <w:p w14:paraId="6BEE5CF5" w14:textId="77777777" w:rsidR="00B35544" w:rsidRDefault="00B35544">
      <w:pPr>
        <w:rPr>
          <w:lang w:val="kk-KZ"/>
        </w:rPr>
      </w:pPr>
    </w:p>
    <w:p w14:paraId="32710E74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14:paraId="36443DE6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Диана Ни">
    <w15:presenceInfo w15:providerId="Windows Live" w15:userId="c5b641b10e488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0AEA"/>
    <w:rsid w:val="000C6A47"/>
    <w:rsid w:val="000D4162"/>
    <w:rsid w:val="000F0734"/>
    <w:rsid w:val="001F6B10"/>
    <w:rsid w:val="002651D6"/>
    <w:rsid w:val="002B193E"/>
    <w:rsid w:val="0035671B"/>
    <w:rsid w:val="003577CD"/>
    <w:rsid w:val="00392EED"/>
    <w:rsid w:val="003F6699"/>
    <w:rsid w:val="0040368D"/>
    <w:rsid w:val="00427D56"/>
    <w:rsid w:val="004C509E"/>
    <w:rsid w:val="005622BE"/>
    <w:rsid w:val="005633E1"/>
    <w:rsid w:val="005B3B3C"/>
    <w:rsid w:val="005B5F1B"/>
    <w:rsid w:val="005F7B0D"/>
    <w:rsid w:val="00601BFD"/>
    <w:rsid w:val="006309B4"/>
    <w:rsid w:val="006348CE"/>
    <w:rsid w:val="006A32BB"/>
    <w:rsid w:val="006C47AD"/>
    <w:rsid w:val="006D4D42"/>
    <w:rsid w:val="0077410B"/>
    <w:rsid w:val="007755CC"/>
    <w:rsid w:val="007B02B0"/>
    <w:rsid w:val="00804AFB"/>
    <w:rsid w:val="00865F40"/>
    <w:rsid w:val="00867844"/>
    <w:rsid w:val="008D6774"/>
    <w:rsid w:val="008E3A36"/>
    <w:rsid w:val="008E7732"/>
    <w:rsid w:val="00A9796A"/>
    <w:rsid w:val="00AC4E90"/>
    <w:rsid w:val="00B2134E"/>
    <w:rsid w:val="00B35544"/>
    <w:rsid w:val="00B94021"/>
    <w:rsid w:val="00BB586D"/>
    <w:rsid w:val="00BE14CD"/>
    <w:rsid w:val="00BF68D9"/>
    <w:rsid w:val="00C979E0"/>
    <w:rsid w:val="00D025FD"/>
    <w:rsid w:val="00D51081"/>
    <w:rsid w:val="00DB5883"/>
    <w:rsid w:val="00DC361E"/>
    <w:rsid w:val="00DC60BF"/>
    <w:rsid w:val="00E6014F"/>
    <w:rsid w:val="00E66E24"/>
    <w:rsid w:val="00E85293"/>
    <w:rsid w:val="00EA7CFB"/>
    <w:rsid w:val="00EF5263"/>
    <w:rsid w:val="00FA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5F41"/>
  <w14:conflictMode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5F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F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865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5F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F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865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0BFE4-2BD0-4DA8-8E23-1FAD99B1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2021-10-18T17:59:00Z</dcterms:created>
  <dcterms:modified xsi:type="dcterms:W3CDTF">2021-10-29T09:11:00Z</dcterms:modified>
</cp:coreProperties>
</file>