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4E4" w:rsidRDefault="00752F4F">
      <w:pPr>
        <w:rPr>
          <w:b/>
          <w:i/>
          <w:sz w:val="28"/>
          <w:szCs w:val="28"/>
          <w:lang w:val="kk-KZ"/>
        </w:rPr>
      </w:pPr>
      <w:r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4533265</wp:posOffset>
            </wp:positionH>
            <wp:positionV relativeFrom="paragraph">
              <wp:posOffset>62230</wp:posOffset>
            </wp:positionV>
            <wp:extent cx="1019175" cy="13589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7F2E" w:rsidRDefault="00561688" w:rsidP="00561688">
      <w:pPr>
        <w:jc w:val="center"/>
        <w:rPr>
          <w:sz w:val="24"/>
          <w:szCs w:val="24"/>
        </w:rPr>
      </w:pPr>
      <w:r>
        <w:rPr>
          <w:sz w:val="28"/>
          <w:szCs w:val="28"/>
        </w:rPr>
        <w:t>Резюме</w:t>
      </w:r>
    </w:p>
    <w:p w:rsidR="001104E4" w:rsidRPr="00767F2E" w:rsidRDefault="00767F2E" w:rsidP="00561688">
      <w:pPr>
        <w:jc w:val="center"/>
        <w:rPr>
          <w:sz w:val="24"/>
          <w:szCs w:val="24"/>
        </w:rPr>
      </w:pPr>
      <w:r w:rsidRPr="00767F2E">
        <w:rPr>
          <w:sz w:val="24"/>
          <w:szCs w:val="24"/>
        </w:rPr>
        <w:t xml:space="preserve">Фамилия, имя, отчество: </w:t>
      </w:r>
      <w:r w:rsidR="00561688">
        <w:rPr>
          <w:sz w:val="24"/>
          <w:szCs w:val="24"/>
        </w:rPr>
        <w:t xml:space="preserve"> </w:t>
      </w:r>
      <w:proofErr w:type="spellStart"/>
      <w:r w:rsidRPr="00767F2E">
        <w:rPr>
          <w:sz w:val="24"/>
          <w:szCs w:val="24"/>
        </w:rPr>
        <w:t>Несипбекова</w:t>
      </w:r>
      <w:proofErr w:type="spellEnd"/>
      <w:r w:rsidR="00561688">
        <w:rPr>
          <w:sz w:val="24"/>
          <w:szCs w:val="24"/>
        </w:rPr>
        <w:t xml:space="preserve"> </w:t>
      </w:r>
      <w:proofErr w:type="spellStart"/>
      <w:r w:rsidRPr="00767F2E">
        <w:rPr>
          <w:sz w:val="24"/>
          <w:szCs w:val="24"/>
        </w:rPr>
        <w:t>Мадина</w:t>
      </w:r>
      <w:proofErr w:type="spellEnd"/>
      <w:r w:rsidR="00561688">
        <w:rPr>
          <w:sz w:val="24"/>
          <w:szCs w:val="24"/>
        </w:rPr>
        <w:t xml:space="preserve"> </w:t>
      </w:r>
      <w:proofErr w:type="spellStart"/>
      <w:r w:rsidRPr="00767F2E">
        <w:rPr>
          <w:sz w:val="24"/>
          <w:szCs w:val="24"/>
        </w:rPr>
        <w:t>Матаевна</w:t>
      </w:r>
      <w:proofErr w:type="spellEnd"/>
      <w:r w:rsidRPr="00767F2E">
        <w:rPr>
          <w:sz w:val="24"/>
          <w:szCs w:val="24"/>
        </w:rPr>
        <w:br/>
      </w:r>
    </w:p>
    <w:tbl>
      <w:tblPr>
        <w:tblStyle w:val="a9"/>
        <w:tblW w:w="9345" w:type="dxa"/>
        <w:tblLayout w:type="fixed"/>
        <w:tblLook w:val="04A0" w:firstRow="1" w:lastRow="0" w:firstColumn="1" w:lastColumn="0" w:noHBand="0" w:noVBand="1"/>
      </w:tblPr>
      <w:tblGrid>
        <w:gridCol w:w="3343"/>
        <w:gridCol w:w="6002"/>
      </w:tblGrid>
      <w:tr w:rsidR="001104E4" w:rsidRPr="00767F2E">
        <w:trPr>
          <w:trHeight w:val="350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Число, месяц, год рождения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12.04.1999</w:t>
            </w:r>
          </w:p>
        </w:tc>
      </w:tr>
      <w:tr w:rsidR="001104E4" w:rsidRPr="00767F2E">
        <w:trPr>
          <w:trHeight w:val="299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Национальность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Казах</w:t>
            </w:r>
          </w:p>
        </w:tc>
      </w:tr>
      <w:tr w:rsidR="001104E4" w:rsidRPr="00767F2E">
        <w:trPr>
          <w:trHeight w:val="373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</w:rPr>
              <w:t>Адрес</w:t>
            </w:r>
            <w:proofErr w:type="gramStart"/>
            <w:r w:rsidRPr="00767F2E">
              <w:rPr>
                <w:sz w:val="24"/>
                <w:szCs w:val="24"/>
              </w:rPr>
              <w:t xml:space="preserve"> ,</w:t>
            </w:r>
            <w:proofErr w:type="gramEnd"/>
            <w:r w:rsidRPr="00767F2E">
              <w:rPr>
                <w:sz w:val="24"/>
                <w:szCs w:val="24"/>
              </w:rPr>
              <w:t xml:space="preserve"> телефон,</w:t>
            </w:r>
            <w:r w:rsidRPr="00767F2E">
              <w:rPr>
                <w:sz w:val="24"/>
                <w:szCs w:val="24"/>
              </w:rPr>
              <w:br/>
              <w:t>e-</w:t>
            </w:r>
            <w:proofErr w:type="spellStart"/>
            <w:r w:rsidRPr="00767F2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bookmarkStart w:id="0" w:name="_GoBack1"/>
            <w:bookmarkEnd w:id="0"/>
            <w:r w:rsidRPr="00767F2E">
              <w:rPr>
                <w:sz w:val="24"/>
                <w:szCs w:val="24"/>
              </w:rPr>
              <w:t xml:space="preserve">Г. </w:t>
            </w:r>
            <w:proofErr w:type="spellStart"/>
            <w:r w:rsidRPr="00767F2E">
              <w:rPr>
                <w:sz w:val="24"/>
                <w:szCs w:val="24"/>
              </w:rPr>
              <w:t>Талдыкорган</w:t>
            </w:r>
            <w:proofErr w:type="spellEnd"/>
            <w:r w:rsidRPr="00767F2E">
              <w:rPr>
                <w:sz w:val="24"/>
                <w:szCs w:val="24"/>
              </w:rPr>
              <w:t xml:space="preserve"> Гагарина 106\110</w:t>
            </w:r>
            <w:r w:rsidRPr="00767F2E">
              <w:rPr>
                <w:sz w:val="24"/>
                <w:szCs w:val="24"/>
              </w:rPr>
              <w:br/>
            </w:r>
            <w:r w:rsidRPr="00767F2E">
              <w:rPr>
                <w:sz w:val="24"/>
                <w:szCs w:val="24"/>
                <w:lang w:val="en-US"/>
              </w:rPr>
              <w:t>NESIPBEKOVAM</w:t>
            </w:r>
            <w:r w:rsidRPr="00767F2E">
              <w:rPr>
                <w:sz w:val="24"/>
                <w:szCs w:val="24"/>
              </w:rPr>
              <w:t>@</w:t>
            </w:r>
            <w:r w:rsidRPr="00767F2E">
              <w:rPr>
                <w:sz w:val="24"/>
                <w:szCs w:val="24"/>
                <w:lang w:val="en-US"/>
              </w:rPr>
              <w:t>LIST</w:t>
            </w:r>
            <w:r w:rsidRPr="00767F2E">
              <w:rPr>
                <w:sz w:val="24"/>
                <w:szCs w:val="24"/>
              </w:rPr>
              <w:t>.</w:t>
            </w:r>
            <w:r w:rsidRPr="00767F2E">
              <w:rPr>
                <w:sz w:val="24"/>
                <w:szCs w:val="24"/>
                <w:lang w:val="en-US"/>
              </w:rPr>
              <w:t>RU</w:t>
            </w:r>
          </w:p>
        </w:tc>
      </w:tr>
      <w:tr w:rsidR="001104E4" w:rsidRPr="00767F2E">
        <w:trPr>
          <w:trHeight w:val="266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Семейная  положения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1104E4" w:rsidRPr="00767F2E">
        <w:trPr>
          <w:trHeight w:val="213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1104E4" w:rsidRPr="00767F2E">
        <w:trPr>
          <w:trHeight w:val="162"/>
        </w:trPr>
        <w:tc>
          <w:tcPr>
            <w:tcW w:w="9344" w:type="dxa"/>
            <w:gridSpan w:val="2"/>
          </w:tcPr>
          <w:p w:rsidR="001104E4" w:rsidRPr="00767F2E" w:rsidRDefault="00767F2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767F2E">
              <w:rPr>
                <w:i/>
                <w:iCs/>
                <w:sz w:val="24"/>
                <w:szCs w:val="24"/>
                <w:lang w:val="kk-KZ"/>
              </w:rPr>
              <w:t>Хорошо владет  свою  профессию, стать  учителем. Дать знания образованным, воспитанным, трудолюбивым ученикам</w:t>
            </w:r>
          </w:p>
        </w:tc>
      </w:tr>
      <w:tr w:rsidR="001104E4" w:rsidRPr="00767F2E">
        <w:trPr>
          <w:trHeight w:val="265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sz w:val="24"/>
                <w:szCs w:val="24"/>
                <w:lang w:val="kk-KZ"/>
              </w:rPr>
              <w:t>Образование</w:t>
            </w:r>
          </w:p>
        </w:tc>
      </w:tr>
      <w:tr w:rsidR="001104E4" w:rsidRPr="00767F2E">
        <w:trPr>
          <w:trHeight w:val="356"/>
        </w:trPr>
        <w:tc>
          <w:tcPr>
            <w:tcW w:w="3343" w:type="dxa"/>
          </w:tcPr>
          <w:p w:rsidR="001104E4" w:rsidRPr="00767F2E" w:rsidRDefault="00767F2E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5В010800 Физическая культура и спорт</w:t>
            </w:r>
          </w:p>
        </w:tc>
      </w:tr>
      <w:tr w:rsidR="001104E4" w:rsidRPr="00767F2E">
        <w:trPr>
          <w:trHeight w:val="761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</w:rPr>
            </w:pPr>
            <w:r w:rsidRPr="00767F2E">
              <w:rPr>
                <w:sz w:val="24"/>
                <w:szCs w:val="24"/>
                <w:lang w:val="kk-KZ"/>
              </w:rPr>
              <w:t>ОПЫТ РАБОТЫ</w:t>
            </w:r>
            <w:r w:rsidRPr="00767F2E">
              <w:rPr>
                <w:sz w:val="24"/>
                <w:szCs w:val="24"/>
                <w:lang w:val="kk-KZ"/>
              </w:rPr>
              <w:br/>
              <w:t>Производственная и педагогическая практика</w:t>
            </w:r>
          </w:p>
        </w:tc>
      </w:tr>
      <w:tr w:rsidR="001104E4" w:rsidRPr="00767F2E">
        <w:trPr>
          <w:trHeight w:val="289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2019</w:t>
            </w:r>
          </w:p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2020</w:t>
            </w:r>
          </w:p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Средняя школа гимназия 19 г. Талдыкорган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Средняя школа гимназия 19 г. Талдыкорган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Средняя школа гимназия 19 г. Талдыкорган</w:t>
            </w:r>
          </w:p>
        </w:tc>
      </w:tr>
      <w:tr w:rsidR="001104E4" w:rsidRPr="00767F2E">
        <w:trPr>
          <w:trHeight w:val="380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1104E4" w:rsidRPr="00FA6523">
        <w:trPr>
          <w:trHeight w:val="258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767F2E">
              <w:rPr>
                <w:i/>
                <w:iCs/>
                <w:sz w:val="24"/>
                <w:szCs w:val="24"/>
                <w:lang w:val="kk-KZ"/>
              </w:rPr>
              <w:t>Уверенное использование компьютера.Знание программ Microsoft word, Microsoft power point, Microsoft excel, PDF / XPS</w:t>
            </w:r>
          </w:p>
        </w:tc>
      </w:tr>
      <w:tr w:rsidR="001104E4" w:rsidRPr="00767F2E">
        <w:trPr>
          <w:trHeight w:val="503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br/>
              <w:t>Профессиональные навыки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Возможность использования программ WhatsApp , Zoom , Google meet , WebEx.Умение быстро ладить с детьми,всегда стремиться к новым достижениям,в совершенстве владеть своей профессией,быть в постоянном поиске,быстро воспринимать свежую информацию, психологически грамотно, стремиться к дальнейшему совершенствованию имеющихся знаний.</w:t>
            </w:r>
          </w:p>
        </w:tc>
      </w:tr>
      <w:tr w:rsidR="001104E4" w:rsidRPr="00767F2E">
        <w:trPr>
          <w:trHeight w:val="1260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Знание иностранных языков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Казахский язык-родной язык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Русский-свободный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Английский-по словарю</w:t>
            </w:r>
          </w:p>
          <w:p w:rsidR="001104E4" w:rsidRPr="00767F2E" w:rsidRDefault="001104E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1104E4" w:rsidRPr="00767F2E">
        <w:trPr>
          <w:trHeight w:val="323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Свойства личности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Трудолюбивая, спокойная,терпима,ответственная,обладает организаторскими способностями,аккуратен,обладает способностью работать в команде,жаждет новых знаний и поиска, своевременно выполнять порученную работу.</w:t>
            </w:r>
          </w:p>
        </w:tc>
      </w:tr>
    </w:tbl>
    <w:p w:rsidR="001104E4" w:rsidRPr="00FA6523" w:rsidRDefault="001104E4" w:rsidP="00FA6523">
      <w:pPr>
        <w:rPr>
          <w:sz w:val="28"/>
          <w:szCs w:val="28"/>
        </w:rPr>
      </w:pPr>
      <w:bookmarkStart w:id="1" w:name="_GoBack"/>
      <w:bookmarkEnd w:id="1"/>
    </w:p>
    <w:sectPr w:rsidR="001104E4" w:rsidRPr="00FA6523" w:rsidSect="0042718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104E4"/>
    <w:rsid w:val="001104E4"/>
    <w:rsid w:val="0042718D"/>
    <w:rsid w:val="004A11D5"/>
    <w:rsid w:val="004A22DA"/>
    <w:rsid w:val="00561688"/>
    <w:rsid w:val="0062781B"/>
    <w:rsid w:val="006A4EBB"/>
    <w:rsid w:val="00744ED1"/>
    <w:rsid w:val="00752F4F"/>
    <w:rsid w:val="00767F2E"/>
    <w:rsid w:val="00920C44"/>
    <w:rsid w:val="00A20D4A"/>
    <w:rsid w:val="00C51A96"/>
    <w:rsid w:val="00FA29BA"/>
    <w:rsid w:val="00FA6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A53D61"/>
    <w:rPr>
      <w:color w:val="605E5C"/>
      <w:shd w:val="clear" w:color="auto" w:fill="E1DFDD"/>
    </w:rPr>
  </w:style>
  <w:style w:type="paragraph" w:customStyle="1" w:styleId="10">
    <w:name w:val="Заголовок1"/>
    <w:basedOn w:val="a"/>
    <w:next w:val="a3"/>
    <w:qFormat/>
    <w:rsid w:val="004271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42718D"/>
    <w:pPr>
      <w:spacing w:after="140" w:line="276" w:lineRule="auto"/>
    </w:pPr>
  </w:style>
  <w:style w:type="paragraph" w:styleId="a4">
    <w:name w:val="List"/>
    <w:basedOn w:val="a3"/>
    <w:rsid w:val="0042718D"/>
    <w:rPr>
      <w:rFonts w:cs="Arial"/>
    </w:rPr>
  </w:style>
  <w:style w:type="paragraph" w:styleId="a5">
    <w:name w:val="caption"/>
    <w:basedOn w:val="a"/>
    <w:qFormat/>
    <w:rsid w:val="004271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42718D"/>
    <w:pPr>
      <w:suppressLineNumbers/>
    </w:pPr>
    <w:rPr>
      <w:rFonts w:cs="Arial"/>
    </w:rPr>
  </w:style>
  <w:style w:type="paragraph" w:customStyle="1" w:styleId="a7">
    <w:name w:val="Содержимое таблицы"/>
    <w:basedOn w:val="a"/>
    <w:qFormat/>
    <w:rsid w:val="0042718D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42718D"/>
    <w:pPr>
      <w:jc w:val="center"/>
    </w:pPr>
    <w:rPr>
      <w:b/>
      <w:bCs/>
    </w:rPr>
  </w:style>
  <w:style w:type="table" w:styleId="a9">
    <w:name w:val="Table Grid"/>
    <w:basedOn w:val="a1"/>
    <w:uiPriority w:val="59"/>
    <w:rsid w:val="0003406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67F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2021-10-31T21:06:00Z</dcterms:created>
  <dcterms:modified xsi:type="dcterms:W3CDTF">2021-11-02T11:15:00Z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