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0E" w:rsidRDefault="008E4C0E">
      <w:pPr>
        <w:rPr>
          <w:lang w:val="kk-KZ"/>
        </w:rPr>
      </w:pPr>
    </w:p>
    <w:p w:rsidR="008E4C0E" w:rsidRDefault="00BC53BD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59267" behindDoc="0" locked="0" layoutInCell="1" allowOverlap="1">
            <wp:simplePos x="1081405" y="869315"/>
            <wp:positionH relativeFrom="margin">
              <wp:align>right</wp:align>
            </wp:positionH>
            <wp:positionV relativeFrom="margin">
              <wp:align>top</wp:align>
            </wp:positionV>
            <wp:extent cx="977900" cy="1139190"/>
            <wp:effectExtent l="0" t="0" r="0" b="0"/>
            <wp:wrapSquare wrapText="bothSides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ve="http://schemas.openxmlformats.org/markup-compatibility/2006" xmlns:sm="smNativeData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="" val="SMDATA_17_3KV6YRMAAAAlAAAAEQAAAA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hQIAAAAAAAAWBg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KIAAAAAAAAAAAAAAAAAAAAAAADcBwAAAAAAAAAAAAAUBQAABAYAAAIHAAAAAAAA3AcAABQFAAAoAAAACAAAAAEAAAABAAAAMAAAABQAAAAAAAAAAAD//wAAAQAAAP//AAABAA=="/>
                        </a:ext>
                      </a:extLst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0" r="1558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3919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8E4C0E" w:rsidRDefault="008E4C0E">
      <w:pPr>
        <w:jc w:val="center"/>
        <w:rPr>
          <w:b/>
          <w:szCs w:val="28"/>
        </w:rPr>
      </w:pPr>
    </w:p>
    <w:p w:rsidR="008E4C0E" w:rsidRDefault="00BC53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E4C0E" w:rsidRDefault="008E4C0E">
      <w:pPr>
        <w:jc w:val="center"/>
        <w:rPr>
          <w:b/>
          <w:sz w:val="24"/>
          <w:szCs w:val="24"/>
        </w:rPr>
      </w:pPr>
    </w:p>
    <w:p w:rsidR="008E4C0E" w:rsidRDefault="00BC53B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Канапиянов Жангелді Жанатұлы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3465"/>
        <w:gridCol w:w="6106"/>
      </w:tblGrid>
      <w:tr w:rsidR="008E4C0E">
        <w:trPr>
          <w:cantSplit/>
          <w:trHeight w:val="350"/>
          <w:tblHeader/>
        </w:trPr>
        <w:tc>
          <w:tcPr>
            <w:tcW w:w="3465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08.07.2000</w:t>
            </w:r>
          </w:p>
        </w:tc>
      </w:tr>
      <w:tr w:rsidR="008E4C0E">
        <w:trPr>
          <w:cantSplit/>
          <w:trHeight w:val="299"/>
          <w:tblHeader/>
        </w:trPr>
        <w:tc>
          <w:tcPr>
            <w:tcW w:w="3465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E4C0E">
        <w:trPr>
          <w:cantSplit/>
          <w:trHeight w:val="373"/>
          <w:tblHeader/>
        </w:trPr>
        <w:tc>
          <w:tcPr>
            <w:tcW w:w="3465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Алматинская область, Кербулакский район, с.Басши ул. Асембек 7</w:t>
            </w:r>
          </w:p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+7 747 136 19 30</w:t>
            </w:r>
          </w:p>
          <w:p w:rsidR="008E4C0E" w:rsidRDefault="00D22C49">
            <w:pPr>
              <w:jc w:val="center"/>
              <w:rPr>
                <w:i/>
                <w:iCs/>
                <w:sz w:val="24"/>
                <w:szCs w:val="24"/>
              </w:rPr>
            </w:pPr>
            <w:hyperlink r:id="rId6" w:history="1">
              <w:r w:rsidR="00BC53BD">
                <w:rPr>
                  <w:rStyle w:val="a3"/>
                  <w:i/>
                  <w:iCs/>
                  <w:sz w:val="24"/>
                  <w:szCs w:val="24"/>
                </w:rPr>
                <w:t>zhangeldikanapia457@mail.ru</w:t>
              </w:r>
            </w:hyperlink>
          </w:p>
        </w:tc>
      </w:tr>
      <w:tr w:rsidR="008E4C0E">
        <w:trPr>
          <w:cantSplit/>
          <w:trHeight w:val="266"/>
          <w:tblHeader/>
        </w:trPr>
        <w:tc>
          <w:tcPr>
            <w:tcW w:w="3465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8E4C0E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E4C0E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 Физкультуры</w:t>
            </w:r>
          </w:p>
        </w:tc>
      </w:tr>
      <w:tr w:rsidR="008E4C0E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E4C0E">
        <w:trPr>
          <w:cantSplit/>
          <w:trHeight w:val="356"/>
          <w:tblHeader/>
        </w:trPr>
        <w:tc>
          <w:tcPr>
            <w:tcW w:w="3465" w:type="dxa"/>
          </w:tcPr>
          <w:p w:rsidR="008E4C0E" w:rsidRDefault="00BC53B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 г</w:t>
            </w:r>
          </w:p>
        </w:tc>
        <w:tc>
          <w:tcPr>
            <w:tcW w:w="6106" w:type="dxa"/>
          </w:tcPr>
          <w:p w:rsidR="008E4C0E" w:rsidRDefault="00BC53B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</w:t>
            </w:r>
            <w:r>
              <w:rPr>
                <w:i/>
                <w:sz w:val="24"/>
                <w:szCs w:val="24"/>
                <w:lang w:val="kk-KZ"/>
              </w:rPr>
              <w:t>ский университет</w:t>
            </w:r>
            <w:r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5</w:t>
            </w:r>
            <w:r>
              <w:rPr>
                <w:i/>
                <w:sz w:val="24"/>
                <w:szCs w:val="24"/>
                <w:lang w:val="en-US"/>
              </w:rPr>
              <w:t>B</w:t>
            </w:r>
            <w:r>
              <w:rPr>
                <w:i/>
                <w:sz w:val="24"/>
                <w:szCs w:val="24"/>
              </w:rPr>
              <w:t xml:space="preserve">010800- </w:t>
            </w:r>
            <w:r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>
              <w:rPr>
                <w:i/>
                <w:sz w:val="24"/>
                <w:szCs w:val="24"/>
              </w:rPr>
              <w:t>”</w:t>
            </w:r>
          </w:p>
        </w:tc>
      </w:tr>
      <w:tr w:rsidR="008E4C0E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E4C0E" w:rsidRDefault="00BC53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E4C0E">
        <w:trPr>
          <w:cantSplit/>
          <w:trHeight w:val="289"/>
          <w:tblHeader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2019</w:t>
            </w:r>
          </w:p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2020</w:t>
            </w:r>
          </w:p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</w:tcPr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г. Талдыкорган средняя школа №25 </w:t>
            </w:r>
          </w:p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г.Талдыкорган средняя школа №25 </w:t>
            </w:r>
          </w:p>
          <w:p w:rsidR="008E4C0E" w:rsidRDefault="00BC53BD">
            <w:pPr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г.Талдыкорган спорт-интернат</w:t>
            </w:r>
          </w:p>
        </w:tc>
      </w:tr>
      <w:tr w:rsidR="008E4C0E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E4C0E">
        <w:trPr>
          <w:cantSplit/>
          <w:trHeight w:val="258"/>
          <w:tblHeader/>
        </w:trPr>
        <w:tc>
          <w:tcPr>
            <w:tcW w:w="3465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8E4C0E" w:rsidRDefault="00BC53B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</w:tc>
      </w:tr>
      <w:tr w:rsidR="008E4C0E" w:rsidRPr="00EE1095">
        <w:trPr>
          <w:cantSplit/>
          <w:trHeight w:val="503"/>
          <w:tblHeader/>
        </w:trPr>
        <w:tc>
          <w:tcPr>
            <w:tcW w:w="3465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r w:rsidRPr="00EE109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r w:rsidRPr="00EE1095"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r w:rsidRPr="00EE1095">
              <w:rPr>
                <w:b/>
                <w:sz w:val="24"/>
                <w:szCs w:val="24"/>
                <w:lang w:val="en-US"/>
              </w:rPr>
              <w:t>Kundelik</w:t>
            </w:r>
            <w:r w:rsidRPr="00EE1095">
              <w:rPr>
                <w:b/>
                <w:sz w:val="24"/>
                <w:szCs w:val="24"/>
              </w:rPr>
              <w:t>.</w:t>
            </w:r>
            <w:r w:rsidRPr="00EE1095">
              <w:rPr>
                <w:b/>
                <w:sz w:val="24"/>
                <w:szCs w:val="24"/>
                <w:lang w:val="en-US"/>
              </w:rPr>
              <w:t>kz</w:t>
            </w:r>
            <w:r w:rsidRPr="00EE1095">
              <w:rPr>
                <w:b/>
                <w:sz w:val="24"/>
                <w:szCs w:val="24"/>
                <w:lang w:val="kk-KZ"/>
              </w:rPr>
              <w:t>»</w:t>
            </w:r>
            <w:r w:rsidRPr="00EE1095">
              <w:rPr>
                <w:b/>
                <w:sz w:val="24"/>
                <w:szCs w:val="24"/>
              </w:rPr>
              <w:t xml:space="preserve">, </w:t>
            </w:r>
            <w:r w:rsidRPr="00EE1095">
              <w:rPr>
                <w:b/>
                <w:sz w:val="24"/>
                <w:szCs w:val="24"/>
                <w:lang w:val="kk-KZ"/>
              </w:rPr>
              <w:t>программами«</w:t>
            </w:r>
            <w:r w:rsidRPr="00EE1095">
              <w:rPr>
                <w:b/>
                <w:sz w:val="24"/>
                <w:szCs w:val="24"/>
                <w:lang w:val="en-US"/>
              </w:rPr>
              <w:t>Classroom</w:t>
            </w:r>
            <w:r w:rsidRPr="00EE1095">
              <w:rPr>
                <w:b/>
                <w:sz w:val="24"/>
                <w:szCs w:val="24"/>
                <w:lang w:val="kk-KZ"/>
              </w:rPr>
              <w:t>», «</w:t>
            </w:r>
            <w:r w:rsidRPr="00EE1095">
              <w:rPr>
                <w:b/>
                <w:sz w:val="24"/>
                <w:szCs w:val="24"/>
                <w:lang w:val="en-US"/>
              </w:rPr>
              <w:t>Daryn</w:t>
            </w:r>
            <w:r w:rsidRPr="00EE1095">
              <w:rPr>
                <w:b/>
                <w:sz w:val="24"/>
                <w:szCs w:val="24"/>
              </w:rPr>
              <w:t>.</w:t>
            </w:r>
            <w:r w:rsidRPr="00EE1095">
              <w:rPr>
                <w:b/>
                <w:sz w:val="24"/>
                <w:szCs w:val="24"/>
                <w:lang w:val="en-US"/>
              </w:rPr>
              <w:t>kz</w:t>
            </w:r>
            <w:r w:rsidRPr="00EE1095">
              <w:rPr>
                <w:b/>
                <w:sz w:val="24"/>
                <w:szCs w:val="24"/>
                <w:lang w:val="kk-KZ"/>
              </w:rPr>
              <w:t>», «</w:t>
            </w:r>
            <w:r w:rsidRPr="00EE1095">
              <w:rPr>
                <w:b/>
                <w:sz w:val="24"/>
                <w:szCs w:val="24"/>
                <w:lang w:val="en-US"/>
              </w:rPr>
              <w:t>Whatsapp</w:t>
            </w:r>
            <w:r w:rsidRPr="00EE1095">
              <w:rPr>
                <w:b/>
                <w:sz w:val="24"/>
                <w:szCs w:val="24"/>
                <w:lang w:val="kk-KZ"/>
              </w:rPr>
              <w:t>», «</w:t>
            </w:r>
            <w:r w:rsidRPr="00EE1095">
              <w:rPr>
                <w:b/>
                <w:sz w:val="24"/>
                <w:szCs w:val="24"/>
                <w:lang w:val="en-US"/>
              </w:rPr>
              <w:t>Zoom</w:t>
            </w:r>
            <w:r w:rsidRPr="00EE1095">
              <w:rPr>
                <w:b/>
                <w:sz w:val="24"/>
                <w:szCs w:val="24"/>
                <w:lang w:val="kk-KZ"/>
              </w:rPr>
              <w:t>»</w:t>
            </w:r>
            <w:r w:rsidRPr="00EE1095">
              <w:rPr>
                <w:b/>
                <w:sz w:val="24"/>
                <w:szCs w:val="24"/>
              </w:rPr>
              <w:t xml:space="preserve">, </w:t>
            </w:r>
            <w:r w:rsidRPr="00EE1095">
              <w:rPr>
                <w:b/>
                <w:sz w:val="24"/>
                <w:szCs w:val="24"/>
                <w:lang w:val="kk-KZ"/>
              </w:rPr>
              <w:t>«</w:t>
            </w:r>
            <w:r w:rsidRPr="00EE1095">
              <w:rPr>
                <w:b/>
                <w:sz w:val="24"/>
                <w:szCs w:val="24"/>
                <w:lang w:val="en-US"/>
              </w:rPr>
              <w:t>GoogleMeet</w:t>
            </w:r>
            <w:r w:rsidRPr="00EE1095">
              <w:rPr>
                <w:b/>
                <w:sz w:val="24"/>
                <w:szCs w:val="24"/>
                <w:lang w:val="kk-KZ"/>
              </w:rPr>
              <w:t>» , «Webex»</w:t>
            </w:r>
            <w:r w:rsidRPr="00EE1095">
              <w:rPr>
                <w:b/>
                <w:sz w:val="24"/>
                <w:szCs w:val="24"/>
              </w:rPr>
              <w:t>.</w:t>
            </w:r>
          </w:p>
        </w:tc>
      </w:tr>
      <w:tr w:rsidR="008E4C0E" w:rsidRPr="00EE1095">
        <w:trPr>
          <w:cantSplit/>
          <w:trHeight w:val="555"/>
          <w:tblHeader/>
        </w:trPr>
        <w:tc>
          <w:tcPr>
            <w:tcW w:w="3465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r w:rsidRPr="00EE109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8E4C0E" w:rsidRPr="00EE1095" w:rsidRDefault="00BC53BD">
            <w:pPr>
              <w:rPr>
                <w:b/>
                <w:sz w:val="24"/>
                <w:szCs w:val="24"/>
                <w:lang w:val="kk-KZ"/>
              </w:rPr>
            </w:pPr>
            <w:r w:rsidRPr="00EE1095">
              <w:rPr>
                <w:b/>
                <w:sz w:val="24"/>
                <w:szCs w:val="24"/>
                <w:lang w:val="kk-KZ"/>
              </w:rPr>
              <w:t>Казахский , русский</w:t>
            </w:r>
          </w:p>
        </w:tc>
      </w:tr>
      <w:tr w:rsidR="008E4C0E" w:rsidRPr="00EE1095">
        <w:trPr>
          <w:cantSplit/>
          <w:trHeight w:val="323"/>
          <w:tblHeader/>
        </w:trPr>
        <w:tc>
          <w:tcPr>
            <w:tcW w:w="3465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r w:rsidRPr="00EE109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8E4C0E" w:rsidRPr="00EE1095" w:rsidRDefault="00BC53BD">
            <w:pPr>
              <w:rPr>
                <w:sz w:val="24"/>
                <w:szCs w:val="24"/>
              </w:rPr>
            </w:pPr>
            <w:r w:rsidRPr="00EE1095">
              <w:rPr>
                <w:sz w:val="24"/>
                <w:szCs w:val="24"/>
              </w:rPr>
              <w:t>ответственность, разносторонность, организаторские и управленческие способности,</w:t>
            </w:r>
          </w:p>
          <w:p w:rsidR="008E4C0E" w:rsidRPr="00EE1095" w:rsidRDefault="00BC53BD">
            <w:pPr>
              <w:rPr>
                <w:sz w:val="24"/>
                <w:szCs w:val="24"/>
              </w:rPr>
            </w:pPr>
            <w:r w:rsidRPr="00EE1095">
              <w:rPr>
                <w:sz w:val="24"/>
                <w:szCs w:val="24"/>
              </w:rPr>
              <w:t>требовательный, творческий подход к поставленным задачам</w:t>
            </w:r>
          </w:p>
        </w:tc>
      </w:tr>
    </w:tbl>
    <w:p w:rsidR="008E4C0E" w:rsidRDefault="008E4C0E"/>
    <w:p w:rsidR="008E4C0E" w:rsidRDefault="008E4C0E">
      <w:pPr>
        <w:rPr>
          <w:sz w:val="24"/>
          <w:szCs w:val="24"/>
        </w:rPr>
      </w:pPr>
    </w:p>
    <w:p w:rsidR="008E4C0E" w:rsidRDefault="008E4C0E">
      <w:pPr>
        <w:rPr>
          <w:sz w:val="24"/>
          <w:szCs w:val="24"/>
        </w:rPr>
      </w:pPr>
    </w:p>
    <w:p w:rsidR="008E4C0E" w:rsidRDefault="008E4C0E"/>
    <w:p w:rsidR="008E4C0E" w:rsidRDefault="008E4C0E">
      <w:pPr>
        <w:jc w:val="right"/>
        <w:rPr>
          <w:rFonts w:cs="Arial"/>
          <w:b/>
          <w:i/>
          <w:sz w:val="24"/>
        </w:rPr>
      </w:pPr>
    </w:p>
    <w:p w:rsidR="008E4C0E" w:rsidRDefault="008E4C0E">
      <w:pPr>
        <w:jc w:val="center"/>
        <w:rPr>
          <w:b/>
          <w:szCs w:val="28"/>
        </w:rPr>
      </w:pPr>
    </w:p>
    <w:p w:rsidR="008E4C0E" w:rsidRDefault="008E4C0E">
      <w:pPr>
        <w:jc w:val="center"/>
        <w:rPr>
          <w:b/>
          <w:szCs w:val="28"/>
        </w:rPr>
      </w:pPr>
    </w:p>
    <w:p w:rsidR="008E4C0E" w:rsidRDefault="008E4C0E">
      <w:pPr>
        <w:jc w:val="center"/>
        <w:rPr>
          <w:b/>
          <w:szCs w:val="28"/>
        </w:rPr>
      </w:pPr>
    </w:p>
    <w:p w:rsidR="008E4C0E" w:rsidRDefault="008E4C0E">
      <w:pPr>
        <w:jc w:val="center"/>
        <w:rPr>
          <w:b/>
          <w:sz w:val="24"/>
          <w:szCs w:val="24"/>
        </w:rPr>
      </w:pPr>
    </w:p>
    <w:p w:rsidR="008E4C0E" w:rsidRPr="00EE1095" w:rsidRDefault="008E4C0E">
      <w:pPr>
        <w:jc w:val="center"/>
        <w:rPr>
          <w:b/>
          <w:sz w:val="24"/>
          <w:szCs w:val="24"/>
        </w:rPr>
      </w:pPr>
    </w:p>
    <w:p w:rsidR="008E4C0E" w:rsidRPr="00EE1095" w:rsidRDefault="008E4C0E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8E4C0E" w:rsidRPr="00EE1095" w:rsidSect="008E4C0E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2"/>
  </w:compat>
  <w:rsids>
    <w:rsidRoot w:val="008E4C0E"/>
    <w:rsid w:val="008E4C0E"/>
    <w:rsid w:val="00BC53BD"/>
    <w:rsid w:val="00D22C49"/>
    <w:rsid w:val="00E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0E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qFormat/>
    <w:rsid w:val="008E4C0E"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paragraph" w:styleId="2">
    <w:name w:val="heading 2"/>
    <w:basedOn w:val="1"/>
    <w:next w:val="a"/>
    <w:qFormat/>
    <w:rsid w:val="008E4C0E"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4C0E"/>
    <w:rPr>
      <w:color w:val="0000FF"/>
      <w:u w:val="single"/>
    </w:rPr>
  </w:style>
  <w:style w:type="table" w:styleId="a4">
    <w:name w:val="Table Grid"/>
    <w:basedOn w:val="a1"/>
    <w:rsid w:val="008E4C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BC5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C5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styleId="a4">
    <w:name w:val="Table Grid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ngeldikanapia45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2021-10-31T21:02:00Z</dcterms:created>
  <dcterms:modified xsi:type="dcterms:W3CDTF">2021-11-02T11:10:00Z</dcterms:modified>
</cp:coreProperties>
</file>