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D1" w:rsidRPr="00D648D1" w:rsidRDefault="00D648D1" w:rsidP="00D648D1">
      <w:pPr>
        <w:spacing w:after="0" w:line="240" w:lineRule="auto"/>
        <w:rPr>
          <w:rFonts w:ascii="Times New Roman" w:eastAsia="Times New Roman" w:hAnsi="Times New Roman" w:cs="Arial"/>
          <w:b/>
          <w:i/>
          <w:color w:val="000000"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ayout w:type="fixed"/>
        <w:tblLook w:val="04A0" w:firstRow="1" w:lastRow="0" w:firstColumn="1" w:lastColumn="0" w:noHBand="0" w:noVBand="1"/>
      </w:tblPr>
      <w:tblGrid>
        <w:gridCol w:w="1877"/>
      </w:tblGrid>
      <w:tr w:rsidR="00D648D1" w:rsidRPr="00D648D1" w:rsidTr="006E7D59">
        <w:trPr>
          <w:trHeight w:val="1566"/>
        </w:trPr>
        <w:tc>
          <w:tcPr>
            <w:tcW w:w="1877" w:type="dxa"/>
            <w:vAlign w:val="center"/>
            <w:hideMark/>
          </w:tcPr>
          <w:p w:rsidR="00D648D1" w:rsidRPr="00D648D1" w:rsidRDefault="00B16B44" w:rsidP="00D648D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8"/>
                <w:lang w:eastAsia="ru-RU"/>
              </w:rPr>
              <w:t>\\\</w:t>
            </w:r>
          </w:p>
        </w:tc>
      </w:tr>
    </w:tbl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1"/>
      </w:tblGrid>
      <w:tr w:rsidR="00D648D1" w:rsidRPr="00D648D1" w:rsidTr="00B16B44">
        <w:trPr>
          <w:trHeight w:val="1566"/>
        </w:trPr>
        <w:tc>
          <w:tcPr>
            <w:tcW w:w="2001" w:type="dxa"/>
            <w:vAlign w:val="center"/>
            <w:hideMark/>
          </w:tcPr>
          <w:p w:rsidR="00D648D1" w:rsidRPr="00D648D1" w:rsidRDefault="00D648D1" w:rsidP="00D6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648D1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93F49F" wp14:editId="5F1C79E9">
                  <wp:extent cx="1133475" cy="11766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5" r="-5610"/>
                          <a:stretch/>
                        </pic:blipFill>
                        <pic:spPr bwMode="auto">
                          <a:xfrm>
                            <a:off x="0" y="0"/>
                            <a:ext cx="1133475" cy="117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D648D1" w:rsidRPr="00D648D1" w:rsidRDefault="00D648D1" w:rsidP="00D64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661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1"/>
        <w:gridCol w:w="6314"/>
      </w:tblGrid>
      <w:tr w:rsidR="00B16B44" w:rsidRPr="00D648D1" w:rsidTr="00B16B44">
        <w:trPr>
          <w:trHeight w:val="371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03.12.2000</w:t>
            </w:r>
          </w:p>
        </w:tc>
      </w:tr>
      <w:tr w:rsidR="00B16B44" w:rsidRPr="00D648D1" w:rsidTr="00B16B44">
        <w:trPr>
          <w:trHeight w:val="317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 xml:space="preserve">Русская </w:t>
            </w:r>
          </w:p>
        </w:tc>
      </w:tr>
      <w:tr w:rsidR="00B16B44" w:rsidRPr="00D648D1" w:rsidTr="00B16B44">
        <w:trPr>
          <w:trHeight w:val="395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648D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48D1">
              <w:rPr>
                <w:b/>
                <w:sz w:val="24"/>
                <w:szCs w:val="24"/>
              </w:rPr>
              <w:t>г</w:t>
            </w:r>
            <w:proofErr w:type="gramStart"/>
            <w:r w:rsidRPr="00D648D1">
              <w:rPr>
                <w:b/>
                <w:sz w:val="24"/>
                <w:szCs w:val="24"/>
              </w:rPr>
              <w:t>.Т</w:t>
            </w:r>
            <w:proofErr w:type="gramEnd"/>
            <w:r w:rsidRPr="00D648D1">
              <w:rPr>
                <w:b/>
                <w:sz w:val="24"/>
                <w:szCs w:val="24"/>
              </w:rPr>
              <w:t>алдыкорган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48D1">
              <w:rPr>
                <w:b/>
                <w:sz w:val="24"/>
                <w:szCs w:val="24"/>
              </w:rPr>
              <w:t>мкр.Восточный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д.41 кв.62</w:t>
            </w:r>
          </w:p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8(777)8294710</w:t>
            </w:r>
          </w:p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  <w:lang w:val="en-US"/>
              </w:rPr>
              <w:t>ksy0312@mail.ru</w:t>
            </w:r>
          </w:p>
        </w:tc>
      </w:tr>
      <w:tr w:rsidR="00B16B44" w:rsidRPr="00D648D1" w:rsidTr="00B16B44">
        <w:trPr>
          <w:trHeight w:val="282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B16B44" w:rsidRPr="00D648D1" w:rsidTr="00B16B44">
        <w:trPr>
          <w:trHeight w:val="225"/>
        </w:trPr>
        <w:tc>
          <w:tcPr>
            <w:tcW w:w="10485" w:type="dxa"/>
            <w:gridSpan w:val="2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16B44" w:rsidRPr="00D648D1" w:rsidTr="00B16B44">
        <w:trPr>
          <w:trHeight w:val="172"/>
        </w:trPr>
        <w:tc>
          <w:tcPr>
            <w:tcW w:w="10485" w:type="dxa"/>
            <w:gridSpan w:val="2"/>
          </w:tcPr>
          <w:p w:rsidR="00B16B44" w:rsidRPr="00D648D1" w:rsidRDefault="00B16B44" w:rsidP="00B16B44">
            <w:pPr>
              <w:rPr>
                <w:b/>
                <w:bCs/>
                <w:sz w:val="24"/>
                <w:szCs w:val="24"/>
              </w:rPr>
            </w:pPr>
            <w:r w:rsidRPr="00D648D1">
              <w:rPr>
                <w:b/>
                <w:bCs/>
                <w:sz w:val="24"/>
                <w:szCs w:val="24"/>
              </w:rPr>
              <w:t>трудоустройство в дошкольное учреждение на ставку логопеда-дефектолога</w:t>
            </w:r>
          </w:p>
        </w:tc>
      </w:tr>
      <w:tr w:rsidR="00B16B44" w:rsidRPr="00D648D1" w:rsidTr="00B16B44">
        <w:trPr>
          <w:trHeight w:val="281"/>
        </w:trPr>
        <w:tc>
          <w:tcPr>
            <w:tcW w:w="10485" w:type="dxa"/>
            <w:gridSpan w:val="2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16B44" w:rsidRPr="00D648D1" w:rsidTr="00B16B44">
        <w:trPr>
          <w:trHeight w:val="377"/>
        </w:trPr>
        <w:tc>
          <w:tcPr>
            <w:tcW w:w="4171" w:type="dxa"/>
          </w:tcPr>
          <w:p w:rsidR="00B16B44" w:rsidRPr="00D648D1" w:rsidRDefault="00B16B44" w:rsidP="00B16B4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648D1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648D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D648D1"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 w:rsidRPr="00D648D1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D648D1">
              <w:rPr>
                <w:i/>
                <w:sz w:val="24"/>
                <w:szCs w:val="24"/>
              </w:rPr>
              <w:t xml:space="preserve"> </w:t>
            </w:r>
          </w:p>
          <w:p w:rsidR="00B16B44" w:rsidRPr="00D648D1" w:rsidRDefault="00B16B44" w:rsidP="00B16B44">
            <w:pPr>
              <w:jc w:val="center"/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Специальность «Дефектология»</w:t>
            </w:r>
          </w:p>
        </w:tc>
      </w:tr>
      <w:tr w:rsidR="00B16B44" w:rsidRPr="00D648D1" w:rsidTr="00B16B44">
        <w:trPr>
          <w:trHeight w:val="806"/>
        </w:trPr>
        <w:tc>
          <w:tcPr>
            <w:tcW w:w="10485" w:type="dxa"/>
            <w:gridSpan w:val="2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ОПЫТ РАБОТЫ</w:t>
            </w:r>
          </w:p>
          <w:p w:rsidR="00B16B44" w:rsidRPr="00D648D1" w:rsidRDefault="00B16B44" w:rsidP="00B16B44">
            <w:pPr>
              <w:rPr>
                <w:sz w:val="24"/>
                <w:szCs w:val="24"/>
              </w:rPr>
            </w:pPr>
            <w:r w:rsidRPr="00D648D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16B44" w:rsidRPr="00D648D1" w:rsidTr="00B16B44">
        <w:trPr>
          <w:trHeight w:val="307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  <w:lang w:val="kk-KZ"/>
              </w:rPr>
              <w:t>08</w:t>
            </w:r>
            <w:r w:rsidRPr="00D648D1">
              <w:rPr>
                <w:i/>
                <w:sz w:val="24"/>
                <w:szCs w:val="24"/>
              </w:rPr>
              <w:t>.04.-13.04.2019</w:t>
            </w: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10.02-22.02.2020</w:t>
            </w: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</w:p>
          <w:p w:rsidR="00B16B44" w:rsidRPr="00D648D1" w:rsidRDefault="00B16B44" w:rsidP="00B16B44">
            <w:pPr>
              <w:rPr>
                <w:i/>
                <w:sz w:val="24"/>
                <w:szCs w:val="24"/>
              </w:rPr>
            </w:pPr>
            <w:r w:rsidRPr="00D648D1">
              <w:rPr>
                <w:i/>
                <w:sz w:val="24"/>
                <w:szCs w:val="24"/>
              </w:rPr>
              <w:t>18.01-13.02.2021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</w:rPr>
              <w:t xml:space="preserve">ГКПП «Ясли-сад №2 комбинированного типа» </w:t>
            </w:r>
            <w:proofErr w:type="spellStart"/>
            <w:r w:rsidRPr="00D648D1">
              <w:rPr>
                <w:b/>
                <w:i/>
                <w:sz w:val="24"/>
                <w:szCs w:val="24"/>
              </w:rPr>
              <w:t>г</w:t>
            </w:r>
            <w:proofErr w:type="gramStart"/>
            <w:r w:rsidRPr="00D648D1">
              <w:rPr>
                <w:b/>
                <w:i/>
                <w:sz w:val="24"/>
                <w:szCs w:val="24"/>
              </w:rPr>
              <w:t>.Т</w:t>
            </w:r>
            <w:proofErr w:type="gramEnd"/>
            <w:r w:rsidRPr="00D648D1">
              <w:rPr>
                <w:b/>
                <w:i/>
                <w:sz w:val="24"/>
                <w:szCs w:val="24"/>
              </w:rPr>
              <w:t>алдыкорган</w:t>
            </w:r>
            <w:proofErr w:type="spellEnd"/>
          </w:p>
          <w:p w:rsidR="00B16B44" w:rsidRPr="00D648D1" w:rsidRDefault="00B16B44" w:rsidP="00B16B44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  <w:lang w:val="kk-KZ"/>
              </w:rPr>
              <w:t>КГУ</w:t>
            </w:r>
            <w:r w:rsidRPr="00D648D1">
              <w:rPr>
                <w:b/>
                <w:i/>
                <w:sz w:val="24"/>
                <w:szCs w:val="24"/>
              </w:rPr>
              <w:t xml:space="preserve"> «КОММУНАЛЬНОЕ ГОСУДАРСТВЕННОЕ УЧРЕЖДЕНИЕ "КАБИНЕТ ПСИХОЛОГО-ПЕДАГОГИЧЕСКОЙ КОРРЕКЦИИ № 1" </w:t>
            </w:r>
            <w:proofErr w:type="spellStart"/>
            <w:r w:rsidRPr="00D648D1"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</w:p>
          <w:p w:rsidR="00B16B44" w:rsidRPr="00D648D1" w:rsidRDefault="00B16B44" w:rsidP="00B16B44">
            <w:pPr>
              <w:jc w:val="center"/>
              <w:rPr>
                <w:b/>
                <w:i/>
                <w:sz w:val="24"/>
                <w:szCs w:val="24"/>
              </w:rPr>
            </w:pPr>
            <w:r w:rsidRPr="00D648D1">
              <w:rPr>
                <w:b/>
                <w:i/>
                <w:sz w:val="24"/>
                <w:szCs w:val="24"/>
                <w:lang w:val="kk-KZ"/>
              </w:rPr>
              <w:t>КГУ</w:t>
            </w:r>
            <w:r w:rsidRPr="00D648D1">
              <w:rPr>
                <w:b/>
                <w:i/>
                <w:sz w:val="24"/>
                <w:szCs w:val="24"/>
              </w:rPr>
              <w:t xml:space="preserve"> «КОММУНАЛЬНОЕ ГОСУДАРСТВЕННОЕ УЧРЕЖДЕНИЕ "КАБИНЕТ ПСИХОЛОГО-ПЕДАГОГИЧЕСКОЙ КОРРЕКЦИИ № 1" </w:t>
            </w:r>
            <w:proofErr w:type="spellStart"/>
            <w:r w:rsidRPr="00D648D1"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B16B44" w:rsidRPr="00D648D1" w:rsidTr="00B16B44">
        <w:trPr>
          <w:trHeight w:val="402"/>
        </w:trPr>
        <w:tc>
          <w:tcPr>
            <w:tcW w:w="10485" w:type="dxa"/>
            <w:gridSpan w:val="2"/>
          </w:tcPr>
          <w:p w:rsidR="00B16B44" w:rsidRPr="00D648D1" w:rsidRDefault="00B16B44" w:rsidP="00B16B44">
            <w:pPr>
              <w:jc w:val="center"/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16B44" w:rsidRPr="00D648D1" w:rsidTr="00B16B44">
        <w:trPr>
          <w:trHeight w:val="274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Работа с ПК;</w:t>
            </w:r>
          </w:p>
          <w:p w:rsidR="00B16B44" w:rsidRPr="00D648D1" w:rsidRDefault="00B16B44" w:rsidP="00B16B44">
            <w:pPr>
              <w:rPr>
                <w:b/>
                <w:sz w:val="24"/>
                <w:szCs w:val="24"/>
                <w:lang w:val="en-US"/>
              </w:rPr>
            </w:pPr>
            <w:r w:rsidRPr="00D648D1">
              <w:rPr>
                <w:b/>
                <w:sz w:val="24"/>
                <w:szCs w:val="24"/>
              </w:rPr>
              <w:t>Свободное</w:t>
            </w:r>
            <w:r w:rsidRPr="00D648D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48D1">
              <w:rPr>
                <w:b/>
                <w:sz w:val="24"/>
                <w:szCs w:val="24"/>
              </w:rPr>
              <w:t>владение</w:t>
            </w:r>
            <w:r w:rsidRPr="00D648D1">
              <w:rPr>
                <w:b/>
                <w:sz w:val="24"/>
                <w:szCs w:val="24"/>
                <w:lang w:val="en-US"/>
              </w:rPr>
              <w:t>: Microsoft Office Word, Excel, PowerPoint;</w:t>
            </w:r>
          </w:p>
        </w:tc>
      </w:tr>
      <w:tr w:rsidR="00B16B44" w:rsidRPr="00D648D1" w:rsidTr="00B16B44">
        <w:trPr>
          <w:trHeight w:val="533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 xml:space="preserve">Индивидуальный подход к детям разного возраста; знание методов диагностики и коррекции речи; высокий уровень ответственности; знание новых методов обучения; знание основ психологии, дефектологии, педагогики; стрессоустойчивость; умение находить контакт и индивидуальный подход к родителям; навыки ведения </w:t>
            </w:r>
            <w:proofErr w:type="spellStart"/>
            <w:r w:rsidRPr="00D648D1">
              <w:rPr>
                <w:b/>
                <w:sz w:val="24"/>
                <w:szCs w:val="24"/>
              </w:rPr>
              <w:t>логомассажа</w:t>
            </w:r>
            <w:proofErr w:type="spellEnd"/>
            <w:r w:rsidRPr="00D648D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D648D1">
              <w:rPr>
                <w:b/>
                <w:sz w:val="24"/>
                <w:szCs w:val="24"/>
              </w:rPr>
              <w:t>логоритмики</w:t>
            </w:r>
            <w:proofErr w:type="spellEnd"/>
            <w:r w:rsidRPr="00D648D1">
              <w:rPr>
                <w:b/>
                <w:sz w:val="24"/>
                <w:szCs w:val="24"/>
              </w:rPr>
              <w:t>;</w:t>
            </w:r>
          </w:p>
        </w:tc>
      </w:tr>
      <w:tr w:rsidR="00B16B44" w:rsidRPr="00D648D1" w:rsidTr="00B16B44">
        <w:trPr>
          <w:trHeight w:val="588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Английский язык (</w:t>
            </w:r>
            <w:proofErr w:type="spellStart"/>
            <w:r w:rsidRPr="00D648D1">
              <w:rPr>
                <w:b/>
                <w:sz w:val="24"/>
                <w:szCs w:val="24"/>
              </w:rPr>
              <w:t>Elementary</w:t>
            </w:r>
            <w:proofErr w:type="spellEnd"/>
            <w:r w:rsidRPr="00D648D1">
              <w:rPr>
                <w:b/>
                <w:sz w:val="24"/>
                <w:szCs w:val="24"/>
              </w:rPr>
              <w:t>)</w:t>
            </w:r>
          </w:p>
        </w:tc>
      </w:tr>
      <w:tr w:rsidR="00B16B44" w:rsidRPr="00D648D1" w:rsidTr="00B16B44">
        <w:trPr>
          <w:trHeight w:val="342"/>
        </w:trPr>
        <w:tc>
          <w:tcPr>
            <w:tcW w:w="4171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r w:rsidRPr="00D648D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14" w:type="dxa"/>
          </w:tcPr>
          <w:p w:rsidR="00B16B44" w:rsidRPr="00D648D1" w:rsidRDefault="00B16B44" w:rsidP="00B16B44">
            <w:pPr>
              <w:rPr>
                <w:b/>
                <w:sz w:val="24"/>
                <w:szCs w:val="24"/>
              </w:rPr>
            </w:pPr>
            <w:proofErr w:type="gramStart"/>
            <w:r w:rsidRPr="00D648D1">
              <w:rPr>
                <w:b/>
                <w:sz w:val="24"/>
                <w:szCs w:val="24"/>
              </w:rPr>
              <w:t>Коммуникабельность, усидчивость, целеустремленность, терпение, добродушие, умение находить контакт с детьми, внимательность, энергичность, оптимизм, умение брать на себя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648D1">
              <w:rPr>
                <w:b/>
                <w:sz w:val="24"/>
                <w:szCs w:val="24"/>
              </w:rPr>
              <w:t>ответственность</w:t>
            </w:r>
            <w:proofErr w:type="gramEnd"/>
          </w:p>
        </w:tc>
      </w:tr>
    </w:tbl>
    <w:p w:rsidR="00D648D1" w:rsidRPr="00D648D1" w:rsidRDefault="00D648D1" w:rsidP="00D648D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294F" w:rsidRPr="00B16B44" w:rsidRDefault="00D648D1" w:rsidP="00B16B4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Демченко Ксения Владимировна </w:t>
      </w:r>
      <w:r w:rsidRPr="00D648D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EB294F" w:rsidRPr="00B16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D1"/>
    <w:rsid w:val="0010421C"/>
    <w:rsid w:val="00B16B44"/>
    <w:rsid w:val="00B722E5"/>
    <w:rsid w:val="00D648D1"/>
    <w:rsid w:val="00EB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000</cp:lastModifiedBy>
  <cp:revision>6</cp:revision>
  <dcterms:created xsi:type="dcterms:W3CDTF">2021-10-20T05:25:00Z</dcterms:created>
  <dcterms:modified xsi:type="dcterms:W3CDTF">2021-10-29T09:22:00Z</dcterms:modified>
</cp:coreProperties>
</file>