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422DBF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DBF" w:rsidRPr="00DE0164" w:rsidRDefault="00422DBF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5541C65" wp14:editId="76D2132C">
                  <wp:extent cx="1104577" cy="1177228"/>
                  <wp:effectExtent l="19050" t="0" r="323" b="0"/>
                  <wp:docPr id="31" name="Рисунок 10" descr="C:\Users\Аяужан\Desktop\ЖК\ЖК фото\Шоқан Сақтасынов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яужан\Desktop\ЖК\ЖК фото\Шоқан Сақтасынов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956" cy="1181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2DBF" w:rsidRPr="00DE0164" w:rsidRDefault="00422DBF" w:rsidP="00422DBF">
      <w:pPr>
        <w:jc w:val="center"/>
        <w:rPr>
          <w:b/>
          <w:szCs w:val="28"/>
        </w:rPr>
      </w:pPr>
    </w:p>
    <w:p w:rsidR="00422DBF" w:rsidRPr="00DE0164" w:rsidRDefault="00422DBF" w:rsidP="00422DBF">
      <w:pPr>
        <w:jc w:val="center"/>
        <w:rPr>
          <w:b/>
          <w:szCs w:val="28"/>
        </w:rPr>
      </w:pPr>
    </w:p>
    <w:p w:rsidR="00422DBF" w:rsidRPr="00DE0164" w:rsidRDefault="00422DBF" w:rsidP="00422DBF">
      <w:pPr>
        <w:jc w:val="center"/>
        <w:rPr>
          <w:b/>
          <w:szCs w:val="28"/>
        </w:rPr>
      </w:pPr>
    </w:p>
    <w:p w:rsidR="00422DBF" w:rsidRPr="00DE0164" w:rsidRDefault="00422DBF" w:rsidP="00422DBF">
      <w:pPr>
        <w:jc w:val="center"/>
        <w:rPr>
          <w:b/>
          <w:sz w:val="24"/>
          <w:szCs w:val="24"/>
        </w:rPr>
      </w:pPr>
    </w:p>
    <w:p w:rsidR="00422DBF" w:rsidRDefault="00422DBF" w:rsidP="00422DBF">
      <w:pPr>
        <w:ind w:firstLine="708"/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422DBF" w:rsidRPr="007F1AB7" w:rsidRDefault="00422DBF" w:rsidP="00422DBF">
      <w:pPr>
        <w:ind w:firstLine="708"/>
        <w:jc w:val="center"/>
        <w:rPr>
          <w:b/>
          <w:sz w:val="24"/>
          <w:szCs w:val="24"/>
          <w:lang w:val="kk-KZ"/>
        </w:rPr>
      </w:pPr>
    </w:p>
    <w:p w:rsidR="00422DBF" w:rsidRPr="007F1AB7" w:rsidRDefault="00422DBF" w:rsidP="00422DB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Сақтасынов Шоқан Жасуланұлы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1"/>
        <w:gridCol w:w="6160"/>
      </w:tblGrid>
      <w:tr w:rsidR="00422DBF" w:rsidRPr="00DE0164" w:rsidTr="006951A4">
        <w:trPr>
          <w:trHeight w:val="350"/>
        </w:trPr>
        <w:tc>
          <w:tcPr>
            <w:tcW w:w="3531" w:type="dxa"/>
          </w:tcPr>
          <w:p w:rsidR="00422DBF" w:rsidRPr="003F6699" w:rsidRDefault="00422DBF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22DBF" w:rsidRPr="007F1AB7" w:rsidRDefault="00422DB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07.09.2001</w:t>
            </w:r>
          </w:p>
        </w:tc>
      </w:tr>
      <w:tr w:rsidR="00422DBF" w:rsidRPr="00DE0164" w:rsidTr="006951A4">
        <w:trPr>
          <w:trHeight w:val="299"/>
        </w:trPr>
        <w:tc>
          <w:tcPr>
            <w:tcW w:w="3531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22DBF" w:rsidRPr="00DE0164" w:rsidRDefault="00422DBF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422DBF" w:rsidRPr="00DE0164" w:rsidTr="006951A4">
        <w:trPr>
          <w:trHeight w:val="373"/>
        </w:trPr>
        <w:tc>
          <w:tcPr>
            <w:tcW w:w="3531" w:type="dxa"/>
          </w:tcPr>
          <w:p w:rsidR="00422DBF" w:rsidRDefault="00422DBF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22DBF" w:rsidRDefault="00422DB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ш/а 17/1 пәтер 13</w:t>
            </w:r>
          </w:p>
          <w:p w:rsidR="00422DBF" w:rsidRDefault="00422DB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87072436049</w:t>
            </w:r>
          </w:p>
          <w:p w:rsidR="00422DBF" w:rsidRPr="00D94EC0" w:rsidRDefault="00422DBF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Saktasynov</w:t>
            </w:r>
            <w:proofErr w:type="spellEnd"/>
            <w:r w:rsidRPr="00D94EC0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inbox</w:t>
            </w:r>
            <w:r w:rsidRPr="00D94EC0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22DBF" w:rsidRPr="00DE0164" w:rsidTr="006951A4">
        <w:trPr>
          <w:trHeight w:val="266"/>
        </w:trPr>
        <w:tc>
          <w:tcPr>
            <w:tcW w:w="3531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422DBF" w:rsidRPr="0011468E" w:rsidRDefault="00422DB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22DBF" w:rsidRPr="00DE0164" w:rsidTr="006951A4">
        <w:trPr>
          <w:trHeight w:val="213"/>
        </w:trPr>
        <w:tc>
          <w:tcPr>
            <w:tcW w:w="9889" w:type="dxa"/>
            <w:gridSpan w:val="2"/>
          </w:tcPr>
          <w:p w:rsidR="00422DBF" w:rsidRPr="00DE0164" w:rsidRDefault="00422DBF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22DBF" w:rsidRPr="00DE0164" w:rsidTr="006951A4">
        <w:trPr>
          <w:trHeight w:val="162"/>
        </w:trPr>
        <w:tc>
          <w:tcPr>
            <w:tcW w:w="9889" w:type="dxa"/>
            <w:gridSpan w:val="2"/>
          </w:tcPr>
          <w:p w:rsidR="00422DBF" w:rsidRPr="00DE0164" w:rsidRDefault="00422DBF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</w:t>
            </w:r>
            <w:proofErr w:type="gramStart"/>
            <w:r>
              <w:rPr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b/>
                <w:bCs/>
                <w:sz w:val="24"/>
                <w:szCs w:val="24"/>
              </w:rPr>
              <w:t>іктімаман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</w:t>
            </w:r>
          </w:p>
        </w:tc>
      </w:tr>
      <w:tr w:rsidR="00422DBF" w:rsidRPr="00DE0164" w:rsidTr="006951A4">
        <w:trPr>
          <w:trHeight w:val="265"/>
        </w:trPr>
        <w:tc>
          <w:tcPr>
            <w:tcW w:w="9889" w:type="dxa"/>
            <w:gridSpan w:val="2"/>
          </w:tcPr>
          <w:p w:rsidR="00422DBF" w:rsidRPr="00BE14CD" w:rsidRDefault="00422DB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22DBF" w:rsidRPr="00DE0164" w:rsidTr="006951A4">
        <w:trPr>
          <w:trHeight w:val="356"/>
        </w:trPr>
        <w:tc>
          <w:tcPr>
            <w:tcW w:w="3531" w:type="dxa"/>
          </w:tcPr>
          <w:p w:rsidR="00422DBF" w:rsidRPr="00DE0164" w:rsidRDefault="00422DBF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BF07C1"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422DBF" w:rsidRPr="00DE0164" w:rsidRDefault="00422DBF" w:rsidP="006951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І.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ЖансүгіроватындағыЖетісуУниверситеті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журналистика</w:t>
            </w:r>
          </w:p>
        </w:tc>
      </w:tr>
      <w:tr w:rsidR="00422DBF" w:rsidRPr="00DE0164" w:rsidTr="006951A4">
        <w:trPr>
          <w:trHeight w:val="761"/>
        </w:trPr>
        <w:tc>
          <w:tcPr>
            <w:tcW w:w="9889" w:type="dxa"/>
            <w:gridSpan w:val="2"/>
          </w:tcPr>
          <w:p w:rsidR="00422DBF" w:rsidRPr="00DE0164" w:rsidRDefault="00422DBF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22DBF" w:rsidRPr="00DE0164" w:rsidRDefault="00422DBF" w:rsidP="006951A4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22DBF" w:rsidRPr="00DE0164" w:rsidTr="006951A4">
        <w:trPr>
          <w:trHeight w:val="289"/>
        </w:trPr>
        <w:tc>
          <w:tcPr>
            <w:tcW w:w="3531" w:type="dxa"/>
          </w:tcPr>
          <w:p w:rsidR="00422DBF" w:rsidRPr="003575C5" w:rsidRDefault="00422DBF" w:rsidP="006951A4">
            <w:pPr>
              <w:rPr>
                <w:b/>
                <w:bCs/>
                <w:iCs/>
                <w:sz w:val="24"/>
                <w:szCs w:val="24"/>
              </w:rPr>
            </w:pPr>
            <w:r w:rsidRPr="003575C5"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422DBF" w:rsidRPr="007F1AB7" w:rsidRDefault="00422DBF" w:rsidP="006951A4">
            <w:pPr>
              <w:jc w:val="center"/>
              <w:rPr>
                <w:b/>
                <w:iCs/>
                <w:sz w:val="24"/>
                <w:szCs w:val="24"/>
                <w:lang w:val="kk-KZ"/>
              </w:rPr>
            </w:pPr>
            <w:r>
              <w:rPr>
                <w:b/>
                <w:iCs/>
                <w:sz w:val="24"/>
                <w:szCs w:val="24"/>
              </w:rPr>
              <w:t>«</w:t>
            </w:r>
            <w:r>
              <w:rPr>
                <w:b/>
                <w:iCs/>
                <w:sz w:val="24"/>
                <w:szCs w:val="24"/>
                <w:lang w:val="kk-KZ"/>
              </w:rPr>
              <w:t>Жетісу</w:t>
            </w:r>
            <w:r>
              <w:rPr>
                <w:b/>
                <w:iCs/>
                <w:sz w:val="24"/>
                <w:szCs w:val="24"/>
              </w:rPr>
              <w:t>»</w:t>
            </w:r>
            <w:r>
              <w:rPr>
                <w:b/>
                <w:iCs/>
                <w:sz w:val="24"/>
                <w:szCs w:val="24"/>
                <w:lang w:val="kk-KZ"/>
              </w:rPr>
              <w:t xml:space="preserve"> телеканал</w:t>
            </w:r>
          </w:p>
        </w:tc>
      </w:tr>
      <w:tr w:rsidR="00422DBF" w:rsidRPr="00DE0164" w:rsidTr="006951A4">
        <w:trPr>
          <w:trHeight w:val="380"/>
        </w:trPr>
        <w:tc>
          <w:tcPr>
            <w:tcW w:w="9889" w:type="dxa"/>
            <w:gridSpan w:val="2"/>
          </w:tcPr>
          <w:p w:rsidR="00422DBF" w:rsidRPr="00DE0164" w:rsidRDefault="00422DBF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22DBF" w:rsidRPr="00DE0164" w:rsidTr="006951A4">
        <w:trPr>
          <w:trHeight w:val="258"/>
        </w:trPr>
        <w:tc>
          <w:tcPr>
            <w:tcW w:w="3531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Компьтерменжұмысістейалады</w:t>
            </w:r>
            <w:proofErr w:type="spellEnd"/>
            <w:r>
              <w:rPr>
                <w:b/>
                <w:sz w:val="24"/>
                <w:szCs w:val="24"/>
              </w:rPr>
              <w:t xml:space="preserve">, монтаж </w:t>
            </w:r>
            <w:proofErr w:type="spellStart"/>
            <w:r>
              <w:rPr>
                <w:b/>
                <w:sz w:val="24"/>
                <w:szCs w:val="24"/>
              </w:rPr>
              <w:t>элементтерінүйренген</w:t>
            </w:r>
            <w:proofErr w:type="spellEnd"/>
          </w:p>
        </w:tc>
      </w:tr>
      <w:tr w:rsidR="00422DBF" w:rsidRPr="00DE0164" w:rsidTr="006951A4">
        <w:trPr>
          <w:trHeight w:val="503"/>
        </w:trPr>
        <w:tc>
          <w:tcPr>
            <w:tcW w:w="3531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Тапсырманыуақытылыорындайды</w:t>
            </w:r>
            <w:proofErr w:type="spellEnd"/>
          </w:p>
        </w:tc>
      </w:tr>
      <w:tr w:rsidR="00422DBF" w:rsidRPr="00DE0164" w:rsidTr="006951A4">
        <w:trPr>
          <w:trHeight w:val="555"/>
        </w:trPr>
        <w:tc>
          <w:tcPr>
            <w:tcW w:w="3531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422DBF" w:rsidRPr="00DE0164" w:rsidRDefault="00422DBF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Орыстіліндееркін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ағылшынті</w:t>
            </w:r>
            <w:proofErr w:type="gramStart"/>
            <w:r>
              <w:rPr>
                <w:b/>
                <w:sz w:val="24"/>
                <w:szCs w:val="24"/>
              </w:rPr>
              <w:t>л</w:t>
            </w:r>
            <w:proofErr w:type="gramEnd"/>
            <w:r>
              <w:rPr>
                <w:b/>
                <w:sz w:val="24"/>
                <w:szCs w:val="24"/>
              </w:rPr>
              <w:t>іноқып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түсінеалады</w:t>
            </w:r>
            <w:proofErr w:type="spellEnd"/>
          </w:p>
        </w:tc>
      </w:tr>
      <w:tr w:rsidR="00422DBF" w:rsidRPr="00422DBF" w:rsidTr="006951A4">
        <w:trPr>
          <w:trHeight w:val="323"/>
        </w:trPr>
        <w:tc>
          <w:tcPr>
            <w:tcW w:w="3531" w:type="dxa"/>
          </w:tcPr>
          <w:p w:rsidR="00422DBF" w:rsidRPr="006348CE" w:rsidRDefault="00422DBF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22DBF" w:rsidRPr="007F1AB7" w:rsidRDefault="00422DBF" w:rsidP="006951A4">
            <w:pPr>
              <w:rPr>
                <w:b/>
                <w:sz w:val="24"/>
                <w:szCs w:val="24"/>
                <w:lang w:val="kk-KZ"/>
              </w:rPr>
            </w:pPr>
            <w:r w:rsidRPr="007F1AB7">
              <w:rPr>
                <w:b/>
                <w:sz w:val="24"/>
                <w:szCs w:val="24"/>
                <w:lang w:val="kk-KZ"/>
              </w:rPr>
              <w:t>Жауапкершілікті, адамдармен тез тіл табысады</w:t>
            </w:r>
          </w:p>
        </w:tc>
      </w:tr>
    </w:tbl>
    <w:p w:rsidR="00422DBF" w:rsidRPr="007F1AB7" w:rsidRDefault="00422DBF" w:rsidP="00422DB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22DBF" w:rsidRPr="007F1AB7" w:rsidRDefault="00422DBF" w:rsidP="00422DB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422DBF" w:rsidRDefault="00422DBF" w:rsidP="00422DBF">
      <w:pPr>
        <w:rPr>
          <w:lang w:val="kk-KZ"/>
        </w:rPr>
      </w:pPr>
    </w:p>
    <w:p w:rsidR="00FF3C8D" w:rsidRDefault="00422DBF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9C1"/>
    <w:rsid w:val="00422DBF"/>
    <w:rsid w:val="006D59EA"/>
    <w:rsid w:val="00D979C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2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D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2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2021-11-03T03:11:00Z</dcterms:created>
  <dcterms:modified xsi:type="dcterms:W3CDTF">2021-11-03T03:12:00Z</dcterms:modified>
</cp:coreProperties>
</file>