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</w:tblGrid>
      <w:tr w:rsidR="00F067E7" w:rsidTr="00F067E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7E7" w:rsidRDefault="00F067E7">
            <w:pPr>
              <w:spacing w:line="276" w:lineRule="auto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6185" cy="1447800"/>
                  <wp:effectExtent l="19050" t="0" r="0" b="0"/>
                  <wp:docPr id="1" name="Рисунок 1" descr="Арайлым Нұржапа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райлым Нұржапа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8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67E7" w:rsidRDefault="00F067E7" w:rsidP="00F067E7">
      <w:pPr>
        <w:jc w:val="right"/>
        <w:rPr>
          <w:b/>
          <w:szCs w:val="28"/>
        </w:rPr>
      </w:pPr>
    </w:p>
    <w:p w:rsidR="00F067E7" w:rsidRDefault="00F067E7" w:rsidP="00F067E7">
      <w:pPr>
        <w:jc w:val="center"/>
        <w:rPr>
          <w:b/>
          <w:szCs w:val="28"/>
        </w:rPr>
      </w:pPr>
    </w:p>
    <w:p w:rsidR="00F067E7" w:rsidRDefault="00F067E7" w:rsidP="00F067E7">
      <w:pPr>
        <w:jc w:val="center"/>
        <w:rPr>
          <w:b/>
          <w:szCs w:val="28"/>
        </w:rPr>
      </w:pPr>
    </w:p>
    <w:p w:rsidR="00F067E7" w:rsidRDefault="00F067E7" w:rsidP="00F067E7">
      <w:pPr>
        <w:jc w:val="center"/>
        <w:rPr>
          <w:b/>
          <w:sz w:val="24"/>
          <w:szCs w:val="24"/>
        </w:rPr>
      </w:pPr>
    </w:p>
    <w:p w:rsidR="00F067E7" w:rsidRDefault="00F067E7" w:rsidP="00F067E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067E7" w:rsidRDefault="00F067E7" w:rsidP="00F067E7">
      <w:pPr>
        <w:jc w:val="center"/>
        <w:rPr>
          <w:b/>
          <w:sz w:val="24"/>
          <w:szCs w:val="24"/>
        </w:rPr>
      </w:pPr>
    </w:p>
    <w:p w:rsidR="00F067E7" w:rsidRDefault="00F067E7" w:rsidP="00F067E7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</w:p>
    <w:p w:rsidR="00F067E7" w:rsidRDefault="00F067E7" w:rsidP="00F067E7">
      <w:pPr>
        <w:rPr>
          <w:sz w:val="24"/>
          <w:szCs w:val="24"/>
          <w:lang w:val="kk-KZ"/>
        </w:rPr>
      </w:pPr>
    </w:p>
    <w:p w:rsidR="00F067E7" w:rsidRDefault="00F067E7" w:rsidP="00F067E7">
      <w:pPr>
        <w:ind w:left="2835"/>
        <w:rPr>
          <w:sz w:val="24"/>
          <w:szCs w:val="24"/>
          <w:lang w:val="kk-KZ"/>
        </w:rPr>
      </w:pPr>
      <w:r>
        <w:rPr>
          <w:sz w:val="24"/>
          <w:szCs w:val="24"/>
        </w:rPr>
        <w:t>Н</w:t>
      </w:r>
      <w:r>
        <w:rPr>
          <w:sz w:val="24"/>
          <w:szCs w:val="24"/>
          <w:lang w:val="kk-KZ"/>
        </w:rPr>
        <w:t xml:space="preserve">ұржапар </w:t>
      </w:r>
      <w:proofErr w:type="spellStart"/>
      <w:r>
        <w:rPr>
          <w:sz w:val="24"/>
          <w:szCs w:val="24"/>
        </w:rPr>
        <w:t>Арайлым</w:t>
      </w:r>
      <w:proofErr w:type="spellEnd"/>
      <w:r>
        <w:rPr>
          <w:sz w:val="24"/>
          <w:szCs w:val="24"/>
          <w:lang w:val="kk-KZ"/>
        </w:rPr>
        <w:t xml:space="preserve"> Бейсенғалиқызы</w:t>
      </w:r>
    </w:p>
    <w:p w:rsidR="00F067E7" w:rsidRDefault="00F067E7" w:rsidP="00F067E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F067E7" w:rsidTr="00F067E7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17.01.2001</w:t>
            </w:r>
          </w:p>
        </w:tc>
      </w:tr>
      <w:tr w:rsidR="00F067E7" w:rsidTr="00F067E7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F067E7" w:rsidRPr="00FD158C" w:rsidTr="00F067E7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F067E7" w:rsidRDefault="00F067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қаласы, І.Жансүгіров көшесі, 173/175,</w:t>
            </w:r>
          </w:p>
          <w:p w:rsidR="00AF588C" w:rsidRDefault="00AF588C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F067E7" w:rsidRDefault="00AF588C">
            <w:pPr>
              <w:jc w:val="center"/>
              <w:rPr>
                <w:sz w:val="24"/>
                <w:szCs w:val="24"/>
                <w:lang w:val="kk-KZ"/>
              </w:rPr>
            </w:pPr>
            <w:r w:rsidRPr="00AF588C">
              <w:rPr>
                <w:b/>
                <w:sz w:val="24"/>
                <w:szCs w:val="24"/>
                <w:lang w:val="en-US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D158C">
              <w:fldChar w:fldCharType="begin"/>
            </w:r>
            <w:r w:rsidR="00FD158C" w:rsidRPr="00FD158C">
              <w:rPr>
                <w:lang w:val="en-US"/>
              </w:rPr>
              <w:instrText xml:space="preserve"> HYPERLINK "mailto:araikanurzhaparova@gmail.com" </w:instrText>
            </w:r>
            <w:r w:rsidR="00FD158C">
              <w:fldChar w:fldCharType="separate"/>
            </w:r>
            <w:r w:rsidRPr="00CD222A">
              <w:rPr>
                <w:rStyle w:val="a6"/>
                <w:sz w:val="24"/>
                <w:szCs w:val="24"/>
                <w:lang w:val="en-US"/>
              </w:rPr>
              <w:t>araikanurzhaparova@gmail.com</w:t>
            </w:r>
            <w:r w:rsidR="00FD158C">
              <w:rPr>
                <w:rStyle w:val="a6"/>
                <w:sz w:val="24"/>
                <w:szCs w:val="24"/>
                <w:lang w:val="en-US"/>
              </w:rPr>
              <w:fldChar w:fldCharType="end"/>
            </w:r>
          </w:p>
          <w:p w:rsidR="00AF588C" w:rsidRPr="00AF588C" w:rsidRDefault="00AF588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8 747 912 17 92</w:t>
            </w:r>
          </w:p>
        </w:tc>
      </w:tr>
      <w:tr w:rsidR="00F067E7" w:rsidTr="00F067E7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176D6A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F067E7" w:rsidTr="00F067E7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067E7" w:rsidTr="00F067E7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Оқуымды бітіріп,  диплом алып, өз саламның мықты маманы болу.</w:t>
            </w:r>
          </w:p>
        </w:tc>
      </w:tr>
      <w:tr w:rsidR="00F067E7" w:rsidTr="00F067E7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067E7" w:rsidTr="00F067E7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2018-2022ж.ж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Университеті, Журналист</w:t>
            </w:r>
          </w:p>
        </w:tc>
      </w:tr>
      <w:tr w:rsidR="00F067E7" w:rsidTr="00F067E7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067E7" w:rsidRDefault="00F067E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F067E7" w:rsidTr="00F067E7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F067E7" w:rsidRDefault="00F067E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 мамыр-шілде</w:t>
            </w:r>
          </w:p>
          <w:p w:rsidR="00F067E7" w:rsidRDefault="00F067E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 жыл тамыз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телеарнасы, Таңжарық бағдарламасы</w:t>
            </w:r>
          </w:p>
          <w:p w:rsidR="00F067E7" w:rsidRDefault="00F067E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«Жетісу» Газеті</w:t>
            </w:r>
          </w:p>
          <w:p w:rsidR="00F067E7" w:rsidRDefault="00F067E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«Алатау» газеті</w:t>
            </w:r>
          </w:p>
        </w:tc>
      </w:tr>
      <w:tr w:rsidR="00F067E7" w:rsidTr="00F067E7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067E7" w:rsidRPr="00FD158C" w:rsidTr="00F067E7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Word, Excel, Power Point </w:t>
            </w:r>
            <w:r>
              <w:rPr>
                <w:sz w:val="24"/>
                <w:szCs w:val="24"/>
                <w:lang w:val="kk-KZ"/>
              </w:rPr>
              <w:t>және т.б бағдарламалар</w:t>
            </w:r>
          </w:p>
        </w:tc>
      </w:tr>
      <w:tr w:rsidR="00F067E7" w:rsidTr="00F067E7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Нақтылық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белсенділік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зейінділік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табандылық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принциптердісақтау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ұқыптылық</w:t>
            </w:r>
            <w:proofErr w:type="spellEnd"/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F067E7" w:rsidTr="00F067E7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қазақ (туған тілі, еркін) ағылшын (жартылай), орыс (еркін), түрік (жартылай)</w:t>
            </w:r>
          </w:p>
        </w:tc>
      </w:tr>
      <w:tr w:rsidR="00F067E7" w:rsidRPr="00FD158C" w:rsidTr="00F067E7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E7" w:rsidRDefault="00F067E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Көпшілік ортамен тез тіл табысады. Ұйымдастырушылық қабілеті мен жауапкершілік қабілеті өте жоғары. </w:t>
            </w:r>
          </w:p>
        </w:tc>
      </w:tr>
    </w:tbl>
    <w:p w:rsidR="00F067E7" w:rsidRDefault="00F067E7" w:rsidP="00F067E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</w:p>
    <w:p w:rsidR="00F067E7" w:rsidRDefault="00F067E7" w:rsidP="00F067E7">
      <w:pPr>
        <w:rPr>
          <w:lang w:val="kk-KZ"/>
        </w:rPr>
      </w:pPr>
      <w:bookmarkStart w:id="0" w:name="_GoBack"/>
      <w:bookmarkEnd w:id="0"/>
    </w:p>
    <w:sectPr w:rsidR="00F067E7" w:rsidSect="00213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E7"/>
    <w:rsid w:val="000D2CD6"/>
    <w:rsid w:val="00176D6A"/>
    <w:rsid w:val="002137CD"/>
    <w:rsid w:val="00AF588C"/>
    <w:rsid w:val="00B927C2"/>
    <w:rsid w:val="00F067E7"/>
    <w:rsid w:val="00FD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6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7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F58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6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7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F58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Аяужан</dc:creator>
  <cp:lastModifiedBy>2021</cp:lastModifiedBy>
  <cp:revision>5</cp:revision>
  <dcterms:created xsi:type="dcterms:W3CDTF">2021-10-31T10:14:00Z</dcterms:created>
  <dcterms:modified xsi:type="dcterms:W3CDTF">2021-11-03T02:46:00Z</dcterms:modified>
</cp:coreProperties>
</file>