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A72" w:rsidRPr="008753B2" w:rsidRDefault="00F14A72" w:rsidP="00F14A72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26"/>
      </w:tblGrid>
      <w:tr w:rsidR="00F14A72" w:rsidRPr="00DE0164" w:rsidTr="007D03B5">
        <w:trPr>
          <w:trHeight w:val="2542"/>
        </w:trPr>
        <w:tc>
          <w:tcPr>
            <w:tcW w:w="1774" w:type="dxa"/>
            <w:vAlign w:val="center"/>
            <w:hideMark/>
          </w:tcPr>
          <w:p w:rsidR="00F14A72" w:rsidRPr="00DE0164" w:rsidRDefault="00F14A72" w:rsidP="007D03B5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80000" cy="1440000"/>
                  <wp:effectExtent l="0" t="0" r="6350" b="825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44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041272">
              <w:rPr>
                <w:noProof/>
              </w:rPr>
            </w:r>
            <w:r w:rsidR="00041272">
              <w:rPr>
                <w:noProof/>
              </w:rPr>
              <w:pict>
                <v:rect id="Прямоугольник 3" o:spid="_x0000_s1027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      <o:lock v:ext="edit" aspectratio="t"/>
                  <w10:wrap type="none"/>
                  <w10:anchorlock/>
                </v:rect>
              </w:pict>
            </w:r>
            <w:r w:rsidR="00041272">
              <w:rPr>
                <w:noProof/>
              </w:rPr>
            </w:r>
            <w:r w:rsidR="00041272">
              <w:rPr>
                <w:noProof/>
              </w:rPr>
              <w:pict>
                <v:rect id="Прямоугольник 2" o:spid="_x0000_s1026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</w:tbl>
    <w:p w:rsidR="00F14A72" w:rsidRPr="00DE0164" w:rsidRDefault="00F14A72" w:rsidP="00F14A72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F14A72" w:rsidRPr="00DE0164" w:rsidRDefault="00F14A72" w:rsidP="00F14A72">
      <w:pPr>
        <w:jc w:val="center"/>
        <w:rPr>
          <w:b/>
          <w:szCs w:val="28"/>
        </w:rPr>
      </w:pPr>
    </w:p>
    <w:p w:rsidR="00F14A72" w:rsidRPr="00DE0164" w:rsidRDefault="00F14A72" w:rsidP="00F14A72">
      <w:pPr>
        <w:jc w:val="center"/>
        <w:rPr>
          <w:b/>
          <w:szCs w:val="28"/>
        </w:rPr>
      </w:pPr>
    </w:p>
    <w:p w:rsidR="00F14A72" w:rsidRPr="00DE0164" w:rsidRDefault="00F14A72" w:rsidP="00F14A72">
      <w:pPr>
        <w:jc w:val="center"/>
        <w:rPr>
          <w:b/>
          <w:sz w:val="24"/>
          <w:szCs w:val="24"/>
        </w:rPr>
      </w:pPr>
    </w:p>
    <w:p w:rsidR="00F14A72" w:rsidRPr="00DE0164" w:rsidRDefault="00F14A72" w:rsidP="00F14A72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F14A72" w:rsidRPr="00DE0164" w:rsidRDefault="00F14A72" w:rsidP="00F14A72">
      <w:pPr>
        <w:jc w:val="center"/>
        <w:rPr>
          <w:b/>
          <w:sz w:val="24"/>
          <w:szCs w:val="24"/>
        </w:rPr>
      </w:pPr>
    </w:p>
    <w:p w:rsidR="00F14A72" w:rsidRPr="00DE0164" w:rsidRDefault="00F14A72" w:rsidP="00F14A72">
      <w:pPr>
        <w:ind w:left="2835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Давлетжанова Гүлдана Нұрланқызы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3"/>
        <w:gridCol w:w="4845"/>
      </w:tblGrid>
      <w:tr w:rsidR="00F14A72" w:rsidRPr="00DE0164" w:rsidTr="007D03B5">
        <w:trPr>
          <w:trHeight w:val="350"/>
        </w:trPr>
        <w:tc>
          <w:tcPr>
            <w:tcW w:w="3340" w:type="dxa"/>
          </w:tcPr>
          <w:p w:rsidR="00F14A72" w:rsidRPr="003F6699" w:rsidRDefault="00F14A72" w:rsidP="007D03B5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005" w:type="dxa"/>
          </w:tcPr>
          <w:p w:rsidR="00F14A72" w:rsidRPr="006D1260" w:rsidRDefault="00F14A72" w:rsidP="007D03B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15.09.2000 ж</w:t>
            </w:r>
          </w:p>
        </w:tc>
      </w:tr>
      <w:tr w:rsidR="00F14A72" w:rsidRPr="00DE0164" w:rsidTr="007D03B5">
        <w:trPr>
          <w:trHeight w:val="299"/>
        </w:trPr>
        <w:tc>
          <w:tcPr>
            <w:tcW w:w="3340" w:type="dxa"/>
          </w:tcPr>
          <w:p w:rsidR="00F14A72" w:rsidRPr="00DE0164" w:rsidRDefault="00F14A72" w:rsidP="007D03B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005" w:type="dxa"/>
          </w:tcPr>
          <w:p w:rsidR="00F14A72" w:rsidRPr="006D1260" w:rsidRDefault="003B6B90" w:rsidP="007D03B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F14A72">
              <w:rPr>
                <w:b/>
                <w:sz w:val="24"/>
                <w:szCs w:val="24"/>
                <w:lang w:val="kk-KZ"/>
              </w:rPr>
              <w:t>азақ</w:t>
            </w:r>
          </w:p>
        </w:tc>
      </w:tr>
      <w:tr w:rsidR="00F14A72" w:rsidRPr="00DE0164" w:rsidTr="007D03B5">
        <w:trPr>
          <w:trHeight w:val="373"/>
        </w:trPr>
        <w:tc>
          <w:tcPr>
            <w:tcW w:w="3340" w:type="dxa"/>
          </w:tcPr>
          <w:p w:rsidR="00F14A72" w:rsidRDefault="00F14A72" w:rsidP="007D03B5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F14A72" w:rsidRPr="00DE0164" w:rsidRDefault="00F14A72" w:rsidP="007D03B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005" w:type="dxa"/>
          </w:tcPr>
          <w:p w:rsidR="00F14A72" w:rsidRDefault="00F14A72" w:rsidP="007D03B5">
            <w:pPr>
              <w:jc w:val="center"/>
              <w:rPr>
                <w:b/>
                <w:sz w:val="24"/>
                <w:szCs w:val="24"/>
              </w:rPr>
            </w:pPr>
            <w:r w:rsidRPr="006D1260">
              <w:rPr>
                <w:b/>
                <w:sz w:val="24"/>
                <w:szCs w:val="24"/>
              </w:rPr>
              <w:t>Алматы облысы, Алакөл ауданы, Көлбай ауылы, Қазақстан көшесі 23</w:t>
            </w:r>
          </w:p>
          <w:p w:rsidR="00F14A72" w:rsidRDefault="00F14A72" w:rsidP="007D03B5">
            <w:pPr>
              <w:jc w:val="center"/>
              <w:rPr>
                <w:b/>
                <w:sz w:val="24"/>
                <w:szCs w:val="24"/>
              </w:rPr>
            </w:pPr>
            <w:r w:rsidRPr="006D1260">
              <w:rPr>
                <w:b/>
                <w:sz w:val="24"/>
                <w:szCs w:val="24"/>
              </w:rPr>
              <w:t>+77472503514</w:t>
            </w:r>
          </w:p>
          <w:p w:rsidR="00F14A72" w:rsidRPr="00DE0164" w:rsidRDefault="00041272" w:rsidP="007D03B5">
            <w:pPr>
              <w:jc w:val="center"/>
              <w:rPr>
                <w:b/>
                <w:sz w:val="24"/>
                <w:szCs w:val="24"/>
              </w:rPr>
            </w:pPr>
            <w:hyperlink r:id="rId6" w:history="1">
              <w:r w:rsidR="0078277B" w:rsidRPr="00F2114B">
                <w:rPr>
                  <w:rStyle w:val="a4"/>
                  <w:b/>
                  <w:sz w:val="24"/>
                  <w:szCs w:val="24"/>
                </w:rPr>
                <w:t>davletjanovaguldana@gmail.com</w:t>
              </w:r>
            </w:hyperlink>
          </w:p>
        </w:tc>
      </w:tr>
      <w:tr w:rsidR="00F14A72" w:rsidRPr="00DE0164" w:rsidTr="007D03B5">
        <w:trPr>
          <w:trHeight w:val="266"/>
        </w:trPr>
        <w:tc>
          <w:tcPr>
            <w:tcW w:w="3340" w:type="dxa"/>
          </w:tcPr>
          <w:p w:rsidR="00F14A72" w:rsidRPr="00DE0164" w:rsidRDefault="00F14A72" w:rsidP="007D03B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005" w:type="dxa"/>
          </w:tcPr>
          <w:p w:rsidR="00F14A72" w:rsidRDefault="00F14A72" w:rsidP="007D03B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  <w:p w:rsidR="003B6B90" w:rsidRPr="006D1260" w:rsidRDefault="003B6B90" w:rsidP="007D03B5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F14A72" w:rsidRPr="00DE0164" w:rsidTr="007D03B5">
        <w:trPr>
          <w:trHeight w:val="213"/>
        </w:trPr>
        <w:tc>
          <w:tcPr>
            <w:tcW w:w="9345" w:type="dxa"/>
            <w:gridSpan w:val="2"/>
          </w:tcPr>
          <w:p w:rsidR="00F14A72" w:rsidRPr="00DE0164" w:rsidRDefault="00F14A72" w:rsidP="007D03B5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F14A72" w:rsidRPr="00DE0164" w:rsidTr="007D03B5">
        <w:trPr>
          <w:trHeight w:val="162"/>
        </w:trPr>
        <w:tc>
          <w:tcPr>
            <w:tcW w:w="9345" w:type="dxa"/>
            <w:gridSpan w:val="2"/>
          </w:tcPr>
          <w:p w:rsidR="00F14A72" w:rsidRPr="00DE0164" w:rsidRDefault="00F14A72" w:rsidP="007D03B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Б</w:t>
            </w:r>
            <w:r w:rsidRPr="00173A41">
              <w:rPr>
                <w:b/>
                <w:bCs/>
                <w:sz w:val="24"/>
                <w:szCs w:val="24"/>
              </w:rPr>
              <w:t xml:space="preserve">әсекеге қабілетті өмір сүре алатын білімді, жаңадан танымы бар, білімге деген қызығушылық деңгейі жоғары, экономика деңгейіне шыға білетін </w:t>
            </w:r>
            <w:r>
              <w:rPr>
                <w:b/>
                <w:bCs/>
                <w:sz w:val="24"/>
                <w:szCs w:val="24"/>
                <w:lang w:val="kk-KZ"/>
              </w:rPr>
              <w:t>тұлға</w:t>
            </w:r>
            <w:r w:rsidRPr="00173A41">
              <w:rPr>
                <w:b/>
                <w:bCs/>
                <w:sz w:val="24"/>
                <w:szCs w:val="24"/>
              </w:rPr>
              <w:t xml:space="preserve"> тәрбиелеу</w:t>
            </w:r>
          </w:p>
        </w:tc>
      </w:tr>
      <w:tr w:rsidR="003B6B90" w:rsidRPr="00DE0164" w:rsidTr="007D03B5">
        <w:trPr>
          <w:trHeight w:val="162"/>
        </w:trPr>
        <w:tc>
          <w:tcPr>
            <w:tcW w:w="9345" w:type="dxa"/>
            <w:gridSpan w:val="2"/>
          </w:tcPr>
          <w:p w:rsidR="003B6B90" w:rsidRDefault="003B6B90" w:rsidP="007D03B5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F14A72" w:rsidRPr="00DE0164" w:rsidTr="007D03B5">
        <w:trPr>
          <w:trHeight w:val="265"/>
        </w:trPr>
        <w:tc>
          <w:tcPr>
            <w:tcW w:w="9345" w:type="dxa"/>
            <w:gridSpan w:val="2"/>
          </w:tcPr>
          <w:p w:rsidR="00F14A72" w:rsidRPr="00BE14CD" w:rsidRDefault="00F14A72" w:rsidP="007D03B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F14A72" w:rsidRPr="00DE0164" w:rsidTr="007D03B5">
        <w:trPr>
          <w:trHeight w:val="356"/>
        </w:trPr>
        <w:tc>
          <w:tcPr>
            <w:tcW w:w="3340" w:type="dxa"/>
          </w:tcPr>
          <w:p w:rsidR="00F14A72" w:rsidRPr="00DE0164" w:rsidRDefault="00F14A72" w:rsidP="007D03B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 жж</w:t>
            </w:r>
          </w:p>
        </w:tc>
        <w:tc>
          <w:tcPr>
            <w:tcW w:w="6005" w:type="dxa"/>
          </w:tcPr>
          <w:p w:rsidR="00F14A72" w:rsidRDefault="00F14A72" w:rsidP="007D03B5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 «Математика»</w:t>
            </w:r>
          </w:p>
          <w:p w:rsidR="003B6B90" w:rsidRPr="00DE0164" w:rsidRDefault="003B6B90" w:rsidP="007D03B5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F14A72" w:rsidRPr="00DE0164" w:rsidTr="007D03B5">
        <w:trPr>
          <w:trHeight w:val="761"/>
        </w:trPr>
        <w:tc>
          <w:tcPr>
            <w:tcW w:w="9345" w:type="dxa"/>
            <w:gridSpan w:val="2"/>
          </w:tcPr>
          <w:p w:rsidR="00F14A72" w:rsidRPr="00DE0164" w:rsidRDefault="00F14A72" w:rsidP="007D03B5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F14A72" w:rsidRPr="00DE0164" w:rsidRDefault="00F14A72" w:rsidP="007D03B5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F14A72" w:rsidRPr="00DE0164" w:rsidTr="007D03B5">
        <w:trPr>
          <w:trHeight w:val="289"/>
        </w:trPr>
        <w:tc>
          <w:tcPr>
            <w:tcW w:w="3340" w:type="dxa"/>
          </w:tcPr>
          <w:p w:rsidR="00F14A72" w:rsidRPr="00173A41" w:rsidRDefault="00F14A72" w:rsidP="007D03B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005" w:type="dxa"/>
          </w:tcPr>
          <w:p w:rsidR="00F14A72" w:rsidRDefault="00EF6E82" w:rsidP="007D03B5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 </w:t>
            </w:r>
            <w:r w:rsidR="00F14A72">
              <w:rPr>
                <w:b/>
                <w:i/>
                <w:sz w:val="24"/>
                <w:szCs w:val="24"/>
                <w:lang w:val="kk-KZ"/>
              </w:rPr>
              <w:t>«Көлбай орта мектебі» КММ</w:t>
            </w:r>
          </w:p>
          <w:p w:rsidR="003B6B90" w:rsidRPr="00173A41" w:rsidRDefault="003B6B90" w:rsidP="007D03B5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F14A72" w:rsidRPr="00DE0164" w:rsidTr="007D03B5">
        <w:trPr>
          <w:trHeight w:val="380"/>
        </w:trPr>
        <w:tc>
          <w:tcPr>
            <w:tcW w:w="9345" w:type="dxa"/>
            <w:gridSpan w:val="2"/>
          </w:tcPr>
          <w:p w:rsidR="00F14A72" w:rsidRPr="00DE0164" w:rsidRDefault="00F14A72" w:rsidP="007D03B5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F14A72" w:rsidRPr="00EF6E82" w:rsidTr="007D03B5">
        <w:trPr>
          <w:trHeight w:val="258"/>
        </w:trPr>
        <w:tc>
          <w:tcPr>
            <w:tcW w:w="3340" w:type="dxa"/>
          </w:tcPr>
          <w:p w:rsidR="00F14A72" w:rsidRPr="00DE0164" w:rsidRDefault="00F14A72" w:rsidP="007D03B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005" w:type="dxa"/>
          </w:tcPr>
          <w:p w:rsidR="00F14A72" w:rsidRDefault="00F14A72" w:rsidP="007D03B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Google Meet, Zoom, Padlet, Webex, MCOffice, Jamboard, Google Classroom</w:t>
            </w:r>
          </w:p>
          <w:p w:rsidR="003B6B90" w:rsidRPr="00173A41" w:rsidRDefault="003B6B90" w:rsidP="007D03B5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F14A72" w:rsidRPr="00EF6E82" w:rsidTr="007D03B5">
        <w:trPr>
          <w:trHeight w:val="503"/>
        </w:trPr>
        <w:tc>
          <w:tcPr>
            <w:tcW w:w="3340" w:type="dxa"/>
          </w:tcPr>
          <w:p w:rsidR="00F14A72" w:rsidRPr="00DE0164" w:rsidRDefault="00F14A72" w:rsidP="007D03B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005" w:type="dxa"/>
          </w:tcPr>
          <w:p w:rsidR="00F14A72" w:rsidRDefault="00F14A72" w:rsidP="007D03B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Білімді функционалдық және шығармашылықпен қолданады. Сын тұрғысынан ойлайды, АКТ құралдарын қолдана біледі</w:t>
            </w:r>
          </w:p>
          <w:p w:rsidR="003B6B90" w:rsidRPr="00173A41" w:rsidRDefault="003B6B90" w:rsidP="007D03B5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F14A72" w:rsidRPr="00DE0164" w:rsidTr="007D03B5">
        <w:trPr>
          <w:trHeight w:val="555"/>
        </w:trPr>
        <w:tc>
          <w:tcPr>
            <w:tcW w:w="3340" w:type="dxa"/>
          </w:tcPr>
          <w:p w:rsidR="00F14A72" w:rsidRPr="00DE0164" w:rsidRDefault="00F14A72" w:rsidP="007D03B5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005" w:type="dxa"/>
          </w:tcPr>
          <w:p w:rsidR="00F14A72" w:rsidRPr="008753B2" w:rsidRDefault="00F14A72" w:rsidP="007D03B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Орыс, ағылышын</w:t>
            </w:r>
          </w:p>
        </w:tc>
      </w:tr>
      <w:tr w:rsidR="00F14A72" w:rsidRPr="00EF6E82" w:rsidTr="007D03B5">
        <w:trPr>
          <w:trHeight w:val="323"/>
        </w:trPr>
        <w:tc>
          <w:tcPr>
            <w:tcW w:w="3340" w:type="dxa"/>
          </w:tcPr>
          <w:p w:rsidR="00F14A72" w:rsidRPr="006348CE" w:rsidRDefault="00F14A72" w:rsidP="007D03B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005" w:type="dxa"/>
          </w:tcPr>
          <w:p w:rsidR="00F14A72" w:rsidRPr="008753B2" w:rsidRDefault="00F14A72" w:rsidP="007D03B5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Жауапкершілігі мол, шығармашыл, креативті, педагогикалық әдіс-тәсілдерді жетік меңгерген, рухани дамыған, талапшыл.</w:t>
            </w:r>
          </w:p>
        </w:tc>
      </w:tr>
    </w:tbl>
    <w:p w:rsidR="00F14A72" w:rsidRPr="008753B2" w:rsidRDefault="00F14A72" w:rsidP="00F14A72">
      <w:pPr>
        <w:rPr>
          <w:lang w:val="kk-KZ"/>
        </w:rPr>
      </w:pPr>
    </w:p>
    <w:p w:rsidR="00456A98" w:rsidRDefault="00456A98">
      <w:pPr>
        <w:rPr>
          <w:lang w:val="kk-KZ"/>
        </w:rPr>
      </w:pPr>
    </w:p>
    <w:p w:rsidR="00456A98" w:rsidRDefault="00456A98">
      <w:pPr>
        <w:rPr>
          <w:lang w:val="kk-KZ"/>
        </w:rPr>
      </w:pPr>
    </w:p>
    <w:p w:rsidR="00456A98" w:rsidRDefault="00456A98" w:rsidP="00456A98">
      <w:pPr>
        <w:rPr>
          <w:lang w:val="kk-KZ"/>
        </w:rPr>
      </w:pPr>
    </w:p>
    <w:p w:rsidR="00456A98" w:rsidRDefault="00456A98" w:rsidP="00456A98">
      <w:pPr>
        <w:rPr>
          <w:lang w:val="kk-KZ"/>
        </w:rPr>
      </w:pPr>
      <w:bookmarkStart w:id="0" w:name="_GoBack"/>
      <w:bookmarkEnd w:id="0"/>
    </w:p>
    <w:sectPr w:rsidR="00456A98" w:rsidSect="00E75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F14A72"/>
    <w:rsid w:val="00031C3F"/>
    <w:rsid w:val="00041272"/>
    <w:rsid w:val="003B6B90"/>
    <w:rsid w:val="00456A98"/>
    <w:rsid w:val="004601E6"/>
    <w:rsid w:val="00517CF7"/>
    <w:rsid w:val="0078277B"/>
    <w:rsid w:val="00E7596C"/>
    <w:rsid w:val="00EF6E82"/>
    <w:rsid w:val="00F14A72"/>
    <w:rsid w:val="00F1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8277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8277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EF6E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6E82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31C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31C3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ranslation-word">
    <w:name w:val="translation-word"/>
    <w:basedOn w:val="a0"/>
    <w:rsid w:val="00031C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3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avletjanovaguldana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Толганай Ергазы</dc:creator>
  <cp:keywords/>
  <dc:description/>
  <cp:lastModifiedBy>1k-325com2</cp:lastModifiedBy>
  <cp:revision>9</cp:revision>
  <dcterms:created xsi:type="dcterms:W3CDTF">2021-10-22T09:55:00Z</dcterms:created>
  <dcterms:modified xsi:type="dcterms:W3CDTF">2021-11-01T06:18:00Z</dcterms:modified>
</cp:coreProperties>
</file>