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6F629D" w:rsidRDefault="00D10304" w:rsidP="00D10304">
      <w:pPr>
        <w:jc w:val="right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noProof/>
          <w:sz w:val="24"/>
          <w:szCs w:val="24"/>
        </w:rPr>
        <w:drawing>
          <wp:inline distT="0" distB="0" distL="0" distR="0">
            <wp:extent cx="1247775" cy="1663700"/>
            <wp:effectExtent l="19050" t="0" r="9525" b="0"/>
            <wp:docPr id="5" name="Рисунок 5" descr="C:\Users\Марат\Desktop\f5ee6167-fa03-4c39-acab-f87d78902a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арат\Desktop\f5ee6167-fa03-4c39-acab-f87d78902ae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66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6F629D" w:rsidRDefault="00D10304" w:rsidP="00D103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034066" w:rsidRPr="006F629D" w:rsidRDefault="00034066" w:rsidP="00034066">
      <w:pPr>
        <w:jc w:val="center"/>
        <w:rPr>
          <w:b/>
          <w:sz w:val="24"/>
          <w:szCs w:val="24"/>
        </w:rPr>
      </w:pPr>
    </w:p>
    <w:p w:rsidR="00034066" w:rsidRPr="006F629D" w:rsidRDefault="003F6699" w:rsidP="003F6699">
      <w:pPr>
        <w:ind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:rsidR="00034066" w:rsidRPr="006F629D" w:rsidRDefault="00FD56C8" w:rsidP="00034066">
      <w:pPr>
        <w:jc w:val="center"/>
        <w:rPr>
          <w:b/>
          <w:sz w:val="24"/>
          <w:szCs w:val="24"/>
          <w:lang w:val="kk-KZ"/>
        </w:rPr>
      </w:pPr>
      <w:r w:rsidRPr="006F629D">
        <w:rPr>
          <w:b/>
          <w:sz w:val="24"/>
          <w:szCs w:val="24"/>
          <w:lang w:val="kk-KZ"/>
        </w:rPr>
        <w:t xml:space="preserve">           </w:t>
      </w:r>
      <w:r w:rsidR="0079508C">
        <w:rPr>
          <w:b/>
          <w:sz w:val="24"/>
          <w:szCs w:val="24"/>
          <w:lang w:val="kk-KZ"/>
        </w:rPr>
        <w:t xml:space="preserve"> </w:t>
      </w:r>
      <w:r w:rsidR="00614625">
        <w:rPr>
          <w:b/>
          <w:sz w:val="24"/>
          <w:szCs w:val="24"/>
          <w:lang w:val="kk-KZ"/>
        </w:rPr>
        <w:t>Шойбекова Динара Болатбековна</w:t>
      </w:r>
    </w:p>
    <w:p w:rsidR="00034066" w:rsidRPr="006F629D" w:rsidRDefault="00034066" w:rsidP="007A4299">
      <w:pPr>
        <w:rPr>
          <w:b/>
          <w:sz w:val="24"/>
          <w:szCs w:val="24"/>
        </w:rPr>
      </w:pPr>
      <w:r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DC2F43" w:rsidRPr="00614625" w:rsidTr="00754F3E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Туған күні</w:t>
            </w:r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:rsidR="00536107" w:rsidRPr="006F629D" w:rsidRDefault="00614625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08.05.2001</w:t>
            </w:r>
          </w:p>
        </w:tc>
      </w:tr>
      <w:tr w:rsidR="00DC2F43" w:rsidRPr="00614625" w:rsidTr="00754F3E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14625" w:rsidTr="00754F3E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:rsidR="00754F3E" w:rsidRPr="006F629D" w:rsidRDefault="00D07EBA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Талдықор</w:t>
            </w:r>
            <w:r w:rsidR="0079508C">
              <w:rPr>
                <w:iCs/>
                <w:sz w:val="24"/>
                <w:szCs w:val="24"/>
                <w:lang w:val="kk-KZ"/>
              </w:rPr>
              <w:t xml:space="preserve">ған қаласы, </w:t>
            </w:r>
            <w:r w:rsidR="00614625">
              <w:rPr>
                <w:iCs/>
                <w:sz w:val="24"/>
                <w:szCs w:val="24"/>
                <w:lang w:val="kk-KZ"/>
              </w:rPr>
              <w:t>Көктал микрорайон,Жандосова 94</w:t>
            </w:r>
          </w:p>
          <w:p w:rsidR="00FE2769" w:rsidRPr="006F629D" w:rsidRDefault="00FE2769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79508C">
              <w:rPr>
                <w:iCs/>
                <w:sz w:val="24"/>
                <w:szCs w:val="24"/>
                <w:lang w:val="kk-KZ"/>
              </w:rPr>
              <w:t>8</w:t>
            </w:r>
            <w:r w:rsidR="007D6D08" w:rsidRPr="006F629D">
              <w:rPr>
                <w:iCs/>
                <w:sz w:val="24"/>
                <w:szCs w:val="24"/>
                <w:lang w:val="kk-KZ"/>
              </w:rPr>
              <w:t>7</w:t>
            </w:r>
            <w:r w:rsidR="00614625">
              <w:rPr>
                <w:iCs/>
                <w:sz w:val="24"/>
                <w:szCs w:val="24"/>
                <w:lang w:val="kk-KZ"/>
              </w:rPr>
              <w:t>051157934</w:t>
            </w:r>
          </w:p>
          <w:p w:rsidR="00A47FA4" w:rsidRPr="006F629D" w:rsidRDefault="00614625" w:rsidP="00614625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614625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kk-KZ"/>
              </w:rPr>
              <w:t>dshoibekova@bk.ru</w:t>
            </w:r>
            <w:r w:rsidR="00754F3E" w:rsidRPr="0079508C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kk-KZ"/>
              </w:rPr>
              <w:t xml:space="preserve"> </w:t>
            </w:r>
          </w:p>
        </w:tc>
      </w:tr>
      <w:tr w:rsidR="00DC2F43" w:rsidRPr="006F629D" w:rsidTr="00754F3E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:rsidR="00661FAE" w:rsidRPr="006F629D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:rsidTr="00754F3E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6F629D" w:rsidTr="00754F3E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:rsidR="00A47FA4" w:rsidRPr="0079508C" w:rsidRDefault="00FE7A02" w:rsidP="00A7184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Білімімді толықтыру, болашақта осы мамандықты игеру ,жұмыс бабымен өсу </w:t>
            </w:r>
            <w:r w:rsidR="008B5A24" w:rsidRPr="006F629D">
              <w:rPr>
                <w:b/>
                <w:bCs/>
                <w:sz w:val="24"/>
                <w:szCs w:val="24"/>
                <w:lang w:val="kk-KZ"/>
              </w:rPr>
              <w:t>.</w:t>
            </w:r>
          </w:p>
          <w:p w:rsidR="00D07EBA" w:rsidRPr="0079508C" w:rsidRDefault="00D07EBA" w:rsidP="00A7184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C2F43" w:rsidRPr="006F629D" w:rsidTr="00754F3E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DC2F43" w:rsidRPr="006F629D" w:rsidTr="00754F3E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:rsidR="00034066" w:rsidRPr="006F629D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2018-2022</w:t>
            </w:r>
            <w:r w:rsidR="00034066" w:rsidRPr="006F629D">
              <w:rPr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5" w:type="dxa"/>
            <w:shd w:val="clear" w:color="auto" w:fill="FFFFFF" w:themeFill="background1"/>
          </w:tcPr>
          <w:p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6F629D" w:rsidTr="00754F3E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6F629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F629D">
              <w:rPr>
                <w:b/>
                <w:sz w:val="24"/>
                <w:szCs w:val="24"/>
                <w:lang w:val="kk-KZ"/>
              </w:rPr>
              <w:t>:</w:t>
            </w:r>
            <w:r w:rsidR="007A4299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54F3E" w:rsidRPr="00924374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:rsidR="00754F3E" w:rsidRPr="006F629D" w:rsidRDefault="00754F3E" w:rsidP="00F070D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>1 курс – 1 апта</w:t>
            </w:r>
          </w:p>
        </w:tc>
        <w:tc>
          <w:tcPr>
            <w:tcW w:w="6135" w:type="dxa"/>
            <w:shd w:val="clear" w:color="auto" w:fill="FFFFFF" w:themeFill="background1"/>
          </w:tcPr>
          <w:p w:rsidR="00754F3E" w:rsidRPr="006F629D" w:rsidRDefault="00614625" w:rsidP="008A19D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 №9</w:t>
            </w:r>
            <w:r w:rsidR="00754F3E" w:rsidRPr="006F629D">
              <w:rPr>
                <w:sz w:val="24"/>
                <w:szCs w:val="24"/>
                <w:lang w:val="kk-KZ"/>
              </w:rPr>
              <w:t xml:space="preserve"> орта мектеп КММ</w:t>
            </w:r>
          </w:p>
        </w:tc>
      </w:tr>
      <w:tr w:rsidR="00754F3E" w:rsidRPr="00614625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:rsidR="00754F3E" w:rsidRPr="006F629D" w:rsidRDefault="00FE7A02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 курс – 2 апта</w:t>
            </w:r>
            <w:r w:rsidR="00754F3E" w:rsidRPr="006F629D">
              <w:rPr>
                <w:sz w:val="24"/>
                <w:szCs w:val="24"/>
                <w:lang w:val="kk-KZ"/>
              </w:rPr>
              <w:t xml:space="preserve">              </w:t>
            </w:r>
          </w:p>
          <w:p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:rsidR="00614625" w:rsidRDefault="00614625" w:rsidP="006F629D">
            <w:pPr>
              <w:rPr>
                <w:iCs/>
                <w:sz w:val="24"/>
                <w:szCs w:val="24"/>
                <w:lang w:val="kk-KZ"/>
              </w:rPr>
            </w:pPr>
            <w:r w:rsidRPr="00614625">
              <w:rPr>
                <w:iCs/>
                <w:sz w:val="24"/>
                <w:szCs w:val="24"/>
                <w:lang w:val="kk-KZ"/>
              </w:rPr>
              <w:t>Талдықорған қаласы М.Ломоносов орта мектеп КММ</w:t>
            </w:r>
          </w:p>
          <w:p w:rsidR="00754F3E" w:rsidRPr="006F629D" w:rsidRDefault="00614625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Талдықорған қаласы №11</w:t>
            </w:r>
            <w:r w:rsidRPr="00614625">
              <w:rPr>
                <w:iCs/>
                <w:sz w:val="24"/>
                <w:szCs w:val="24"/>
                <w:lang w:val="kk-KZ"/>
              </w:rPr>
              <w:t xml:space="preserve"> орта мектеп КММ</w:t>
            </w:r>
          </w:p>
          <w:p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884EE6" w:rsidTr="00754F3E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924374" w:rsidTr="00754F3E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:rsidR="00661FAE" w:rsidRPr="006F629D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>омпьютер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DC2F43" w:rsidRPr="006F629D" w:rsidTr="00754F3E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>ар, құзырет</w:t>
            </w:r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:rsidR="00661FAE" w:rsidRPr="006F629D" w:rsidRDefault="00FE7A02" w:rsidP="003250F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Тренинг өткізу ,құжаттармен жұмыс</w:t>
            </w:r>
          </w:p>
        </w:tc>
      </w:tr>
      <w:tr w:rsidR="00DC2F43" w:rsidRPr="006F629D" w:rsidTr="00754F3E">
        <w:trPr>
          <w:trHeight w:val="555"/>
        </w:trPr>
        <w:tc>
          <w:tcPr>
            <w:tcW w:w="3436" w:type="dxa"/>
            <w:shd w:val="clear" w:color="auto" w:fill="FFFFFF" w:themeFill="background1"/>
          </w:tcPr>
          <w:p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Шет тілдерін білуі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:rsidR="009163B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Орыстілі – өте жақсы</w:t>
            </w:r>
          </w:p>
          <w:p w:rsidR="00FE7A02" w:rsidRPr="00FE7A02" w:rsidRDefault="00FE7A02" w:rsidP="009D78B5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Ағылшын тілі-қанағаттанарлық</w:t>
            </w:r>
          </w:p>
        </w:tc>
      </w:tr>
      <w:tr w:rsidR="00DC2F43" w:rsidRPr="00924374" w:rsidTr="00754F3E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:rsidR="00034066" w:rsidRPr="006F629D" w:rsidRDefault="00FE2769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Белсенді, темперамент бойынша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Pr="006F629D">
              <w:rPr>
                <w:iCs/>
                <w:sz w:val="24"/>
                <w:szCs w:val="24"/>
                <w:lang w:val="kk-KZ"/>
              </w:rPr>
              <w:t>, кез-келген ұжымда салмақты, ұстамды</w:t>
            </w:r>
            <w:r w:rsidR="00EE1854"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:rsidR="00B35544" w:rsidRPr="006F629D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 w:rsidSect="00CF6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F4" w:rsidRDefault="002023F4" w:rsidP="00FE2769">
      <w:r>
        <w:separator/>
      </w:r>
    </w:p>
  </w:endnote>
  <w:endnote w:type="continuationSeparator" w:id="0">
    <w:p w:rsidR="002023F4" w:rsidRDefault="002023F4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F4" w:rsidRDefault="002023F4" w:rsidP="00FE2769">
      <w:r>
        <w:separator/>
      </w:r>
    </w:p>
  </w:footnote>
  <w:footnote w:type="continuationSeparator" w:id="0">
    <w:p w:rsidR="002023F4" w:rsidRDefault="002023F4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04029"/>
    <w:rsid w:val="00034066"/>
    <w:rsid w:val="0008579B"/>
    <w:rsid w:val="000B6420"/>
    <w:rsid w:val="000C6A47"/>
    <w:rsid w:val="000D6992"/>
    <w:rsid w:val="00106E14"/>
    <w:rsid w:val="001377DE"/>
    <w:rsid w:val="00172BB1"/>
    <w:rsid w:val="001805AB"/>
    <w:rsid w:val="001956C7"/>
    <w:rsid w:val="002023F4"/>
    <w:rsid w:val="00244C1E"/>
    <w:rsid w:val="002B0A73"/>
    <w:rsid w:val="003250FB"/>
    <w:rsid w:val="00333DE0"/>
    <w:rsid w:val="00365F7A"/>
    <w:rsid w:val="0039467F"/>
    <w:rsid w:val="003A61D2"/>
    <w:rsid w:val="003F2266"/>
    <w:rsid w:val="003F6699"/>
    <w:rsid w:val="00416A41"/>
    <w:rsid w:val="00496A8E"/>
    <w:rsid w:val="00536107"/>
    <w:rsid w:val="005D0A34"/>
    <w:rsid w:val="00614625"/>
    <w:rsid w:val="006348CE"/>
    <w:rsid w:val="00661FAE"/>
    <w:rsid w:val="006E1CD1"/>
    <w:rsid w:val="006F629D"/>
    <w:rsid w:val="00707B4B"/>
    <w:rsid w:val="00754F3E"/>
    <w:rsid w:val="007755CC"/>
    <w:rsid w:val="00776741"/>
    <w:rsid w:val="0079508C"/>
    <w:rsid w:val="007A4299"/>
    <w:rsid w:val="007C5963"/>
    <w:rsid w:val="007D6D08"/>
    <w:rsid w:val="00815C1C"/>
    <w:rsid w:val="0083670B"/>
    <w:rsid w:val="00884EE6"/>
    <w:rsid w:val="008A19D4"/>
    <w:rsid w:val="008B5A24"/>
    <w:rsid w:val="009163BD"/>
    <w:rsid w:val="00924374"/>
    <w:rsid w:val="00984AFA"/>
    <w:rsid w:val="009C22D0"/>
    <w:rsid w:val="009D78B5"/>
    <w:rsid w:val="00A2795B"/>
    <w:rsid w:val="00A47FA4"/>
    <w:rsid w:val="00A55D1F"/>
    <w:rsid w:val="00A71845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BF52D0"/>
    <w:rsid w:val="00C258AE"/>
    <w:rsid w:val="00C26F14"/>
    <w:rsid w:val="00CF6136"/>
    <w:rsid w:val="00D07EBA"/>
    <w:rsid w:val="00D10304"/>
    <w:rsid w:val="00DC2F43"/>
    <w:rsid w:val="00E67843"/>
    <w:rsid w:val="00EB2580"/>
    <w:rsid w:val="00ED40C5"/>
    <w:rsid w:val="00EE1854"/>
    <w:rsid w:val="00EE5A9C"/>
    <w:rsid w:val="00F463B8"/>
    <w:rsid w:val="00F503DC"/>
    <w:rsid w:val="00FD56C8"/>
    <w:rsid w:val="00FE2769"/>
    <w:rsid w:val="00FE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EA044-7035-4F07-A937-D4D588330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2021-10-19T16:17:00Z</dcterms:created>
  <dcterms:modified xsi:type="dcterms:W3CDTF">2021-10-29T09:53:00Z</dcterms:modified>
</cp:coreProperties>
</file>