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877" w:rsidRPr="00756877" w:rsidRDefault="00756877">
      <w:pPr>
        <w:jc w:val="right"/>
        <w:rPr>
          <w:sz w:val="24"/>
          <w:szCs w:val="24"/>
          <w:lang w:val="kk-KZ"/>
        </w:rPr>
      </w:pPr>
    </w:p>
    <w:p w:rsidR="00756877" w:rsidRPr="00756877" w:rsidRDefault="00756877">
      <w:pPr>
        <w:jc w:val="right"/>
        <w:rPr>
          <w:sz w:val="24"/>
          <w:szCs w:val="24"/>
          <w:lang w:val="kk-KZ"/>
        </w:rPr>
      </w:pPr>
    </w:p>
    <w:p w:rsidR="00756877" w:rsidRPr="00756877" w:rsidRDefault="00756877">
      <w:pPr>
        <w:jc w:val="right"/>
        <w:rPr>
          <w:sz w:val="24"/>
          <w:szCs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6"/>
      </w:tblGrid>
      <w:tr w:rsidR="002B3985" w:rsidRPr="00756877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985" w:rsidRPr="00756877" w:rsidRDefault="00756877" w:rsidP="00756877">
            <w:pPr>
              <w:ind w:left="142"/>
              <w:jc w:val="center"/>
              <w:rPr>
                <w:sz w:val="24"/>
                <w:szCs w:val="24"/>
              </w:rPr>
            </w:pPr>
            <w:r w:rsidRPr="00756877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141605</wp:posOffset>
                  </wp:positionH>
                  <wp:positionV relativeFrom="paragraph">
                    <wp:posOffset>-177800</wp:posOffset>
                  </wp:positionV>
                  <wp:extent cx="989330" cy="1255395"/>
                  <wp:effectExtent l="0" t="0" r="1270" b="1905"/>
                  <wp:wrapThrough wrapText="bothSides">
                    <wp:wrapPolygon edited="0">
                      <wp:start x="0" y="0"/>
                      <wp:lineTo x="0" y="21305"/>
                      <wp:lineTo x="21212" y="21305"/>
                      <wp:lineTo x="21212" y="0"/>
                      <wp:lineTo x="0" y="0"/>
                    </wp:wrapPolygon>
                  </wp:wrapThrough>
                  <wp:docPr id="1" name="Рисунок 1" descr="C:\Users\Alfa-user\AppData\Local\Microsoft\Windows\INetCache\Content.Word\IMG-095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Alfa-user\AppData\Local\Microsoft\Windows\INetCache\Content.Word\IMG-095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330" cy="1255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2B3985" w:rsidRPr="00756877" w:rsidRDefault="002B3985">
      <w:pPr>
        <w:jc w:val="center"/>
        <w:rPr>
          <w:sz w:val="24"/>
          <w:szCs w:val="24"/>
          <w:lang w:val="kk-KZ"/>
        </w:rPr>
      </w:pPr>
    </w:p>
    <w:p w:rsidR="002B3985" w:rsidRPr="00105B1B" w:rsidRDefault="004C1175" w:rsidP="004C1175">
      <w:pPr>
        <w:ind w:firstLine="708"/>
        <w:jc w:val="center"/>
        <w:rPr>
          <w:sz w:val="24"/>
          <w:szCs w:val="24"/>
          <w:lang w:val="kk-KZ"/>
        </w:rPr>
      </w:pPr>
      <w:r w:rsidRPr="00756877">
        <w:rPr>
          <w:sz w:val="24"/>
          <w:szCs w:val="24"/>
        </w:rPr>
        <w:t>ТҮЙІНДЕМ</w:t>
      </w:r>
      <w:r w:rsidR="00105B1B">
        <w:rPr>
          <w:sz w:val="24"/>
          <w:szCs w:val="24"/>
          <w:lang w:val="kk-KZ"/>
        </w:rPr>
        <w:t>Е</w:t>
      </w:r>
    </w:p>
    <w:p w:rsidR="00756877" w:rsidRDefault="00756877" w:rsidP="004C1175">
      <w:pPr>
        <w:ind w:firstLine="708"/>
        <w:jc w:val="center"/>
        <w:rPr>
          <w:sz w:val="24"/>
          <w:szCs w:val="24"/>
          <w:lang w:val="kk-KZ"/>
        </w:rPr>
      </w:pPr>
      <w:r w:rsidRPr="00756877">
        <w:rPr>
          <w:sz w:val="24"/>
          <w:szCs w:val="24"/>
          <w:lang w:val="kk-KZ"/>
        </w:rPr>
        <w:t>Нүсіпбек Тимур Жеңісұлы</w:t>
      </w:r>
    </w:p>
    <w:p w:rsidR="00105B1B" w:rsidRDefault="00105B1B" w:rsidP="004C1175">
      <w:pPr>
        <w:ind w:firstLine="708"/>
        <w:jc w:val="center"/>
        <w:rPr>
          <w:sz w:val="24"/>
          <w:szCs w:val="24"/>
          <w:lang w:val="kk-KZ"/>
        </w:rPr>
      </w:pPr>
    </w:p>
    <w:p w:rsidR="00105B1B" w:rsidRDefault="00105B1B" w:rsidP="004C1175">
      <w:pPr>
        <w:ind w:firstLine="708"/>
        <w:jc w:val="center"/>
        <w:rPr>
          <w:sz w:val="24"/>
          <w:szCs w:val="24"/>
          <w:lang w:val="kk-KZ"/>
        </w:rPr>
      </w:pPr>
    </w:p>
    <w:p w:rsidR="00105B1B" w:rsidRDefault="00105B1B" w:rsidP="004C1175">
      <w:pPr>
        <w:ind w:firstLine="708"/>
        <w:jc w:val="center"/>
        <w:rPr>
          <w:sz w:val="24"/>
          <w:szCs w:val="24"/>
          <w:lang w:val="kk-KZ"/>
        </w:rPr>
      </w:pPr>
    </w:p>
    <w:p w:rsidR="00105B1B" w:rsidRDefault="00105B1B" w:rsidP="004C1175">
      <w:pPr>
        <w:ind w:firstLine="708"/>
        <w:jc w:val="center"/>
        <w:rPr>
          <w:sz w:val="24"/>
          <w:szCs w:val="24"/>
          <w:lang w:val="kk-KZ"/>
        </w:rPr>
      </w:pPr>
    </w:p>
    <w:p w:rsidR="00105B1B" w:rsidRPr="00756877" w:rsidRDefault="00105B1B" w:rsidP="004C1175">
      <w:pPr>
        <w:ind w:firstLine="708"/>
        <w:jc w:val="center"/>
        <w:rPr>
          <w:sz w:val="24"/>
          <w:szCs w:val="24"/>
          <w:lang w:val="kk-KZ"/>
        </w:rPr>
      </w:pP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1"/>
        <w:gridCol w:w="6535"/>
      </w:tblGrid>
      <w:tr w:rsidR="00105B1B" w:rsidRPr="00756877" w:rsidTr="00105B1B">
        <w:trPr>
          <w:trHeight w:val="350"/>
        </w:trPr>
        <w:tc>
          <w:tcPr>
            <w:tcW w:w="3071" w:type="dxa"/>
          </w:tcPr>
          <w:p w:rsidR="00105B1B" w:rsidRPr="00756877" w:rsidRDefault="00105B1B">
            <w:pPr>
              <w:rPr>
                <w:sz w:val="24"/>
                <w:szCs w:val="24"/>
                <w:lang w:val="kk-KZ"/>
              </w:rPr>
            </w:pPr>
            <w:r w:rsidRPr="00756877">
              <w:rPr>
                <w:sz w:val="24"/>
                <w:szCs w:val="24"/>
              </w:rPr>
              <w:t>Туғанкүні</w:t>
            </w:r>
            <w:r w:rsidRPr="00756877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535" w:type="dxa"/>
          </w:tcPr>
          <w:p w:rsidR="00105B1B" w:rsidRPr="00756877" w:rsidRDefault="00105B1B" w:rsidP="00C63368">
            <w:pPr>
              <w:jc w:val="center"/>
              <w:rPr>
                <w:sz w:val="24"/>
                <w:szCs w:val="24"/>
                <w:lang w:val="kk-KZ"/>
              </w:rPr>
            </w:pPr>
            <w:r w:rsidRPr="00756877">
              <w:rPr>
                <w:sz w:val="24"/>
                <w:szCs w:val="24"/>
                <w:lang w:val="kk-KZ"/>
              </w:rPr>
              <w:t>16.04.1998</w:t>
            </w:r>
          </w:p>
        </w:tc>
      </w:tr>
      <w:tr w:rsidR="00105B1B" w:rsidRPr="00756877" w:rsidTr="00105B1B">
        <w:trPr>
          <w:trHeight w:val="299"/>
        </w:trPr>
        <w:tc>
          <w:tcPr>
            <w:tcW w:w="3071" w:type="dxa"/>
          </w:tcPr>
          <w:p w:rsidR="00105B1B" w:rsidRPr="00756877" w:rsidRDefault="00105B1B">
            <w:pPr>
              <w:rPr>
                <w:sz w:val="24"/>
                <w:szCs w:val="24"/>
              </w:rPr>
            </w:pPr>
            <w:r w:rsidRPr="00756877">
              <w:rPr>
                <w:sz w:val="24"/>
                <w:szCs w:val="24"/>
              </w:rPr>
              <w:t>Ұлты</w:t>
            </w:r>
          </w:p>
        </w:tc>
        <w:tc>
          <w:tcPr>
            <w:tcW w:w="6535" w:type="dxa"/>
          </w:tcPr>
          <w:p w:rsidR="00105B1B" w:rsidRPr="00756877" w:rsidRDefault="00105B1B" w:rsidP="00C63368">
            <w:pPr>
              <w:jc w:val="center"/>
              <w:rPr>
                <w:sz w:val="24"/>
                <w:szCs w:val="24"/>
                <w:lang w:val="kk-KZ"/>
              </w:rPr>
            </w:pPr>
            <w:r w:rsidRPr="00756877"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105B1B" w:rsidRPr="00756877" w:rsidTr="00105B1B">
        <w:trPr>
          <w:trHeight w:val="373"/>
        </w:trPr>
        <w:tc>
          <w:tcPr>
            <w:tcW w:w="3071" w:type="dxa"/>
          </w:tcPr>
          <w:p w:rsidR="00105B1B" w:rsidRPr="00756877" w:rsidRDefault="00105B1B">
            <w:pPr>
              <w:rPr>
                <w:sz w:val="24"/>
                <w:szCs w:val="24"/>
                <w:lang w:val="kk-KZ"/>
              </w:rPr>
            </w:pPr>
            <w:r w:rsidRPr="00756877">
              <w:rPr>
                <w:sz w:val="24"/>
                <w:szCs w:val="24"/>
              </w:rPr>
              <w:t xml:space="preserve">Мекенжайы, телефоны, </w:t>
            </w:r>
          </w:p>
          <w:p w:rsidR="00105B1B" w:rsidRPr="00756877" w:rsidRDefault="00105B1B">
            <w:pPr>
              <w:rPr>
                <w:sz w:val="24"/>
                <w:szCs w:val="24"/>
              </w:rPr>
            </w:pPr>
            <w:r w:rsidRPr="00756877">
              <w:rPr>
                <w:sz w:val="24"/>
                <w:szCs w:val="24"/>
              </w:rPr>
              <w:t>e-mail</w:t>
            </w:r>
          </w:p>
        </w:tc>
        <w:tc>
          <w:tcPr>
            <w:tcW w:w="6535" w:type="dxa"/>
          </w:tcPr>
          <w:p w:rsidR="00105B1B" w:rsidRPr="00756877" w:rsidRDefault="00105B1B" w:rsidP="00C63368">
            <w:pPr>
              <w:jc w:val="center"/>
              <w:rPr>
                <w:sz w:val="24"/>
                <w:szCs w:val="24"/>
                <w:lang w:val="kk-KZ"/>
              </w:rPr>
            </w:pPr>
            <w:r w:rsidRPr="00756877">
              <w:rPr>
                <w:sz w:val="24"/>
                <w:szCs w:val="24"/>
                <w:lang w:val="kk-KZ"/>
              </w:rPr>
              <w:t>Алматинская обл., г. Талдыкорган, ул. Жапсарбаева дом 24</w:t>
            </w:r>
          </w:p>
          <w:p w:rsidR="00105B1B" w:rsidRPr="00756877" w:rsidRDefault="00105B1B" w:rsidP="00C63368">
            <w:pPr>
              <w:jc w:val="center"/>
              <w:rPr>
                <w:sz w:val="24"/>
                <w:szCs w:val="24"/>
                <w:lang w:val="kk-KZ"/>
              </w:rPr>
            </w:pPr>
            <w:r w:rsidRPr="00756877">
              <w:rPr>
                <w:sz w:val="24"/>
                <w:szCs w:val="24"/>
                <w:lang w:val="kk-KZ"/>
              </w:rPr>
              <w:t>87087532664</w:t>
            </w:r>
          </w:p>
          <w:p w:rsidR="00105B1B" w:rsidRPr="00756877" w:rsidRDefault="00105B1B" w:rsidP="00C63368">
            <w:pPr>
              <w:jc w:val="center"/>
              <w:rPr>
                <w:sz w:val="24"/>
                <w:szCs w:val="24"/>
              </w:rPr>
            </w:pPr>
            <w:r w:rsidRPr="00756877">
              <w:rPr>
                <w:sz w:val="24"/>
                <w:szCs w:val="24"/>
                <w:lang w:val="en-US"/>
              </w:rPr>
              <w:t>Nuspek</w:t>
            </w:r>
            <w:r w:rsidRPr="00756877">
              <w:rPr>
                <w:sz w:val="24"/>
                <w:szCs w:val="24"/>
              </w:rPr>
              <w:t>.</w:t>
            </w:r>
            <w:r w:rsidRPr="00756877">
              <w:rPr>
                <w:sz w:val="24"/>
                <w:szCs w:val="24"/>
                <w:lang w:val="en-US"/>
              </w:rPr>
              <w:t>timur</w:t>
            </w:r>
            <w:r w:rsidRPr="00756877">
              <w:rPr>
                <w:sz w:val="24"/>
                <w:szCs w:val="24"/>
              </w:rPr>
              <w:t>@</w:t>
            </w:r>
            <w:r w:rsidRPr="00756877">
              <w:rPr>
                <w:sz w:val="24"/>
                <w:szCs w:val="24"/>
                <w:lang w:val="en-US"/>
              </w:rPr>
              <w:t>gmail</w:t>
            </w:r>
            <w:r w:rsidRPr="00756877">
              <w:rPr>
                <w:sz w:val="24"/>
                <w:szCs w:val="24"/>
              </w:rPr>
              <w:t>.</w:t>
            </w:r>
            <w:r w:rsidRPr="00756877">
              <w:rPr>
                <w:sz w:val="24"/>
                <w:szCs w:val="24"/>
                <w:lang w:val="en-US"/>
              </w:rPr>
              <w:t>com</w:t>
            </w:r>
          </w:p>
        </w:tc>
      </w:tr>
      <w:tr w:rsidR="002B3985" w:rsidRPr="00756877" w:rsidTr="00105B1B">
        <w:trPr>
          <w:trHeight w:val="266"/>
        </w:trPr>
        <w:tc>
          <w:tcPr>
            <w:tcW w:w="3071" w:type="dxa"/>
          </w:tcPr>
          <w:p w:rsidR="002B3985" w:rsidRPr="00756877" w:rsidRDefault="00CA6203">
            <w:pPr>
              <w:rPr>
                <w:sz w:val="24"/>
                <w:szCs w:val="24"/>
              </w:rPr>
            </w:pPr>
            <w:r w:rsidRPr="00756877">
              <w:rPr>
                <w:sz w:val="24"/>
                <w:szCs w:val="24"/>
              </w:rPr>
              <w:t>Отбасылықжағдайы</w:t>
            </w:r>
          </w:p>
        </w:tc>
        <w:tc>
          <w:tcPr>
            <w:tcW w:w="6535" w:type="dxa"/>
          </w:tcPr>
          <w:p w:rsidR="002B3985" w:rsidRPr="00756877" w:rsidRDefault="00D12563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Үйленбеген</w:t>
            </w:r>
          </w:p>
        </w:tc>
      </w:tr>
      <w:tr w:rsidR="002B3985" w:rsidRPr="00756877" w:rsidTr="00105B1B">
        <w:trPr>
          <w:trHeight w:val="213"/>
        </w:trPr>
        <w:tc>
          <w:tcPr>
            <w:tcW w:w="9606" w:type="dxa"/>
            <w:gridSpan w:val="2"/>
          </w:tcPr>
          <w:p w:rsidR="002B3985" w:rsidRPr="00756877" w:rsidRDefault="00CA6203">
            <w:pPr>
              <w:jc w:val="center"/>
              <w:rPr>
                <w:sz w:val="24"/>
                <w:szCs w:val="24"/>
              </w:rPr>
            </w:pPr>
            <w:r w:rsidRPr="00756877">
              <w:rPr>
                <w:bCs/>
                <w:sz w:val="24"/>
                <w:szCs w:val="24"/>
              </w:rPr>
              <w:t>МАҚСАТЫ</w:t>
            </w:r>
          </w:p>
        </w:tc>
      </w:tr>
      <w:tr w:rsidR="002B3985" w:rsidRPr="00756877" w:rsidTr="00105B1B">
        <w:trPr>
          <w:trHeight w:val="162"/>
        </w:trPr>
        <w:tc>
          <w:tcPr>
            <w:tcW w:w="9606" w:type="dxa"/>
            <w:gridSpan w:val="2"/>
          </w:tcPr>
          <w:p w:rsidR="002B3985" w:rsidRPr="00756877" w:rsidRDefault="00DD4958">
            <w:pPr>
              <w:rPr>
                <w:bCs/>
                <w:sz w:val="24"/>
                <w:szCs w:val="24"/>
              </w:rPr>
            </w:pPr>
            <w:r w:rsidRPr="00756877">
              <w:rPr>
                <w:bCs/>
                <w:sz w:val="24"/>
                <w:szCs w:val="24"/>
              </w:rPr>
              <w:t>Жоғары жалақы алатын жұмысқа орнала</w:t>
            </w:r>
            <w:r w:rsidRPr="00756877">
              <w:rPr>
                <w:bCs/>
                <w:sz w:val="24"/>
                <w:szCs w:val="24"/>
                <w:lang w:val="kk-KZ"/>
              </w:rPr>
              <w:t>су</w:t>
            </w:r>
            <w:r w:rsidRPr="00756877">
              <w:rPr>
                <w:bCs/>
                <w:sz w:val="24"/>
                <w:szCs w:val="24"/>
              </w:rPr>
              <w:t>.</w:t>
            </w:r>
          </w:p>
        </w:tc>
      </w:tr>
      <w:tr w:rsidR="002B3985" w:rsidRPr="00756877" w:rsidTr="00105B1B">
        <w:trPr>
          <w:trHeight w:val="265"/>
        </w:trPr>
        <w:tc>
          <w:tcPr>
            <w:tcW w:w="9606" w:type="dxa"/>
            <w:gridSpan w:val="2"/>
          </w:tcPr>
          <w:p w:rsidR="002B3985" w:rsidRPr="00756877" w:rsidRDefault="00CA6203">
            <w:pPr>
              <w:jc w:val="center"/>
              <w:rPr>
                <w:sz w:val="24"/>
                <w:szCs w:val="24"/>
                <w:lang w:val="kk-KZ"/>
              </w:rPr>
            </w:pPr>
            <w:r w:rsidRPr="00756877">
              <w:rPr>
                <w:sz w:val="24"/>
                <w:szCs w:val="24"/>
              </w:rPr>
              <w:t>БІЛІМ</w:t>
            </w:r>
            <w:r w:rsidRPr="00756877">
              <w:rPr>
                <w:sz w:val="24"/>
                <w:szCs w:val="24"/>
                <w:lang w:val="kk-KZ"/>
              </w:rPr>
              <w:t>І</w:t>
            </w:r>
          </w:p>
        </w:tc>
      </w:tr>
      <w:tr w:rsidR="002B3985" w:rsidRPr="00756877" w:rsidTr="00105B1B">
        <w:trPr>
          <w:trHeight w:val="356"/>
        </w:trPr>
        <w:tc>
          <w:tcPr>
            <w:tcW w:w="3071" w:type="dxa"/>
          </w:tcPr>
          <w:p w:rsidR="002B3985" w:rsidRPr="00756877" w:rsidRDefault="00DD4958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756877">
              <w:rPr>
                <w:sz w:val="24"/>
                <w:szCs w:val="24"/>
                <w:lang w:val="kk-KZ"/>
              </w:rPr>
              <w:t>2018-2022</w:t>
            </w:r>
            <w:r w:rsidR="00CA6203" w:rsidRPr="00756877">
              <w:rPr>
                <w:sz w:val="24"/>
                <w:szCs w:val="24"/>
              </w:rPr>
              <w:t xml:space="preserve"> </w:t>
            </w:r>
          </w:p>
        </w:tc>
        <w:tc>
          <w:tcPr>
            <w:tcW w:w="6535" w:type="dxa"/>
          </w:tcPr>
          <w:p w:rsidR="002B3985" w:rsidRPr="00756877" w:rsidRDefault="00DD4958">
            <w:pPr>
              <w:jc w:val="center"/>
              <w:rPr>
                <w:sz w:val="24"/>
                <w:szCs w:val="24"/>
                <w:lang w:val="kk-KZ"/>
              </w:rPr>
            </w:pPr>
            <w:r w:rsidRPr="00756877">
              <w:rPr>
                <w:sz w:val="24"/>
                <w:szCs w:val="24"/>
                <w:lang w:val="kk-KZ"/>
              </w:rPr>
              <w:t>И.Жансүгіров атындағы Жетісу университеті</w:t>
            </w:r>
          </w:p>
        </w:tc>
      </w:tr>
      <w:tr w:rsidR="002B3985" w:rsidRPr="00756877" w:rsidTr="00105B1B">
        <w:trPr>
          <w:trHeight w:val="761"/>
        </w:trPr>
        <w:tc>
          <w:tcPr>
            <w:tcW w:w="9606" w:type="dxa"/>
            <w:gridSpan w:val="2"/>
          </w:tcPr>
          <w:p w:rsidR="002B3985" w:rsidRPr="00756877" w:rsidRDefault="00CA6203">
            <w:pPr>
              <w:jc w:val="center"/>
              <w:rPr>
                <w:sz w:val="24"/>
                <w:szCs w:val="24"/>
              </w:rPr>
            </w:pPr>
            <w:r w:rsidRPr="00756877">
              <w:rPr>
                <w:sz w:val="24"/>
                <w:szCs w:val="24"/>
              </w:rPr>
              <w:t>ЖҰМЫС ТӘЖІРИБЕСІ</w:t>
            </w:r>
          </w:p>
          <w:p w:rsidR="002B3985" w:rsidRPr="00756877" w:rsidRDefault="00CA6203">
            <w:pPr>
              <w:rPr>
                <w:sz w:val="24"/>
                <w:szCs w:val="24"/>
              </w:rPr>
            </w:pPr>
            <w:r w:rsidRPr="00756877">
              <w:rPr>
                <w:sz w:val="24"/>
                <w:szCs w:val="24"/>
              </w:rPr>
              <w:t>Өндірістікжәнепедагогикалық</w:t>
            </w:r>
            <w:r w:rsidRPr="00756877">
              <w:rPr>
                <w:sz w:val="24"/>
                <w:szCs w:val="24"/>
                <w:lang w:val="kk-KZ"/>
              </w:rPr>
              <w:t>іс-тәжірибе</w:t>
            </w:r>
            <w:r w:rsidRPr="00756877">
              <w:rPr>
                <w:sz w:val="24"/>
                <w:szCs w:val="24"/>
              </w:rPr>
              <w:t>:</w:t>
            </w:r>
          </w:p>
        </w:tc>
      </w:tr>
      <w:tr w:rsidR="002B3985" w:rsidRPr="00756877" w:rsidTr="00105B1B">
        <w:trPr>
          <w:trHeight w:val="289"/>
        </w:trPr>
        <w:tc>
          <w:tcPr>
            <w:tcW w:w="3071" w:type="dxa"/>
          </w:tcPr>
          <w:p w:rsidR="002B3985" w:rsidRPr="00756877" w:rsidRDefault="00DD4958">
            <w:pPr>
              <w:rPr>
                <w:sz w:val="24"/>
                <w:szCs w:val="24"/>
              </w:rPr>
            </w:pPr>
            <w:r w:rsidRPr="00756877">
              <w:rPr>
                <w:sz w:val="24"/>
                <w:szCs w:val="24"/>
                <w:lang w:val="en-US"/>
              </w:rPr>
              <w:t>25.05.21-25.06.21</w:t>
            </w:r>
          </w:p>
        </w:tc>
        <w:tc>
          <w:tcPr>
            <w:tcW w:w="6535" w:type="dxa"/>
          </w:tcPr>
          <w:p w:rsidR="002B3985" w:rsidRPr="00756877" w:rsidRDefault="00756877" w:rsidP="00DD4958">
            <w:pPr>
              <w:jc w:val="center"/>
              <w:rPr>
                <w:sz w:val="24"/>
                <w:szCs w:val="24"/>
                <w:lang w:val="kk-KZ"/>
              </w:rPr>
            </w:pPr>
            <w:r w:rsidRPr="00756877">
              <w:rPr>
                <w:sz w:val="24"/>
                <w:szCs w:val="24"/>
                <w:lang w:val="kk-KZ"/>
              </w:rPr>
              <w:t>Талдықорған қаласы бойынша Мемлекеттік кірістер басқармасы</w:t>
            </w:r>
          </w:p>
        </w:tc>
      </w:tr>
      <w:tr w:rsidR="002B3985" w:rsidRPr="00756877" w:rsidTr="00105B1B">
        <w:trPr>
          <w:trHeight w:val="380"/>
        </w:trPr>
        <w:tc>
          <w:tcPr>
            <w:tcW w:w="9606" w:type="dxa"/>
            <w:gridSpan w:val="2"/>
          </w:tcPr>
          <w:p w:rsidR="002B3985" w:rsidRPr="00756877" w:rsidRDefault="00CA6203">
            <w:pPr>
              <w:jc w:val="center"/>
              <w:rPr>
                <w:sz w:val="24"/>
                <w:szCs w:val="24"/>
              </w:rPr>
            </w:pPr>
            <w:r w:rsidRPr="00756877">
              <w:rPr>
                <w:sz w:val="24"/>
                <w:szCs w:val="24"/>
              </w:rPr>
              <w:t>ҚОСЫМША АҚПАРАТ</w:t>
            </w:r>
          </w:p>
        </w:tc>
      </w:tr>
      <w:tr w:rsidR="002B3985" w:rsidRPr="00756877" w:rsidTr="00105B1B">
        <w:trPr>
          <w:trHeight w:val="258"/>
        </w:trPr>
        <w:tc>
          <w:tcPr>
            <w:tcW w:w="3071" w:type="dxa"/>
          </w:tcPr>
          <w:p w:rsidR="002B3985" w:rsidRPr="00756877" w:rsidRDefault="00CA6203">
            <w:pPr>
              <w:rPr>
                <w:sz w:val="24"/>
                <w:szCs w:val="24"/>
              </w:rPr>
            </w:pPr>
            <w:r w:rsidRPr="00756877">
              <w:rPr>
                <w:sz w:val="24"/>
                <w:szCs w:val="24"/>
              </w:rPr>
              <w:t>Техникалықдағдылар</w:t>
            </w:r>
          </w:p>
        </w:tc>
        <w:tc>
          <w:tcPr>
            <w:tcW w:w="6535" w:type="dxa"/>
          </w:tcPr>
          <w:p w:rsidR="00DD4958" w:rsidRPr="00756877" w:rsidRDefault="00DD4958" w:rsidP="00DD4958">
            <w:pPr>
              <w:rPr>
                <w:sz w:val="24"/>
                <w:szCs w:val="24"/>
              </w:rPr>
            </w:pPr>
            <w:r w:rsidRPr="00756877">
              <w:rPr>
                <w:sz w:val="24"/>
                <w:szCs w:val="24"/>
              </w:rPr>
              <w:t>Шығармашылық, нанымдылық, жасанды интеллект</w:t>
            </w:r>
          </w:p>
          <w:p w:rsidR="002B3985" w:rsidRPr="00756877" w:rsidRDefault="00DD4958" w:rsidP="00DD4958">
            <w:pPr>
              <w:rPr>
                <w:sz w:val="24"/>
                <w:szCs w:val="24"/>
              </w:rPr>
            </w:pPr>
            <w:r w:rsidRPr="00756877">
              <w:rPr>
                <w:sz w:val="24"/>
                <w:szCs w:val="24"/>
              </w:rPr>
              <w:t>Тәжірибелі компьютер пайдаланушысы. Мен Word, Excel, KOMPAS, Photoshop, AutoCad, Mesh Flow, Work Resume бағдарламаларында жұмыс істеймін.</w:t>
            </w:r>
          </w:p>
        </w:tc>
      </w:tr>
      <w:tr w:rsidR="002B3985" w:rsidRPr="00756877" w:rsidTr="00105B1B">
        <w:trPr>
          <w:trHeight w:val="503"/>
        </w:trPr>
        <w:tc>
          <w:tcPr>
            <w:tcW w:w="3071" w:type="dxa"/>
          </w:tcPr>
          <w:p w:rsidR="002B3985" w:rsidRPr="00756877" w:rsidRDefault="00CA6203">
            <w:pPr>
              <w:rPr>
                <w:sz w:val="24"/>
                <w:szCs w:val="24"/>
              </w:rPr>
            </w:pPr>
            <w:r w:rsidRPr="00756877">
              <w:rPr>
                <w:sz w:val="24"/>
                <w:szCs w:val="24"/>
              </w:rPr>
              <w:t>Кәсібидағдылар, құзырет</w:t>
            </w:r>
            <w:r w:rsidRPr="00756877">
              <w:rPr>
                <w:sz w:val="24"/>
                <w:szCs w:val="24"/>
                <w:lang w:val="kk-KZ"/>
              </w:rPr>
              <w:t>тіліктері</w:t>
            </w:r>
          </w:p>
        </w:tc>
        <w:tc>
          <w:tcPr>
            <w:tcW w:w="6535" w:type="dxa"/>
          </w:tcPr>
          <w:p w:rsidR="00DD4958" w:rsidRPr="00756877" w:rsidRDefault="00DD4958" w:rsidP="00DD4958">
            <w:pPr>
              <w:rPr>
                <w:sz w:val="24"/>
                <w:szCs w:val="24"/>
              </w:rPr>
            </w:pPr>
            <w:r w:rsidRPr="00756877">
              <w:rPr>
                <w:sz w:val="24"/>
                <w:szCs w:val="24"/>
              </w:rPr>
              <w:t>Дәлдік;</w:t>
            </w:r>
          </w:p>
          <w:p w:rsidR="00DD4958" w:rsidRPr="00756877" w:rsidRDefault="00DD4958" w:rsidP="00DD4958">
            <w:pPr>
              <w:rPr>
                <w:sz w:val="24"/>
                <w:szCs w:val="24"/>
              </w:rPr>
            </w:pPr>
            <w:r w:rsidRPr="00756877">
              <w:rPr>
                <w:sz w:val="24"/>
                <w:szCs w:val="24"/>
              </w:rPr>
              <w:t>белсенділік;</w:t>
            </w:r>
          </w:p>
          <w:p w:rsidR="00DD4958" w:rsidRPr="00756877" w:rsidRDefault="00DD4958" w:rsidP="00DD4958">
            <w:pPr>
              <w:rPr>
                <w:sz w:val="24"/>
                <w:szCs w:val="24"/>
              </w:rPr>
            </w:pPr>
            <w:r w:rsidRPr="00756877">
              <w:rPr>
                <w:sz w:val="24"/>
                <w:szCs w:val="24"/>
              </w:rPr>
              <w:t>аналитикалық дағдылар;</w:t>
            </w:r>
          </w:p>
          <w:p w:rsidR="00DD4958" w:rsidRPr="00756877" w:rsidRDefault="00DD4958" w:rsidP="00DD4958">
            <w:pPr>
              <w:rPr>
                <w:sz w:val="24"/>
                <w:szCs w:val="24"/>
              </w:rPr>
            </w:pPr>
            <w:r w:rsidRPr="00756877">
              <w:rPr>
                <w:sz w:val="24"/>
                <w:szCs w:val="24"/>
              </w:rPr>
              <w:t>аналитикалық ойлау;</w:t>
            </w:r>
          </w:p>
          <w:p w:rsidR="00DD4958" w:rsidRPr="00756877" w:rsidRDefault="00DD4958" w:rsidP="00DD4958">
            <w:pPr>
              <w:rPr>
                <w:sz w:val="24"/>
                <w:szCs w:val="24"/>
              </w:rPr>
            </w:pPr>
            <w:r w:rsidRPr="00756877">
              <w:rPr>
                <w:sz w:val="24"/>
                <w:szCs w:val="24"/>
              </w:rPr>
              <w:t>қақтығыссыз; тв</w:t>
            </w:r>
          </w:p>
          <w:p w:rsidR="00DD4958" w:rsidRPr="00756877" w:rsidRDefault="00DD4958" w:rsidP="00DD4958">
            <w:pPr>
              <w:rPr>
                <w:sz w:val="24"/>
                <w:szCs w:val="24"/>
              </w:rPr>
            </w:pPr>
            <w:r w:rsidRPr="00756877">
              <w:rPr>
                <w:sz w:val="24"/>
                <w:szCs w:val="24"/>
              </w:rPr>
              <w:t>зейінділік;</w:t>
            </w:r>
          </w:p>
          <w:p w:rsidR="00DD4958" w:rsidRPr="00756877" w:rsidRDefault="00DD4958" w:rsidP="00DD4958">
            <w:pPr>
              <w:rPr>
                <w:sz w:val="24"/>
                <w:szCs w:val="24"/>
              </w:rPr>
            </w:pPr>
            <w:r w:rsidRPr="00756877">
              <w:rPr>
                <w:sz w:val="24"/>
                <w:szCs w:val="24"/>
              </w:rPr>
              <w:t>жоғары оқу қабілеті;</w:t>
            </w:r>
          </w:p>
          <w:p w:rsidR="002B3985" w:rsidRPr="00756877" w:rsidRDefault="00DD4958" w:rsidP="00DD4958">
            <w:pPr>
              <w:rPr>
                <w:sz w:val="24"/>
                <w:szCs w:val="24"/>
              </w:rPr>
            </w:pPr>
            <w:r w:rsidRPr="00756877">
              <w:rPr>
                <w:sz w:val="24"/>
                <w:szCs w:val="24"/>
              </w:rPr>
              <w:t>жоғары тиімділік;</w:t>
            </w:r>
          </w:p>
        </w:tc>
      </w:tr>
      <w:tr w:rsidR="002B3985" w:rsidRPr="00756877" w:rsidTr="00105B1B">
        <w:trPr>
          <w:trHeight w:val="555"/>
        </w:trPr>
        <w:tc>
          <w:tcPr>
            <w:tcW w:w="3071" w:type="dxa"/>
          </w:tcPr>
          <w:p w:rsidR="002B3985" w:rsidRPr="00756877" w:rsidRDefault="00CA6203">
            <w:pPr>
              <w:rPr>
                <w:sz w:val="24"/>
                <w:szCs w:val="24"/>
              </w:rPr>
            </w:pPr>
            <w:r w:rsidRPr="00756877">
              <w:rPr>
                <w:sz w:val="24"/>
                <w:szCs w:val="24"/>
              </w:rPr>
              <w:t>Шеттілдерінбілуі</w:t>
            </w:r>
          </w:p>
        </w:tc>
        <w:tc>
          <w:tcPr>
            <w:tcW w:w="6535" w:type="dxa"/>
          </w:tcPr>
          <w:p w:rsidR="00DD4958" w:rsidRPr="00756877" w:rsidRDefault="00DD4958" w:rsidP="00DD4958">
            <w:pPr>
              <w:rPr>
                <w:sz w:val="24"/>
                <w:szCs w:val="24"/>
                <w:lang w:val="kk-KZ"/>
              </w:rPr>
            </w:pPr>
            <w:r w:rsidRPr="00756877">
              <w:rPr>
                <w:sz w:val="24"/>
                <w:szCs w:val="24"/>
              </w:rPr>
              <w:t>Орысша</w:t>
            </w:r>
          </w:p>
          <w:p w:rsidR="00DD4958" w:rsidRPr="00756877" w:rsidRDefault="00DD4958" w:rsidP="00DD4958">
            <w:pPr>
              <w:rPr>
                <w:sz w:val="24"/>
                <w:szCs w:val="24"/>
                <w:lang w:val="kk-KZ"/>
              </w:rPr>
            </w:pPr>
            <w:r w:rsidRPr="00756877">
              <w:rPr>
                <w:sz w:val="24"/>
                <w:szCs w:val="24"/>
              </w:rPr>
              <w:t>Қаза</w:t>
            </w:r>
            <w:r w:rsidRPr="00756877">
              <w:rPr>
                <w:sz w:val="24"/>
                <w:szCs w:val="24"/>
                <w:lang w:val="kk-KZ"/>
              </w:rPr>
              <w:t>қша</w:t>
            </w:r>
          </w:p>
          <w:p w:rsidR="002B3985" w:rsidRPr="00756877" w:rsidRDefault="00DD4958" w:rsidP="00DD4958">
            <w:pPr>
              <w:rPr>
                <w:sz w:val="24"/>
                <w:szCs w:val="24"/>
                <w:lang w:val="kk-KZ"/>
              </w:rPr>
            </w:pPr>
            <w:r w:rsidRPr="00756877">
              <w:rPr>
                <w:sz w:val="24"/>
                <w:szCs w:val="24"/>
              </w:rPr>
              <w:t>ағылшын тілі</w:t>
            </w:r>
            <w:r w:rsidRPr="00756877">
              <w:rPr>
                <w:sz w:val="24"/>
                <w:szCs w:val="24"/>
                <w:lang w:val="kk-KZ"/>
              </w:rPr>
              <w:t xml:space="preserve"> сөздікпен</w:t>
            </w:r>
          </w:p>
        </w:tc>
      </w:tr>
      <w:tr w:rsidR="002B3985" w:rsidRPr="00756877" w:rsidTr="00105B1B">
        <w:trPr>
          <w:trHeight w:val="323"/>
        </w:trPr>
        <w:tc>
          <w:tcPr>
            <w:tcW w:w="3071" w:type="dxa"/>
          </w:tcPr>
          <w:p w:rsidR="002B3985" w:rsidRPr="00756877" w:rsidRDefault="00CA6203">
            <w:pPr>
              <w:rPr>
                <w:sz w:val="24"/>
                <w:szCs w:val="24"/>
                <w:lang w:val="kk-KZ"/>
              </w:rPr>
            </w:pPr>
            <w:r w:rsidRPr="00756877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535" w:type="dxa"/>
          </w:tcPr>
          <w:p w:rsidR="00DD4958" w:rsidRPr="00756877" w:rsidRDefault="00DD4958" w:rsidP="00DD4958">
            <w:pPr>
              <w:rPr>
                <w:sz w:val="24"/>
                <w:szCs w:val="24"/>
              </w:rPr>
            </w:pPr>
            <w:r w:rsidRPr="00756877">
              <w:rPr>
                <w:sz w:val="24"/>
                <w:szCs w:val="24"/>
              </w:rPr>
              <w:t>Мақсаттылық.</w:t>
            </w:r>
          </w:p>
          <w:p w:rsidR="00DD4958" w:rsidRPr="00756877" w:rsidRDefault="00DD4958" w:rsidP="00DD4958">
            <w:pPr>
              <w:rPr>
                <w:sz w:val="24"/>
                <w:szCs w:val="24"/>
              </w:rPr>
            </w:pPr>
            <w:r w:rsidRPr="00756877">
              <w:rPr>
                <w:sz w:val="24"/>
                <w:szCs w:val="24"/>
              </w:rPr>
              <w:t>Көпшілік.</w:t>
            </w:r>
          </w:p>
          <w:p w:rsidR="002B3985" w:rsidRPr="00756877" w:rsidRDefault="00DD4958" w:rsidP="00DD4958">
            <w:pPr>
              <w:rPr>
                <w:sz w:val="24"/>
                <w:szCs w:val="24"/>
                <w:lang w:val="kk-KZ"/>
              </w:rPr>
            </w:pPr>
            <w:r w:rsidRPr="00756877">
              <w:rPr>
                <w:sz w:val="24"/>
                <w:szCs w:val="24"/>
              </w:rPr>
              <w:t>Стресске төзімділік.</w:t>
            </w:r>
          </w:p>
        </w:tc>
      </w:tr>
    </w:tbl>
    <w:p w:rsidR="002B3985" w:rsidRPr="00756877" w:rsidRDefault="002B3985">
      <w:pPr>
        <w:shd w:val="clear" w:color="auto" w:fill="FFFFFF"/>
        <w:jc w:val="center"/>
        <w:rPr>
          <w:sz w:val="24"/>
          <w:szCs w:val="24"/>
        </w:rPr>
      </w:pPr>
    </w:p>
    <w:p w:rsidR="002B3985" w:rsidRPr="00756877" w:rsidRDefault="002B3985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bookmarkStart w:id="0" w:name="_GoBack"/>
      <w:bookmarkEnd w:id="0"/>
    </w:p>
    <w:sectPr w:rsidR="002B3985" w:rsidRPr="00756877" w:rsidSect="002B39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characterSpacingControl w:val="doNotCompress"/>
  <w:compat>
    <w:compatSetting w:name="compatibilityMode" w:uri="http://schemas.microsoft.com/office/word" w:val="12"/>
  </w:compat>
  <w:rsids>
    <w:rsidRoot w:val="002B3985"/>
    <w:rsid w:val="00105B1B"/>
    <w:rsid w:val="00223A03"/>
    <w:rsid w:val="002452BA"/>
    <w:rsid w:val="002B3985"/>
    <w:rsid w:val="004C1175"/>
    <w:rsid w:val="0053785E"/>
    <w:rsid w:val="00756877"/>
    <w:rsid w:val="00CA6203"/>
    <w:rsid w:val="00D12563"/>
    <w:rsid w:val="00D3457E"/>
    <w:rsid w:val="00DD49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9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39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2021-10-26T17:57:00Z</dcterms:created>
  <dcterms:modified xsi:type="dcterms:W3CDTF">2021-10-29T11:30:00Z</dcterms:modified>
</cp:coreProperties>
</file>