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1C23B" w14:textId="77777777" w:rsidR="00805979" w:rsidRPr="00EE0698" w:rsidRDefault="00805979" w:rsidP="00C82695">
      <w:pPr>
        <w:ind w:left="2832" w:firstLine="708"/>
        <w:jc w:val="center"/>
        <w:rPr>
          <w:b/>
          <w:sz w:val="24"/>
          <w:szCs w:val="24"/>
          <w:lang w:val="kk-KZ"/>
        </w:rPr>
      </w:pPr>
    </w:p>
    <w:p w14:paraId="6D772493" w14:textId="751D74AB" w:rsidR="000C6A47" w:rsidRPr="00C42F8C" w:rsidRDefault="000C6A47" w:rsidP="00C82695">
      <w:pPr>
        <w:ind w:left="2832" w:firstLine="708"/>
        <w:jc w:val="center"/>
        <w:rPr>
          <w:b/>
          <w:sz w:val="24"/>
          <w:szCs w:val="24"/>
        </w:rPr>
      </w:pPr>
      <w:r w:rsidRPr="00C42F8C">
        <w:rPr>
          <w:b/>
          <w:sz w:val="24"/>
          <w:szCs w:val="24"/>
        </w:rPr>
        <w:t>РЕЗЮМЕ</w:t>
      </w:r>
      <w:r w:rsidR="00C82695" w:rsidRPr="00C42F8C">
        <w:rPr>
          <w:b/>
          <w:sz w:val="24"/>
          <w:szCs w:val="24"/>
        </w:rPr>
        <w:tab/>
      </w:r>
      <w:r w:rsidR="00C82695" w:rsidRPr="00C42F8C">
        <w:rPr>
          <w:b/>
          <w:sz w:val="24"/>
          <w:szCs w:val="24"/>
        </w:rPr>
        <w:tab/>
      </w:r>
      <w:r w:rsidR="00C82695" w:rsidRPr="00C42F8C">
        <w:rPr>
          <w:b/>
          <w:sz w:val="24"/>
          <w:szCs w:val="24"/>
        </w:rPr>
        <w:tab/>
      </w:r>
      <w:r w:rsidR="00C82695" w:rsidRPr="00C42F8C">
        <w:rPr>
          <w:b/>
          <w:sz w:val="24"/>
          <w:szCs w:val="24"/>
        </w:rPr>
        <w:tab/>
      </w:r>
      <w:r w:rsidR="00C82695" w:rsidRPr="00C42F8C">
        <w:rPr>
          <w:b/>
          <w:noProof/>
          <w:sz w:val="24"/>
          <w:szCs w:val="24"/>
        </w:rPr>
        <w:drawing>
          <wp:inline distT="0" distB="0" distL="0" distR="0" wp14:anchorId="7E71369D" wp14:editId="58492D54">
            <wp:extent cx="1080000" cy="1517302"/>
            <wp:effectExtent l="0" t="0" r="635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1111111111111111111111111111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517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3123E" w14:textId="62A6DEA0" w:rsidR="000C6A47" w:rsidRPr="00C42F8C" w:rsidRDefault="002A0C91" w:rsidP="000C6A47">
      <w:pPr>
        <w:jc w:val="center"/>
        <w:rPr>
          <w:b/>
          <w:sz w:val="24"/>
          <w:szCs w:val="24"/>
        </w:rPr>
      </w:pPr>
      <w:r w:rsidRPr="00C42F8C">
        <w:rPr>
          <w:b/>
          <w:sz w:val="24"/>
          <w:szCs w:val="24"/>
        </w:rPr>
        <w:tab/>
      </w:r>
    </w:p>
    <w:p w14:paraId="6C9F8B4B" w14:textId="3C0A79A6" w:rsidR="000C6A47" w:rsidRPr="00C42F8C" w:rsidRDefault="002A0C91" w:rsidP="006676F8">
      <w:pPr>
        <w:ind w:left="1416" w:firstLine="708"/>
        <w:rPr>
          <w:b/>
          <w:sz w:val="24"/>
          <w:szCs w:val="24"/>
        </w:rPr>
      </w:pPr>
      <w:r w:rsidRPr="00C42F8C">
        <w:rPr>
          <w:b/>
          <w:sz w:val="24"/>
          <w:szCs w:val="24"/>
          <w:lang w:val="kk-KZ"/>
        </w:rPr>
        <w:t>ТАЛҒАТОВА АЙСҰЛУ ДАУЛЕТҚЫЗЫ</w:t>
      </w:r>
      <w:r w:rsidR="000C6A47" w:rsidRPr="00C42F8C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0C6A47" w:rsidRPr="00C42F8C" w14:paraId="40AE6C43" w14:textId="77777777" w:rsidTr="002A0C91">
        <w:trPr>
          <w:trHeight w:val="350"/>
        </w:trPr>
        <w:tc>
          <w:tcPr>
            <w:tcW w:w="3531" w:type="dxa"/>
          </w:tcPr>
          <w:p w14:paraId="3FAFB3FB" w14:textId="77777777" w:rsidR="000C6A47" w:rsidRPr="00C42F8C" w:rsidRDefault="000C6A47" w:rsidP="00863FCB">
            <w:pPr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52988836" w14:textId="77777777" w:rsidR="000C6A47" w:rsidRPr="00C42F8C" w:rsidRDefault="00B97AF6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42F8C">
              <w:rPr>
                <w:i/>
                <w:sz w:val="24"/>
                <w:szCs w:val="24"/>
                <w:lang w:val="kk-KZ"/>
              </w:rPr>
              <w:t>04.11.2000г</w:t>
            </w:r>
          </w:p>
        </w:tc>
      </w:tr>
      <w:tr w:rsidR="000C6A47" w:rsidRPr="00C42F8C" w14:paraId="42BA05C8" w14:textId="77777777" w:rsidTr="002A0C91">
        <w:trPr>
          <w:trHeight w:val="299"/>
        </w:trPr>
        <w:tc>
          <w:tcPr>
            <w:tcW w:w="3531" w:type="dxa"/>
          </w:tcPr>
          <w:p w14:paraId="7E7C2EB6" w14:textId="77777777" w:rsidR="000C6A47" w:rsidRPr="00C42F8C" w:rsidRDefault="000C6A47" w:rsidP="00863FCB">
            <w:pPr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D18FD4A" w14:textId="77777777" w:rsidR="000C6A47" w:rsidRPr="00C42F8C" w:rsidRDefault="00B97AF6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C42F8C">
              <w:rPr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C6A47" w:rsidRPr="00C42F8C" w14:paraId="77C39209" w14:textId="77777777" w:rsidTr="002A0C91">
        <w:trPr>
          <w:trHeight w:val="373"/>
        </w:trPr>
        <w:tc>
          <w:tcPr>
            <w:tcW w:w="3531" w:type="dxa"/>
          </w:tcPr>
          <w:p w14:paraId="757C93E8" w14:textId="77777777" w:rsidR="000C6A47" w:rsidRPr="00C42F8C" w:rsidRDefault="000C6A47" w:rsidP="00863FCB">
            <w:pPr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C42F8C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7432BB5" w14:textId="77777777" w:rsidR="00B97AF6" w:rsidRPr="00C42F8C" w:rsidRDefault="00B97AF6" w:rsidP="00B97AF6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Город Талдықорған</w:t>
            </w:r>
          </w:p>
          <w:p w14:paraId="76F0A57A" w14:textId="77777777" w:rsidR="00B97AF6" w:rsidRPr="00C42F8C" w:rsidRDefault="00B97AF6" w:rsidP="00B97AF6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Алимжанова №112</w:t>
            </w:r>
          </w:p>
          <w:p w14:paraId="09093AA6" w14:textId="77777777" w:rsidR="00B97AF6" w:rsidRPr="00C42F8C" w:rsidRDefault="00B97AF6" w:rsidP="00B97AF6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8707-967-07-22</w:t>
            </w:r>
          </w:p>
          <w:p w14:paraId="421BB990" w14:textId="77777777" w:rsidR="00B97AF6" w:rsidRPr="00C42F8C" w:rsidRDefault="00E375BF" w:rsidP="00B97AF6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hyperlink r:id="rId8" w:history="1">
              <w:r w:rsidR="00B97AF6" w:rsidRPr="00C42F8C">
                <w:rPr>
                  <w:rStyle w:val="a4"/>
                  <w:i/>
                  <w:sz w:val="24"/>
                  <w:szCs w:val="24"/>
                  <w:lang w:val="kk-KZ"/>
                </w:rPr>
                <w:t>td.ai@mail.ru</w:t>
              </w:r>
            </w:hyperlink>
            <w:r w:rsidR="00B97AF6"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3CAA9930" w14:textId="77777777" w:rsidR="000C6A47" w:rsidRPr="00C42F8C" w:rsidRDefault="00E375BF" w:rsidP="00B97AF6">
            <w:pPr>
              <w:jc w:val="center"/>
              <w:rPr>
                <w:b/>
                <w:sz w:val="24"/>
                <w:szCs w:val="24"/>
              </w:rPr>
            </w:pPr>
            <w:hyperlink r:id="rId9" w:history="1">
              <w:r w:rsidR="00B97AF6" w:rsidRPr="00C42F8C">
                <w:rPr>
                  <w:rStyle w:val="a4"/>
                  <w:i/>
                  <w:sz w:val="24"/>
                  <w:szCs w:val="24"/>
                  <w:lang w:val="kk-KZ"/>
                </w:rPr>
                <w:t>a.dauletovnaaa@gmail.com</w:t>
              </w:r>
            </w:hyperlink>
            <w:r w:rsidR="00B97AF6" w:rsidRPr="00C42F8C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</w:tc>
      </w:tr>
      <w:tr w:rsidR="000C6A47" w:rsidRPr="00C42F8C" w14:paraId="7E184E75" w14:textId="77777777" w:rsidTr="002A0C91">
        <w:trPr>
          <w:trHeight w:val="266"/>
        </w:trPr>
        <w:tc>
          <w:tcPr>
            <w:tcW w:w="3531" w:type="dxa"/>
          </w:tcPr>
          <w:p w14:paraId="24C66E0A" w14:textId="77777777" w:rsidR="000C6A47" w:rsidRPr="00C42F8C" w:rsidRDefault="000C6A47" w:rsidP="00863FCB">
            <w:pPr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B783864" w14:textId="730C7059" w:rsidR="000C6A47" w:rsidRPr="00C42F8C" w:rsidRDefault="00973CEE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42F8C">
              <w:rPr>
                <w:i/>
                <w:sz w:val="24"/>
                <w:szCs w:val="24"/>
                <w:lang w:val="kk-KZ"/>
              </w:rPr>
              <w:t>Не</w:t>
            </w:r>
            <w:r w:rsidR="00EE0698">
              <w:rPr>
                <w:i/>
                <w:sz w:val="24"/>
                <w:szCs w:val="24"/>
                <w:lang w:val="kk-KZ"/>
              </w:rPr>
              <w:t xml:space="preserve"> </w:t>
            </w:r>
            <w:r w:rsidR="00B97AF6" w:rsidRPr="00C42F8C">
              <w:rPr>
                <w:i/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C42F8C" w14:paraId="228D9254" w14:textId="77777777" w:rsidTr="002A0C91">
        <w:trPr>
          <w:trHeight w:val="213"/>
        </w:trPr>
        <w:tc>
          <w:tcPr>
            <w:tcW w:w="9889" w:type="dxa"/>
            <w:gridSpan w:val="2"/>
          </w:tcPr>
          <w:p w14:paraId="0586E1B5" w14:textId="77777777" w:rsidR="000C6A47" w:rsidRPr="00C42F8C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C42F8C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C42F8C" w14:paraId="4D2EEF23" w14:textId="77777777" w:rsidTr="002A0C91">
        <w:trPr>
          <w:trHeight w:val="162"/>
        </w:trPr>
        <w:tc>
          <w:tcPr>
            <w:tcW w:w="9889" w:type="dxa"/>
            <w:gridSpan w:val="2"/>
          </w:tcPr>
          <w:p w14:paraId="2C33757C" w14:textId="77777777" w:rsidR="000C6A47" w:rsidRPr="00C42F8C" w:rsidRDefault="00B97AF6" w:rsidP="00863FCB">
            <w:pPr>
              <w:rPr>
                <w:bCs/>
                <w:i/>
                <w:sz w:val="24"/>
                <w:szCs w:val="24"/>
              </w:rPr>
            </w:pPr>
            <w:r w:rsidRPr="00C42F8C">
              <w:rPr>
                <w:bCs/>
                <w:i/>
                <w:sz w:val="24"/>
                <w:szCs w:val="24"/>
              </w:rPr>
              <w:t>Стать сильным профессионалом и воспитать учеников. Не б</w:t>
            </w:r>
            <w:r w:rsidRPr="00C42F8C">
              <w:rPr>
                <w:bCs/>
                <w:i/>
                <w:sz w:val="24"/>
                <w:szCs w:val="24"/>
                <w:lang w:val="kk-KZ"/>
              </w:rPr>
              <w:t>ывает</w:t>
            </w:r>
            <w:r w:rsidRPr="00C42F8C">
              <w:rPr>
                <w:bCs/>
                <w:i/>
                <w:sz w:val="24"/>
                <w:szCs w:val="24"/>
              </w:rPr>
              <w:t xml:space="preserve"> плохого ученика. Любой ученик может хорошо учиться. Я буду представлять своих учеников не в республике, а в международном масштабе по всей стране.</w:t>
            </w:r>
          </w:p>
        </w:tc>
      </w:tr>
      <w:tr w:rsidR="000C6A47" w:rsidRPr="00C42F8C" w14:paraId="31665A33" w14:textId="77777777" w:rsidTr="002A0C91">
        <w:trPr>
          <w:trHeight w:val="265"/>
        </w:trPr>
        <w:tc>
          <w:tcPr>
            <w:tcW w:w="9889" w:type="dxa"/>
            <w:gridSpan w:val="2"/>
          </w:tcPr>
          <w:p w14:paraId="1C98EA6F" w14:textId="77777777" w:rsidR="000C6A47" w:rsidRPr="00C42F8C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C42F8C" w14:paraId="08B426CD" w14:textId="77777777" w:rsidTr="002A0C91">
        <w:trPr>
          <w:trHeight w:val="356"/>
        </w:trPr>
        <w:tc>
          <w:tcPr>
            <w:tcW w:w="3531" w:type="dxa"/>
          </w:tcPr>
          <w:p w14:paraId="3E9F2102" w14:textId="77777777" w:rsidR="000C6A47" w:rsidRPr="00C42F8C" w:rsidRDefault="006676F8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2018-2022 жж</w:t>
            </w:r>
          </w:p>
        </w:tc>
        <w:tc>
          <w:tcPr>
            <w:tcW w:w="6358" w:type="dxa"/>
          </w:tcPr>
          <w:p w14:paraId="79C21254" w14:textId="77777777" w:rsidR="006676F8" w:rsidRPr="00C42F8C" w:rsidRDefault="006676F8" w:rsidP="006676F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42F8C">
              <w:rPr>
                <w:i/>
                <w:sz w:val="24"/>
                <w:szCs w:val="24"/>
                <w:lang w:val="kk-KZ"/>
              </w:rPr>
              <w:t>Жетысуский уничерситет имени И.Жансугурова</w:t>
            </w:r>
          </w:p>
          <w:p w14:paraId="25462118" w14:textId="77777777" w:rsidR="006676F8" w:rsidRPr="00C42F8C" w:rsidRDefault="006676F8" w:rsidP="006676F8">
            <w:pPr>
              <w:jc w:val="center"/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Кафедра естествознания</w:t>
            </w:r>
          </w:p>
          <w:p w14:paraId="0E7063DF" w14:textId="77777777" w:rsidR="000C6A47" w:rsidRPr="00C42F8C" w:rsidRDefault="006676F8" w:rsidP="006676F8">
            <w:pPr>
              <w:jc w:val="center"/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Специальность Химия</w:t>
            </w:r>
          </w:p>
        </w:tc>
      </w:tr>
      <w:tr w:rsidR="000C6A47" w:rsidRPr="00C42F8C" w14:paraId="3E5EADE2" w14:textId="77777777" w:rsidTr="002A0C91">
        <w:trPr>
          <w:trHeight w:val="761"/>
        </w:trPr>
        <w:tc>
          <w:tcPr>
            <w:tcW w:w="9889" w:type="dxa"/>
            <w:gridSpan w:val="2"/>
          </w:tcPr>
          <w:p w14:paraId="02413036" w14:textId="77777777" w:rsidR="000C6A47" w:rsidRPr="00C42F8C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</w:rPr>
              <w:t>ОПЫТ РАБОТЫ</w:t>
            </w:r>
          </w:p>
          <w:p w14:paraId="19E341C4" w14:textId="77777777" w:rsidR="000C6A47" w:rsidRPr="00C42F8C" w:rsidRDefault="000C6A47" w:rsidP="00863FCB">
            <w:pPr>
              <w:rPr>
                <w:sz w:val="24"/>
                <w:szCs w:val="24"/>
              </w:rPr>
            </w:pPr>
            <w:r w:rsidRPr="00C42F8C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C42F8C" w14:paraId="6AFA1190" w14:textId="77777777" w:rsidTr="002A0C91">
        <w:trPr>
          <w:trHeight w:val="289"/>
        </w:trPr>
        <w:tc>
          <w:tcPr>
            <w:tcW w:w="3531" w:type="dxa"/>
          </w:tcPr>
          <w:p w14:paraId="514191FD" w14:textId="77777777" w:rsidR="000C6A47" w:rsidRPr="00C42F8C" w:rsidRDefault="006676F8" w:rsidP="006676F8">
            <w:pPr>
              <w:rPr>
                <w:i/>
                <w:sz w:val="24"/>
                <w:szCs w:val="24"/>
                <w:lang w:val="kk-KZ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13.01.2021-14.02.2021</w:t>
            </w:r>
          </w:p>
        </w:tc>
        <w:tc>
          <w:tcPr>
            <w:tcW w:w="6358" w:type="dxa"/>
          </w:tcPr>
          <w:p w14:paraId="5B8A7D69" w14:textId="77777777" w:rsidR="000C6A47" w:rsidRPr="00C42F8C" w:rsidRDefault="006676F8" w:rsidP="006676F8">
            <w:pPr>
              <w:jc w:val="center"/>
              <w:rPr>
                <w:b/>
                <w:i/>
                <w:sz w:val="24"/>
                <w:szCs w:val="24"/>
              </w:rPr>
            </w:pPr>
            <w:r w:rsidRPr="00C42F8C">
              <w:rPr>
                <w:i/>
                <w:color w:val="212529"/>
                <w:sz w:val="24"/>
                <w:szCs w:val="24"/>
                <w:shd w:val="clear" w:color="auto" w:fill="FCFCFC"/>
              </w:rPr>
              <w:t>КОММУНАЛЬНОЕ ГОСУДАРСТВЕННОЕ УЧРЕЖДЕНИЕ "СРЕДНЯЯ ШКОЛА ИМЕНИ ТИТОВА С ДОШКОЛЬНЫМ МИНИ-ЦЕНТРОМ" ГОСУДАРСТВЕННОГО УЧРЕЖДЕНИЯ "ОТДЕЛ ОБРАЗОВАНИЯ ПО ЕСКЕЛЬДИНСКОМУ РАЙОНУ УПРАВЛЕНИЯ ОБРАЗОВАНИЯ АЛМАТИНСКОЙ ОБЛАСТИ"</w:t>
            </w:r>
            <w:r w:rsidRPr="00C42F8C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0C6A47" w:rsidRPr="00C42F8C" w14:paraId="639861C4" w14:textId="77777777" w:rsidTr="002A0C91">
        <w:trPr>
          <w:trHeight w:val="380"/>
        </w:trPr>
        <w:tc>
          <w:tcPr>
            <w:tcW w:w="9889" w:type="dxa"/>
            <w:gridSpan w:val="2"/>
          </w:tcPr>
          <w:p w14:paraId="1680BB26" w14:textId="77777777" w:rsidR="000C6A47" w:rsidRPr="00C42F8C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E375BF" w14:paraId="72FF8580" w14:textId="77777777" w:rsidTr="002A0C91">
        <w:trPr>
          <w:trHeight w:val="258"/>
        </w:trPr>
        <w:tc>
          <w:tcPr>
            <w:tcW w:w="3531" w:type="dxa"/>
          </w:tcPr>
          <w:p w14:paraId="67EB888C" w14:textId="77777777" w:rsidR="000C6A47" w:rsidRPr="00C42F8C" w:rsidRDefault="000C6A47" w:rsidP="00863FCB">
            <w:pPr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51E255B9" w14:textId="77777777" w:rsidR="000C6A47" w:rsidRPr="00C42F8C" w:rsidRDefault="006676F8" w:rsidP="00863FCB">
            <w:pPr>
              <w:rPr>
                <w:b/>
                <w:sz w:val="24"/>
                <w:szCs w:val="24"/>
                <w:lang w:val="en-US"/>
              </w:rPr>
            </w:pPr>
            <w:r w:rsidRPr="00C42F8C">
              <w:rPr>
                <w:i/>
                <w:color w:val="000000" w:themeColor="text1"/>
                <w:sz w:val="24"/>
                <w:szCs w:val="24"/>
                <w:lang w:val="en-US"/>
              </w:rPr>
              <w:t>Microsoft Word, Microsoft Excel, Microsoft Power Point, Internet explorer.</w:t>
            </w:r>
          </w:p>
        </w:tc>
      </w:tr>
      <w:tr w:rsidR="000C6A47" w:rsidRPr="00C42F8C" w14:paraId="25E01318" w14:textId="77777777" w:rsidTr="002A0C91">
        <w:trPr>
          <w:trHeight w:val="503"/>
        </w:trPr>
        <w:tc>
          <w:tcPr>
            <w:tcW w:w="3531" w:type="dxa"/>
          </w:tcPr>
          <w:p w14:paraId="4FB183E6" w14:textId="77777777" w:rsidR="000C6A47" w:rsidRPr="00C42F8C" w:rsidRDefault="000C6A47" w:rsidP="00863FCB">
            <w:pPr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81DE6E5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Владение технологиями для проектной и исследовательской деятельности;</w:t>
            </w:r>
          </w:p>
          <w:p w14:paraId="5E2FBEF3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Знание специальных компьютерных программ;</w:t>
            </w:r>
          </w:p>
          <w:p w14:paraId="68BD4F5C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Опыт разработки уроков в рамках проекта “MESH •</w:t>
            </w:r>
            <w:proofErr w:type="gramStart"/>
            <w:r w:rsidRPr="00C42F8C">
              <w:rPr>
                <w:i/>
                <w:sz w:val="24"/>
                <w:szCs w:val="24"/>
              </w:rPr>
              <w:t xml:space="preserve"> ;</w:t>
            </w:r>
            <w:proofErr w:type="gramEnd"/>
          </w:p>
          <w:p w14:paraId="419A6985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Опыт лидерства в классе;</w:t>
            </w:r>
          </w:p>
          <w:p w14:paraId="5BCED8C6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Репетиторское мастерство;</w:t>
            </w:r>
          </w:p>
          <w:p w14:paraId="295F0C62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Грамотное письмо и речь;</w:t>
            </w:r>
          </w:p>
          <w:p w14:paraId="3E6AC705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Знание делового этикета;</w:t>
            </w:r>
          </w:p>
          <w:p w14:paraId="2161E63B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Использование собственных методов обучения;</w:t>
            </w:r>
          </w:p>
          <w:p w14:paraId="43CA2FFD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lastRenderedPageBreak/>
              <w:t>Навыки организации учебного процесса;</w:t>
            </w:r>
          </w:p>
          <w:p w14:paraId="3E9FCC7C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Знание педагогики и психологии обучения;</w:t>
            </w:r>
          </w:p>
          <w:p w14:paraId="13748724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Возможность мотивации учащихся;</w:t>
            </w:r>
          </w:p>
          <w:p w14:paraId="78713E9A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Опыт подготовки к ГИА, Единый государственный экзамен, Олимпиада, соревнование;</w:t>
            </w:r>
          </w:p>
          <w:p w14:paraId="2B7B8193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Владеть методикой проведения лабораторных исследований;</w:t>
            </w:r>
          </w:p>
          <w:p w14:paraId="3C269FF9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Навыки планирования, расписания занятий;</w:t>
            </w:r>
          </w:p>
          <w:p w14:paraId="30D3D672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Навыки младших классов;</w:t>
            </w:r>
          </w:p>
          <w:p w14:paraId="49D695BA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Опыт проведения семинаров;</w:t>
            </w:r>
          </w:p>
          <w:p w14:paraId="483AD0E5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Знание методов обучения;</w:t>
            </w:r>
          </w:p>
          <w:p w14:paraId="136CB03E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Опыт ведения учебной документации;</w:t>
            </w:r>
          </w:p>
          <w:p w14:paraId="4BB20633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Навыки контроля знаний учащихся;</w:t>
            </w:r>
          </w:p>
          <w:p w14:paraId="07A4BDE7" w14:textId="77777777" w:rsidR="006676F8" w:rsidRPr="00C42F8C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Индивидуальный подход к студентам;</w:t>
            </w:r>
          </w:p>
          <w:p w14:paraId="5616058F" w14:textId="77777777" w:rsidR="000C6A47" w:rsidRPr="00C42F8C" w:rsidRDefault="006676F8" w:rsidP="006676F8">
            <w:pPr>
              <w:pStyle w:val="a6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* Свободное владение национальным языком изучаемой страны.</w:t>
            </w:r>
          </w:p>
        </w:tc>
      </w:tr>
      <w:tr w:rsidR="000C6A47" w:rsidRPr="00C42F8C" w14:paraId="24F76320" w14:textId="77777777" w:rsidTr="002A0C91">
        <w:trPr>
          <w:trHeight w:val="555"/>
        </w:trPr>
        <w:tc>
          <w:tcPr>
            <w:tcW w:w="3531" w:type="dxa"/>
          </w:tcPr>
          <w:p w14:paraId="204958E3" w14:textId="77777777" w:rsidR="000C6A47" w:rsidRPr="00C42F8C" w:rsidRDefault="000C6A47" w:rsidP="00863FCB">
            <w:pPr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</w:rPr>
              <w:lastRenderedPageBreak/>
              <w:t>Знание иностранных языков</w:t>
            </w:r>
          </w:p>
        </w:tc>
        <w:tc>
          <w:tcPr>
            <w:tcW w:w="6358" w:type="dxa"/>
          </w:tcPr>
          <w:p w14:paraId="38E3B5C9" w14:textId="77777777" w:rsidR="006676F8" w:rsidRPr="00C42F8C" w:rsidRDefault="006676F8" w:rsidP="00863FCB">
            <w:pPr>
              <w:rPr>
                <w:i/>
                <w:sz w:val="24"/>
                <w:szCs w:val="24"/>
                <w:lang w:val="kk-KZ"/>
              </w:rPr>
            </w:pPr>
            <w:r w:rsidRPr="00C42F8C">
              <w:rPr>
                <w:i/>
                <w:sz w:val="24"/>
                <w:szCs w:val="24"/>
              </w:rPr>
              <w:t xml:space="preserve">Казахский – родной </w:t>
            </w:r>
          </w:p>
          <w:p w14:paraId="12C1B823" w14:textId="77777777" w:rsidR="006676F8" w:rsidRPr="00C42F8C" w:rsidRDefault="006676F8" w:rsidP="00863FCB">
            <w:pPr>
              <w:rPr>
                <w:i/>
                <w:sz w:val="24"/>
                <w:szCs w:val="24"/>
                <w:lang w:val="kk-KZ"/>
              </w:rPr>
            </w:pPr>
            <w:r w:rsidRPr="00C42F8C">
              <w:rPr>
                <w:i/>
                <w:sz w:val="24"/>
                <w:szCs w:val="24"/>
              </w:rPr>
              <w:t xml:space="preserve">Русский – свободно </w:t>
            </w:r>
          </w:p>
          <w:p w14:paraId="2CC1E192" w14:textId="77777777" w:rsidR="000C6A47" w:rsidRPr="00C42F8C" w:rsidRDefault="006676F8" w:rsidP="00863FCB">
            <w:pPr>
              <w:rPr>
                <w:b/>
                <w:sz w:val="24"/>
                <w:szCs w:val="24"/>
                <w:lang w:val="kk-KZ"/>
              </w:rPr>
            </w:pPr>
            <w:r w:rsidRPr="00C42F8C">
              <w:rPr>
                <w:i/>
                <w:sz w:val="24"/>
                <w:szCs w:val="24"/>
              </w:rPr>
              <w:t>Английский– с</w:t>
            </w:r>
            <w:r w:rsidRPr="00C42F8C">
              <w:rPr>
                <w:i/>
                <w:sz w:val="24"/>
                <w:szCs w:val="24"/>
                <w:lang w:val="kk-KZ"/>
              </w:rPr>
              <w:t>вободно</w:t>
            </w:r>
            <w:r w:rsidR="00973CEE"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(</w:t>
            </w:r>
            <w:r w:rsidR="00973CEE" w:rsidRPr="00C42F8C">
              <w:rPr>
                <w:i/>
                <w:color w:val="000000" w:themeColor="text1"/>
                <w:sz w:val="24"/>
                <w:szCs w:val="24"/>
                <w:lang w:val="en-US"/>
              </w:rPr>
              <w:t>intermediate</w:t>
            </w:r>
            <w:r w:rsidR="00973CEE" w:rsidRPr="00C42F8C">
              <w:rPr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</w:tc>
      </w:tr>
      <w:tr w:rsidR="000C6A47" w:rsidRPr="00C42F8C" w14:paraId="2D8A92D4" w14:textId="77777777" w:rsidTr="002A0C91">
        <w:trPr>
          <w:trHeight w:val="323"/>
        </w:trPr>
        <w:tc>
          <w:tcPr>
            <w:tcW w:w="3531" w:type="dxa"/>
          </w:tcPr>
          <w:p w14:paraId="41A2883C" w14:textId="77777777" w:rsidR="000C6A47" w:rsidRPr="00C42F8C" w:rsidRDefault="000C6A47" w:rsidP="00863FCB">
            <w:pPr>
              <w:rPr>
                <w:b/>
                <w:sz w:val="24"/>
                <w:szCs w:val="24"/>
              </w:rPr>
            </w:pPr>
            <w:r w:rsidRPr="00C42F8C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35135D3" w14:textId="77777777" w:rsidR="000C6A47" w:rsidRPr="00C42F8C" w:rsidRDefault="006676F8" w:rsidP="00863FCB">
            <w:pPr>
              <w:rPr>
                <w:b/>
                <w:i/>
                <w:sz w:val="24"/>
                <w:szCs w:val="24"/>
              </w:rPr>
            </w:pPr>
            <w:r w:rsidRPr="00C42F8C">
              <w:rPr>
                <w:i/>
                <w:sz w:val="24"/>
                <w:szCs w:val="24"/>
              </w:rPr>
              <w:t>Ответственность, осторожность, дружелюбие, пунктуальность, уравновешенность, предусмотрительность, коммуникабельность, дисциплинированность, хорошая физическая форма.</w:t>
            </w:r>
          </w:p>
        </w:tc>
      </w:tr>
    </w:tbl>
    <w:p w14:paraId="382FAB2E" w14:textId="77777777" w:rsidR="000C6A47" w:rsidRPr="00C42F8C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7C6C739" w14:textId="77777777" w:rsidR="000C6A47" w:rsidRPr="00C42F8C" w:rsidRDefault="000C6A47" w:rsidP="000C6A47">
      <w:pPr>
        <w:rPr>
          <w:b/>
          <w:i/>
          <w:sz w:val="24"/>
          <w:szCs w:val="24"/>
        </w:rPr>
      </w:pPr>
    </w:p>
    <w:p w14:paraId="3FD5A26F" w14:textId="7254F984" w:rsidR="000C6A47" w:rsidRPr="00C42F8C" w:rsidRDefault="000C6A47" w:rsidP="000C6A47">
      <w:pPr>
        <w:rPr>
          <w:sz w:val="24"/>
          <w:szCs w:val="24"/>
        </w:rPr>
      </w:pPr>
    </w:p>
    <w:p w14:paraId="40F543F9" w14:textId="1C3D8D96" w:rsidR="00805979" w:rsidRPr="00C42F8C" w:rsidRDefault="00805979" w:rsidP="000C6A47">
      <w:pPr>
        <w:rPr>
          <w:sz w:val="24"/>
          <w:szCs w:val="24"/>
        </w:rPr>
      </w:pPr>
    </w:p>
    <w:p w14:paraId="006D7D13" w14:textId="0364039E" w:rsidR="00805979" w:rsidRPr="00C42F8C" w:rsidRDefault="00805979" w:rsidP="000C6A47">
      <w:pPr>
        <w:rPr>
          <w:sz w:val="24"/>
          <w:szCs w:val="24"/>
        </w:rPr>
      </w:pPr>
    </w:p>
    <w:p w14:paraId="2EEB8357" w14:textId="1C1A75C2" w:rsidR="00805979" w:rsidRPr="00C42F8C" w:rsidRDefault="00805979" w:rsidP="000C6A47">
      <w:pPr>
        <w:rPr>
          <w:sz w:val="24"/>
          <w:szCs w:val="24"/>
        </w:rPr>
      </w:pPr>
    </w:p>
    <w:p w14:paraId="3E24632A" w14:textId="14FD0FA0" w:rsidR="00805979" w:rsidRPr="00C42F8C" w:rsidRDefault="00805979" w:rsidP="000C6A47">
      <w:pPr>
        <w:rPr>
          <w:sz w:val="24"/>
          <w:szCs w:val="24"/>
        </w:rPr>
      </w:pPr>
    </w:p>
    <w:p w14:paraId="4B4D2253" w14:textId="692AA2A4" w:rsidR="00805979" w:rsidRPr="00C42F8C" w:rsidRDefault="00805979" w:rsidP="000C6A47">
      <w:pPr>
        <w:rPr>
          <w:sz w:val="24"/>
          <w:szCs w:val="24"/>
        </w:rPr>
      </w:pPr>
    </w:p>
    <w:p w14:paraId="23AE5B46" w14:textId="72F06345" w:rsidR="00805979" w:rsidRPr="00C42F8C" w:rsidRDefault="00805979" w:rsidP="000C6A47">
      <w:pPr>
        <w:rPr>
          <w:sz w:val="24"/>
          <w:szCs w:val="24"/>
        </w:rPr>
      </w:pPr>
    </w:p>
    <w:p w14:paraId="0B1D3BEA" w14:textId="7B903E92" w:rsidR="00805979" w:rsidRPr="00C42F8C" w:rsidRDefault="00805979" w:rsidP="000C6A47">
      <w:pPr>
        <w:rPr>
          <w:sz w:val="24"/>
          <w:szCs w:val="24"/>
        </w:rPr>
      </w:pPr>
    </w:p>
    <w:p w14:paraId="67BD5A94" w14:textId="6648BD33" w:rsidR="00805979" w:rsidRPr="00C42F8C" w:rsidRDefault="00805979" w:rsidP="000C6A47">
      <w:pPr>
        <w:rPr>
          <w:sz w:val="24"/>
          <w:szCs w:val="24"/>
        </w:rPr>
      </w:pPr>
    </w:p>
    <w:p w14:paraId="0F8F3AC7" w14:textId="04CE9154" w:rsidR="00805979" w:rsidRPr="00C42F8C" w:rsidRDefault="00805979" w:rsidP="000C6A47">
      <w:pPr>
        <w:rPr>
          <w:sz w:val="24"/>
          <w:szCs w:val="24"/>
        </w:rPr>
      </w:pPr>
    </w:p>
    <w:p w14:paraId="03A9FD5D" w14:textId="2B6994F4" w:rsidR="00805979" w:rsidRPr="00C42F8C" w:rsidRDefault="00805979" w:rsidP="000C6A47">
      <w:pPr>
        <w:rPr>
          <w:sz w:val="24"/>
          <w:szCs w:val="24"/>
        </w:rPr>
      </w:pPr>
    </w:p>
    <w:p w14:paraId="0C842903" w14:textId="45261FCC" w:rsidR="00805979" w:rsidRPr="00C42F8C" w:rsidRDefault="00805979" w:rsidP="000C6A47">
      <w:pPr>
        <w:rPr>
          <w:sz w:val="24"/>
          <w:szCs w:val="24"/>
        </w:rPr>
      </w:pPr>
      <w:bookmarkStart w:id="0" w:name="_GoBack"/>
      <w:bookmarkEnd w:id="0"/>
    </w:p>
    <w:sectPr w:rsidR="00805979" w:rsidRPr="00C4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C002A"/>
    <w:multiLevelType w:val="multilevel"/>
    <w:tmpl w:val="D754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3C40A0"/>
    <w:multiLevelType w:val="hybridMultilevel"/>
    <w:tmpl w:val="1D6C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A0C91"/>
    <w:rsid w:val="003A1A7A"/>
    <w:rsid w:val="003F6699"/>
    <w:rsid w:val="006348CE"/>
    <w:rsid w:val="006676F8"/>
    <w:rsid w:val="007755CC"/>
    <w:rsid w:val="00805979"/>
    <w:rsid w:val="00973CEE"/>
    <w:rsid w:val="00A00F51"/>
    <w:rsid w:val="00A335C4"/>
    <w:rsid w:val="00A43703"/>
    <w:rsid w:val="00B2134E"/>
    <w:rsid w:val="00B32A92"/>
    <w:rsid w:val="00B35544"/>
    <w:rsid w:val="00B97AF6"/>
    <w:rsid w:val="00BB586D"/>
    <w:rsid w:val="00BE14CD"/>
    <w:rsid w:val="00C42F8C"/>
    <w:rsid w:val="00C82695"/>
    <w:rsid w:val="00E375BF"/>
    <w:rsid w:val="00EE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6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35C4"/>
    <w:rPr>
      <w:color w:val="0000FF" w:themeColor="hyperlink"/>
      <w:u w:val="single"/>
    </w:rPr>
  </w:style>
  <w:style w:type="paragraph" w:styleId="a5">
    <w:name w:val="No Spacing"/>
    <w:uiPriority w:val="1"/>
    <w:qFormat/>
    <w:rsid w:val="003A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67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E06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6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35C4"/>
    <w:rPr>
      <w:color w:val="0000FF" w:themeColor="hyperlink"/>
      <w:u w:val="single"/>
    </w:rPr>
  </w:style>
  <w:style w:type="paragraph" w:styleId="a5">
    <w:name w:val="No Spacing"/>
    <w:uiPriority w:val="1"/>
    <w:qFormat/>
    <w:rsid w:val="003A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67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E06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6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.ai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.dauletovnaa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AAF-2BB3-4666-84F9-14CB479F8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31</cp:revision>
  <cp:lastPrinted>2020-09-24T03:30:00Z</cp:lastPrinted>
  <dcterms:created xsi:type="dcterms:W3CDTF">2020-09-18T05:12:00Z</dcterms:created>
  <dcterms:modified xsi:type="dcterms:W3CDTF">2021-11-01T07:04:00Z</dcterms:modified>
</cp:coreProperties>
</file>