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12C2D5" w14:textId="77777777" w:rsidR="006B547B" w:rsidRDefault="006B547B">
      <w:pPr>
        <w:rPr>
          <w:lang w:val="kk-KZ"/>
        </w:rPr>
      </w:pPr>
      <w:bookmarkStart w:id="0" w:name="_GoBack"/>
      <w:bookmarkEnd w:id="0"/>
    </w:p>
    <w:p w14:paraId="5FC955C5" w14:textId="77777777" w:rsidR="006B547B" w:rsidRDefault="006B547B">
      <w:pPr>
        <w:rPr>
          <w:lang w:val="kk-KZ"/>
        </w:rPr>
      </w:pPr>
    </w:p>
    <w:p w14:paraId="49EC5217" w14:textId="77777777" w:rsidR="006B547B" w:rsidRDefault="006B547B">
      <w:pPr>
        <w:rPr>
          <w:lang w:val="kk-KZ"/>
        </w:rPr>
      </w:pPr>
    </w:p>
    <w:p w14:paraId="3955A335" w14:textId="77777777" w:rsidR="006B547B" w:rsidRDefault="006B547B">
      <w:pPr>
        <w:rPr>
          <w:rFonts w:cs="Arial"/>
          <w:b/>
          <w:i/>
          <w:sz w:val="24"/>
          <w:lang w:val="kk-KZ"/>
        </w:rPr>
      </w:pPr>
    </w:p>
    <w:p w14:paraId="2562F6DB" w14:textId="77777777" w:rsidR="006B547B" w:rsidRDefault="006B547B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18"/>
      </w:tblGrid>
      <w:tr w:rsidR="006B547B" w14:paraId="33C2DE1F" w14:textId="77777777" w:rsidTr="00B74B8A">
        <w:trPr>
          <w:trHeight w:val="1566"/>
        </w:trPr>
        <w:tc>
          <w:tcPr>
            <w:tcW w:w="1774" w:type="dxa"/>
            <w:vAlign w:val="center"/>
          </w:tcPr>
          <w:p w14:paraId="60A4F7CA" w14:textId="77777777" w:rsidR="006B547B" w:rsidRDefault="00235D7A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114300" distR="114300" wp14:anchorId="55A8596F" wp14:editId="367BCB2B">
                  <wp:extent cx="982345" cy="1297305"/>
                  <wp:effectExtent l="0" t="0" r="8255" b="17145"/>
                  <wp:docPr id="3" name="Изображение 3" descr="Тоқтасын Айы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Изображение 3" descr="Тоқтасын Айым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345" cy="1297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5D007A7" w14:textId="77777777" w:rsidR="006B547B" w:rsidRDefault="00235D7A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14:paraId="28C27AF2" w14:textId="77777777" w:rsidR="006B547B" w:rsidRDefault="006B547B">
      <w:pPr>
        <w:jc w:val="center"/>
        <w:rPr>
          <w:b/>
          <w:szCs w:val="28"/>
        </w:rPr>
      </w:pPr>
    </w:p>
    <w:p w14:paraId="47F35142" w14:textId="77777777" w:rsidR="006B547B" w:rsidRDefault="006B547B">
      <w:pPr>
        <w:jc w:val="center"/>
        <w:rPr>
          <w:b/>
          <w:szCs w:val="28"/>
        </w:rPr>
      </w:pPr>
    </w:p>
    <w:p w14:paraId="0C4B02F4" w14:textId="34BCF99F" w:rsidR="00B74B8A" w:rsidRDefault="00B74B8A">
      <w:pPr>
        <w:jc w:val="center"/>
        <w:rPr>
          <w:b/>
          <w:sz w:val="24"/>
          <w:szCs w:val="24"/>
        </w:rPr>
      </w:pPr>
    </w:p>
    <w:p w14:paraId="50C11E54" w14:textId="77777777" w:rsidR="00B74B8A" w:rsidRDefault="00B74B8A">
      <w:pPr>
        <w:jc w:val="center"/>
        <w:rPr>
          <w:b/>
          <w:sz w:val="24"/>
          <w:szCs w:val="24"/>
        </w:rPr>
      </w:pPr>
    </w:p>
    <w:p w14:paraId="61856EE8" w14:textId="27E82118" w:rsidR="006B547B" w:rsidRDefault="00B74B8A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kk-KZ"/>
        </w:rPr>
        <w:t xml:space="preserve">                              </w:t>
      </w:r>
      <w:r w:rsidR="00235D7A">
        <w:rPr>
          <w:b/>
          <w:sz w:val="24"/>
          <w:szCs w:val="24"/>
          <w:lang w:val="en-US"/>
        </w:rPr>
        <w:t>CV</w:t>
      </w:r>
    </w:p>
    <w:p w14:paraId="18766120" w14:textId="1078BF1A" w:rsidR="00B74B8A" w:rsidRDefault="00B74B8A">
      <w:pPr>
        <w:jc w:val="center"/>
        <w:rPr>
          <w:b/>
          <w:sz w:val="24"/>
          <w:szCs w:val="24"/>
          <w:lang w:val="en-US"/>
        </w:rPr>
      </w:pPr>
    </w:p>
    <w:p w14:paraId="0347FDF3" w14:textId="054274DA" w:rsidR="00B74B8A" w:rsidRDefault="00B74B8A">
      <w:pPr>
        <w:jc w:val="center"/>
        <w:rPr>
          <w:b/>
          <w:sz w:val="24"/>
          <w:szCs w:val="24"/>
          <w:lang w:val="en-US"/>
        </w:rPr>
      </w:pPr>
      <w:r w:rsidRPr="00B74B8A">
        <w:rPr>
          <w:b/>
          <w:sz w:val="24"/>
          <w:szCs w:val="24"/>
          <w:lang w:val="en-US"/>
        </w:rPr>
        <w:t xml:space="preserve">TOKHTASYN </w:t>
      </w:r>
      <w:r>
        <w:rPr>
          <w:b/>
          <w:sz w:val="24"/>
          <w:szCs w:val="24"/>
          <w:lang w:val="en-US"/>
        </w:rPr>
        <w:t>AYIM</w:t>
      </w:r>
      <w:r w:rsidRPr="00B74B8A">
        <w:rPr>
          <w:b/>
          <w:sz w:val="24"/>
          <w:szCs w:val="24"/>
          <w:lang w:val="en-US"/>
        </w:rPr>
        <w:t xml:space="preserve"> MARATOVNA</w:t>
      </w:r>
    </w:p>
    <w:p w14:paraId="36F2CB15" w14:textId="0F4A5869" w:rsidR="006B547B" w:rsidRDefault="00235D7A">
      <w:pPr>
        <w:ind w:left="2835"/>
        <w:rPr>
          <w:b/>
          <w:sz w:val="24"/>
          <w:szCs w:val="24"/>
        </w:rPr>
      </w:pPr>
      <w:r>
        <w:rPr>
          <w:sz w:val="24"/>
          <w:szCs w:val="24"/>
        </w:rPr>
        <w:br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3"/>
        <w:gridCol w:w="6148"/>
      </w:tblGrid>
      <w:tr w:rsidR="006B547B" w14:paraId="53F8FB89" w14:textId="77777777">
        <w:trPr>
          <w:trHeight w:val="350"/>
        </w:trPr>
        <w:tc>
          <w:tcPr>
            <w:tcW w:w="3531" w:type="dxa"/>
          </w:tcPr>
          <w:p w14:paraId="1B65C7C3" w14:textId="77777777" w:rsidR="006B547B" w:rsidRDefault="00235D7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2AAD433B" w14:textId="77777777" w:rsidR="006B547B" w:rsidRPr="00B74B8A" w:rsidRDefault="00235D7A" w:rsidP="00B74B8A">
            <w:pPr>
              <w:rPr>
                <w:bCs/>
                <w:sz w:val="24"/>
                <w:szCs w:val="24"/>
                <w:lang w:val="en-US"/>
              </w:rPr>
            </w:pPr>
            <w:r w:rsidRPr="00B74B8A">
              <w:rPr>
                <w:bCs/>
                <w:sz w:val="24"/>
                <w:szCs w:val="24"/>
                <w:lang w:val="kk-KZ"/>
              </w:rPr>
              <w:t>10.11.2000</w:t>
            </w:r>
          </w:p>
        </w:tc>
      </w:tr>
      <w:tr w:rsidR="006B547B" w14:paraId="7185D27F" w14:textId="77777777">
        <w:trPr>
          <w:trHeight w:val="299"/>
        </w:trPr>
        <w:tc>
          <w:tcPr>
            <w:tcW w:w="3531" w:type="dxa"/>
          </w:tcPr>
          <w:p w14:paraId="11D68D17" w14:textId="77777777" w:rsidR="006B547B" w:rsidRDefault="00235D7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Nationality</w:t>
            </w:r>
          </w:p>
        </w:tc>
        <w:tc>
          <w:tcPr>
            <w:tcW w:w="6358" w:type="dxa"/>
          </w:tcPr>
          <w:p w14:paraId="6EEF686B" w14:textId="77777777" w:rsidR="006B547B" w:rsidRPr="00B74B8A" w:rsidRDefault="00235D7A" w:rsidP="00B74B8A">
            <w:pPr>
              <w:rPr>
                <w:bCs/>
                <w:sz w:val="24"/>
                <w:szCs w:val="24"/>
                <w:lang w:val="en-US"/>
              </w:rPr>
            </w:pPr>
            <w:r w:rsidRPr="00B74B8A">
              <w:rPr>
                <w:bCs/>
                <w:sz w:val="24"/>
                <w:szCs w:val="24"/>
                <w:lang w:val="en-US"/>
              </w:rPr>
              <w:t>Kazakh</w:t>
            </w:r>
          </w:p>
        </w:tc>
      </w:tr>
      <w:tr w:rsidR="006B547B" w14:paraId="19D76DD6" w14:textId="77777777">
        <w:trPr>
          <w:trHeight w:val="373"/>
        </w:trPr>
        <w:tc>
          <w:tcPr>
            <w:tcW w:w="3531" w:type="dxa"/>
          </w:tcPr>
          <w:p w14:paraId="35E93545" w14:textId="77777777" w:rsidR="006B547B" w:rsidRDefault="00235D7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4EAD5788" w14:textId="77777777" w:rsidR="006B547B" w:rsidRPr="00B74B8A" w:rsidRDefault="00235D7A" w:rsidP="00B74B8A">
            <w:pPr>
              <w:rPr>
                <w:bCs/>
                <w:sz w:val="24"/>
                <w:szCs w:val="24"/>
                <w:lang w:val="en-US"/>
              </w:rPr>
            </w:pPr>
            <w:r w:rsidRPr="00B74B8A">
              <w:rPr>
                <w:bCs/>
                <w:sz w:val="24"/>
                <w:szCs w:val="24"/>
                <w:lang w:val="en-US"/>
              </w:rPr>
              <w:t>Almaty region, Taldykorgan city, Kabanbay batyr 139/143</w:t>
            </w:r>
          </w:p>
          <w:p w14:paraId="6B03D079" w14:textId="77777777" w:rsidR="006B547B" w:rsidRPr="00B74B8A" w:rsidRDefault="00235D7A" w:rsidP="00B74B8A">
            <w:pPr>
              <w:rPr>
                <w:bCs/>
                <w:sz w:val="24"/>
                <w:szCs w:val="24"/>
                <w:lang w:val="en-US"/>
              </w:rPr>
            </w:pPr>
            <w:r w:rsidRPr="00B74B8A">
              <w:rPr>
                <w:bCs/>
                <w:sz w:val="24"/>
                <w:szCs w:val="24"/>
                <w:lang w:val="en-US"/>
              </w:rPr>
              <w:t>87076635863</w:t>
            </w:r>
          </w:p>
          <w:p w14:paraId="0C61AA85" w14:textId="7C29A993" w:rsidR="006B547B" w:rsidRPr="00B74B8A" w:rsidRDefault="008B2F5C" w:rsidP="00B74B8A">
            <w:pPr>
              <w:rPr>
                <w:bCs/>
                <w:sz w:val="24"/>
                <w:szCs w:val="24"/>
                <w:lang w:val="en-US"/>
              </w:rPr>
            </w:pPr>
            <w:hyperlink r:id="rId9" w:history="1">
              <w:r w:rsidR="00B74B8A" w:rsidRPr="00D61B71">
                <w:rPr>
                  <w:rStyle w:val="a3"/>
                  <w:bCs/>
                  <w:sz w:val="24"/>
                  <w:szCs w:val="24"/>
                  <w:lang w:val="en-US"/>
                </w:rPr>
                <w:t>A.toktasyn@yandex.ru</w:t>
              </w:r>
            </w:hyperlink>
            <w:r w:rsidR="00B74B8A">
              <w:rPr>
                <w:bCs/>
                <w:sz w:val="24"/>
                <w:szCs w:val="24"/>
                <w:lang w:val="kk-KZ"/>
              </w:rPr>
              <w:t xml:space="preserve"> </w:t>
            </w:r>
          </w:p>
        </w:tc>
      </w:tr>
      <w:tr w:rsidR="006B547B" w14:paraId="1B9BC1D0" w14:textId="77777777">
        <w:trPr>
          <w:trHeight w:val="266"/>
        </w:trPr>
        <w:tc>
          <w:tcPr>
            <w:tcW w:w="3531" w:type="dxa"/>
          </w:tcPr>
          <w:p w14:paraId="789D6316" w14:textId="77777777" w:rsidR="006B547B" w:rsidRDefault="00235D7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48EF339C" w14:textId="77777777" w:rsidR="006B547B" w:rsidRPr="00B74B8A" w:rsidRDefault="00235D7A" w:rsidP="00B74B8A">
            <w:pPr>
              <w:rPr>
                <w:bCs/>
                <w:sz w:val="24"/>
                <w:szCs w:val="24"/>
              </w:rPr>
            </w:pPr>
            <w:r w:rsidRPr="00B74B8A">
              <w:rPr>
                <w:bCs/>
                <w:sz w:val="24"/>
                <w:szCs w:val="24"/>
              </w:rPr>
              <w:t>Single</w:t>
            </w:r>
          </w:p>
        </w:tc>
      </w:tr>
      <w:tr w:rsidR="006B547B" w14:paraId="29D3DB4B" w14:textId="77777777">
        <w:trPr>
          <w:trHeight w:val="213"/>
        </w:trPr>
        <w:tc>
          <w:tcPr>
            <w:tcW w:w="9889" w:type="dxa"/>
            <w:gridSpan w:val="2"/>
          </w:tcPr>
          <w:p w14:paraId="41670FBF" w14:textId="77777777" w:rsidR="006B547B" w:rsidRDefault="00235D7A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6B547B" w14:paraId="29BC5D20" w14:textId="77777777">
        <w:trPr>
          <w:trHeight w:val="162"/>
        </w:trPr>
        <w:tc>
          <w:tcPr>
            <w:tcW w:w="9889" w:type="dxa"/>
            <w:gridSpan w:val="2"/>
          </w:tcPr>
          <w:p w14:paraId="3F909BF8" w14:textId="77777777" w:rsidR="006B547B" w:rsidRDefault="00235D7A"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E</w:t>
            </w:r>
            <w:r>
              <w:rPr>
                <w:sz w:val="24"/>
                <w:szCs w:val="24"/>
              </w:rPr>
              <w:t>mployment in the specialty</w:t>
            </w:r>
          </w:p>
        </w:tc>
      </w:tr>
      <w:tr w:rsidR="006B547B" w14:paraId="44A55EA8" w14:textId="77777777">
        <w:trPr>
          <w:trHeight w:val="265"/>
        </w:trPr>
        <w:tc>
          <w:tcPr>
            <w:tcW w:w="9889" w:type="dxa"/>
            <w:gridSpan w:val="2"/>
          </w:tcPr>
          <w:p w14:paraId="3A4D5AE9" w14:textId="77777777" w:rsidR="006B547B" w:rsidRDefault="00235D7A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zh-CN"/>
              </w:rPr>
              <w:t>EDUCATION</w:t>
            </w:r>
          </w:p>
        </w:tc>
      </w:tr>
      <w:tr w:rsidR="006B547B" w:rsidRPr="00D76ABE" w14:paraId="02CE998F" w14:textId="77777777" w:rsidTr="00B74B8A">
        <w:trPr>
          <w:trHeight w:val="473"/>
        </w:trPr>
        <w:tc>
          <w:tcPr>
            <w:tcW w:w="3531" w:type="dxa"/>
          </w:tcPr>
          <w:p w14:paraId="172D2DD9" w14:textId="77777777" w:rsidR="006B547B" w:rsidRPr="00B74B8A" w:rsidRDefault="00235D7A" w:rsidP="00B74B8A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en-US" w:eastAsia="zh-CN"/>
              </w:rPr>
            </w:pPr>
            <w:r w:rsidRPr="00B74B8A">
              <w:rPr>
                <w:i/>
                <w:sz w:val="24"/>
                <w:szCs w:val="24"/>
                <w:lang w:val="en-US" w:eastAsia="zh-CN"/>
              </w:rPr>
              <w:t>2018-2022</w:t>
            </w:r>
          </w:p>
        </w:tc>
        <w:tc>
          <w:tcPr>
            <w:tcW w:w="6358" w:type="dxa"/>
          </w:tcPr>
          <w:p w14:paraId="3B449701" w14:textId="77777777" w:rsidR="006B547B" w:rsidRPr="00B74B8A" w:rsidRDefault="00235D7A" w:rsidP="00B74B8A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B74B8A">
              <w:rPr>
                <w:i/>
                <w:sz w:val="24"/>
                <w:szCs w:val="24"/>
                <w:lang w:val="en-US"/>
              </w:rPr>
              <w:t>Zhetysu University named after I. Zhansugurov</w:t>
            </w:r>
          </w:p>
          <w:p w14:paraId="5161CB8B" w14:textId="77777777" w:rsidR="006B547B" w:rsidRPr="00B74B8A" w:rsidRDefault="00235D7A" w:rsidP="00B74B8A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B74B8A">
              <w:rPr>
                <w:i/>
                <w:sz w:val="24"/>
                <w:szCs w:val="24"/>
                <w:lang w:val="en-US"/>
              </w:rPr>
              <w:t>Faculty of Natural Sciences</w:t>
            </w:r>
          </w:p>
          <w:p w14:paraId="2FCA6698" w14:textId="77777777" w:rsidR="006B547B" w:rsidRPr="00B74B8A" w:rsidRDefault="00235D7A" w:rsidP="00B74B8A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B74B8A">
              <w:rPr>
                <w:i/>
                <w:sz w:val="24"/>
                <w:szCs w:val="24"/>
                <w:lang w:val="en-US"/>
              </w:rPr>
              <w:t>Chemistry</w:t>
            </w:r>
          </w:p>
        </w:tc>
      </w:tr>
      <w:tr w:rsidR="006B547B" w14:paraId="27C98BB4" w14:textId="77777777">
        <w:trPr>
          <w:trHeight w:val="761"/>
        </w:trPr>
        <w:tc>
          <w:tcPr>
            <w:tcW w:w="9889" w:type="dxa"/>
            <w:gridSpan w:val="2"/>
          </w:tcPr>
          <w:p w14:paraId="4AE5A93D" w14:textId="77777777" w:rsidR="006B547B" w:rsidRDefault="00235D7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WORK EXPERIENCE</w:t>
            </w:r>
          </w:p>
          <w:p w14:paraId="679A5C08" w14:textId="77777777" w:rsidR="006B547B" w:rsidRDefault="00235D7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internship: </w:t>
            </w:r>
          </w:p>
        </w:tc>
      </w:tr>
      <w:tr w:rsidR="006B547B" w:rsidRPr="00D76ABE" w14:paraId="3F4A12C8" w14:textId="77777777">
        <w:trPr>
          <w:trHeight w:val="289"/>
        </w:trPr>
        <w:tc>
          <w:tcPr>
            <w:tcW w:w="3531" w:type="dxa"/>
          </w:tcPr>
          <w:p w14:paraId="7A014856" w14:textId="77777777" w:rsidR="006B547B" w:rsidRPr="00B74B8A" w:rsidRDefault="00235D7A" w:rsidP="00B74B8A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B74B8A">
              <w:rPr>
                <w:i/>
                <w:sz w:val="24"/>
                <w:szCs w:val="24"/>
                <w:lang w:val="en-US"/>
              </w:rPr>
              <w:t>2021</w:t>
            </w:r>
          </w:p>
        </w:tc>
        <w:tc>
          <w:tcPr>
            <w:tcW w:w="6358" w:type="dxa"/>
          </w:tcPr>
          <w:p w14:paraId="1E41042E" w14:textId="77777777" w:rsidR="006B547B" w:rsidRPr="00B74B8A" w:rsidRDefault="00235D7A" w:rsidP="00B74B8A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B74B8A">
              <w:rPr>
                <w:bCs/>
                <w:i/>
                <w:sz w:val="24"/>
                <w:szCs w:val="24"/>
              </w:rPr>
              <w:t>М</w:t>
            </w:r>
            <w:r w:rsidRPr="00B74B8A">
              <w:rPr>
                <w:bCs/>
                <w:i/>
                <w:sz w:val="24"/>
                <w:szCs w:val="24"/>
                <w:lang w:val="en-US"/>
              </w:rPr>
              <w:t>. Lomonosov Secondary School No. 5 - Lyceum</w:t>
            </w:r>
          </w:p>
        </w:tc>
      </w:tr>
      <w:tr w:rsidR="006B547B" w14:paraId="21FBF4F1" w14:textId="77777777">
        <w:trPr>
          <w:trHeight w:val="380"/>
        </w:trPr>
        <w:tc>
          <w:tcPr>
            <w:tcW w:w="9889" w:type="dxa"/>
            <w:gridSpan w:val="2"/>
          </w:tcPr>
          <w:p w14:paraId="17BF53BB" w14:textId="77777777" w:rsidR="006B547B" w:rsidRDefault="00235D7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ADDITIONAL INFORMATION</w:t>
            </w:r>
          </w:p>
        </w:tc>
      </w:tr>
      <w:tr w:rsidR="006B547B" w:rsidRPr="00D76ABE" w14:paraId="680746AC" w14:textId="77777777">
        <w:trPr>
          <w:trHeight w:val="258"/>
        </w:trPr>
        <w:tc>
          <w:tcPr>
            <w:tcW w:w="3531" w:type="dxa"/>
          </w:tcPr>
          <w:p w14:paraId="59F08A61" w14:textId="77777777" w:rsidR="006B547B" w:rsidRDefault="00235D7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Technical skill</w:t>
            </w:r>
          </w:p>
        </w:tc>
        <w:tc>
          <w:tcPr>
            <w:tcW w:w="6358" w:type="dxa"/>
          </w:tcPr>
          <w:p w14:paraId="7BF99A5B" w14:textId="77777777" w:rsidR="006B547B" w:rsidRPr="00B74B8A" w:rsidRDefault="00235D7A">
            <w:pPr>
              <w:rPr>
                <w:bCs/>
                <w:sz w:val="24"/>
                <w:szCs w:val="24"/>
                <w:lang w:val="en-US"/>
              </w:rPr>
            </w:pPr>
            <w:r w:rsidRPr="00B74B8A">
              <w:rPr>
                <w:bCs/>
                <w:sz w:val="24"/>
                <w:szCs w:val="24"/>
                <w:lang w:val="en-US"/>
              </w:rPr>
              <w:t>Printing, scanning, copying documents,</w:t>
            </w:r>
          </w:p>
          <w:p w14:paraId="31A37D36" w14:textId="77777777" w:rsidR="006B547B" w:rsidRPr="00B74B8A" w:rsidRDefault="00235D7A">
            <w:pPr>
              <w:rPr>
                <w:b/>
                <w:sz w:val="24"/>
                <w:szCs w:val="24"/>
                <w:lang w:val="en-US"/>
              </w:rPr>
            </w:pPr>
            <w:r w:rsidRPr="00B74B8A">
              <w:rPr>
                <w:bCs/>
                <w:sz w:val="24"/>
                <w:szCs w:val="24"/>
                <w:lang w:val="en-US"/>
              </w:rPr>
              <w:t xml:space="preserve"> Microsoft Word, Microsoft Excel, Microsoft Power Point</w:t>
            </w:r>
          </w:p>
        </w:tc>
      </w:tr>
      <w:tr w:rsidR="006B547B" w14:paraId="40B9B26E" w14:textId="77777777">
        <w:trPr>
          <w:trHeight w:val="503"/>
        </w:trPr>
        <w:tc>
          <w:tcPr>
            <w:tcW w:w="3531" w:type="dxa"/>
          </w:tcPr>
          <w:p w14:paraId="7A2F2E51" w14:textId="77777777" w:rsidR="006B547B" w:rsidRDefault="00235D7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Professional skills and competencies</w:t>
            </w:r>
          </w:p>
        </w:tc>
        <w:tc>
          <w:tcPr>
            <w:tcW w:w="6358" w:type="dxa"/>
          </w:tcPr>
          <w:p w14:paraId="7F10C099" w14:textId="77777777" w:rsidR="006B547B" w:rsidRDefault="00235D7A">
            <w:pPr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responsibility,creativity.</w:t>
            </w:r>
          </w:p>
        </w:tc>
      </w:tr>
      <w:tr w:rsidR="006B547B" w:rsidRPr="00D76ABE" w14:paraId="0CFF7EFE" w14:textId="77777777">
        <w:trPr>
          <w:trHeight w:val="555"/>
        </w:trPr>
        <w:tc>
          <w:tcPr>
            <w:tcW w:w="3531" w:type="dxa"/>
          </w:tcPr>
          <w:p w14:paraId="2EFF01C0" w14:textId="77777777" w:rsidR="006B547B" w:rsidRDefault="00235D7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07F2E9C9" w14:textId="0AE0AC5F" w:rsidR="006B547B" w:rsidRDefault="00235D7A">
            <w:pPr>
              <w:rPr>
                <w:b/>
                <w:sz w:val="24"/>
                <w:szCs w:val="24"/>
                <w:lang w:val="en-US"/>
              </w:rPr>
            </w:pPr>
            <w:r w:rsidRPr="00B74B8A">
              <w:rPr>
                <w:bCs/>
                <w:sz w:val="24"/>
                <w:szCs w:val="24"/>
                <w:lang w:val="en-US"/>
              </w:rPr>
              <w:t>Russian</w:t>
            </w:r>
            <w:r w:rsidR="00B74B8A">
              <w:rPr>
                <w:bCs/>
                <w:sz w:val="24"/>
                <w:szCs w:val="24"/>
                <w:lang w:val="en-US"/>
              </w:rPr>
              <w:t xml:space="preserve"> </w:t>
            </w:r>
            <w:r w:rsidR="00B74B8A" w:rsidRPr="00B74B8A">
              <w:rPr>
                <w:bCs/>
                <w:sz w:val="24"/>
                <w:szCs w:val="24"/>
                <w:lang w:val="en-US"/>
              </w:rPr>
              <w:t>fluent</w:t>
            </w:r>
            <w:r w:rsidRPr="00B74B8A">
              <w:rPr>
                <w:bCs/>
                <w:sz w:val="24"/>
                <w:szCs w:val="24"/>
                <w:lang w:val="en-US"/>
              </w:rPr>
              <w:t>,</w:t>
            </w:r>
            <w:r>
              <w:rPr>
                <w:bCs/>
                <w:sz w:val="24"/>
                <w:szCs w:val="24"/>
                <w:lang w:val="en-US"/>
              </w:rPr>
              <w:t xml:space="preserve"> </w:t>
            </w:r>
            <w:r w:rsidRPr="00B74B8A">
              <w:rPr>
                <w:bCs/>
                <w:sz w:val="24"/>
                <w:szCs w:val="24"/>
                <w:lang w:val="en-US"/>
              </w:rPr>
              <w:t>English</w:t>
            </w:r>
            <w:r>
              <w:rPr>
                <w:bCs/>
                <w:sz w:val="24"/>
                <w:szCs w:val="24"/>
                <w:lang w:val="en-US"/>
              </w:rPr>
              <w:t xml:space="preserve"> with dictoinary</w:t>
            </w:r>
          </w:p>
        </w:tc>
      </w:tr>
      <w:tr w:rsidR="006B547B" w:rsidRPr="00D76ABE" w14:paraId="68021D5B" w14:textId="77777777">
        <w:trPr>
          <w:trHeight w:val="323"/>
        </w:trPr>
        <w:tc>
          <w:tcPr>
            <w:tcW w:w="3531" w:type="dxa"/>
          </w:tcPr>
          <w:p w14:paraId="40B787E0" w14:textId="77777777" w:rsidR="006B547B" w:rsidRDefault="00235D7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5BE47FA7" w14:textId="716EB46E" w:rsidR="006B547B" w:rsidRPr="00B74B8A" w:rsidRDefault="00B74B8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A</w:t>
            </w:r>
            <w:r w:rsidR="00235D7A" w:rsidRPr="00B74B8A">
              <w:rPr>
                <w:bCs/>
                <w:sz w:val="24"/>
                <w:szCs w:val="24"/>
                <w:lang w:val="en-US"/>
              </w:rPr>
              <w:t>ttentiveness, punctuality, responsibility, hard work</w:t>
            </w:r>
          </w:p>
        </w:tc>
      </w:tr>
    </w:tbl>
    <w:p w14:paraId="342D1748" w14:textId="77777777" w:rsidR="006B547B" w:rsidRPr="00B74B8A" w:rsidRDefault="006B547B">
      <w:pPr>
        <w:shd w:val="clear" w:color="auto" w:fill="FFFFFF"/>
        <w:jc w:val="center"/>
        <w:rPr>
          <w:sz w:val="24"/>
          <w:szCs w:val="24"/>
          <w:lang w:val="en-US"/>
        </w:rPr>
      </w:pPr>
    </w:p>
    <w:p w14:paraId="40E2FC39" w14:textId="77777777" w:rsidR="006B547B" w:rsidRDefault="006B547B">
      <w:pPr>
        <w:rPr>
          <w:rFonts w:cs="Arial"/>
          <w:b/>
          <w:i/>
          <w:sz w:val="24"/>
          <w:szCs w:val="24"/>
          <w:lang w:val="en-US"/>
        </w:rPr>
      </w:pPr>
    </w:p>
    <w:p w14:paraId="5EF2F318" w14:textId="77777777" w:rsidR="006B547B" w:rsidRDefault="006B547B">
      <w:pPr>
        <w:rPr>
          <w:lang w:val="kk-KZ"/>
        </w:rPr>
      </w:pPr>
    </w:p>
    <w:sectPr w:rsidR="006B5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D8ABFD" w14:textId="77777777" w:rsidR="008B2F5C" w:rsidRDefault="008B2F5C">
      <w:r>
        <w:separator/>
      </w:r>
    </w:p>
  </w:endnote>
  <w:endnote w:type="continuationSeparator" w:id="0">
    <w:p w14:paraId="216DBFF7" w14:textId="77777777" w:rsidR="008B2F5C" w:rsidRDefault="008B2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5A57E9" w14:textId="77777777" w:rsidR="008B2F5C" w:rsidRDefault="008B2F5C">
      <w:r>
        <w:separator/>
      </w:r>
    </w:p>
  </w:footnote>
  <w:footnote w:type="continuationSeparator" w:id="0">
    <w:p w14:paraId="4B59B0A5" w14:textId="77777777" w:rsidR="008B2F5C" w:rsidRDefault="008B2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65E40"/>
    <w:rsid w:val="00235D7A"/>
    <w:rsid w:val="003F6699"/>
    <w:rsid w:val="006348CE"/>
    <w:rsid w:val="006462B4"/>
    <w:rsid w:val="006B547B"/>
    <w:rsid w:val="007755CC"/>
    <w:rsid w:val="008B2F5C"/>
    <w:rsid w:val="00A835F5"/>
    <w:rsid w:val="00AA61DE"/>
    <w:rsid w:val="00B2134E"/>
    <w:rsid w:val="00B35544"/>
    <w:rsid w:val="00B74B8A"/>
    <w:rsid w:val="00BB586D"/>
    <w:rsid w:val="00BE14CD"/>
    <w:rsid w:val="00C8424E"/>
    <w:rsid w:val="00D76ABE"/>
    <w:rsid w:val="00ED5C77"/>
    <w:rsid w:val="02480E71"/>
    <w:rsid w:val="0F970FB0"/>
    <w:rsid w:val="55C60CEE"/>
    <w:rsid w:val="573405A2"/>
    <w:rsid w:val="57495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091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</w:rPr>
  </w:style>
  <w:style w:type="paragraph" w:styleId="3">
    <w:name w:val="heading 3"/>
    <w:next w:val="a"/>
    <w:uiPriority w:val="9"/>
    <w:semiHidden/>
    <w:unhideWhenUsed/>
    <w:qFormat/>
    <w:pPr>
      <w:spacing w:beforeAutospacing="1" w:afterAutospacing="1"/>
      <w:outlineLvl w:val="2"/>
    </w:pPr>
    <w:rPr>
      <w:rFonts w:ascii="SimSun" w:hAnsi="SimSun" w:hint="eastAsia"/>
      <w:b/>
      <w:bCs/>
      <w:sz w:val="26"/>
      <w:szCs w:val="26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/>
      <w:u w:val="single"/>
    </w:rPr>
  </w:style>
  <w:style w:type="table" w:styleId="a4">
    <w:name w:val="Table Grid"/>
    <w:basedOn w:val="a1"/>
    <w:uiPriority w:val="59"/>
    <w:qFormat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B74B8A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6462B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62B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</w:rPr>
  </w:style>
  <w:style w:type="paragraph" w:styleId="3">
    <w:name w:val="heading 3"/>
    <w:next w:val="a"/>
    <w:uiPriority w:val="9"/>
    <w:semiHidden/>
    <w:unhideWhenUsed/>
    <w:qFormat/>
    <w:pPr>
      <w:spacing w:beforeAutospacing="1" w:afterAutospacing="1"/>
      <w:outlineLvl w:val="2"/>
    </w:pPr>
    <w:rPr>
      <w:rFonts w:ascii="SimSun" w:hAnsi="SimSun" w:hint="eastAsia"/>
      <w:b/>
      <w:bCs/>
      <w:sz w:val="26"/>
      <w:szCs w:val="26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/>
      <w:u w:val="single"/>
    </w:rPr>
  </w:style>
  <w:style w:type="table" w:styleId="a4">
    <w:name w:val="Table Grid"/>
    <w:basedOn w:val="a1"/>
    <w:uiPriority w:val="59"/>
    <w:qFormat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B74B8A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6462B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62B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.toktasyn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134</Words>
  <Characters>769</Characters>
  <Application>Microsoft Office Word</Application>
  <DocSecurity>0</DocSecurity>
  <Lines>6</Lines>
  <Paragraphs>1</Paragraphs>
  <ScaleCrop>false</ScaleCrop>
  <Company/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16</cp:revision>
  <cp:lastPrinted>2020-09-24T03:30:00Z</cp:lastPrinted>
  <dcterms:created xsi:type="dcterms:W3CDTF">2020-09-18T05:12:00Z</dcterms:created>
  <dcterms:modified xsi:type="dcterms:W3CDTF">2021-11-01T06:07:00Z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1049-11.2.0.10323</vt:lpwstr>
  </property>
  <property fmtid="{D5CDD505-2E9C-101B-9397-08002B2CF9AE}" pid="3" name="ICV">
    <vt:lpwstr>DBF6F295385341D99E9EFB4FCC6D3F5D</vt:lpwstr>
  </property>
</Properties>
</file>