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777446" w14:textId="77777777" w:rsidR="00B35544" w:rsidRPr="00DE0164" w:rsidRDefault="00B35544" w:rsidP="00B35544">
      <w:pPr>
        <w:jc w:val="right"/>
        <w:rPr>
          <w:rFonts w:cs="Arial"/>
          <w:b/>
          <w:i/>
          <w:sz w:val="24"/>
        </w:rPr>
      </w:pPr>
      <w:bookmarkStart w:id="0" w:name="_GoBack"/>
      <w:bookmarkEnd w:id="0"/>
    </w:p>
    <w:tbl>
      <w:tblPr>
        <w:tblpPr w:leftFromText="180" w:rightFromText="180" w:vertAnchor="text" w:horzAnchor="margin" w:tblpXSpec="right" w:tblpY="-3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8"/>
      </w:tblGrid>
      <w:tr w:rsidR="00B35544" w:rsidRPr="00DE0164" w14:paraId="58D3DDD5" w14:textId="77777777" w:rsidTr="00B676B3">
        <w:trPr>
          <w:trHeight w:val="1566"/>
        </w:trPr>
        <w:tc>
          <w:tcPr>
            <w:tcW w:w="1774" w:type="dxa"/>
            <w:tcBorders>
              <w:top w:val="single" w:sz="4" w:space="0" w:color="auto"/>
              <w:left w:val="single" w:sz="4" w:space="0" w:color="auto"/>
              <w:bottom w:val="single" w:sz="4" w:space="0" w:color="auto"/>
              <w:right w:val="single" w:sz="4" w:space="0" w:color="auto"/>
            </w:tcBorders>
            <w:vAlign w:val="center"/>
            <w:hideMark/>
          </w:tcPr>
          <w:p w14:paraId="18B452A9" w14:textId="163EB61A" w:rsidR="00B35544" w:rsidRPr="00DE0164" w:rsidRDefault="004A1DA5" w:rsidP="00B676B3">
            <w:pPr>
              <w:ind w:left="142"/>
              <w:jc w:val="center"/>
              <w:rPr>
                <w:szCs w:val="28"/>
              </w:rPr>
            </w:pPr>
            <w:r>
              <w:rPr>
                <w:noProof/>
              </w:rPr>
              <w:drawing>
                <wp:inline distT="0" distB="0" distL="0" distR="0" wp14:anchorId="7EDCAE73" wp14:editId="731D7C04">
                  <wp:extent cx="1130300" cy="1123950"/>
                  <wp:effectExtent l="0" t="0" r="0" b="0"/>
                  <wp:docPr id="3" name="Рисунок 3" descr="Изображение выглядит как человек, одежда, в позе, молодой&#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Изображение выглядит как человек, одежда, в позе, молодой&#10;&#10;Автоматически созданное описание"/>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30300" cy="1123950"/>
                          </a:xfrm>
                          <a:prstGeom prst="rect">
                            <a:avLst/>
                          </a:prstGeom>
                          <a:noFill/>
                          <a:ln>
                            <a:noFill/>
                          </a:ln>
                        </pic:spPr>
                      </pic:pic>
                    </a:graphicData>
                  </a:graphic>
                </wp:inline>
              </w:drawing>
            </w:r>
          </w:p>
        </w:tc>
      </w:tr>
    </w:tbl>
    <w:p w14:paraId="52F2164F" w14:textId="77777777" w:rsidR="00B35544" w:rsidRPr="00DE0164" w:rsidRDefault="00B35544" w:rsidP="00B35544">
      <w:pPr>
        <w:jc w:val="center"/>
        <w:rPr>
          <w:b/>
          <w:szCs w:val="28"/>
        </w:rPr>
      </w:pPr>
      <w:r w:rsidRPr="00DE0164">
        <w:rPr>
          <w:b/>
          <w:szCs w:val="28"/>
        </w:rPr>
        <w:t xml:space="preserve">         </w:t>
      </w:r>
    </w:p>
    <w:p w14:paraId="2C4EBE0D" w14:textId="77777777" w:rsidR="00B35544" w:rsidRPr="00DE0164" w:rsidRDefault="00B35544" w:rsidP="00B35544">
      <w:pPr>
        <w:jc w:val="center"/>
        <w:rPr>
          <w:b/>
          <w:szCs w:val="28"/>
        </w:rPr>
      </w:pPr>
    </w:p>
    <w:p w14:paraId="63DDBB08" w14:textId="77777777" w:rsidR="00B35544" w:rsidRPr="00DE0164" w:rsidRDefault="00B35544" w:rsidP="00B35544">
      <w:pPr>
        <w:jc w:val="center"/>
        <w:rPr>
          <w:b/>
          <w:szCs w:val="28"/>
        </w:rPr>
      </w:pPr>
    </w:p>
    <w:p w14:paraId="4C5D1898" w14:textId="77777777" w:rsidR="00B35544" w:rsidRPr="00DE0164" w:rsidRDefault="00B35544" w:rsidP="00B35544">
      <w:pPr>
        <w:jc w:val="center"/>
        <w:rPr>
          <w:b/>
          <w:sz w:val="24"/>
          <w:szCs w:val="24"/>
        </w:rPr>
      </w:pPr>
    </w:p>
    <w:p w14:paraId="2A854E45" w14:textId="77777777" w:rsidR="00B35544" w:rsidRPr="00B35544" w:rsidRDefault="00B35544" w:rsidP="00B35544">
      <w:pPr>
        <w:jc w:val="center"/>
        <w:rPr>
          <w:b/>
          <w:sz w:val="24"/>
          <w:szCs w:val="24"/>
          <w:lang w:val="en-US"/>
        </w:rPr>
      </w:pPr>
      <w:r>
        <w:rPr>
          <w:b/>
          <w:sz w:val="24"/>
          <w:szCs w:val="24"/>
          <w:lang w:val="en-US"/>
        </w:rPr>
        <w:t>CV</w:t>
      </w:r>
    </w:p>
    <w:p w14:paraId="571878BE" w14:textId="77777777" w:rsidR="00B35544" w:rsidRPr="00DE0164" w:rsidRDefault="00B35544" w:rsidP="00B35544">
      <w:pPr>
        <w:jc w:val="center"/>
        <w:rPr>
          <w:b/>
          <w:sz w:val="24"/>
          <w:szCs w:val="24"/>
        </w:rPr>
      </w:pPr>
    </w:p>
    <w:p w14:paraId="60DCFC65" w14:textId="3DE6BECB" w:rsidR="00B35544" w:rsidRPr="00DE0164" w:rsidRDefault="00B35544" w:rsidP="00B35544">
      <w:pPr>
        <w:ind w:left="2835"/>
        <w:rPr>
          <w:b/>
          <w:sz w:val="24"/>
          <w:szCs w:val="24"/>
        </w:rPr>
      </w:pPr>
      <w:r w:rsidRPr="00DE0164">
        <w:rPr>
          <w:b/>
          <w:sz w:val="24"/>
          <w:szCs w:val="24"/>
        </w:rPr>
        <w:t xml:space="preserve">       </w:t>
      </w:r>
      <w:r w:rsidR="004A1DA5">
        <w:rPr>
          <w:b/>
          <w:sz w:val="24"/>
          <w:szCs w:val="24"/>
          <w:lang w:val="en-US"/>
        </w:rPr>
        <w:t>Kaulybek Arailym Erzhankyzy</w:t>
      </w:r>
      <w:r w:rsidRPr="00DE0164">
        <w:rPr>
          <w:sz w:val="24"/>
          <w:szCs w:val="24"/>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8"/>
        <w:gridCol w:w="6153"/>
      </w:tblGrid>
      <w:tr w:rsidR="00B35544" w:rsidRPr="00DE0164" w14:paraId="45E2C95D" w14:textId="77777777" w:rsidTr="00E70EC5">
        <w:trPr>
          <w:trHeight w:val="350"/>
        </w:trPr>
        <w:tc>
          <w:tcPr>
            <w:tcW w:w="3531" w:type="dxa"/>
          </w:tcPr>
          <w:p w14:paraId="18CB93B3" w14:textId="77777777" w:rsidR="00B35544" w:rsidRPr="00B35544" w:rsidRDefault="00B35544" w:rsidP="00B676B3">
            <w:pPr>
              <w:rPr>
                <w:b/>
                <w:sz w:val="24"/>
                <w:szCs w:val="24"/>
                <w:lang w:val="en-US"/>
              </w:rPr>
            </w:pPr>
            <w:r>
              <w:rPr>
                <w:b/>
                <w:sz w:val="24"/>
                <w:szCs w:val="24"/>
                <w:lang w:val="en-US"/>
              </w:rPr>
              <w:t>Date of birth</w:t>
            </w:r>
          </w:p>
        </w:tc>
        <w:tc>
          <w:tcPr>
            <w:tcW w:w="6358" w:type="dxa"/>
          </w:tcPr>
          <w:p w14:paraId="54EDE7CF" w14:textId="1BCCB171" w:rsidR="00B35544" w:rsidRPr="004A1DA5" w:rsidRDefault="004A1DA5" w:rsidP="00B676B3">
            <w:pPr>
              <w:jc w:val="center"/>
              <w:rPr>
                <w:b/>
                <w:sz w:val="24"/>
                <w:szCs w:val="24"/>
                <w:lang w:val="en-US"/>
              </w:rPr>
            </w:pPr>
            <w:r>
              <w:rPr>
                <w:b/>
                <w:sz w:val="24"/>
                <w:szCs w:val="24"/>
                <w:lang w:val="en-US"/>
              </w:rPr>
              <w:t>01.03.2000</w:t>
            </w:r>
          </w:p>
        </w:tc>
      </w:tr>
      <w:tr w:rsidR="00B35544" w:rsidRPr="00DE0164" w14:paraId="42022BF9" w14:textId="77777777" w:rsidTr="00E70EC5">
        <w:trPr>
          <w:trHeight w:val="299"/>
        </w:trPr>
        <w:tc>
          <w:tcPr>
            <w:tcW w:w="3531" w:type="dxa"/>
          </w:tcPr>
          <w:p w14:paraId="2853D478" w14:textId="77777777" w:rsidR="00B35544" w:rsidRPr="00DE0164" w:rsidRDefault="00B35544" w:rsidP="00B676B3">
            <w:pPr>
              <w:rPr>
                <w:b/>
                <w:sz w:val="24"/>
                <w:szCs w:val="24"/>
              </w:rPr>
            </w:pPr>
            <w:r w:rsidRPr="00B35544">
              <w:rPr>
                <w:b/>
                <w:sz w:val="24"/>
                <w:szCs w:val="24"/>
              </w:rPr>
              <w:t>Nationality</w:t>
            </w:r>
          </w:p>
        </w:tc>
        <w:tc>
          <w:tcPr>
            <w:tcW w:w="6358" w:type="dxa"/>
          </w:tcPr>
          <w:p w14:paraId="330AD7B6" w14:textId="6C096442" w:rsidR="00B35544" w:rsidRPr="004A1DA5" w:rsidRDefault="004A1DA5" w:rsidP="00B676B3">
            <w:pPr>
              <w:jc w:val="center"/>
              <w:rPr>
                <w:b/>
                <w:sz w:val="24"/>
                <w:szCs w:val="24"/>
                <w:lang w:val="en-US"/>
              </w:rPr>
            </w:pPr>
            <w:r>
              <w:rPr>
                <w:b/>
                <w:sz w:val="24"/>
                <w:szCs w:val="24"/>
                <w:lang w:val="en-US"/>
              </w:rPr>
              <w:t>Kazakh</w:t>
            </w:r>
          </w:p>
        </w:tc>
      </w:tr>
      <w:tr w:rsidR="00B35544" w:rsidRPr="00E70EC5" w14:paraId="5E9821D5" w14:textId="77777777" w:rsidTr="00E70EC5">
        <w:trPr>
          <w:trHeight w:val="373"/>
        </w:trPr>
        <w:tc>
          <w:tcPr>
            <w:tcW w:w="3531" w:type="dxa"/>
          </w:tcPr>
          <w:p w14:paraId="685DB48A" w14:textId="77777777" w:rsidR="00B35544" w:rsidRPr="00B35544" w:rsidRDefault="00B35544" w:rsidP="00B676B3">
            <w:pPr>
              <w:rPr>
                <w:b/>
                <w:sz w:val="24"/>
                <w:szCs w:val="24"/>
                <w:lang w:val="en-US"/>
              </w:rPr>
            </w:pPr>
            <w:r w:rsidRPr="00B35544">
              <w:rPr>
                <w:b/>
                <w:sz w:val="24"/>
                <w:szCs w:val="24"/>
                <w:lang w:val="en-US"/>
              </w:rPr>
              <w:t>Address, phone number, e-mail</w:t>
            </w:r>
          </w:p>
        </w:tc>
        <w:tc>
          <w:tcPr>
            <w:tcW w:w="6358" w:type="dxa"/>
          </w:tcPr>
          <w:p w14:paraId="638EE8D2" w14:textId="77777777" w:rsidR="00B35544" w:rsidRDefault="004A1DA5" w:rsidP="00B676B3">
            <w:pPr>
              <w:jc w:val="center"/>
              <w:rPr>
                <w:b/>
                <w:sz w:val="24"/>
                <w:szCs w:val="24"/>
                <w:lang w:val="en-US"/>
              </w:rPr>
            </w:pPr>
            <w:r>
              <w:rPr>
                <w:b/>
                <w:sz w:val="24"/>
                <w:szCs w:val="24"/>
                <w:lang w:val="en-US"/>
              </w:rPr>
              <w:t>Taldykorgan</w:t>
            </w:r>
            <w:r w:rsidR="00245519">
              <w:rPr>
                <w:b/>
                <w:sz w:val="24"/>
                <w:szCs w:val="24"/>
                <w:lang w:val="kk-KZ"/>
              </w:rPr>
              <w:t>,</w:t>
            </w:r>
            <w:r w:rsidR="00245519">
              <w:rPr>
                <w:b/>
                <w:sz w:val="24"/>
                <w:szCs w:val="24"/>
                <w:lang w:val="en-US"/>
              </w:rPr>
              <w:t>Karatal</w:t>
            </w:r>
          </w:p>
          <w:p w14:paraId="2F293B6C" w14:textId="77777777" w:rsidR="00245519" w:rsidRDefault="00245519" w:rsidP="00B676B3">
            <w:pPr>
              <w:jc w:val="center"/>
              <w:rPr>
                <w:b/>
                <w:sz w:val="24"/>
                <w:szCs w:val="24"/>
                <w:lang w:val="en-US"/>
              </w:rPr>
            </w:pPr>
            <w:r>
              <w:rPr>
                <w:b/>
                <w:sz w:val="24"/>
                <w:szCs w:val="24"/>
                <w:lang w:val="en-US"/>
              </w:rPr>
              <w:t>87086692358</w:t>
            </w:r>
          </w:p>
          <w:p w14:paraId="6DE3FE1A" w14:textId="15601AE9" w:rsidR="00245519" w:rsidRPr="00B35544" w:rsidRDefault="00245519" w:rsidP="00B676B3">
            <w:pPr>
              <w:jc w:val="center"/>
              <w:rPr>
                <w:b/>
                <w:sz w:val="24"/>
                <w:szCs w:val="24"/>
                <w:lang w:val="en-US"/>
              </w:rPr>
            </w:pPr>
            <w:r>
              <w:rPr>
                <w:b/>
                <w:sz w:val="24"/>
                <w:szCs w:val="24"/>
                <w:lang w:val="en-US"/>
              </w:rPr>
              <w:t>Kaulybek@inbox.ru</w:t>
            </w:r>
          </w:p>
        </w:tc>
      </w:tr>
      <w:tr w:rsidR="00B35544" w:rsidRPr="00DE0164" w14:paraId="2304BB48" w14:textId="77777777" w:rsidTr="00E70EC5">
        <w:trPr>
          <w:trHeight w:val="266"/>
        </w:trPr>
        <w:tc>
          <w:tcPr>
            <w:tcW w:w="3531" w:type="dxa"/>
          </w:tcPr>
          <w:p w14:paraId="0D56C1EC" w14:textId="77777777" w:rsidR="00B35544" w:rsidRPr="00B35544" w:rsidRDefault="00B35544" w:rsidP="00B676B3">
            <w:pPr>
              <w:rPr>
                <w:b/>
                <w:sz w:val="24"/>
                <w:szCs w:val="24"/>
                <w:lang w:val="en-US"/>
              </w:rPr>
            </w:pPr>
            <w:r>
              <w:rPr>
                <w:b/>
                <w:sz w:val="24"/>
                <w:szCs w:val="24"/>
                <w:lang w:val="en-US"/>
              </w:rPr>
              <w:t>Marital status</w:t>
            </w:r>
          </w:p>
        </w:tc>
        <w:tc>
          <w:tcPr>
            <w:tcW w:w="6358" w:type="dxa"/>
          </w:tcPr>
          <w:p w14:paraId="545A3088" w14:textId="7A7B0A37" w:rsidR="00B35544" w:rsidRPr="00245519" w:rsidRDefault="00245519" w:rsidP="00B676B3">
            <w:pPr>
              <w:jc w:val="center"/>
              <w:rPr>
                <w:b/>
                <w:sz w:val="24"/>
                <w:szCs w:val="24"/>
                <w:lang w:val="kk-KZ"/>
              </w:rPr>
            </w:pPr>
            <w:r w:rsidRPr="00245519">
              <w:rPr>
                <w:b/>
                <w:sz w:val="24"/>
                <w:szCs w:val="24"/>
                <w:lang w:val="kk-KZ"/>
              </w:rPr>
              <w:t>single</w:t>
            </w:r>
          </w:p>
        </w:tc>
      </w:tr>
      <w:tr w:rsidR="00B35544" w:rsidRPr="00DE0164" w14:paraId="74CA08F0" w14:textId="77777777" w:rsidTr="00E70EC5">
        <w:trPr>
          <w:trHeight w:val="213"/>
        </w:trPr>
        <w:tc>
          <w:tcPr>
            <w:tcW w:w="9889" w:type="dxa"/>
            <w:gridSpan w:val="2"/>
          </w:tcPr>
          <w:p w14:paraId="079185E3" w14:textId="77777777" w:rsidR="00B35544" w:rsidRPr="00B35544" w:rsidRDefault="00B35544" w:rsidP="00B676B3">
            <w:pPr>
              <w:jc w:val="center"/>
              <w:rPr>
                <w:b/>
                <w:sz w:val="24"/>
                <w:szCs w:val="24"/>
                <w:lang w:val="en-US"/>
              </w:rPr>
            </w:pPr>
            <w:r>
              <w:rPr>
                <w:b/>
                <w:bCs/>
                <w:sz w:val="24"/>
                <w:szCs w:val="24"/>
                <w:lang w:val="en-US"/>
              </w:rPr>
              <w:t>OBJECTIVE</w:t>
            </w:r>
          </w:p>
        </w:tc>
      </w:tr>
      <w:tr w:rsidR="00B35544" w:rsidRPr="00E70EC5" w14:paraId="11DE7F40" w14:textId="77777777" w:rsidTr="00E70EC5">
        <w:trPr>
          <w:trHeight w:val="162"/>
        </w:trPr>
        <w:tc>
          <w:tcPr>
            <w:tcW w:w="9889" w:type="dxa"/>
            <w:gridSpan w:val="2"/>
          </w:tcPr>
          <w:p w14:paraId="05C5D73A" w14:textId="665A871B" w:rsidR="00B35544" w:rsidRPr="00245519" w:rsidRDefault="00245519" w:rsidP="00B676B3">
            <w:pPr>
              <w:rPr>
                <w:b/>
                <w:bCs/>
                <w:sz w:val="24"/>
                <w:szCs w:val="24"/>
                <w:lang w:val="en-US"/>
              </w:rPr>
            </w:pPr>
            <w:r w:rsidRPr="00245519">
              <w:rPr>
                <w:b/>
                <w:bCs/>
                <w:sz w:val="24"/>
                <w:szCs w:val="24"/>
                <w:lang w:val="en-US"/>
              </w:rPr>
              <w:t>Work in the system of the Prosecutor's Office:Military Prosecutor's Office.</w:t>
            </w:r>
          </w:p>
        </w:tc>
      </w:tr>
      <w:tr w:rsidR="00B35544" w:rsidRPr="00DE0164" w14:paraId="4E0B663C" w14:textId="77777777" w:rsidTr="00E70EC5">
        <w:trPr>
          <w:trHeight w:val="265"/>
        </w:trPr>
        <w:tc>
          <w:tcPr>
            <w:tcW w:w="9889" w:type="dxa"/>
            <w:gridSpan w:val="2"/>
          </w:tcPr>
          <w:p w14:paraId="1FC4700D" w14:textId="77777777" w:rsidR="00B35544" w:rsidRPr="00B35544" w:rsidRDefault="00B35544" w:rsidP="00B676B3">
            <w:pPr>
              <w:jc w:val="center"/>
              <w:rPr>
                <w:b/>
                <w:sz w:val="24"/>
                <w:szCs w:val="24"/>
                <w:lang w:val="en-US"/>
              </w:rPr>
            </w:pPr>
            <w:r>
              <w:rPr>
                <w:b/>
                <w:sz w:val="24"/>
                <w:szCs w:val="24"/>
                <w:lang w:val="en-US" w:eastAsia="x-none"/>
              </w:rPr>
              <w:t>EDUCATION</w:t>
            </w:r>
          </w:p>
        </w:tc>
      </w:tr>
      <w:tr w:rsidR="00B35544" w:rsidRPr="00E70EC5" w14:paraId="6991CDFC" w14:textId="77777777" w:rsidTr="00E70EC5">
        <w:trPr>
          <w:trHeight w:val="356"/>
        </w:trPr>
        <w:tc>
          <w:tcPr>
            <w:tcW w:w="3531" w:type="dxa"/>
          </w:tcPr>
          <w:p w14:paraId="265DD886" w14:textId="25F7E4F8" w:rsidR="00B35544" w:rsidRPr="00DE0164" w:rsidRDefault="00245519" w:rsidP="00B676B3">
            <w:pPr>
              <w:spacing w:line="360" w:lineRule="auto"/>
              <w:outlineLvl w:val="1"/>
              <w:rPr>
                <w:i/>
                <w:sz w:val="24"/>
                <w:szCs w:val="24"/>
                <w:lang w:eastAsia="x-none"/>
              </w:rPr>
            </w:pPr>
            <w:r>
              <w:rPr>
                <w:i/>
                <w:sz w:val="24"/>
                <w:szCs w:val="24"/>
                <w:lang w:eastAsia="x-none"/>
              </w:rPr>
              <w:t>2018-2022</w:t>
            </w:r>
          </w:p>
        </w:tc>
        <w:tc>
          <w:tcPr>
            <w:tcW w:w="6358" w:type="dxa"/>
          </w:tcPr>
          <w:p w14:paraId="79486684" w14:textId="1C66A61E" w:rsidR="00B35544" w:rsidRPr="00245519" w:rsidRDefault="00245519" w:rsidP="00B676B3">
            <w:pPr>
              <w:jc w:val="center"/>
              <w:rPr>
                <w:i/>
                <w:sz w:val="24"/>
                <w:szCs w:val="24"/>
                <w:lang w:val="en-US"/>
              </w:rPr>
            </w:pPr>
            <w:r w:rsidRPr="00245519">
              <w:rPr>
                <w:i/>
                <w:sz w:val="24"/>
                <w:szCs w:val="24"/>
                <w:lang w:val="en-US"/>
              </w:rPr>
              <w:t>Jetysu University named after I. Zhansugurov</w:t>
            </w:r>
          </w:p>
        </w:tc>
      </w:tr>
      <w:tr w:rsidR="00B35544" w:rsidRPr="00DE0164" w14:paraId="2D5C5810" w14:textId="77777777" w:rsidTr="00E70EC5">
        <w:trPr>
          <w:trHeight w:val="761"/>
        </w:trPr>
        <w:tc>
          <w:tcPr>
            <w:tcW w:w="9889" w:type="dxa"/>
            <w:gridSpan w:val="2"/>
          </w:tcPr>
          <w:p w14:paraId="19983C74" w14:textId="77777777" w:rsidR="00B35544" w:rsidRPr="00DE0164" w:rsidRDefault="00B35544" w:rsidP="00B676B3">
            <w:pPr>
              <w:jc w:val="center"/>
              <w:rPr>
                <w:b/>
                <w:sz w:val="24"/>
                <w:szCs w:val="24"/>
              </w:rPr>
            </w:pPr>
            <w:r w:rsidRPr="00B35544">
              <w:rPr>
                <w:b/>
                <w:sz w:val="24"/>
                <w:szCs w:val="24"/>
              </w:rPr>
              <w:t>WORK EXPERIENCE</w:t>
            </w:r>
          </w:p>
          <w:p w14:paraId="0053E3F1" w14:textId="77777777" w:rsidR="00B35544" w:rsidRPr="00B35544" w:rsidRDefault="00B35544" w:rsidP="007755CC">
            <w:pPr>
              <w:rPr>
                <w:sz w:val="24"/>
                <w:szCs w:val="24"/>
                <w:lang w:val="en-US"/>
              </w:rPr>
            </w:pPr>
            <w:r>
              <w:rPr>
                <w:sz w:val="24"/>
                <w:szCs w:val="24"/>
                <w:lang w:val="en-US"/>
              </w:rPr>
              <w:t xml:space="preserve">Professional </w:t>
            </w:r>
            <w:r w:rsidR="007755CC">
              <w:rPr>
                <w:sz w:val="24"/>
                <w:szCs w:val="24"/>
                <w:lang w:val="en-US"/>
              </w:rPr>
              <w:t>internship:</w:t>
            </w:r>
          </w:p>
        </w:tc>
      </w:tr>
      <w:tr w:rsidR="00B35544" w:rsidRPr="00E70EC5" w14:paraId="46F80E4C" w14:textId="77777777" w:rsidTr="00E70EC5">
        <w:trPr>
          <w:trHeight w:val="289"/>
        </w:trPr>
        <w:tc>
          <w:tcPr>
            <w:tcW w:w="3531" w:type="dxa"/>
          </w:tcPr>
          <w:p w14:paraId="046D5099" w14:textId="77777777" w:rsidR="00245519" w:rsidRPr="00245519" w:rsidRDefault="00245519" w:rsidP="00245519">
            <w:pPr>
              <w:rPr>
                <w:i/>
                <w:sz w:val="24"/>
                <w:szCs w:val="24"/>
              </w:rPr>
            </w:pPr>
            <w:r w:rsidRPr="00245519">
              <w:rPr>
                <w:i/>
                <w:sz w:val="24"/>
                <w:szCs w:val="24"/>
              </w:rPr>
              <w:t>2019 May 25-31</w:t>
            </w:r>
          </w:p>
          <w:p w14:paraId="4AAB2A8A" w14:textId="70B9B40D" w:rsidR="00B35544" w:rsidRPr="00DE0164" w:rsidRDefault="00245519" w:rsidP="00245519">
            <w:pPr>
              <w:rPr>
                <w:i/>
                <w:sz w:val="24"/>
                <w:szCs w:val="24"/>
              </w:rPr>
            </w:pPr>
            <w:r w:rsidRPr="00245519">
              <w:rPr>
                <w:i/>
                <w:sz w:val="24"/>
                <w:szCs w:val="24"/>
              </w:rPr>
              <w:t>2021 June 24-26</w:t>
            </w:r>
          </w:p>
        </w:tc>
        <w:tc>
          <w:tcPr>
            <w:tcW w:w="6358" w:type="dxa"/>
          </w:tcPr>
          <w:p w14:paraId="6846FDDC" w14:textId="77777777" w:rsidR="00245519" w:rsidRPr="00245519" w:rsidRDefault="00245519" w:rsidP="00245519">
            <w:pPr>
              <w:jc w:val="center"/>
              <w:rPr>
                <w:b/>
                <w:i/>
                <w:sz w:val="24"/>
                <w:szCs w:val="24"/>
                <w:lang w:val="en-US"/>
              </w:rPr>
            </w:pPr>
            <w:r w:rsidRPr="00245519">
              <w:rPr>
                <w:b/>
                <w:i/>
                <w:sz w:val="24"/>
                <w:szCs w:val="24"/>
                <w:lang w:val="en-US"/>
              </w:rPr>
              <w:t>Taldykorgan City Court</w:t>
            </w:r>
          </w:p>
          <w:p w14:paraId="238BD85C" w14:textId="0685DAD6" w:rsidR="00B35544" w:rsidRPr="00245519" w:rsidRDefault="00245519" w:rsidP="00245519">
            <w:pPr>
              <w:jc w:val="center"/>
              <w:rPr>
                <w:b/>
                <w:i/>
                <w:sz w:val="24"/>
                <w:szCs w:val="24"/>
                <w:lang w:val="en-US"/>
              </w:rPr>
            </w:pPr>
            <w:r w:rsidRPr="00245519">
              <w:rPr>
                <w:b/>
                <w:i/>
                <w:sz w:val="24"/>
                <w:szCs w:val="24"/>
                <w:lang w:val="en-US"/>
              </w:rPr>
              <w:t>Prosecutor's Office of Aksu District</w:t>
            </w:r>
          </w:p>
        </w:tc>
      </w:tr>
      <w:tr w:rsidR="00B35544" w:rsidRPr="00DE0164" w14:paraId="5B29DC65" w14:textId="77777777" w:rsidTr="00E70EC5">
        <w:trPr>
          <w:trHeight w:val="380"/>
        </w:trPr>
        <w:tc>
          <w:tcPr>
            <w:tcW w:w="9889" w:type="dxa"/>
            <w:gridSpan w:val="2"/>
          </w:tcPr>
          <w:p w14:paraId="35496163" w14:textId="77777777" w:rsidR="00B35544" w:rsidRPr="00DE0164" w:rsidRDefault="007755CC" w:rsidP="00B676B3">
            <w:pPr>
              <w:jc w:val="center"/>
              <w:rPr>
                <w:b/>
                <w:sz w:val="24"/>
                <w:szCs w:val="24"/>
              </w:rPr>
            </w:pPr>
            <w:r w:rsidRPr="007755CC">
              <w:rPr>
                <w:b/>
                <w:sz w:val="24"/>
                <w:szCs w:val="24"/>
              </w:rPr>
              <w:t>ADDITIONAL INFORMATION</w:t>
            </w:r>
          </w:p>
        </w:tc>
      </w:tr>
      <w:tr w:rsidR="00B35544" w:rsidRPr="00E70EC5" w14:paraId="62812F5E" w14:textId="77777777" w:rsidTr="00E70EC5">
        <w:trPr>
          <w:trHeight w:val="258"/>
        </w:trPr>
        <w:tc>
          <w:tcPr>
            <w:tcW w:w="3531" w:type="dxa"/>
          </w:tcPr>
          <w:p w14:paraId="6FF8E8D4" w14:textId="77777777" w:rsidR="00B35544" w:rsidRPr="00DE0164" w:rsidRDefault="007755CC" w:rsidP="00B676B3">
            <w:pPr>
              <w:rPr>
                <w:b/>
                <w:sz w:val="24"/>
                <w:szCs w:val="24"/>
              </w:rPr>
            </w:pPr>
            <w:r w:rsidRPr="007755CC">
              <w:rPr>
                <w:b/>
                <w:sz w:val="24"/>
                <w:szCs w:val="24"/>
              </w:rPr>
              <w:t>Technical skill</w:t>
            </w:r>
          </w:p>
        </w:tc>
        <w:tc>
          <w:tcPr>
            <w:tcW w:w="6358" w:type="dxa"/>
          </w:tcPr>
          <w:p w14:paraId="3B08FA90" w14:textId="07015032" w:rsidR="00B35544" w:rsidRPr="00245519" w:rsidRDefault="00245519" w:rsidP="00B676B3">
            <w:pPr>
              <w:rPr>
                <w:b/>
                <w:sz w:val="24"/>
                <w:szCs w:val="24"/>
                <w:lang w:val="en-US"/>
              </w:rPr>
            </w:pPr>
            <w:r w:rsidRPr="00F77239">
              <w:rPr>
                <w:bCs/>
                <w:sz w:val="24"/>
                <w:szCs w:val="24"/>
                <w:lang w:val="en-US"/>
              </w:rPr>
              <w:t>MC Offfice(Word</w:t>
            </w:r>
            <w:r w:rsidRPr="00F77239">
              <w:rPr>
                <w:bCs/>
                <w:sz w:val="24"/>
                <w:szCs w:val="24"/>
                <w:lang w:val="kk-KZ"/>
              </w:rPr>
              <w:t>,</w:t>
            </w:r>
            <w:r w:rsidRPr="00F77239">
              <w:rPr>
                <w:bCs/>
                <w:sz w:val="24"/>
                <w:szCs w:val="24"/>
                <w:lang w:val="en-US"/>
              </w:rPr>
              <w:t>Excel</w:t>
            </w:r>
            <w:r w:rsidRPr="00F77239">
              <w:rPr>
                <w:bCs/>
                <w:sz w:val="24"/>
                <w:szCs w:val="24"/>
                <w:lang w:val="kk-KZ"/>
              </w:rPr>
              <w:t>,</w:t>
            </w:r>
            <w:r w:rsidRPr="00F77239">
              <w:rPr>
                <w:bCs/>
                <w:sz w:val="24"/>
                <w:szCs w:val="24"/>
                <w:lang w:val="en-US"/>
              </w:rPr>
              <w:t>Power Point)</w:t>
            </w:r>
          </w:p>
        </w:tc>
      </w:tr>
      <w:tr w:rsidR="00B35544" w:rsidRPr="00E70EC5" w14:paraId="0E30C6F2" w14:textId="77777777" w:rsidTr="00E70EC5">
        <w:trPr>
          <w:trHeight w:val="503"/>
        </w:trPr>
        <w:tc>
          <w:tcPr>
            <w:tcW w:w="3531" w:type="dxa"/>
          </w:tcPr>
          <w:p w14:paraId="110306D0" w14:textId="77777777" w:rsidR="00B35544" w:rsidRPr="00DE0164" w:rsidRDefault="007755CC" w:rsidP="00B676B3">
            <w:pPr>
              <w:rPr>
                <w:b/>
                <w:sz w:val="24"/>
                <w:szCs w:val="24"/>
              </w:rPr>
            </w:pPr>
            <w:r w:rsidRPr="007755CC">
              <w:rPr>
                <w:b/>
                <w:sz w:val="24"/>
                <w:szCs w:val="24"/>
              </w:rPr>
              <w:t>Professional skills and competencies</w:t>
            </w:r>
          </w:p>
        </w:tc>
        <w:tc>
          <w:tcPr>
            <w:tcW w:w="6358" w:type="dxa"/>
          </w:tcPr>
          <w:p w14:paraId="3C290EFD" w14:textId="23D4F289" w:rsidR="00B35544" w:rsidRPr="00245519" w:rsidRDefault="00245519" w:rsidP="00B676B3">
            <w:pPr>
              <w:rPr>
                <w:bCs/>
                <w:sz w:val="24"/>
                <w:szCs w:val="24"/>
                <w:lang w:val="en-US"/>
              </w:rPr>
            </w:pPr>
            <w:r w:rsidRPr="00245519">
              <w:rPr>
                <w:bCs/>
                <w:sz w:val="24"/>
                <w:szCs w:val="24"/>
                <w:lang w:val="en-US"/>
              </w:rPr>
              <w:t>Responsibility, Budgeting, Silence Under Pressure, Coaching, Resource Coordination, Decision Making, Goal Setting, Management, Mentoring, Meetings, Management, Planning, Politeness, Positivity, Priority</w:t>
            </w:r>
          </w:p>
        </w:tc>
      </w:tr>
      <w:tr w:rsidR="00B35544" w:rsidRPr="00DE0164" w14:paraId="04ACD976" w14:textId="77777777" w:rsidTr="00E70EC5">
        <w:trPr>
          <w:trHeight w:val="555"/>
        </w:trPr>
        <w:tc>
          <w:tcPr>
            <w:tcW w:w="3531" w:type="dxa"/>
          </w:tcPr>
          <w:p w14:paraId="004CECE3" w14:textId="77777777" w:rsidR="00B35544" w:rsidRPr="007755CC" w:rsidRDefault="007755CC" w:rsidP="00B676B3">
            <w:pPr>
              <w:rPr>
                <w:b/>
                <w:sz w:val="24"/>
                <w:szCs w:val="24"/>
                <w:lang w:val="en-US"/>
              </w:rPr>
            </w:pPr>
            <w:r>
              <w:rPr>
                <w:b/>
                <w:sz w:val="24"/>
                <w:szCs w:val="24"/>
                <w:lang w:val="en-US"/>
              </w:rPr>
              <w:t>Foreign language knowledge</w:t>
            </w:r>
          </w:p>
        </w:tc>
        <w:tc>
          <w:tcPr>
            <w:tcW w:w="6358" w:type="dxa"/>
          </w:tcPr>
          <w:p w14:paraId="22287212" w14:textId="0B16556E" w:rsidR="00B35544" w:rsidRPr="00245519" w:rsidRDefault="00245519" w:rsidP="00B676B3">
            <w:pPr>
              <w:rPr>
                <w:bCs/>
                <w:sz w:val="24"/>
                <w:szCs w:val="24"/>
              </w:rPr>
            </w:pPr>
            <w:r w:rsidRPr="00245519">
              <w:rPr>
                <w:bCs/>
                <w:sz w:val="24"/>
                <w:szCs w:val="24"/>
              </w:rPr>
              <w:t>Russian, English</w:t>
            </w:r>
          </w:p>
        </w:tc>
      </w:tr>
      <w:tr w:rsidR="00B35544" w:rsidRPr="00E70EC5" w14:paraId="67BB504F" w14:textId="77777777" w:rsidTr="00E70EC5">
        <w:trPr>
          <w:trHeight w:val="323"/>
        </w:trPr>
        <w:tc>
          <w:tcPr>
            <w:tcW w:w="3531" w:type="dxa"/>
          </w:tcPr>
          <w:p w14:paraId="761F3937" w14:textId="77777777" w:rsidR="00B35544" w:rsidRPr="007755CC" w:rsidRDefault="007755CC" w:rsidP="00B676B3">
            <w:pPr>
              <w:rPr>
                <w:b/>
                <w:sz w:val="24"/>
                <w:szCs w:val="24"/>
                <w:lang w:val="en-US"/>
              </w:rPr>
            </w:pPr>
            <w:r>
              <w:rPr>
                <w:b/>
                <w:sz w:val="24"/>
                <w:szCs w:val="24"/>
                <w:lang w:val="en-US"/>
              </w:rPr>
              <w:t>Personal qualities</w:t>
            </w:r>
          </w:p>
        </w:tc>
        <w:tc>
          <w:tcPr>
            <w:tcW w:w="6358" w:type="dxa"/>
          </w:tcPr>
          <w:p w14:paraId="26E2D969" w14:textId="56A5C955" w:rsidR="00B35544" w:rsidRPr="00245519" w:rsidRDefault="00245519" w:rsidP="00B676B3">
            <w:pPr>
              <w:rPr>
                <w:bCs/>
                <w:sz w:val="24"/>
                <w:szCs w:val="24"/>
                <w:lang w:val="en-US"/>
              </w:rPr>
            </w:pPr>
            <w:r w:rsidRPr="00245519">
              <w:rPr>
                <w:bCs/>
                <w:sz w:val="24"/>
                <w:szCs w:val="24"/>
                <w:lang w:val="en-US"/>
              </w:rPr>
              <w:t>Honest, caring, educated, goal-oriented, determined to find the time and effort to achieve it, the ability to immediately determine the goal and the trajectory of its implementation, even in emergency situations, to overcome fear and apprehension in the face of potential threats - self-mastery, ability, willpower, limiting actions that interfere with meaningful life, kind help people.</w:t>
            </w:r>
          </w:p>
        </w:tc>
      </w:tr>
    </w:tbl>
    <w:p w14:paraId="1804C543" w14:textId="77777777" w:rsidR="00B35544" w:rsidRPr="00245519" w:rsidRDefault="00B35544" w:rsidP="00B35544">
      <w:pPr>
        <w:shd w:val="clear" w:color="auto" w:fill="FFFFFF"/>
        <w:jc w:val="center"/>
        <w:rPr>
          <w:sz w:val="24"/>
          <w:szCs w:val="24"/>
          <w:lang w:val="en-US"/>
        </w:rPr>
      </w:pPr>
    </w:p>
    <w:p w14:paraId="33108899" w14:textId="77777777" w:rsidR="00B35544" w:rsidRDefault="00B35544">
      <w:pPr>
        <w:rPr>
          <w:lang w:val="kk-KZ"/>
        </w:rPr>
      </w:pPr>
    </w:p>
    <w:p w14:paraId="1C5516D9" w14:textId="77777777" w:rsidR="00B35544" w:rsidRDefault="00B35544">
      <w:pPr>
        <w:rPr>
          <w:lang w:val="kk-KZ"/>
        </w:rPr>
      </w:pPr>
    </w:p>
    <w:p w14:paraId="075A3E54" w14:textId="77777777" w:rsidR="00B35544" w:rsidRDefault="00B35544">
      <w:pPr>
        <w:rPr>
          <w:lang w:val="kk-KZ"/>
        </w:rPr>
      </w:pPr>
    </w:p>
    <w:p w14:paraId="2C15D889" w14:textId="77777777" w:rsidR="00B35544" w:rsidRDefault="00B35544">
      <w:pPr>
        <w:rPr>
          <w:lang w:val="kk-KZ"/>
        </w:rPr>
      </w:pPr>
    </w:p>
    <w:p w14:paraId="5D20C633" w14:textId="77777777" w:rsidR="00B35544" w:rsidRDefault="00B35544">
      <w:pPr>
        <w:rPr>
          <w:lang w:val="kk-KZ"/>
        </w:rPr>
      </w:pPr>
    </w:p>
    <w:p w14:paraId="4D6088D7" w14:textId="77777777" w:rsidR="00B35544" w:rsidRDefault="00B35544">
      <w:pPr>
        <w:rPr>
          <w:lang w:val="kk-KZ"/>
        </w:rPr>
      </w:pPr>
    </w:p>
    <w:p w14:paraId="0B6E72AE" w14:textId="77777777" w:rsidR="00B2134E" w:rsidRDefault="00B2134E">
      <w:pPr>
        <w:rPr>
          <w:lang w:val="kk-KZ"/>
        </w:rPr>
      </w:pPr>
    </w:p>
    <w:p w14:paraId="27323722" w14:textId="77777777" w:rsidR="00B35544" w:rsidRDefault="00B35544">
      <w:pPr>
        <w:rPr>
          <w:lang w:val="kk-KZ"/>
        </w:rPr>
      </w:pPr>
    </w:p>
    <w:p w14:paraId="4C79D67D" w14:textId="77777777" w:rsidR="00B35544" w:rsidRDefault="00B35544">
      <w:pPr>
        <w:rPr>
          <w:lang w:val="kk-KZ"/>
        </w:rPr>
      </w:pPr>
    </w:p>
    <w:p w14:paraId="792649A8" w14:textId="77777777" w:rsidR="00B35544" w:rsidRDefault="00B35544">
      <w:pPr>
        <w:rPr>
          <w:lang w:val="kk-KZ"/>
        </w:rPr>
      </w:pPr>
    </w:p>
    <w:p w14:paraId="1C9481A4" w14:textId="77777777" w:rsidR="00B35544" w:rsidRPr="00B35544" w:rsidRDefault="00B35544">
      <w:pPr>
        <w:rPr>
          <w:lang w:val="kk-KZ"/>
        </w:rPr>
      </w:pPr>
    </w:p>
    <w:sectPr w:rsidR="00B35544" w:rsidRPr="00B355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833DE"/>
    <w:multiLevelType w:val="multilevel"/>
    <w:tmpl w:val="387A15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6A47"/>
    <w:rsid w:val="00245519"/>
    <w:rsid w:val="003734B5"/>
    <w:rsid w:val="003F6699"/>
    <w:rsid w:val="004A1DA5"/>
    <w:rsid w:val="005237C9"/>
    <w:rsid w:val="006348CE"/>
    <w:rsid w:val="007755CC"/>
    <w:rsid w:val="00B2134E"/>
    <w:rsid w:val="00B35544"/>
    <w:rsid w:val="00BB586D"/>
    <w:rsid w:val="00BE14CD"/>
    <w:rsid w:val="00E70EC5"/>
    <w:rsid w:val="00F7723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6F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F77239"/>
    <w:rPr>
      <w:color w:val="0000FF"/>
      <w:u w:val="single"/>
    </w:rPr>
  </w:style>
  <w:style w:type="paragraph" w:styleId="a5">
    <w:name w:val="Balloon Text"/>
    <w:basedOn w:val="a"/>
    <w:link w:val="a6"/>
    <w:uiPriority w:val="99"/>
    <w:semiHidden/>
    <w:unhideWhenUsed/>
    <w:rsid w:val="00E70EC5"/>
    <w:rPr>
      <w:rFonts w:ascii="Tahoma" w:hAnsi="Tahoma" w:cs="Tahoma"/>
      <w:sz w:val="16"/>
      <w:szCs w:val="16"/>
    </w:rPr>
  </w:style>
  <w:style w:type="character" w:customStyle="1" w:styleId="a6">
    <w:name w:val="Текст выноски Знак"/>
    <w:basedOn w:val="a0"/>
    <w:link w:val="a5"/>
    <w:uiPriority w:val="99"/>
    <w:semiHidden/>
    <w:rsid w:val="00E70EC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F77239"/>
    <w:rPr>
      <w:color w:val="0000FF"/>
      <w:u w:val="single"/>
    </w:rPr>
  </w:style>
  <w:style w:type="paragraph" w:styleId="a5">
    <w:name w:val="Balloon Text"/>
    <w:basedOn w:val="a"/>
    <w:link w:val="a6"/>
    <w:uiPriority w:val="99"/>
    <w:semiHidden/>
    <w:unhideWhenUsed/>
    <w:rsid w:val="00E70EC5"/>
    <w:rPr>
      <w:rFonts w:ascii="Tahoma" w:hAnsi="Tahoma" w:cs="Tahoma"/>
      <w:sz w:val="16"/>
      <w:szCs w:val="16"/>
    </w:rPr>
  </w:style>
  <w:style w:type="character" w:customStyle="1" w:styleId="a6">
    <w:name w:val="Текст выноски Знак"/>
    <w:basedOn w:val="a0"/>
    <w:link w:val="a5"/>
    <w:uiPriority w:val="99"/>
    <w:semiHidden/>
    <w:rsid w:val="00E70EC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52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190</Words>
  <Characters>1088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6</cp:revision>
  <cp:lastPrinted>2020-09-24T03:30:00Z</cp:lastPrinted>
  <dcterms:created xsi:type="dcterms:W3CDTF">2021-10-13T11:36:00Z</dcterms:created>
  <dcterms:modified xsi:type="dcterms:W3CDTF">2021-10-29T10:41:00Z</dcterms:modified>
</cp:coreProperties>
</file>