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7B" w:rsidRPr="00E239F5" w:rsidRDefault="00E239F5" w:rsidP="00E239F5">
      <w:pPr>
        <w:tabs>
          <w:tab w:val="left" w:pos="693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E239F5">
        <w:rPr>
          <w:rFonts w:ascii="Times New Roman" w:eastAsia="Times New Roman" w:hAnsi="Times New Roman" w:cs="Times New Roman"/>
          <w:b/>
          <w:i/>
          <w:sz w:val="24"/>
        </w:rPr>
        <w:tab/>
      </w:r>
      <w:r w:rsidRPr="00E239F5">
        <w:rPr>
          <w:rFonts w:ascii="Times New Roman" w:eastAsia="Times New Roman" w:hAnsi="Times New Roman" w:cs="Times New Roman"/>
          <w:b/>
          <w:noProof/>
          <w:sz w:val="20"/>
        </w:rPr>
        <w:drawing>
          <wp:anchor distT="0" distB="0" distL="114300" distR="114300" simplePos="0" relativeHeight="251658240" behindDoc="0" locked="0" layoutInCell="1" allowOverlap="1" wp14:anchorId="7B7223F1" wp14:editId="64D9C1A5">
            <wp:simplePos x="3095625" y="895350"/>
            <wp:positionH relativeFrom="margin">
              <wp:align>right</wp:align>
            </wp:positionH>
            <wp:positionV relativeFrom="margin">
              <wp:align>top</wp:align>
            </wp:positionV>
            <wp:extent cx="1600200" cy="17094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77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7F56" w:rsidRPr="00E239F5">
        <w:rPr>
          <w:rFonts w:ascii="Times New Roman" w:eastAsia="Times New Roman" w:hAnsi="Times New Roman" w:cs="Times New Roman"/>
          <w:b/>
          <w:sz w:val="20"/>
        </w:rPr>
        <w:t xml:space="preserve">       </w:t>
      </w:r>
    </w:p>
    <w:p w:rsidR="00C9277B" w:rsidRPr="00E239F5" w:rsidRDefault="00C92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C9277B" w:rsidRPr="00E239F5" w:rsidRDefault="00C92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C9277B" w:rsidRPr="00E239F5" w:rsidRDefault="00C92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:rsidR="00E239F5" w:rsidRPr="00E239F5" w:rsidRDefault="00E23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:rsidR="00C9277B" w:rsidRPr="00E239F5" w:rsidRDefault="00A67F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39F5"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C9277B" w:rsidRPr="00E239F5" w:rsidRDefault="00C92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9277B" w:rsidRPr="00E239F5" w:rsidRDefault="000A4B7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E239F5">
        <w:rPr>
          <w:rFonts w:ascii="Times New Roman" w:eastAsia="Times New Roman" w:hAnsi="Times New Roman" w:cs="Times New Roman"/>
          <w:b/>
          <w:sz w:val="24"/>
        </w:rPr>
        <w:t>Жебегенов</w:t>
      </w:r>
      <w:proofErr w:type="spellEnd"/>
      <w:r w:rsidRPr="00E239F5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E239F5">
        <w:rPr>
          <w:rFonts w:ascii="Times New Roman" w:eastAsia="Times New Roman" w:hAnsi="Times New Roman" w:cs="Times New Roman"/>
          <w:b/>
          <w:sz w:val="24"/>
        </w:rPr>
        <w:t>Жандос</w:t>
      </w:r>
      <w:proofErr w:type="spellEnd"/>
      <w:r w:rsidRPr="00E239F5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E239F5">
        <w:rPr>
          <w:rFonts w:ascii="Times New Roman" w:eastAsia="Times New Roman" w:hAnsi="Times New Roman" w:cs="Times New Roman"/>
          <w:b/>
          <w:sz w:val="24"/>
        </w:rPr>
        <w:t>Арманұлы</w:t>
      </w:r>
      <w:proofErr w:type="spellEnd"/>
      <w:r w:rsidR="00A67F56" w:rsidRPr="00E239F5">
        <w:rPr>
          <w:rFonts w:ascii="Times New Roman" w:eastAsia="Times New Roman" w:hAnsi="Times New Roman" w:cs="Times New Roman"/>
          <w:b/>
          <w:sz w:val="24"/>
        </w:rPr>
        <w:t xml:space="preserve"> Юқ-414</w:t>
      </w:r>
      <w:r w:rsidR="00A67F56" w:rsidRPr="00E239F5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4416"/>
      </w:tblGrid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Туған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күні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айы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жылы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19.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12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.2000</w:t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Қазақ</w:t>
            </w:r>
            <w:proofErr w:type="spellEnd"/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Мекенжайы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телефоны, 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e-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Талдықорған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қ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Шайқорған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саяжайы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, 1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3 көше</w:t>
            </w:r>
            <w:r w:rsidR="00A67F56"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5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үй</w:t>
            </w:r>
            <w:proofErr w:type="spellEnd"/>
          </w:p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8 778 731 44 06</w:t>
            </w:r>
          </w:p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Calibri" w:hAnsi="Times New Roman" w:cs="Times New Roman"/>
                <w:lang w:val="en-US"/>
              </w:rPr>
              <w:t>Pandera.4ernyi</w:t>
            </w:r>
            <w:r w:rsidR="00A67F56" w:rsidRPr="00E239F5">
              <w:rPr>
                <w:rFonts w:ascii="Times New Roman" w:eastAsia="Calibri" w:hAnsi="Times New Roman" w:cs="Times New Roman"/>
              </w:rPr>
              <w:t>@mail.ru</w:t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E239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үйленбеген</w:t>
            </w:r>
          </w:p>
        </w:tc>
      </w:tr>
      <w:tr w:rsidR="00C9277B" w:rsidRPr="00E239F5" w:rsidTr="00E239F5">
        <w:tc>
          <w:tcPr>
            <w:tcW w:w="793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МАҚСАТЫ</w:t>
            </w:r>
          </w:p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</w:t>
            </w:r>
            <w:proofErr w:type="gram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Р</w:t>
            </w:r>
            <w:proofErr w:type="gram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ҰҚК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қызмет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ету,мемлекеттік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қызметкер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болу</w:t>
            </w:r>
          </w:p>
        </w:tc>
      </w:tr>
      <w:tr w:rsidR="00C9277B" w:rsidRPr="00E239F5" w:rsidTr="00E239F5">
        <w:tc>
          <w:tcPr>
            <w:tcW w:w="793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БІЛІМІ</w:t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2018-2022 </w:t>
            </w:r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Ильяс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Жансүгіров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атындағы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Жетісу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Университеті</w:t>
            </w:r>
            <w:proofErr w:type="spellEnd"/>
          </w:p>
        </w:tc>
      </w:tr>
      <w:tr w:rsidR="00C9277B" w:rsidRPr="00E239F5" w:rsidTr="00E239F5">
        <w:tc>
          <w:tcPr>
            <w:tcW w:w="793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sz w:val="24"/>
              </w:rPr>
              <w:t>Өндірістік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sz w:val="24"/>
              </w:rPr>
              <w:t>іс-тәжірибе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1курс2019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  <w:t>2 курс 2020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  <w:t>3 курс 2021</w:t>
            </w:r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Талдықорған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қаласының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Шығыс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УПП №3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Талдықорған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қаласының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Шығыс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УПП №3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Талдықорған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қаласының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Шығыс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УПП №3</w:t>
            </w:r>
          </w:p>
        </w:tc>
      </w:tr>
      <w:tr w:rsidR="00C9277B" w:rsidRPr="00E239F5" w:rsidTr="00E239F5">
        <w:tc>
          <w:tcPr>
            <w:tcW w:w="793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ҚОСЫМША АҚПАРАТ</w:t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Компьютерді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игеруі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MS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Office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, E -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mail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барлық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интернет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браузерлермен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жұмыс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істеу</w:t>
            </w:r>
            <w:proofErr w:type="spellEnd"/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құзыреттіліктері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Заңнамалық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құжатарды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толтыру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олармен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жұмыс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жасау.Жұмыста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қажетті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компьютерлік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бағдарламаларды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білу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Шет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тілдері</w:t>
            </w:r>
            <w:proofErr w:type="gram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ілуі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Қазақ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тілі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еркін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br/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Орыс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тілі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еркін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br/>
            </w:r>
          </w:p>
        </w:tc>
      </w:tr>
      <w:tr w:rsidR="00E239F5" w:rsidRPr="00E239F5" w:rsidTr="00E239F5">
        <w:tc>
          <w:tcPr>
            <w:tcW w:w="25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тұлға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қасиеттері</w:t>
            </w:r>
            <w:proofErr w:type="spellEnd"/>
          </w:p>
        </w:tc>
        <w:tc>
          <w:tcPr>
            <w:tcW w:w="5432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әділ</w:t>
            </w:r>
            <w:proofErr w:type="gram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,ж</w:t>
            </w:r>
            <w:proofErr w:type="gram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ауапкершілікті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жан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-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жақтылық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ұйымдастырушылық</w:t>
            </w:r>
            <w:proofErr w:type="spellEnd"/>
          </w:p>
        </w:tc>
      </w:tr>
    </w:tbl>
    <w:p w:rsidR="00C9277B" w:rsidRPr="00E239F5" w:rsidRDefault="00C927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9277B" w:rsidRPr="00E239F5" w:rsidRDefault="00C927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FD19B7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C9277B" w:rsidRPr="00FD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277B"/>
    <w:rsid w:val="000A4B76"/>
    <w:rsid w:val="00A67F56"/>
    <w:rsid w:val="00C9277B"/>
    <w:rsid w:val="00E239F5"/>
    <w:rsid w:val="00FD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BA9E7-B3D4-40EB-B52B-D252B929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2021-10-15T09:44:00Z</dcterms:created>
  <dcterms:modified xsi:type="dcterms:W3CDTF">2021-11-01T03:08:00Z</dcterms:modified>
</cp:coreProperties>
</file>