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1088B" w:rsidRDefault="00A44AA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3475" cy="1466850"/>
                  <wp:effectExtent l="0" t="0" r="9525" b="0"/>
                  <wp:docPr id="4" name="Рисунок 1" descr="C:\Users\user\AppData\Local\Microsoft\Windows\INetCache\Content.Word\df10aaed-33c6-46b9-92e3-c68b9ed9f5a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Word\df10aaed-33c6-46b9-92e3-c68b9ed9f5a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6702FC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C</w:t>
      </w:r>
      <w:r>
        <w:rPr>
          <w:b/>
          <w:sz w:val="24"/>
          <w:szCs w:val="24"/>
          <w:lang w:val="kk-KZ"/>
        </w:rPr>
        <w:t xml:space="preserve">атыбалды Қайсар Асқарұлы </w:t>
      </w:r>
      <w:r w:rsidR="00682F38">
        <w:rPr>
          <w:b/>
          <w:sz w:val="24"/>
          <w:szCs w:val="24"/>
          <w:lang w:val="kk-KZ"/>
        </w:rPr>
        <w:t>юқ-414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024"/>
      </w:tblGrid>
      <w:tr w:rsidR="00034066" w:rsidRPr="00DE0164" w:rsidTr="00682F38">
        <w:trPr>
          <w:trHeight w:val="350"/>
        </w:trPr>
        <w:tc>
          <w:tcPr>
            <w:tcW w:w="344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24" w:type="dxa"/>
          </w:tcPr>
          <w:p w:rsidR="00034066" w:rsidRPr="00682F38" w:rsidRDefault="006702F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24.09.2000</w:t>
            </w:r>
          </w:p>
        </w:tc>
      </w:tr>
      <w:tr w:rsidR="00034066" w:rsidRPr="00DE0164" w:rsidTr="00682F38">
        <w:trPr>
          <w:trHeight w:val="299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024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682F38">
        <w:trPr>
          <w:trHeight w:val="373"/>
        </w:trPr>
        <w:tc>
          <w:tcPr>
            <w:tcW w:w="344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024" w:type="dxa"/>
          </w:tcPr>
          <w:p w:rsidR="00682F38" w:rsidRDefault="006702F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қаласы,Өтенай ауылы,Тілек Абжалиев 42а 87472650306</w:t>
            </w:r>
            <w:r w:rsidR="00682F38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034066" w:rsidRPr="004C014B" w:rsidRDefault="00842AD0" w:rsidP="006702FC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936F6F">
                <w:rPr>
                  <w:rStyle w:val="a4"/>
                  <w:b/>
                  <w:sz w:val="24"/>
                  <w:szCs w:val="24"/>
                  <w:lang w:val="en-US"/>
                </w:rPr>
                <w:t>satybald</w:t>
              </w:r>
              <w:r w:rsidR="006702FC" w:rsidRPr="00FD45F1">
                <w:rPr>
                  <w:rStyle w:val="a4"/>
                  <w:b/>
                  <w:sz w:val="24"/>
                  <w:szCs w:val="24"/>
                  <w:lang w:val="en-US"/>
                </w:rPr>
                <w:t>y33</w:t>
              </w:r>
              <w:r w:rsidR="006702FC" w:rsidRPr="00FD45F1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682F38">
        <w:trPr>
          <w:trHeight w:val="266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24" w:type="dxa"/>
          </w:tcPr>
          <w:p w:rsidR="00034066" w:rsidRPr="004C014B" w:rsidRDefault="00E750E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682F38">
        <w:trPr>
          <w:trHeight w:val="213"/>
        </w:trPr>
        <w:tc>
          <w:tcPr>
            <w:tcW w:w="9464" w:type="dxa"/>
            <w:gridSpan w:val="2"/>
          </w:tcPr>
          <w:p w:rsidR="00034066" w:rsidRPr="006702FC" w:rsidRDefault="003F6699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  <w:p w:rsidR="00682F38" w:rsidRPr="00E750EE" w:rsidRDefault="0081088B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ТЖМ қызметкері</w:t>
            </w:r>
            <w:r w:rsidR="00682F38">
              <w:rPr>
                <w:b/>
                <w:bCs/>
                <w:sz w:val="24"/>
                <w:szCs w:val="24"/>
                <w:lang w:val="kk-KZ"/>
              </w:rPr>
              <w:t xml:space="preserve"> болу</w:t>
            </w:r>
          </w:p>
        </w:tc>
      </w:tr>
      <w:tr w:rsidR="004C014B" w:rsidRPr="00DE0164" w:rsidTr="00682F38">
        <w:trPr>
          <w:trHeight w:val="265"/>
        </w:trPr>
        <w:tc>
          <w:tcPr>
            <w:tcW w:w="9464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682F38">
        <w:trPr>
          <w:trHeight w:val="356"/>
        </w:trPr>
        <w:tc>
          <w:tcPr>
            <w:tcW w:w="344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24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682F38">
        <w:trPr>
          <w:trHeight w:val="761"/>
        </w:trPr>
        <w:tc>
          <w:tcPr>
            <w:tcW w:w="9464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6702FC" w:rsidTr="00682F38">
        <w:trPr>
          <w:trHeight w:val="289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024" w:type="dxa"/>
          </w:tcPr>
          <w:p w:rsidR="006702FC" w:rsidRPr="006702FC" w:rsidRDefault="00682F38" w:rsidP="006702F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6702FC" w:rsidRPr="006702FC">
              <w:rPr>
                <w:i/>
                <w:sz w:val="24"/>
                <w:szCs w:val="24"/>
                <w:lang w:val="kk-KZ"/>
              </w:rPr>
              <w:t xml:space="preserve"> </w:t>
            </w:r>
            <w:r w:rsidR="006702FC">
              <w:rPr>
                <w:i/>
                <w:sz w:val="24"/>
                <w:szCs w:val="24"/>
                <w:lang w:val="kk-KZ"/>
              </w:rPr>
              <w:t>ҚПБ УПП №6</w:t>
            </w:r>
          </w:p>
          <w:p w:rsidR="006702FC" w:rsidRDefault="00682F38" w:rsidP="006702F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6702FC">
              <w:rPr>
                <w:i/>
                <w:sz w:val="24"/>
                <w:szCs w:val="24"/>
                <w:lang w:val="kk-KZ"/>
              </w:rPr>
              <w:t>ҚПБ УПП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="006702FC">
              <w:rPr>
                <w:i/>
                <w:sz w:val="24"/>
                <w:szCs w:val="24"/>
                <w:lang w:val="kk-KZ"/>
              </w:rPr>
              <w:t>№6</w:t>
            </w:r>
          </w:p>
          <w:p w:rsidR="004C014B" w:rsidRDefault="006702FC" w:rsidP="006702F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қаласының ҚПБ УПП №6</w:t>
            </w:r>
          </w:p>
          <w:p w:rsidR="006702FC" w:rsidRPr="004C014B" w:rsidRDefault="006702FC" w:rsidP="006702FC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C014B" w:rsidRPr="004C014B" w:rsidTr="00682F38">
        <w:trPr>
          <w:trHeight w:val="380"/>
        </w:trPr>
        <w:tc>
          <w:tcPr>
            <w:tcW w:w="9464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E750EE" w:rsidTr="00682F38">
        <w:trPr>
          <w:trHeight w:val="258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024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E750EE" w:rsidTr="00682F38">
        <w:trPr>
          <w:trHeight w:val="503"/>
        </w:trPr>
        <w:tc>
          <w:tcPr>
            <w:tcW w:w="344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024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E750EE" w:rsidTr="00682F38">
        <w:trPr>
          <w:trHeight w:val="555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024" w:type="dxa"/>
          </w:tcPr>
          <w:p w:rsidR="004C014B" w:rsidRPr="00A55647" w:rsidRDefault="004C014B" w:rsidP="00DC135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</w:r>
          </w:p>
        </w:tc>
      </w:tr>
      <w:tr w:rsidR="004C014B" w:rsidRPr="00E750EE" w:rsidTr="00682F38">
        <w:trPr>
          <w:trHeight w:val="323"/>
        </w:trPr>
        <w:tc>
          <w:tcPr>
            <w:tcW w:w="344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24" w:type="dxa"/>
          </w:tcPr>
          <w:p w:rsidR="004C014B" w:rsidRPr="006702FC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6702FC">
              <w:rPr>
                <w:b/>
                <w:color w:val="000000"/>
                <w:sz w:val="24"/>
                <w:szCs w:val="22"/>
                <w:shd w:val="clear" w:color="auto" w:fill="FFFFFF"/>
                <w:lang w:val="kk-KZ"/>
              </w:rPr>
              <w:t>жауапкершілікті, жан - жақтылық, ұйымдастырушылық</w:t>
            </w:r>
            <w:r w:rsidR="006702FC">
              <w:rPr>
                <w:b/>
                <w:color w:val="000000"/>
                <w:sz w:val="24"/>
                <w:szCs w:val="22"/>
                <w:shd w:val="clear" w:color="auto" w:fill="FFFFFF"/>
                <w:lang w:val="kk-KZ"/>
              </w:rPr>
              <w:t>,спортқа жақын</w:t>
            </w:r>
          </w:p>
        </w:tc>
      </w:tr>
    </w:tbl>
    <w:p w:rsidR="00034066" w:rsidRPr="006702FC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6702FC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9336C"/>
    <w:rsid w:val="003F6699"/>
    <w:rsid w:val="004C014B"/>
    <w:rsid w:val="005437E4"/>
    <w:rsid w:val="006348CE"/>
    <w:rsid w:val="006702FC"/>
    <w:rsid w:val="00682F38"/>
    <w:rsid w:val="007755CC"/>
    <w:rsid w:val="007961EB"/>
    <w:rsid w:val="0081088B"/>
    <w:rsid w:val="00842AD0"/>
    <w:rsid w:val="00850281"/>
    <w:rsid w:val="00936F6F"/>
    <w:rsid w:val="00961E5C"/>
    <w:rsid w:val="00A44AAB"/>
    <w:rsid w:val="00B2134E"/>
    <w:rsid w:val="00B35544"/>
    <w:rsid w:val="00BB586D"/>
    <w:rsid w:val="00BE14CD"/>
    <w:rsid w:val="00C663F5"/>
    <w:rsid w:val="00DC1352"/>
    <w:rsid w:val="00E7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tybalfy33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2021-10-14T16:53:00Z</dcterms:created>
  <dcterms:modified xsi:type="dcterms:W3CDTF">2021-11-01T03:07:00Z</dcterms:modified>
</cp:coreProperties>
</file>