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62B89" w14:textId="77777777" w:rsidR="00BE14CD" w:rsidRDefault="00BE14CD">
      <w:pPr>
        <w:rPr>
          <w:lang w:val="kk-KZ"/>
        </w:rPr>
      </w:pPr>
    </w:p>
    <w:p w14:paraId="7DB1059D" w14:textId="77777777" w:rsidR="000C6A47" w:rsidRDefault="000C6A47">
      <w:pPr>
        <w:rPr>
          <w:lang w:val="kk-KZ"/>
        </w:rPr>
      </w:pPr>
    </w:p>
    <w:p w14:paraId="0B315CF6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</w:tblGrid>
      <w:tr w:rsidR="000C6A47" w:rsidRPr="00DE0164" w14:paraId="3794AC9F" w14:textId="77777777" w:rsidTr="00234D85">
        <w:trPr>
          <w:trHeight w:val="2117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05D5" w14:textId="4AA8C49A" w:rsidR="000C6A47" w:rsidRPr="00DE0164" w:rsidRDefault="006C1E50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99DE2D" wp14:editId="2A2AE53B">
                  <wp:extent cx="1347470" cy="1676400"/>
                  <wp:effectExtent l="0" t="0" r="508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167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AF2D7F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47143E5" w14:textId="77777777" w:rsidR="000C6A47" w:rsidRDefault="000C6A47" w:rsidP="000C6A47">
      <w:pPr>
        <w:jc w:val="center"/>
        <w:rPr>
          <w:b/>
          <w:szCs w:val="28"/>
        </w:rPr>
      </w:pPr>
    </w:p>
    <w:p w14:paraId="28466B1B" w14:textId="77777777" w:rsidR="004604BA" w:rsidRDefault="004604BA" w:rsidP="000C6A47">
      <w:pPr>
        <w:jc w:val="center"/>
        <w:rPr>
          <w:b/>
          <w:szCs w:val="28"/>
        </w:rPr>
      </w:pPr>
    </w:p>
    <w:p w14:paraId="3087A627" w14:textId="77777777" w:rsidR="004604BA" w:rsidRDefault="004604BA" w:rsidP="000C6A47">
      <w:pPr>
        <w:jc w:val="center"/>
        <w:rPr>
          <w:b/>
          <w:szCs w:val="28"/>
        </w:rPr>
      </w:pPr>
    </w:p>
    <w:p w14:paraId="5EFDFA9C" w14:textId="77777777" w:rsidR="004604BA" w:rsidRDefault="004604BA" w:rsidP="000C6A47">
      <w:pPr>
        <w:jc w:val="center"/>
        <w:rPr>
          <w:b/>
          <w:szCs w:val="28"/>
        </w:rPr>
      </w:pPr>
    </w:p>
    <w:p w14:paraId="508427B6" w14:textId="77777777" w:rsidR="004604BA" w:rsidRPr="00DE0164" w:rsidRDefault="004604BA" w:rsidP="000C6A47">
      <w:pPr>
        <w:jc w:val="center"/>
        <w:rPr>
          <w:b/>
          <w:szCs w:val="28"/>
        </w:rPr>
      </w:pPr>
    </w:p>
    <w:p w14:paraId="78F44050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D543D0A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3B68BC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D1C9D9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DD69D52" w14:textId="7466BC73" w:rsidR="00E10002" w:rsidRDefault="000C6A47" w:rsidP="000C6A4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</w:p>
    <w:p w14:paraId="3D5E292F" w14:textId="694C6892" w:rsidR="000C6A47" w:rsidRPr="00DE0164" w:rsidRDefault="00D146CB" w:rsidP="000C6A47">
      <w:pPr>
        <w:ind w:left="2835"/>
        <w:rPr>
          <w:b/>
          <w:sz w:val="24"/>
          <w:szCs w:val="24"/>
        </w:rPr>
      </w:pPr>
      <w:proofErr w:type="spellStart"/>
      <w:r w:rsidRPr="00D146CB">
        <w:rPr>
          <w:sz w:val="24"/>
          <w:szCs w:val="24"/>
        </w:rPr>
        <w:t>Ержан</w:t>
      </w:r>
      <w:proofErr w:type="spellEnd"/>
      <w:r w:rsidRPr="00D146CB">
        <w:rPr>
          <w:sz w:val="24"/>
          <w:szCs w:val="24"/>
        </w:rPr>
        <w:t xml:space="preserve"> </w:t>
      </w:r>
      <w:proofErr w:type="spellStart"/>
      <w:r w:rsidRPr="00D146CB">
        <w:rPr>
          <w:sz w:val="24"/>
          <w:szCs w:val="24"/>
        </w:rPr>
        <w:t>Жансая</w:t>
      </w:r>
      <w:proofErr w:type="spellEnd"/>
      <w:r w:rsidRPr="00D146CB">
        <w:rPr>
          <w:sz w:val="24"/>
          <w:szCs w:val="24"/>
        </w:rPr>
        <w:t xml:space="preserve"> </w:t>
      </w:r>
      <w:proofErr w:type="spellStart"/>
      <w:r w:rsidRPr="00D146CB">
        <w:rPr>
          <w:sz w:val="24"/>
          <w:szCs w:val="24"/>
        </w:rPr>
        <w:t>Ержанқызы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5957"/>
      </w:tblGrid>
      <w:tr w:rsidR="000C6A47" w:rsidRPr="00DE0164" w14:paraId="58DE796B" w14:textId="77777777" w:rsidTr="00D146CB">
        <w:trPr>
          <w:trHeight w:val="350"/>
        </w:trPr>
        <w:tc>
          <w:tcPr>
            <w:tcW w:w="3398" w:type="dxa"/>
          </w:tcPr>
          <w:p w14:paraId="605EB41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57" w:type="dxa"/>
          </w:tcPr>
          <w:p w14:paraId="2C306D51" w14:textId="1AA00FB0" w:rsidR="000C6A47" w:rsidRPr="006C1CF3" w:rsidRDefault="00D146CB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D146CB">
              <w:rPr>
                <w:sz w:val="24"/>
                <w:szCs w:val="24"/>
                <w:lang w:val="kk-KZ"/>
              </w:rPr>
              <w:t>23.09.2000ж</w:t>
            </w:r>
          </w:p>
        </w:tc>
      </w:tr>
      <w:tr w:rsidR="000C6A47" w:rsidRPr="00DE0164" w14:paraId="0C32ACDE" w14:textId="77777777" w:rsidTr="00D146CB">
        <w:trPr>
          <w:trHeight w:val="299"/>
        </w:trPr>
        <w:tc>
          <w:tcPr>
            <w:tcW w:w="3398" w:type="dxa"/>
          </w:tcPr>
          <w:p w14:paraId="69E4D22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7" w:type="dxa"/>
          </w:tcPr>
          <w:p w14:paraId="0A5F7C5D" w14:textId="77777777" w:rsidR="000C6A47" w:rsidRPr="006C1CF3" w:rsidRDefault="00E10002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14:paraId="76BF0D06" w14:textId="77777777" w:rsidTr="00D146CB">
        <w:trPr>
          <w:trHeight w:val="373"/>
        </w:trPr>
        <w:tc>
          <w:tcPr>
            <w:tcW w:w="3398" w:type="dxa"/>
          </w:tcPr>
          <w:p w14:paraId="0F1E732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7" w:type="dxa"/>
          </w:tcPr>
          <w:p w14:paraId="3E1403AE" w14:textId="77777777" w:rsidR="00D146CB" w:rsidRDefault="00D146CB" w:rsidP="00E1000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Алматинский область, Панфиловский район, село Карабалаева</w:t>
            </w:r>
          </w:p>
          <w:p w14:paraId="5AC5F96B" w14:textId="0CC6B4D5" w:rsidR="00E10002" w:rsidRPr="00D146CB" w:rsidRDefault="00E10002" w:rsidP="00E10002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</w:rPr>
              <w:t>87</w:t>
            </w:r>
            <w:r w:rsidR="00D146CB">
              <w:rPr>
                <w:sz w:val="24"/>
                <w:szCs w:val="24"/>
                <w:lang w:val="kk-KZ"/>
              </w:rPr>
              <w:t>714748899</w:t>
            </w:r>
          </w:p>
          <w:p w14:paraId="77FE6D96" w14:textId="539CF00E" w:rsidR="000C6A47" w:rsidRPr="006C1CF3" w:rsidRDefault="00D146CB" w:rsidP="00E10002">
            <w:pPr>
              <w:jc w:val="center"/>
              <w:rPr>
                <w:sz w:val="24"/>
                <w:szCs w:val="24"/>
              </w:rPr>
            </w:pPr>
            <w:r w:rsidRPr="00D146CB">
              <w:rPr>
                <w:sz w:val="24"/>
                <w:szCs w:val="24"/>
              </w:rPr>
              <w:t>Jansayaerjankyzy@mail.ru</w:t>
            </w:r>
          </w:p>
        </w:tc>
      </w:tr>
      <w:tr w:rsidR="000C6A47" w:rsidRPr="00DE0164" w14:paraId="3A097FAF" w14:textId="77777777" w:rsidTr="00D146CB">
        <w:trPr>
          <w:trHeight w:val="266"/>
        </w:trPr>
        <w:tc>
          <w:tcPr>
            <w:tcW w:w="3398" w:type="dxa"/>
          </w:tcPr>
          <w:p w14:paraId="1A63910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57" w:type="dxa"/>
          </w:tcPr>
          <w:p w14:paraId="78BE5D2D" w14:textId="77777777" w:rsidR="000C6A47" w:rsidRPr="006C1CF3" w:rsidRDefault="00782A67" w:rsidP="00863FCB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Не замужем</w:t>
            </w:r>
          </w:p>
        </w:tc>
      </w:tr>
      <w:tr w:rsidR="000C6A47" w:rsidRPr="00DE0164" w14:paraId="18BA64CE" w14:textId="77777777" w:rsidTr="00D146CB">
        <w:trPr>
          <w:trHeight w:val="213"/>
        </w:trPr>
        <w:tc>
          <w:tcPr>
            <w:tcW w:w="9355" w:type="dxa"/>
            <w:gridSpan w:val="2"/>
          </w:tcPr>
          <w:p w14:paraId="19742BA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26E8A9B" w14:textId="77777777" w:rsidTr="00D146CB">
        <w:trPr>
          <w:trHeight w:val="265"/>
        </w:trPr>
        <w:tc>
          <w:tcPr>
            <w:tcW w:w="9355" w:type="dxa"/>
            <w:gridSpan w:val="2"/>
          </w:tcPr>
          <w:p w14:paraId="668AC6B2" w14:textId="77777777" w:rsidR="00D146CB" w:rsidRPr="00D146CB" w:rsidRDefault="00D146CB" w:rsidP="00863FCB">
            <w:pPr>
              <w:jc w:val="center"/>
              <w:rPr>
                <w:bCs/>
                <w:sz w:val="24"/>
                <w:szCs w:val="24"/>
                <w:lang w:eastAsia="x-none"/>
              </w:rPr>
            </w:pPr>
            <w:r w:rsidRPr="00D146CB">
              <w:rPr>
                <w:bCs/>
                <w:sz w:val="24"/>
                <w:szCs w:val="24"/>
                <w:lang w:eastAsia="x-none"/>
              </w:rPr>
              <w:t>Закончить хороший, эффективный университет и проверить себя в различных областях специализации.</w:t>
            </w:r>
          </w:p>
          <w:p w14:paraId="61E03C1A" w14:textId="6445D860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284E79A2" w14:textId="77777777" w:rsidTr="00D146CB">
        <w:trPr>
          <w:trHeight w:val="356"/>
        </w:trPr>
        <w:tc>
          <w:tcPr>
            <w:tcW w:w="3398" w:type="dxa"/>
          </w:tcPr>
          <w:p w14:paraId="15C8625C" w14:textId="77777777" w:rsidR="000C6A47" w:rsidRPr="006C1CF3" w:rsidRDefault="00B112B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>(2018-2022) годы</w:t>
            </w:r>
          </w:p>
        </w:tc>
        <w:tc>
          <w:tcPr>
            <w:tcW w:w="5957" w:type="dxa"/>
          </w:tcPr>
          <w:p w14:paraId="43721540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Жетысуский</w:t>
            </w:r>
            <w:proofErr w:type="spellEnd"/>
            <w:r w:rsidRPr="006C1CF3">
              <w:rPr>
                <w:sz w:val="24"/>
                <w:szCs w:val="24"/>
              </w:rPr>
              <w:t xml:space="preserve"> государственный университет им и. </w:t>
            </w:r>
            <w:proofErr w:type="spellStart"/>
            <w:r w:rsidRPr="006C1CF3">
              <w:rPr>
                <w:sz w:val="24"/>
                <w:szCs w:val="24"/>
              </w:rPr>
              <w:t>Жансугурова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</w:p>
          <w:p w14:paraId="0AA60A13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Факультет права и экономики</w:t>
            </w:r>
          </w:p>
          <w:p w14:paraId="1EDD3BDE" w14:textId="77777777" w:rsidR="000C6A47" w:rsidRPr="00DE0164" w:rsidRDefault="00B112B7" w:rsidP="00B112B7">
            <w:pPr>
              <w:jc w:val="center"/>
              <w:rPr>
                <w:i/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Юриспруденция</w:t>
            </w:r>
          </w:p>
        </w:tc>
      </w:tr>
      <w:tr w:rsidR="000C6A47" w:rsidRPr="00DE0164" w14:paraId="0E47A150" w14:textId="77777777" w:rsidTr="00D146CB">
        <w:trPr>
          <w:trHeight w:val="761"/>
        </w:trPr>
        <w:tc>
          <w:tcPr>
            <w:tcW w:w="9355" w:type="dxa"/>
            <w:gridSpan w:val="2"/>
          </w:tcPr>
          <w:p w14:paraId="659D085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4564FFE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44DD8EB8" w14:textId="77777777" w:rsidTr="00D146CB">
        <w:trPr>
          <w:trHeight w:val="289"/>
        </w:trPr>
        <w:tc>
          <w:tcPr>
            <w:tcW w:w="3398" w:type="dxa"/>
          </w:tcPr>
          <w:p w14:paraId="6D042BF6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7 февраля 2019 года</w:t>
            </w:r>
          </w:p>
          <w:p w14:paraId="54177B85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15 мая 2020 года</w:t>
            </w:r>
          </w:p>
          <w:p w14:paraId="23EA8099" w14:textId="77777777" w:rsidR="000C6A47" w:rsidRPr="00DE0164" w:rsidRDefault="007A5C6D" w:rsidP="007A5C6D">
            <w:pPr>
              <w:rPr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5957" w:type="dxa"/>
          </w:tcPr>
          <w:p w14:paraId="77489751" w14:textId="77777777" w:rsidR="00D146CB" w:rsidRDefault="00D146CB" w:rsidP="007A5C6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Талдыкорганский городской суд</w:t>
            </w:r>
          </w:p>
          <w:p w14:paraId="48DD7B46" w14:textId="77777777" w:rsidR="00D146CB" w:rsidRDefault="00D146CB" w:rsidP="007A5C6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Управление полиция города Талдыкорган</w:t>
            </w:r>
          </w:p>
          <w:p w14:paraId="6C604901" w14:textId="1E29E907" w:rsidR="000C6A47" w:rsidRPr="00DE0164" w:rsidRDefault="007A5C6D" w:rsidP="007A5C6D">
            <w:pPr>
              <w:jc w:val="center"/>
              <w:rPr>
                <w:b/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Отдел дознания Управления полиции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</w:p>
        </w:tc>
      </w:tr>
      <w:tr w:rsidR="000C6A47" w:rsidRPr="00DE0164" w14:paraId="0DD9CE90" w14:textId="77777777" w:rsidTr="00D146CB">
        <w:trPr>
          <w:trHeight w:val="380"/>
        </w:trPr>
        <w:tc>
          <w:tcPr>
            <w:tcW w:w="9355" w:type="dxa"/>
            <w:gridSpan w:val="2"/>
          </w:tcPr>
          <w:p w14:paraId="02B8FD4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0509CE61" w14:textId="77777777" w:rsidTr="00D146CB">
        <w:trPr>
          <w:trHeight w:val="258"/>
        </w:trPr>
        <w:tc>
          <w:tcPr>
            <w:tcW w:w="3398" w:type="dxa"/>
          </w:tcPr>
          <w:p w14:paraId="77D6132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57" w:type="dxa"/>
          </w:tcPr>
          <w:p w14:paraId="6AA9896B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0C6A47" w:rsidRPr="00DE0164" w14:paraId="63375AC8" w14:textId="77777777" w:rsidTr="00D146CB">
        <w:trPr>
          <w:trHeight w:val="503"/>
        </w:trPr>
        <w:tc>
          <w:tcPr>
            <w:tcW w:w="3398" w:type="dxa"/>
          </w:tcPr>
          <w:p w14:paraId="643F000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7" w:type="dxa"/>
          </w:tcPr>
          <w:p w14:paraId="5FF2085A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0C6A47" w:rsidRPr="00DE0164" w14:paraId="416998B8" w14:textId="77777777" w:rsidTr="00D146CB">
        <w:trPr>
          <w:trHeight w:val="555"/>
        </w:trPr>
        <w:tc>
          <w:tcPr>
            <w:tcW w:w="3398" w:type="dxa"/>
          </w:tcPr>
          <w:p w14:paraId="5DA28EA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57" w:type="dxa"/>
          </w:tcPr>
          <w:p w14:paraId="4048BC38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Перевод со словарем</w:t>
            </w:r>
          </w:p>
        </w:tc>
      </w:tr>
      <w:tr w:rsidR="000C6A47" w:rsidRPr="00DE0164" w14:paraId="29C36DDB" w14:textId="77777777" w:rsidTr="00D146CB">
        <w:trPr>
          <w:trHeight w:val="323"/>
        </w:trPr>
        <w:tc>
          <w:tcPr>
            <w:tcW w:w="3398" w:type="dxa"/>
          </w:tcPr>
          <w:p w14:paraId="0B14A5A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57" w:type="dxa"/>
          </w:tcPr>
          <w:p w14:paraId="3223FD91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14:paraId="495A3DA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5FC1A5E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38C54CD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499E0F58" w14:textId="77777777" w:rsidR="000C6A47" w:rsidRDefault="000C6A47" w:rsidP="000C6A47"/>
    <w:p w14:paraId="4FBF78C3" w14:textId="77777777" w:rsidR="000C6A47" w:rsidRPr="00B35544" w:rsidRDefault="000C6A47" w:rsidP="000C6A47"/>
    <w:p w14:paraId="7F88A9DA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8CF0E" w14:textId="77777777" w:rsidR="00437486" w:rsidRDefault="00437486" w:rsidP="00056250">
      <w:r>
        <w:separator/>
      </w:r>
    </w:p>
  </w:endnote>
  <w:endnote w:type="continuationSeparator" w:id="0">
    <w:p w14:paraId="07068DB3" w14:textId="77777777" w:rsidR="00437486" w:rsidRDefault="00437486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5AB16" w14:textId="77777777" w:rsidR="00437486" w:rsidRDefault="00437486" w:rsidP="00056250">
      <w:r>
        <w:separator/>
      </w:r>
    </w:p>
  </w:footnote>
  <w:footnote w:type="continuationSeparator" w:id="0">
    <w:p w14:paraId="21BB0250" w14:textId="77777777" w:rsidR="00437486" w:rsidRDefault="00437486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B7A"/>
    <w:rsid w:val="00034066"/>
    <w:rsid w:val="00056250"/>
    <w:rsid w:val="000C6A47"/>
    <w:rsid w:val="000D255C"/>
    <w:rsid w:val="00167358"/>
    <w:rsid w:val="00192DCF"/>
    <w:rsid w:val="001F24B7"/>
    <w:rsid w:val="00234D85"/>
    <w:rsid w:val="00280571"/>
    <w:rsid w:val="003F6699"/>
    <w:rsid w:val="00437486"/>
    <w:rsid w:val="004604BA"/>
    <w:rsid w:val="00460BB6"/>
    <w:rsid w:val="00487724"/>
    <w:rsid w:val="006348CE"/>
    <w:rsid w:val="00662844"/>
    <w:rsid w:val="006C1CF3"/>
    <w:rsid w:val="006C1E50"/>
    <w:rsid w:val="006E153A"/>
    <w:rsid w:val="007101D5"/>
    <w:rsid w:val="007755CC"/>
    <w:rsid w:val="00782A67"/>
    <w:rsid w:val="007A5C6D"/>
    <w:rsid w:val="008A5FD2"/>
    <w:rsid w:val="00A92706"/>
    <w:rsid w:val="00AA7C9E"/>
    <w:rsid w:val="00B112B7"/>
    <w:rsid w:val="00B2134E"/>
    <w:rsid w:val="00B35544"/>
    <w:rsid w:val="00B65FBC"/>
    <w:rsid w:val="00BB586D"/>
    <w:rsid w:val="00BE14CD"/>
    <w:rsid w:val="00D146CB"/>
    <w:rsid w:val="00E10002"/>
    <w:rsid w:val="00F0145C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9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14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4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14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4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2021-10-14T16:36:00Z</dcterms:created>
  <dcterms:modified xsi:type="dcterms:W3CDTF">2021-11-01T04:33:00Z</dcterms:modified>
</cp:coreProperties>
</file>