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0C0DCA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56F757E">
                  <wp:extent cx="1078865" cy="1438910"/>
                  <wp:effectExtent l="0" t="0" r="698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450780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Бақытжанұлы Батыржан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06.04.2001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Талдыкорган, 2 микрорайон 16 дом, 18 квартира</w:t>
            </w:r>
          </w:p>
          <w:p w:rsidR="00661FAE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87774336912</w:t>
            </w:r>
          </w:p>
          <w:p w:rsidR="00661FAE" w:rsidRPr="00450780" w:rsidRDefault="004B2B4B" w:rsidP="00661FAE">
            <w:pPr>
              <w:jc w:val="both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E94B2E" w:rsidRPr="00286399">
                <w:rPr>
                  <w:rStyle w:val="a4"/>
                  <w:b/>
                  <w:sz w:val="24"/>
                  <w:szCs w:val="24"/>
                  <w:lang w:val="kk-KZ"/>
                </w:rPr>
                <w:t>1</w:t>
              </w:r>
              <w:r w:rsidR="00E94B2E" w:rsidRPr="00286399">
                <w:rPr>
                  <w:rStyle w:val="a4"/>
                  <w:b/>
                  <w:sz w:val="24"/>
                  <w:szCs w:val="24"/>
                  <w:lang w:val="en-US"/>
                </w:rPr>
                <w:t>batyrzhan@mail.ru</w:t>
              </w:r>
            </w:hyperlink>
            <w:r w:rsidR="00E94B2E">
              <w:rPr>
                <w:b/>
                <w:sz w:val="24"/>
                <w:szCs w:val="24"/>
                <w:lang w:val="kk-KZ"/>
              </w:rPr>
              <w:t xml:space="preserve"> </w:t>
            </w:r>
            <w:r w:rsidR="00450780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50780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450780" w:rsidP="00FD76A2">
            <w:pPr>
              <w:jc w:val="center"/>
              <w:rPr>
                <w:b/>
                <w:bCs/>
                <w:sz w:val="24"/>
                <w:szCs w:val="24"/>
              </w:rPr>
            </w:pPr>
            <w:r w:rsidRPr="00450780">
              <w:rPr>
                <w:b/>
                <w:bCs/>
                <w:sz w:val="24"/>
                <w:szCs w:val="24"/>
              </w:rPr>
              <w:t>Быть депутатом Парламента Республики Казахстан.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Pr="006A3A66" w:rsidRDefault="006A3A66" w:rsidP="00C258AE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ДП, </w:t>
            </w:r>
            <w:r>
              <w:rPr>
                <w:i/>
                <w:sz w:val="24"/>
                <w:szCs w:val="24"/>
                <w:lang w:val="kk-KZ"/>
              </w:rPr>
              <w:t>№5 участок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FD76A2" w:rsidRDefault="00C258AE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  <w:r w:rsidR="00FD76A2">
              <w:rPr>
                <w:b/>
                <w:sz w:val="24"/>
                <w:szCs w:val="24"/>
                <w:lang w:val="kk-KZ"/>
              </w:rPr>
              <w:t>, умение редактировать фото-видео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 w:rsidR="00FD76A2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FD76A2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FD76A2">
              <w:rPr>
                <w:b/>
                <w:sz w:val="24"/>
                <w:szCs w:val="24"/>
              </w:rPr>
              <w:t>тв</w:t>
            </w:r>
            <w:r>
              <w:rPr>
                <w:b/>
                <w:sz w:val="24"/>
                <w:szCs w:val="24"/>
              </w:rPr>
              <w:t>етственный, внимательный, быстрая обучаемость</w:t>
            </w:r>
            <w:r w:rsidRPr="00FD76A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D76A2">
              <w:rPr>
                <w:b/>
                <w:sz w:val="24"/>
                <w:szCs w:val="24"/>
              </w:rPr>
              <w:t>стрессоустойчивый</w:t>
            </w:r>
            <w:proofErr w:type="spell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3F6699"/>
    <w:rsid w:val="00450780"/>
    <w:rsid w:val="004B2B4B"/>
    <w:rsid w:val="00536107"/>
    <w:rsid w:val="006348CE"/>
    <w:rsid w:val="00661FAE"/>
    <w:rsid w:val="006A3A66"/>
    <w:rsid w:val="007755CC"/>
    <w:rsid w:val="007A4299"/>
    <w:rsid w:val="00B2134E"/>
    <w:rsid w:val="00B35544"/>
    <w:rsid w:val="00BB4533"/>
    <w:rsid w:val="00BB586D"/>
    <w:rsid w:val="00BE14CD"/>
    <w:rsid w:val="00C258AE"/>
    <w:rsid w:val="00E94B2E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B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B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B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B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batyrzhan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2021-11-01T05:18:00Z</dcterms:modified>
</cp:coreProperties>
</file>