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E2" w:rsidRDefault="005270E2" w:rsidP="005270E2">
      <w:pPr>
        <w:rPr>
          <w:lang w:val="kk-KZ"/>
        </w:rPr>
      </w:pPr>
      <w:bookmarkStart w:id="0" w:name="_GoBack"/>
      <w:bookmarkEnd w:id="0"/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</w:tblGrid>
      <w:tr w:rsidR="005270E2" w:rsidRPr="00DE0164" w:rsidTr="0071098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0E2" w:rsidRPr="00DE0164" w:rsidRDefault="005270E2" w:rsidP="00710980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F2C7FA6" wp14:editId="5929C6AA">
                  <wp:extent cx="1383665" cy="120078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200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0E2" w:rsidRPr="00DE0164" w:rsidRDefault="005270E2" w:rsidP="005270E2">
      <w:pPr>
        <w:jc w:val="center"/>
        <w:rPr>
          <w:b/>
          <w:szCs w:val="28"/>
        </w:rPr>
      </w:pPr>
    </w:p>
    <w:p w:rsidR="005270E2" w:rsidRPr="00DE0164" w:rsidRDefault="005270E2" w:rsidP="005270E2">
      <w:pPr>
        <w:jc w:val="center"/>
        <w:rPr>
          <w:b/>
          <w:szCs w:val="28"/>
        </w:rPr>
      </w:pPr>
    </w:p>
    <w:p w:rsidR="005270E2" w:rsidRPr="00DE0164" w:rsidRDefault="005270E2" w:rsidP="005270E2">
      <w:pPr>
        <w:jc w:val="center"/>
        <w:rPr>
          <w:b/>
          <w:szCs w:val="28"/>
        </w:rPr>
      </w:pPr>
    </w:p>
    <w:p w:rsidR="005270E2" w:rsidRPr="00DE0164" w:rsidRDefault="005270E2" w:rsidP="005270E2">
      <w:pPr>
        <w:jc w:val="center"/>
        <w:rPr>
          <w:b/>
          <w:sz w:val="24"/>
          <w:szCs w:val="24"/>
        </w:rPr>
      </w:pPr>
    </w:p>
    <w:p w:rsidR="005270E2" w:rsidRPr="00DE0164" w:rsidRDefault="005270E2" w:rsidP="005270E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5270E2" w:rsidRDefault="005270E2" w:rsidP="005270E2">
      <w:pPr>
        <w:rPr>
          <w:b/>
          <w:sz w:val="24"/>
          <w:szCs w:val="24"/>
        </w:rPr>
      </w:pPr>
    </w:p>
    <w:p w:rsidR="005270E2" w:rsidRPr="00DE0164" w:rsidRDefault="005270E2" w:rsidP="005270E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Бакытова Нұриля Жандарбеккызы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5270E2" w:rsidRPr="00DE0164" w:rsidTr="00710980">
        <w:trPr>
          <w:trHeight w:val="350"/>
        </w:trPr>
        <w:tc>
          <w:tcPr>
            <w:tcW w:w="3531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270E2" w:rsidRPr="00AC64CF" w:rsidRDefault="005270E2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12.10.2000</w:t>
            </w:r>
          </w:p>
        </w:tc>
      </w:tr>
      <w:tr w:rsidR="005270E2" w:rsidRPr="00DE0164" w:rsidTr="00710980">
        <w:trPr>
          <w:trHeight w:val="299"/>
        </w:trPr>
        <w:tc>
          <w:tcPr>
            <w:tcW w:w="3531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270E2" w:rsidRPr="00AC64CF" w:rsidRDefault="005270E2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5270E2" w:rsidRPr="00DE0164" w:rsidTr="00710980">
        <w:trPr>
          <w:trHeight w:val="373"/>
        </w:trPr>
        <w:tc>
          <w:tcPr>
            <w:tcW w:w="3531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270E2" w:rsidRPr="00146410" w:rsidRDefault="005270E2" w:rsidP="007109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Каратал 1е, Студенттер үйі</w:t>
            </w:r>
          </w:p>
          <w:p w:rsidR="005270E2" w:rsidRDefault="005270E2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87052631200</w:t>
            </w:r>
          </w:p>
          <w:p w:rsidR="005270E2" w:rsidRPr="00146410" w:rsidRDefault="005270E2" w:rsidP="0071098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n</w:t>
            </w:r>
            <w:r w:rsidRPr="00056ECC">
              <w:rPr>
                <w:b/>
                <w:sz w:val="24"/>
                <w:szCs w:val="24"/>
                <w:lang w:val="en-US"/>
              </w:rPr>
              <w:t>yrilia</w:t>
            </w:r>
            <w:proofErr w:type="spellEnd"/>
            <w:r w:rsidRPr="00D536EE">
              <w:rPr>
                <w:b/>
                <w:sz w:val="24"/>
                <w:szCs w:val="24"/>
              </w:rPr>
              <w:t>1808</w:t>
            </w:r>
            <w:r w:rsidRPr="00146410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14641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5270E2" w:rsidRPr="00DE0164" w:rsidTr="00710980">
        <w:trPr>
          <w:trHeight w:val="266"/>
        </w:trPr>
        <w:tc>
          <w:tcPr>
            <w:tcW w:w="3531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270E2" w:rsidRPr="00DE0164" w:rsidRDefault="005270E2" w:rsidP="007109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5270E2" w:rsidRPr="00DE0164" w:rsidTr="00710980">
        <w:trPr>
          <w:trHeight w:val="213"/>
        </w:trPr>
        <w:tc>
          <w:tcPr>
            <w:tcW w:w="9889" w:type="dxa"/>
            <w:gridSpan w:val="2"/>
          </w:tcPr>
          <w:p w:rsidR="005270E2" w:rsidRPr="00DE0164" w:rsidRDefault="005270E2" w:rsidP="007109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270E2" w:rsidRPr="00DE0164" w:rsidTr="00710980">
        <w:trPr>
          <w:trHeight w:val="162"/>
        </w:trPr>
        <w:tc>
          <w:tcPr>
            <w:tcW w:w="9889" w:type="dxa"/>
            <w:gridSpan w:val="2"/>
          </w:tcPr>
          <w:p w:rsidR="005270E2" w:rsidRPr="00DE0164" w:rsidRDefault="005270E2" w:rsidP="00710980">
            <w:pPr>
              <w:rPr>
                <w:b/>
                <w:bCs/>
                <w:sz w:val="24"/>
                <w:szCs w:val="24"/>
              </w:rPr>
            </w:pPr>
            <w:r w:rsidRPr="002E14B8">
              <w:rPr>
                <w:b/>
                <w:bCs/>
                <w:sz w:val="24"/>
                <w:szCs w:val="24"/>
              </w:rPr>
              <w:t xml:space="preserve">Воспитание образованного молодого поколения и покорение </w:t>
            </w:r>
            <w:proofErr w:type="gramStart"/>
            <w:r w:rsidRPr="002E14B8">
              <w:rPr>
                <w:b/>
                <w:bCs/>
                <w:sz w:val="24"/>
                <w:szCs w:val="24"/>
              </w:rPr>
              <w:t>высоких</w:t>
            </w:r>
            <w:proofErr w:type="gramEnd"/>
          </w:p>
        </w:tc>
      </w:tr>
      <w:tr w:rsidR="005270E2" w:rsidRPr="00DE0164" w:rsidTr="00710980">
        <w:trPr>
          <w:trHeight w:val="265"/>
        </w:trPr>
        <w:tc>
          <w:tcPr>
            <w:tcW w:w="9889" w:type="dxa"/>
            <w:gridSpan w:val="2"/>
          </w:tcPr>
          <w:p w:rsidR="005270E2" w:rsidRPr="00DE0164" w:rsidRDefault="005270E2" w:rsidP="007109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270E2" w:rsidRPr="00056ECC" w:rsidTr="00710980">
        <w:trPr>
          <w:trHeight w:val="356"/>
        </w:trPr>
        <w:tc>
          <w:tcPr>
            <w:tcW w:w="3531" w:type="dxa"/>
          </w:tcPr>
          <w:p w:rsidR="005270E2" w:rsidRPr="002E14B8" w:rsidRDefault="005270E2" w:rsidP="0071098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2018-2021</w:t>
            </w:r>
          </w:p>
        </w:tc>
        <w:tc>
          <w:tcPr>
            <w:tcW w:w="6358" w:type="dxa"/>
          </w:tcPr>
          <w:p w:rsidR="005270E2" w:rsidRPr="002E14B8" w:rsidRDefault="005270E2" w:rsidP="00710980">
            <w:pPr>
              <w:rPr>
                <w:i/>
                <w:sz w:val="24"/>
                <w:szCs w:val="24"/>
                <w:lang w:val="kk-KZ"/>
              </w:rPr>
            </w:pPr>
            <w:r w:rsidRPr="002E14B8">
              <w:rPr>
                <w:i/>
                <w:sz w:val="24"/>
                <w:szCs w:val="24"/>
                <w:lang w:val="kk-KZ"/>
              </w:rPr>
              <w:t>Жетисуский Университет имени И.Жансугурова</w:t>
            </w:r>
          </w:p>
          <w:p w:rsidR="005270E2" w:rsidRPr="002E14B8" w:rsidRDefault="005270E2" w:rsidP="00710980">
            <w:pPr>
              <w:rPr>
                <w:i/>
                <w:sz w:val="24"/>
                <w:szCs w:val="24"/>
                <w:lang w:val="kk-KZ"/>
              </w:rPr>
            </w:pPr>
            <w:r w:rsidRPr="00056ECC">
              <w:rPr>
                <w:i/>
                <w:sz w:val="24"/>
                <w:szCs w:val="24"/>
                <w:lang w:val="kk-KZ"/>
              </w:rPr>
              <w:t xml:space="preserve">5B011700  </w:t>
            </w:r>
            <w:r>
              <w:rPr>
                <w:i/>
                <w:sz w:val="24"/>
                <w:szCs w:val="24"/>
                <w:lang w:val="kk-KZ"/>
              </w:rPr>
              <w:t>Казахский язык и литература</w:t>
            </w:r>
          </w:p>
        </w:tc>
      </w:tr>
      <w:tr w:rsidR="005270E2" w:rsidRPr="00DE0164" w:rsidTr="00710980">
        <w:trPr>
          <w:trHeight w:val="761"/>
        </w:trPr>
        <w:tc>
          <w:tcPr>
            <w:tcW w:w="9889" w:type="dxa"/>
            <w:gridSpan w:val="2"/>
          </w:tcPr>
          <w:p w:rsidR="005270E2" w:rsidRPr="00DE0164" w:rsidRDefault="005270E2" w:rsidP="007109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5270E2" w:rsidRPr="002E14B8" w:rsidRDefault="005270E2" w:rsidP="00710980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2E14B8">
              <w:rPr>
                <w:sz w:val="24"/>
                <w:szCs w:val="24"/>
                <w:lang w:val="kk-KZ"/>
              </w:rPr>
              <w:t>Активная практика</w:t>
            </w:r>
          </w:p>
        </w:tc>
      </w:tr>
      <w:tr w:rsidR="005270E2" w:rsidRPr="00DE0164" w:rsidTr="00710980">
        <w:trPr>
          <w:trHeight w:val="289"/>
        </w:trPr>
        <w:tc>
          <w:tcPr>
            <w:tcW w:w="3531" w:type="dxa"/>
          </w:tcPr>
          <w:p w:rsidR="005270E2" w:rsidRPr="002E14B8" w:rsidRDefault="005270E2" w:rsidP="0071098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18.01.2021- 13.02.2021</w:t>
            </w:r>
          </w:p>
        </w:tc>
        <w:tc>
          <w:tcPr>
            <w:tcW w:w="6358" w:type="dxa"/>
          </w:tcPr>
          <w:p w:rsidR="005270E2" w:rsidRPr="00056ECC" w:rsidRDefault="005270E2" w:rsidP="0071098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СШ имени М.Аубакирова </w:t>
            </w:r>
          </w:p>
        </w:tc>
      </w:tr>
      <w:tr w:rsidR="005270E2" w:rsidRPr="00DE0164" w:rsidTr="00710980">
        <w:trPr>
          <w:trHeight w:val="380"/>
        </w:trPr>
        <w:tc>
          <w:tcPr>
            <w:tcW w:w="9889" w:type="dxa"/>
            <w:gridSpan w:val="2"/>
          </w:tcPr>
          <w:p w:rsidR="005270E2" w:rsidRPr="00DE0164" w:rsidRDefault="005270E2" w:rsidP="007109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270E2" w:rsidRPr="00DE0164" w:rsidTr="00710980">
        <w:trPr>
          <w:trHeight w:val="258"/>
        </w:trPr>
        <w:tc>
          <w:tcPr>
            <w:tcW w:w="3531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 xml:space="preserve">Опытный пользователь </w:t>
            </w:r>
            <w:proofErr w:type="spellStart"/>
            <w:r w:rsidRPr="002E14B8">
              <w:rPr>
                <w:b/>
                <w:sz w:val="24"/>
                <w:szCs w:val="24"/>
              </w:rPr>
              <w:t>Word</w:t>
            </w:r>
            <w:proofErr w:type="spellEnd"/>
            <w:r w:rsidRPr="002E14B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E14B8">
              <w:rPr>
                <w:b/>
                <w:sz w:val="24"/>
                <w:szCs w:val="24"/>
              </w:rPr>
              <w:t>PowerPoint</w:t>
            </w:r>
            <w:proofErr w:type="spellEnd"/>
            <w:r w:rsidRPr="002E14B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E14B8">
              <w:rPr>
                <w:b/>
                <w:sz w:val="24"/>
                <w:szCs w:val="24"/>
              </w:rPr>
              <w:t>Internet</w:t>
            </w:r>
            <w:proofErr w:type="spellEnd"/>
            <w:r w:rsidRPr="002E14B8">
              <w:rPr>
                <w:b/>
                <w:sz w:val="24"/>
                <w:szCs w:val="24"/>
              </w:rPr>
              <w:t xml:space="preserve"> и офисных программ</w:t>
            </w:r>
          </w:p>
        </w:tc>
      </w:tr>
      <w:tr w:rsidR="005270E2" w:rsidRPr="00DE0164" w:rsidTr="00710980">
        <w:trPr>
          <w:trHeight w:val="503"/>
        </w:trPr>
        <w:tc>
          <w:tcPr>
            <w:tcW w:w="3531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>Активный, аккуратный, спокойный, открытый характер, оптимистично взгляд</w:t>
            </w:r>
          </w:p>
        </w:tc>
      </w:tr>
      <w:tr w:rsidR="005270E2" w:rsidRPr="00DE0164" w:rsidTr="00710980">
        <w:trPr>
          <w:trHeight w:val="555"/>
        </w:trPr>
        <w:tc>
          <w:tcPr>
            <w:tcW w:w="3531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270E2" w:rsidRPr="002E14B8" w:rsidRDefault="005270E2" w:rsidP="00710980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 xml:space="preserve">Казахский язык в совершенстве </w:t>
            </w:r>
          </w:p>
          <w:p w:rsidR="005270E2" w:rsidRPr="002E14B8" w:rsidRDefault="005270E2" w:rsidP="00710980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 xml:space="preserve">Русский язык в совершенстве </w:t>
            </w:r>
          </w:p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 xml:space="preserve">Английский язык в совершенстве </w:t>
            </w:r>
          </w:p>
        </w:tc>
      </w:tr>
      <w:tr w:rsidR="005270E2" w:rsidRPr="00DE0164" w:rsidTr="00710980">
        <w:trPr>
          <w:trHeight w:val="323"/>
        </w:trPr>
        <w:tc>
          <w:tcPr>
            <w:tcW w:w="3531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270E2" w:rsidRPr="00DE0164" w:rsidRDefault="005270E2" w:rsidP="00710980">
            <w:pPr>
              <w:rPr>
                <w:b/>
                <w:sz w:val="24"/>
                <w:szCs w:val="24"/>
              </w:rPr>
            </w:pPr>
            <w:r w:rsidRPr="002E14B8">
              <w:rPr>
                <w:b/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 способность принимать быстрые решения, уверенность в себе.</w:t>
            </w:r>
          </w:p>
        </w:tc>
      </w:tr>
    </w:tbl>
    <w:p w:rsidR="005270E2" w:rsidRPr="00DE0164" w:rsidRDefault="005270E2" w:rsidP="005270E2">
      <w:pPr>
        <w:shd w:val="clear" w:color="auto" w:fill="FFFFFF"/>
        <w:jc w:val="center"/>
        <w:rPr>
          <w:sz w:val="24"/>
          <w:szCs w:val="24"/>
        </w:rPr>
      </w:pPr>
    </w:p>
    <w:p w:rsidR="005270E2" w:rsidRPr="00DE0164" w:rsidRDefault="005270E2" w:rsidP="005270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270E2" w:rsidRPr="00DE0164" w:rsidRDefault="005270E2" w:rsidP="005270E2">
      <w:pPr>
        <w:rPr>
          <w:rFonts w:cs="Arial"/>
          <w:b/>
          <w:i/>
          <w:sz w:val="24"/>
          <w:szCs w:val="24"/>
        </w:rPr>
      </w:pPr>
    </w:p>
    <w:p w:rsidR="005270E2" w:rsidRDefault="005270E2" w:rsidP="005270E2"/>
    <w:p w:rsidR="005270E2" w:rsidRPr="00B35544" w:rsidRDefault="005270E2" w:rsidP="005270E2"/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p w:rsidR="005270E2" w:rsidRDefault="005270E2" w:rsidP="005270E2">
      <w:pPr>
        <w:rPr>
          <w:lang w:val="kk-KZ"/>
        </w:rPr>
      </w:pPr>
    </w:p>
    <w:sectPr w:rsidR="005270E2" w:rsidSect="00B75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E89"/>
    <w:rsid w:val="005270E2"/>
    <w:rsid w:val="006D59EA"/>
    <w:rsid w:val="00B41E8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70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0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70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0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2021-11-02T10:32:00Z</dcterms:created>
  <dcterms:modified xsi:type="dcterms:W3CDTF">2021-11-02T10:33:00Z</dcterms:modified>
</cp:coreProperties>
</file>