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0438" w:rsidRPr="00184F01" w:rsidRDefault="00184F01" w:rsidP="008E2A0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184F01">
        <w:rPr>
          <w:rFonts w:ascii="Times New Roman" w:hAnsi="Times New Roman" w:cs="Times New Roman"/>
          <w:b/>
          <w:sz w:val="28"/>
          <w:szCs w:val="28"/>
          <w:lang w:val="kk-KZ"/>
        </w:rPr>
        <w:t xml:space="preserve">Раздел 1. </w:t>
      </w:r>
      <w:r w:rsidR="005728CC" w:rsidRPr="00184F01">
        <w:rPr>
          <w:rFonts w:ascii="Times New Roman" w:hAnsi="Times New Roman" w:cs="Times New Roman"/>
          <w:b/>
          <w:sz w:val="28"/>
          <w:szCs w:val="28"/>
          <w:lang w:val="kk-KZ"/>
        </w:rPr>
        <w:t>Методика преподавания информатики</w:t>
      </w:r>
    </w:p>
    <w:p w:rsidR="00F74A94" w:rsidRDefault="00F74A94" w:rsidP="008E2A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74A94">
        <w:rPr>
          <w:rFonts w:ascii="Times New Roman" w:hAnsi="Times New Roman" w:cs="Times New Roman"/>
          <w:sz w:val="28"/>
          <w:szCs w:val="28"/>
        </w:rPr>
        <w:t>Лапчик</w:t>
      </w:r>
      <w:proofErr w:type="spellEnd"/>
      <w:r w:rsidRPr="00F74A94">
        <w:rPr>
          <w:rFonts w:ascii="Times New Roman" w:hAnsi="Times New Roman" w:cs="Times New Roman"/>
          <w:sz w:val="28"/>
          <w:szCs w:val="28"/>
        </w:rPr>
        <w:t xml:space="preserve"> М. П., </w:t>
      </w:r>
      <w:proofErr w:type="spellStart"/>
      <w:r w:rsidRPr="00F74A94">
        <w:rPr>
          <w:rFonts w:ascii="Times New Roman" w:hAnsi="Times New Roman" w:cs="Times New Roman"/>
          <w:sz w:val="28"/>
          <w:szCs w:val="28"/>
        </w:rPr>
        <w:t>Рагулина</w:t>
      </w:r>
      <w:proofErr w:type="spellEnd"/>
      <w:r w:rsidRPr="00F74A94">
        <w:rPr>
          <w:rFonts w:ascii="Times New Roman" w:hAnsi="Times New Roman" w:cs="Times New Roman"/>
          <w:sz w:val="28"/>
          <w:szCs w:val="28"/>
        </w:rPr>
        <w:t xml:space="preserve"> М. И., Семакин И. Г., </w:t>
      </w:r>
      <w:proofErr w:type="spellStart"/>
      <w:r w:rsidRPr="00F74A94">
        <w:rPr>
          <w:rFonts w:ascii="Times New Roman" w:hAnsi="Times New Roman" w:cs="Times New Roman"/>
          <w:sz w:val="28"/>
          <w:szCs w:val="28"/>
        </w:rPr>
        <w:t>Хеннер</w:t>
      </w:r>
      <w:proofErr w:type="spellEnd"/>
      <w:r w:rsidRPr="00F74A94">
        <w:rPr>
          <w:rFonts w:ascii="Times New Roman" w:hAnsi="Times New Roman" w:cs="Times New Roman"/>
          <w:sz w:val="28"/>
          <w:szCs w:val="28"/>
        </w:rPr>
        <w:t xml:space="preserve"> Е. К. </w:t>
      </w:r>
    </w:p>
    <w:p w:rsidR="00F74A94" w:rsidRPr="00F74A94" w:rsidRDefault="00F74A94" w:rsidP="008E2A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4A94">
        <w:rPr>
          <w:rFonts w:ascii="Times New Roman" w:hAnsi="Times New Roman" w:cs="Times New Roman"/>
          <w:sz w:val="28"/>
          <w:szCs w:val="28"/>
        </w:rPr>
        <w:t xml:space="preserve">Методика обучения информатике: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Учебное пособие </w:t>
      </w:r>
      <w:r w:rsidRPr="00F74A94">
        <w:rPr>
          <w:rFonts w:ascii="Times New Roman" w:hAnsi="Times New Roman" w:cs="Times New Roman"/>
          <w:sz w:val="28"/>
          <w:szCs w:val="28"/>
        </w:rPr>
        <w:t xml:space="preserve">/ Под ред. М. П. </w:t>
      </w:r>
      <w:proofErr w:type="spellStart"/>
      <w:r w:rsidRPr="00F74A94">
        <w:rPr>
          <w:rFonts w:ascii="Times New Roman" w:hAnsi="Times New Roman" w:cs="Times New Roman"/>
          <w:sz w:val="28"/>
          <w:szCs w:val="28"/>
        </w:rPr>
        <w:t>Лапчика</w:t>
      </w:r>
      <w:proofErr w:type="spellEnd"/>
      <w:r w:rsidRPr="00F74A94">
        <w:rPr>
          <w:rFonts w:ascii="Times New Roman" w:hAnsi="Times New Roman" w:cs="Times New Roman"/>
          <w:sz w:val="28"/>
          <w:szCs w:val="28"/>
        </w:rPr>
        <w:t>. — СПб.: Издательство «Лань», 2016. — 392 с.: ил. — (Учебники для вузов. Специальная литература).</w:t>
      </w:r>
    </w:p>
    <w:p w:rsidR="00F74A94" w:rsidRDefault="00F74A94" w:rsidP="008E2A09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Макарова </w:t>
      </w:r>
      <w:r w:rsidRPr="0006763C">
        <w:rPr>
          <w:rFonts w:ascii="Times New Roman" w:hAnsi="Times New Roman" w:cs="Times New Roman"/>
          <w:sz w:val="28"/>
          <w:szCs w:val="28"/>
        </w:rPr>
        <w:t xml:space="preserve">Н.В., Волков В.Б. Информатика: Учебник для вузов. -СПб.: Питер, </w:t>
      </w:r>
      <w:proofErr w:type="gramStart"/>
      <w:r w:rsidRPr="0006763C">
        <w:rPr>
          <w:rFonts w:ascii="Times New Roman" w:hAnsi="Times New Roman" w:cs="Times New Roman"/>
          <w:sz w:val="28"/>
          <w:szCs w:val="28"/>
        </w:rPr>
        <w:t>2011.-</w:t>
      </w:r>
      <w:proofErr w:type="gramEnd"/>
      <w:r w:rsidRPr="0006763C">
        <w:rPr>
          <w:rFonts w:ascii="Times New Roman" w:hAnsi="Times New Roman" w:cs="Times New Roman"/>
          <w:sz w:val="28"/>
          <w:szCs w:val="28"/>
        </w:rPr>
        <w:t>576 с:</w:t>
      </w:r>
    </w:p>
    <w:p w:rsidR="00555802" w:rsidRPr="002E3B1C" w:rsidRDefault="00F74A94" w:rsidP="008E2A09">
      <w:pPr>
        <w:widowControl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4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Байдильдинов Т.Ж.</w:t>
      </w:r>
      <w:r w:rsidR="00555802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EA0438" w:rsidRPr="002E3B1C">
        <w:rPr>
          <w:rFonts w:ascii="Times New Roman" w:hAnsi="Times New Roman" w:cs="Times New Roman"/>
          <w:sz w:val="28"/>
          <w:szCs w:val="28"/>
          <w:lang w:val="kk-KZ"/>
        </w:rPr>
        <w:t>М</w:t>
      </w:r>
      <w:r>
        <w:rPr>
          <w:rFonts w:ascii="Times New Roman" w:hAnsi="Times New Roman" w:cs="Times New Roman"/>
          <w:sz w:val="28"/>
          <w:szCs w:val="28"/>
          <w:lang w:val="kk-KZ"/>
        </w:rPr>
        <w:t>етодика преподавания информатики</w:t>
      </w:r>
      <w:r w:rsidR="00555802" w:rsidRPr="0006763C">
        <w:rPr>
          <w:rFonts w:ascii="Times New Roman" w:hAnsi="Times New Roman" w:cs="Times New Roman"/>
          <w:sz w:val="28"/>
          <w:szCs w:val="28"/>
        </w:rPr>
        <w:t>:</w:t>
      </w:r>
      <w:r w:rsidR="00555802">
        <w:rPr>
          <w:rFonts w:ascii="Times New Roman" w:hAnsi="Times New Roman" w:cs="Times New Roman"/>
          <w:sz w:val="28"/>
          <w:szCs w:val="28"/>
          <w:lang w:val="kk-KZ"/>
        </w:rPr>
        <w:t xml:space="preserve"> учебное пособие/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555802">
        <w:rPr>
          <w:rFonts w:ascii="Times New Roman" w:hAnsi="Times New Roman" w:cs="Times New Roman"/>
          <w:sz w:val="28"/>
          <w:szCs w:val="28"/>
          <w:lang w:val="kk-KZ"/>
        </w:rPr>
        <w:t>Талдыкорган</w:t>
      </w:r>
      <w:r w:rsidR="00555802" w:rsidRPr="002E3B1C">
        <w:rPr>
          <w:rFonts w:ascii="Times New Roman" w:hAnsi="Times New Roman" w:cs="Times New Roman"/>
          <w:sz w:val="28"/>
          <w:szCs w:val="28"/>
          <w:lang w:val="kk-KZ"/>
        </w:rPr>
        <w:t xml:space="preserve">: </w:t>
      </w:r>
      <w:r w:rsidR="00555802">
        <w:rPr>
          <w:rFonts w:ascii="Times New Roman" w:hAnsi="Times New Roman" w:cs="Times New Roman"/>
          <w:sz w:val="28"/>
          <w:szCs w:val="28"/>
          <w:lang w:val="kk-KZ"/>
        </w:rPr>
        <w:t>ЖГУ, 2016</w:t>
      </w:r>
      <w:r w:rsidR="00555802" w:rsidRPr="002E3B1C">
        <w:rPr>
          <w:rFonts w:ascii="Times New Roman" w:hAnsi="Times New Roman" w:cs="Times New Roman"/>
          <w:sz w:val="28"/>
          <w:szCs w:val="28"/>
          <w:lang w:val="kk-KZ"/>
        </w:rPr>
        <w:t xml:space="preserve">.- </w:t>
      </w:r>
      <w:r w:rsidR="00555802">
        <w:rPr>
          <w:rFonts w:ascii="Times New Roman" w:hAnsi="Times New Roman" w:cs="Times New Roman"/>
          <w:sz w:val="28"/>
          <w:szCs w:val="28"/>
          <w:lang w:val="kk-KZ"/>
        </w:rPr>
        <w:t>368 с</w:t>
      </w:r>
      <w:r w:rsidR="00555802" w:rsidRPr="002E3B1C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C93625" w:rsidRDefault="00C93625" w:rsidP="008E2A09">
      <w:pPr>
        <w:pStyle w:val="a6"/>
        <w:rPr>
          <w:rFonts w:ascii="Times New Roman" w:hAnsi="Times New Roman" w:cs="Times New Roman"/>
          <w:sz w:val="28"/>
          <w:szCs w:val="28"/>
        </w:rPr>
      </w:pPr>
      <w:r w:rsidRPr="00581DA7">
        <w:rPr>
          <w:rFonts w:ascii="Times New Roman" w:hAnsi="Times New Roman" w:cs="Times New Roman"/>
          <w:sz w:val="28"/>
          <w:szCs w:val="28"/>
        </w:rPr>
        <w:t>Симонович С.В.  Общая информатика. Новое издание: Универсальный курс / С.В. Симонович.- СПб.: Питер, 2017.- 428с</w:t>
      </w:r>
    </w:p>
    <w:p w:rsidR="00C93625" w:rsidRPr="00953DDA" w:rsidRDefault="00C93625" w:rsidP="008E2A09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93625">
        <w:rPr>
          <w:rFonts w:ascii="Times New Roman" w:hAnsi="Times New Roman" w:cs="Times New Roman"/>
          <w:sz w:val="28"/>
          <w:szCs w:val="28"/>
          <w:lang w:val="kk-KZ"/>
        </w:rPr>
        <w:t xml:space="preserve">Қойбағарова Т.Қ. Информатиканы оқыту әдістемесі: </w:t>
      </w:r>
      <w:r w:rsidR="00C15FDC">
        <w:rPr>
          <w:rFonts w:ascii="Times New Roman" w:hAnsi="Times New Roman" w:cs="Times New Roman"/>
          <w:sz w:val="28"/>
          <w:szCs w:val="28"/>
          <w:lang w:val="kk-KZ"/>
        </w:rPr>
        <w:t>Уче</w:t>
      </w:r>
      <w:r w:rsidR="00AE30E1">
        <w:rPr>
          <w:rFonts w:ascii="Times New Roman" w:hAnsi="Times New Roman" w:cs="Times New Roman"/>
          <w:sz w:val="28"/>
          <w:szCs w:val="28"/>
          <w:lang w:val="kk-KZ"/>
        </w:rPr>
        <w:t>бное пособие</w:t>
      </w:r>
      <w:r w:rsidRPr="00C93625">
        <w:rPr>
          <w:rFonts w:ascii="Times New Roman" w:hAnsi="Times New Roman" w:cs="Times New Roman"/>
          <w:sz w:val="28"/>
          <w:szCs w:val="28"/>
          <w:lang w:val="kk-KZ"/>
        </w:rPr>
        <w:t xml:space="preserve">. </w:t>
      </w:r>
      <w:r w:rsidRPr="00953DDA">
        <w:rPr>
          <w:rFonts w:ascii="Times New Roman" w:hAnsi="Times New Roman" w:cs="Times New Roman"/>
          <w:sz w:val="28"/>
          <w:szCs w:val="28"/>
          <w:lang w:val="kk-KZ"/>
        </w:rPr>
        <w:t>II-бөлім. –Павлодар:ПМПИ, 2013. -195 б.</w:t>
      </w:r>
    </w:p>
    <w:p w:rsidR="00C7409A" w:rsidRPr="00F52AF0" w:rsidRDefault="00C7409A" w:rsidP="008E2A09">
      <w:pPr>
        <w:widowControl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4"/>
          <w:lang w:val="kk-KZ"/>
        </w:rPr>
      </w:pPr>
      <w:r w:rsidRPr="00F52AF0">
        <w:rPr>
          <w:rFonts w:ascii="Times New Roman" w:eastAsia="Calibri" w:hAnsi="Times New Roman" w:cs="Times New Roman"/>
          <w:sz w:val="28"/>
          <w:szCs w:val="24"/>
          <w:lang w:val="kk-KZ"/>
        </w:rPr>
        <w:t xml:space="preserve">Байғожанова Д.С. Ақпараттану: </w:t>
      </w:r>
      <w:r w:rsidR="00C15FDC">
        <w:rPr>
          <w:rFonts w:ascii="Times New Roman" w:eastAsia="Calibri" w:hAnsi="Times New Roman" w:cs="Times New Roman"/>
          <w:sz w:val="28"/>
          <w:szCs w:val="24"/>
          <w:lang w:val="kk-KZ"/>
        </w:rPr>
        <w:t>Уче</w:t>
      </w:r>
      <w:r w:rsidR="00AE30E1">
        <w:rPr>
          <w:rFonts w:ascii="Times New Roman" w:eastAsia="Calibri" w:hAnsi="Times New Roman" w:cs="Times New Roman"/>
          <w:sz w:val="28"/>
          <w:szCs w:val="24"/>
          <w:lang w:val="kk-KZ"/>
        </w:rPr>
        <w:t>бное пособие</w:t>
      </w:r>
      <w:r w:rsidRPr="00F52AF0">
        <w:rPr>
          <w:rFonts w:ascii="Times New Roman" w:eastAsia="Calibri" w:hAnsi="Times New Roman" w:cs="Times New Roman"/>
          <w:sz w:val="28"/>
          <w:szCs w:val="24"/>
          <w:lang w:val="kk-KZ"/>
        </w:rPr>
        <w:t>. –Талдықорған, 2008. -180 б.</w:t>
      </w:r>
    </w:p>
    <w:p w:rsidR="002D6F7A" w:rsidRPr="00F52AF0" w:rsidRDefault="00C93625" w:rsidP="002D6F7A">
      <w:pPr>
        <w:widowControl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4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Байдильдинов Т.Ж. </w:t>
      </w:r>
      <w:r w:rsidRPr="002E3B1C">
        <w:rPr>
          <w:rFonts w:ascii="Times New Roman" w:hAnsi="Times New Roman" w:cs="Times New Roman"/>
          <w:sz w:val="28"/>
          <w:szCs w:val="28"/>
          <w:lang w:val="kk-KZ"/>
        </w:rPr>
        <w:t>М</w:t>
      </w:r>
      <w:r>
        <w:rPr>
          <w:rFonts w:ascii="Times New Roman" w:hAnsi="Times New Roman" w:cs="Times New Roman"/>
          <w:sz w:val="28"/>
          <w:szCs w:val="28"/>
          <w:lang w:val="kk-KZ"/>
        </w:rPr>
        <w:t>етодика преподавания информатики</w:t>
      </w:r>
      <w:r w:rsidRPr="00C93625">
        <w:rPr>
          <w:rFonts w:ascii="Times New Roman" w:hAnsi="Times New Roman" w:cs="Times New Roman"/>
          <w:sz w:val="28"/>
          <w:szCs w:val="28"/>
          <w:lang w:val="kk-KZ"/>
        </w:rPr>
        <w:t>: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учебное пособие/ </w:t>
      </w:r>
    </w:p>
    <w:p w:rsidR="00C93625" w:rsidRPr="00F52AF0" w:rsidRDefault="00C93625" w:rsidP="008E2A09">
      <w:pPr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val="kk-KZ"/>
        </w:rPr>
      </w:pPr>
      <w:r w:rsidRPr="00F52AF0">
        <w:rPr>
          <w:rFonts w:ascii="Times New Roman" w:eastAsia="Calibri" w:hAnsi="Times New Roman" w:cs="Times New Roman"/>
          <w:sz w:val="28"/>
          <w:szCs w:val="24"/>
          <w:lang w:val="kk-KZ"/>
        </w:rPr>
        <w:t>Дубовиченко С.Б.  Основы информатики. Часть</w:t>
      </w:r>
      <w:bookmarkStart w:id="0" w:name="_GoBack"/>
      <w:bookmarkEnd w:id="0"/>
      <w:r w:rsidRPr="00F52AF0">
        <w:rPr>
          <w:rFonts w:ascii="Times New Roman" w:eastAsia="Calibri" w:hAnsi="Times New Roman" w:cs="Times New Roman"/>
          <w:sz w:val="28"/>
          <w:szCs w:val="24"/>
          <w:lang w:val="kk-KZ"/>
        </w:rPr>
        <w:t xml:space="preserve"> 1: Учебник для вузов / С.Б. Дубовиченко.- Алматы: Дәнекер, 2018.- 366с.</w:t>
      </w:r>
    </w:p>
    <w:p w:rsidR="001C2B96" w:rsidRPr="00F52AF0" w:rsidRDefault="001C2B96" w:rsidP="008E2A09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EC1687">
        <w:rPr>
          <w:rFonts w:ascii="Times New Roman" w:hAnsi="Times New Roman" w:cs="Times New Roman"/>
          <w:bCs/>
          <w:sz w:val="28"/>
          <w:szCs w:val="28"/>
        </w:rPr>
        <w:t>Информатика. Базовый курс</w:t>
      </w:r>
      <w:r w:rsidRPr="00F52AF0">
        <w:rPr>
          <w:rFonts w:ascii="Times New Roman" w:hAnsi="Times New Roman" w:cs="Times New Roman"/>
          <w:bCs/>
          <w:sz w:val="28"/>
          <w:szCs w:val="28"/>
        </w:rPr>
        <w:t xml:space="preserve"> [Текст]: Учебное пособие для вузов / Под ред. </w:t>
      </w:r>
      <w:proofErr w:type="spellStart"/>
      <w:proofErr w:type="gramStart"/>
      <w:r w:rsidRPr="00F52AF0">
        <w:rPr>
          <w:rFonts w:ascii="Times New Roman" w:hAnsi="Times New Roman" w:cs="Times New Roman"/>
          <w:bCs/>
          <w:sz w:val="28"/>
          <w:szCs w:val="28"/>
        </w:rPr>
        <w:t>С.В.Симоновича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>.-</w:t>
      </w:r>
      <w:proofErr w:type="gramEnd"/>
      <w:r w:rsidRPr="00F52AF0">
        <w:rPr>
          <w:rFonts w:ascii="Times New Roman" w:hAnsi="Times New Roman" w:cs="Times New Roman"/>
          <w:bCs/>
          <w:sz w:val="28"/>
          <w:szCs w:val="28"/>
        </w:rPr>
        <w:t xml:space="preserve"> 2-е издание.- СПб.: Питер, 2006.- 640с.  </w:t>
      </w:r>
    </w:p>
    <w:p w:rsidR="001C2B96" w:rsidRPr="00F52AF0" w:rsidRDefault="001C2B96" w:rsidP="008E2A09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Дубовиченко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 xml:space="preserve"> С.Б.  Основы информатики. Часть 1: Учебник для вузов / С.Б. </w:t>
      </w:r>
      <w:proofErr w:type="spellStart"/>
      <w:proofErr w:type="gramStart"/>
      <w:r w:rsidRPr="00F52AF0">
        <w:rPr>
          <w:rFonts w:ascii="Times New Roman" w:hAnsi="Times New Roman" w:cs="Times New Roman"/>
          <w:bCs/>
          <w:sz w:val="28"/>
          <w:szCs w:val="28"/>
        </w:rPr>
        <w:t>Дубовиченко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>.-</w:t>
      </w:r>
      <w:proofErr w:type="gramEnd"/>
      <w:r w:rsidRPr="00F52AF0">
        <w:rPr>
          <w:rFonts w:ascii="Times New Roman" w:hAnsi="Times New Roman" w:cs="Times New Roman"/>
          <w:bCs/>
          <w:sz w:val="28"/>
          <w:szCs w:val="28"/>
        </w:rPr>
        <w:t xml:space="preserve"> Алматы: </w:t>
      </w: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Дәнекер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>, 2018.- 366с.</w:t>
      </w:r>
    </w:p>
    <w:p w:rsidR="001C2B96" w:rsidRPr="00F52AF0" w:rsidRDefault="001C2B96" w:rsidP="008E2A09">
      <w:pPr>
        <w:pStyle w:val="a5"/>
        <w:spacing w:after="0" w:line="240" w:lineRule="auto"/>
        <w:ind w:left="0"/>
        <w:rPr>
          <w:rFonts w:ascii="Times New Roman" w:hAnsi="Times New Roman" w:cs="Times New Roman"/>
          <w:bCs/>
          <w:sz w:val="28"/>
          <w:szCs w:val="28"/>
        </w:rPr>
      </w:pPr>
      <w:r w:rsidRPr="00F52AF0">
        <w:rPr>
          <w:rFonts w:ascii="Times New Roman" w:hAnsi="Times New Roman" w:cs="Times New Roman"/>
          <w:bCs/>
          <w:sz w:val="28"/>
          <w:szCs w:val="28"/>
        </w:rPr>
        <w:t xml:space="preserve">Могилев A.B., Пак Н.И., </w:t>
      </w: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Хеннер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 xml:space="preserve"> Е.К. Информатика: учебное пособие </w:t>
      </w:r>
      <w:proofErr w:type="gramStart"/>
      <w:r w:rsidRPr="00F52AF0">
        <w:rPr>
          <w:rFonts w:ascii="Times New Roman" w:hAnsi="Times New Roman" w:cs="Times New Roman"/>
          <w:bCs/>
          <w:sz w:val="28"/>
          <w:szCs w:val="28"/>
        </w:rPr>
        <w:t>для спуд</w:t>
      </w:r>
      <w:proofErr w:type="gramEnd"/>
      <w:r w:rsidRPr="00F52AF0">
        <w:rPr>
          <w:rFonts w:ascii="Times New Roman" w:hAnsi="Times New Roman" w:cs="Times New Roman"/>
          <w:bCs/>
          <w:sz w:val="28"/>
          <w:szCs w:val="28"/>
        </w:rPr>
        <w:t>, педвузов. - М.: Академия, 2004. - 848 с.</w:t>
      </w:r>
    </w:p>
    <w:p w:rsidR="001C2B96" w:rsidRPr="00F52AF0" w:rsidRDefault="001C2B96" w:rsidP="008E2A09">
      <w:pPr>
        <w:widowControl w:val="0"/>
        <w:tabs>
          <w:tab w:val="left" w:pos="851"/>
          <w:tab w:val="num" w:pos="993"/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Лапчик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 xml:space="preserve"> М.Л. Методика преподавания информатики. Учебное пособие для физико-математических факультетов педвузов. - Свердловск, 1987. - 214 с.</w:t>
      </w:r>
    </w:p>
    <w:p w:rsidR="001C2B96" w:rsidRPr="00F52AF0" w:rsidRDefault="001C2B96" w:rsidP="008E2A09">
      <w:pPr>
        <w:pStyle w:val="a6"/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</w:pPr>
      <w:r w:rsidRPr="00F52AF0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 xml:space="preserve">Королева, Н. В. Информатика [Текст]: </w:t>
      </w:r>
      <w:r w:rsidR="00C15FDC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>Уче</w:t>
      </w:r>
      <w:r w:rsidR="00AE30E1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>бное пособие</w:t>
      </w:r>
      <w:r w:rsidRPr="00F52AF0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 xml:space="preserve"> / Н. В. Королева, И. Н. </w:t>
      </w:r>
      <w:proofErr w:type="spellStart"/>
      <w:proofErr w:type="gramStart"/>
      <w:r w:rsidRPr="00F52AF0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>Кайдаш</w:t>
      </w:r>
      <w:proofErr w:type="spellEnd"/>
      <w:r w:rsidRPr="00F52AF0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>.-</w:t>
      </w:r>
      <w:proofErr w:type="gramEnd"/>
      <w:r w:rsidRPr="00F52AF0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 xml:space="preserve"> Алматы: </w:t>
      </w:r>
      <w:proofErr w:type="spellStart"/>
      <w:r w:rsidRPr="00F52AF0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>Бастау</w:t>
      </w:r>
      <w:proofErr w:type="spellEnd"/>
      <w:r w:rsidRPr="00F52AF0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>, 2012.- 504с.</w:t>
      </w:r>
    </w:p>
    <w:p w:rsidR="00EA0438" w:rsidRPr="00F52AF0" w:rsidRDefault="00EA0438" w:rsidP="008E2A09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В.А.Ильин</w:t>
      </w:r>
      <w:proofErr w:type="spellEnd"/>
      <w:proofErr w:type="gramStart"/>
      <w:r w:rsidRPr="00F52AF0">
        <w:rPr>
          <w:rFonts w:ascii="Times New Roman" w:hAnsi="Times New Roman" w:cs="Times New Roman"/>
          <w:bCs/>
          <w:sz w:val="28"/>
          <w:szCs w:val="28"/>
        </w:rPr>
        <w:t>,  В.</w:t>
      </w:r>
      <w:proofErr w:type="gramEnd"/>
      <w:r w:rsidRPr="00F52AF0">
        <w:rPr>
          <w:rFonts w:ascii="Times New Roman" w:hAnsi="Times New Roman" w:cs="Times New Roman"/>
          <w:bCs/>
          <w:sz w:val="28"/>
          <w:szCs w:val="28"/>
        </w:rPr>
        <w:t xml:space="preserve"> А. Садовничий,  </w:t>
      </w: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Бл.Х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 xml:space="preserve">. </w:t>
      </w: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Сендов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>.  Математический анализ. М. 1979. Стр. 573-474</w:t>
      </w:r>
    </w:p>
    <w:p w:rsidR="00D12508" w:rsidRPr="00F52AF0" w:rsidRDefault="00D12508" w:rsidP="008E2A09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8E2A09" w:rsidRDefault="008E2A09" w:rsidP="008E2A0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:rsidR="008E2A09" w:rsidRPr="00184F01" w:rsidRDefault="00184F01" w:rsidP="008E2A09">
      <w:pPr>
        <w:spacing w:after="0" w:line="240" w:lineRule="auto"/>
        <w:rPr>
          <w:rFonts w:asciiTheme="majorBidi" w:hAnsiTheme="majorBidi" w:cstheme="majorBidi"/>
          <w:b/>
          <w:iCs/>
          <w:sz w:val="28"/>
          <w:szCs w:val="28"/>
          <w:lang w:val="kk-KZ"/>
        </w:rPr>
      </w:pPr>
      <w:r w:rsidRPr="00184F01">
        <w:rPr>
          <w:rFonts w:asciiTheme="majorBidi" w:hAnsiTheme="majorBidi" w:cstheme="majorBidi"/>
          <w:b/>
          <w:iCs/>
          <w:sz w:val="28"/>
          <w:szCs w:val="28"/>
          <w:lang w:val="kk-KZ"/>
        </w:rPr>
        <w:t xml:space="preserve">Раздел 2. </w:t>
      </w:r>
      <w:r w:rsidR="005728CC" w:rsidRPr="00184F01">
        <w:rPr>
          <w:rFonts w:asciiTheme="majorBidi" w:hAnsiTheme="majorBidi" w:cstheme="majorBidi"/>
          <w:b/>
          <w:iCs/>
          <w:sz w:val="28"/>
          <w:szCs w:val="28"/>
          <w:lang w:val="kk-KZ"/>
        </w:rPr>
        <w:t>Теоретические основы информатики</w:t>
      </w:r>
    </w:p>
    <w:p w:rsidR="008E2A09" w:rsidRPr="002D6F7A" w:rsidRDefault="008E2A09" w:rsidP="008E2A09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Ермекбаева Г.Ы.</w:t>
      </w:r>
      <w:r w:rsidRPr="002E3B1C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>Информатиканың теориялық негіздері</w:t>
      </w:r>
      <w:r w:rsidRPr="002E3B1C">
        <w:rPr>
          <w:rFonts w:ascii="Times New Roman" w:hAnsi="Times New Roman" w:cs="Times New Roman"/>
          <w:sz w:val="28"/>
          <w:szCs w:val="28"/>
          <w:lang w:val="kk-KZ"/>
        </w:rPr>
        <w:t xml:space="preserve">: </w:t>
      </w:r>
      <w:r w:rsidR="00C15FDC">
        <w:rPr>
          <w:rFonts w:ascii="Times New Roman" w:hAnsi="Times New Roman" w:cs="Times New Roman"/>
          <w:sz w:val="28"/>
          <w:szCs w:val="28"/>
          <w:lang w:val="kk-KZ"/>
        </w:rPr>
        <w:t>Уче</w:t>
      </w:r>
      <w:r w:rsidR="00AE30E1">
        <w:rPr>
          <w:rFonts w:ascii="Times New Roman" w:hAnsi="Times New Roman" w:cs="Times New Roman"/>
          <w:sz w:val="28"/>
          <w:szCs w:val="28"/>
          <w:lang w:val="kk-KZ"/>
        </w:rPr>
        <w:t>бное пособие</w:t>
      </w:r>
      <w:r w:rsidRPr="002E3B1C">
        <w:rPr>
          <w:rFonts w:ascii="Times New Roman" w:hAnsi="Times New Roman" w:cs="Times New Roman"/>
          <w:sz w:val="28"/>
          <w:szCs w:val="28"/>
          <w:lang w:val="kk-KZ"/>
        </w:rPr>
        <w:t xml:space="preserve"> /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Г.Ы. Ермекбаева, А.Б. Баймұсаева </w:t>
      </w:r>
      <w:r w:rsidRPr="002E3B1C">
        <w:rPr>
          <w:rFonts w:ascii="Times New Roman" w:hAnsi="Times New Roman" w:cs="Times New Roman"/>
          <w:sz w:val="28"/>
          <w:szCs w:val="28"/>
          <w:lang w:val="kk-KZ"/>
        </w:rPr>
        <w:t>- Алматы: Эверо, 201</w:t>
      </w:r>
      <w:r>
        <w:rPr>
          <w:rFonts w:ascii="Times New Roman" w:hAnsi="Times New Roman" w:cs="Times New Roman"/>
          <w:sz w:val="28"/>
          <w:szCs w:val="28"/>
          <w:lang w:val="kk-KZ"/>
        </w:rPr>
        <w:t>5</w:t>
      </w:r>
      <w:r w:rsidRPr="002E3B1C">
        <w:rPr>
          <w:rFonts w:ascii="Times New Roman" w:hAnsi="Times New Roman" w:cs="Times New Roman"/>
          <w:sz w:val="28"/>
          <w:szCs w:val="28"/>
          <w:lang w:val="kk-KZ"/>
        </w:rPr>
        <w:t xml:space="preserve">.- </w:t>
      </w:r>
      <w:r>
        <w:rPr>
          <w:rFonts w:ascii="Times New Roman" w:hAnsi="Times New Roman" w:cs="Times New Roman"/>
          <w:sz w:val="28"/>
          <w:szCs w:val="28"/>
          <w:lang w:val="kk-KZ"/>
        </w:rPr>
        <w:t>1</w:t>
      </w:r>
      <w:r w:rsidRPr="002E3B1C">
        <w:rPr>
          <w:rFonts w:ascii="Times New Roman" w:hAnsi="Times New Roman" w:cs="Times New Roman"/>
          <w:sz w:val="28"/>
          <w:szCs w:val="28"/>
          <w:lang w:val="kk-KZ"/>
        </w:rPr>
        <w:t>08б.</w:t>
      </w:r>
      <w:r w:rsidRPr="002E3B1C">
        <w:rPr>
          <w:rFonts w:ascii="Times New Roman" w:hAnsi="Times New Roman" w:cs="Times New Roman"/>
          <w:sz w:val="28"/>
          <w:szCs w:val="28"/>
          <w:lang w:val="kk-KZ"/>
        </w:rPr>
        <w:tab/>
      </w:r>
    </w:p>
    <w:p w:rsidR="008E2A09" w:rsidRPr="002D6F7A" w:rsidRDefault="008E2A09" w:rsidP="008E2A09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Қойбағарова Т.</w:t>
      </w:r>
      <w:r w:rsidRPr="002E3B1C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>Информатиканың теориялық негіздері</w:t>
      </w:r>
      <w:r w:rsidRPr="002E3B1C">
        <w:rPr>
          <w:rFonts w:ascii="Times New Roman" w:hAnsi="Times New Roman" w:cs="Times New Roman"/>
          <w:sz w:val="28"/>
          <w:szCs w:val="28"/>
          <w:lang w:val="kk-KZ"/>
        </w:rPr>
        <w:t xml:space="preserve">: </w:t>
      </w:r>
      <w:r w:rsidR="00C15FDC">
        <w:rPr>
          <w:rFonts w:ascii="Times New Roman" w:hAnsi="Times New Roman" w:cs="Times New Roman"/>
          <w:sz w:val="28"/>
          <w:szCs w:val="28"/>
          <w:lang w:val="kk-KZ"/>
        </w:rPr>
        <w:t>Уче</w:t>
      </w:r>
      <w:r w:rsidR="00AE30E1">
        <w:rPr>
          <w:rFonts w:ascii="Times New Roman" w:hAnsi="Times New Roman" w:cs="Times New Roman"/>
          <w:sz w:val="28"/>
          <w:szCs w:val="28"/>
          <w:lang w:val="kk-KZ"/>
        </w:rPr>
        <w:t>бное пособие</w:t>
      </w:r>
      <w:r w:rsidRPr="002E3B1C">
        <w:rPr>
          <w:rFonts w:ascii="Times New Roman" w:hAnsi="Times New Roman" w:cs="Times New Roman"/>
          <w:sz w:val="28"/>
          <w:szCs w:val="28"/>
          <w:lang w:val="kk-KZ"/>
        </w:rPr>
        <w:t xml:space="preserve"> /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Т. Қойбағарова </w:t>
      </w:r>
      <w:r w:rsidRPr="002E3B1C">
        <w:rPr>
          <w:rFonts w:ascii="Times New Roman" w:hAnsi="Times New Roman" w:cs="Times New Roman"/>
          <w:sz w:val="28"/>
          <w:szCs w:val="28"/>
          <w:lang w:val="kk-KZ"/>
        </w:rPr>
        <w:t>- Алматы: Эверо, 201</w:t>
      </w:r>
      <w:r>
        <w:rPr>
          <w:rFonts w:ascii="Times New Roman" w:hAnsi="Times New Roman" w:cs="Times New Roman"/>
          <w:sz w:val="28"/>
          <w:szCs w:val="28"/>
          <w:lang w:val="kk-KZ"/>
        </w:rPr>
        <w:t>5</w:t>
      </w:r>
      <w:r w:rsidRPr="002E3B1C">
        <w:rPr>
          <w:rFonts w:ascii="Times New Roman" w:hAnsi="Times New Roman" w:cs="Times New Roman"/>
          <w:sz w:val="28"/>
          <w:szCs w:val="28"/>
          <w:lang w:val="kk-KZ"/>
        </w:rPr>
        <w:t xml:space="preserve">.- </w:t>
      </w:r>
      <w:r w:rsidRPr="004F45CD">
        <w:rPr>
          <w:rFonts w:ascii="Times New Roman" w:hAnsi="Times New Roman" w:cs="Times New Roman"/>
          <w:sz w:val="28"/>
          <w:szCs w:val="28"/>
          <w:lang w:val="kk-KZ"/>
        </w:rPr>
        <w:t>388</w:t>
      </w:r>
      <w:r w:rsidRPr="002E3B1C">
        <w:rPr>
          <w:rFonts w:ascii="Times New Roman" w:hAnsi="Times New Roman" w:cs="Times New Roman"/>
          <w:sz w:val="28"/>
          <w:szCs w:val="28"/>
          <w:lang w:val="kk-KZ"/>
        </w:rPr>
        <w:t>б.</w:t>
      </w:r>
      <w:r w:rsidRPr="002E3B1C">
        <w:rPr>
          <w:rFonts w:ascii="Times New Roman" w:hAnsi="Times New Roman" w:cs="Times New Roman"/>
          <w:sz w:val="28"/>
          <w:szCs w:val="28"/>
          <w:lang w:val="kk-KZ"/>
        </w:rPr>
        <w:tab/>
      </w:r>
    </w:p>
    <w:p w:rsidR="008E2A09" w:rsidRPr="002E3B1C" w:rsidRDefault="008E2A09" w:rsidP="008E2A09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Қойбағарова Т.</w:t>
      </w:r>
      <w:r w:rsidRPr="002E3B1C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8E2A09" w:rsidRPr="00C43016" w:rsidRDefault="008E2A09" w:rsidP="008E2A09">
      <w:pPr>
        <w:widowControl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Информатиканың теориялық негіздері</w:t>
      </w:r>
      <w:r w:rsidRPr="002E3B1C">
        <w:rPr>
          <w:rFonts w:ascii="Times New Roman" w:hAnsi="Times New Roman" w:cs="Times New Roman"/>
          <w:sz w:val="28"/>
          <w:szCs w:val="28"/>
          <w:lang w:val="kk-KZ"/>
        </w:rPr>
        <w:t xml:space="preserve">: </w:t>
      </w:r>
      <w:r w:rsidR="00C15FDC">
        <w:rPr>
          <w:rFonts w:ascii="Times New Roman" w:hAnsi="Times New Roman" w:cs="Times New Roman"/>
          <w:sz w:val="28"/>
          <w:szCs w:val="28"/>
          <w:lang w:val="kk-KZ"/>
        </w:rPr>
        <w:t>Уче</w:t>
      </w:r>
      <w:r w:rsidR="00AE30E1">
        <w:rPr>
          <w:rFonts w:ascii="Times New Roman" w:hAnsi="Times New Roman" w:cs="Times New Roman"/>
          <w:sz w:val="28"/>
          <w:szCs w:val="28"/>
          <w:lang w:val="kk-KZ"/>
        </w:rPr>
        <w:t>бное пособие</w:t>
      </w:r>
      <w:r w:rsidRPr="002E3B1C">
        <w:rPr>
          <w:rFonts w:ascii="Times New Roman" w:hAnsi="Times New Roman" w:cs="Times New Roman"/>
          <w:sz w:val="28"/>
          <w:szCs w:val="28"/>
          <w:lang w:val="kk-KZ"/>
        </w:rPr>
        <w:t xml:space="preserve"> /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Т. Қойбағарова </w:t>
      </w:r>
      <w:r w:rsidRPr="002E3B1C">
        <w:rPr>
          <w:rFonts w:ascii="Times New Roman" w:hAnsi="Times New Roman" w:cs="Times New Roman"/>
          <w:sz w:val="28"/>
          <w:szCs w:val="28"/>
          <w:lang w:val="kk-KZ"/>
        </w:rPr>
        <w:t>- Алматы: Эверо, 201</w:t>
      </w:r>
      <w:r>
        <w:rPr>
          <w:rFonts w:ascii="Times New Roman" w:hAnsi="Times New Roman" w:cs="Times New Roman"/>
          <w:sz w:val="28"/>
          <w:szCs w:val="28"/>
          <w:lang w:val="kk-KZ"/>
        </w:rPr>
        <w:t>5</w:t>
      </w:r>
      <w:r w:rsidRPr="002E3B1C">
        <w:rPr>
          <w:rFonts w:ascii="Times New Roman" w:hAnsi="Times New Roman" w:cs="Times New Roman"/>
          <w:sz w:val="28"/>
          <w:szCs w:val="28"/>
          <w:lang w:val="kk-KZ"/>
        </w:rPr>
        <w:t xml:space="preserve">.- </w:t>
      </w:r>
      <w:r w:rsidRPr="00C43016">
        <w:rPr>
          <w:rFonts w:ascii="Times New Roman" w:hAnsi="Times New Roman" w:cs="Times New Roman"/>
          <w:sz w:val="28"/>
          <w:szCs w:val="28"/>
          <w:lang w:val="kk-KZ"/>
        </w:rPr>
        <w:t>388</w:t>
      </w:r>
      <w:r w:rsidRPr="002E3B1C">
        <w:rPr>
          <w:rFonts w:ascii="Times New Roman" w:hAnsi="Times New Roman" w:cs="Times New Roman"/>
          <w:sz w:val="28"/>
          <w:szCs w:val="28"/>
          <w:lang w:val="kk-KZ"/>
        </w:rPr>
        <w:t>б.</w:t>
      </w:r>
      <w:r w:rsidRPr="002E3B1C">
        <w:rPr>
          <w:rFonts w:ascii="Times New Roman" w:hAnsi="Times New Roman" w:cs="Times New Roman"/>
          <w:sz w:val="28"/>
          <w:szCs w:val="28"/>
          <w:lang w:val="kk-KZ"/>
        </w:rPr>
        <w:tab/>
      </w:r>
    </w:p>
    <w:p w:rsidR="009613FE" w:rsidRPr="009613FE" w:rsidRDefault="009613FE" w:rsidP="009613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9613FE">
        <w:rPr>
          <w:rFonts w:ascii="Times New Roman" w:hAnsi="Times New Roman" w:cs="Times New Roman"/>
          <w:sz w:val="28"/>
          <w:szCs w:val="28"/>
          <w:lang w:val="kk-KZ"/>
        </w:rPr>
        <w:t xml:space="preserve">Смагулова Л.А. Python тіліне кіріспе: </w:t>
      </w:r>
      <w:r w:rsidR="00C15FDC">
        <w:rPr>
          <w:rFonts w:ascii="Times New Roman" w:hAnsi="Times New Roman" w:cs="Times New Roman"/>
          <w:sz w:val="28"/>
          <w:szCs w:val="28"/>
          <w:lang w:val="kk-KZ"/>
        </w:rPr>
        <w:t>Уче</w:t>
      </w:r>
      <w:r w:rsidR="00AE30E1">
        <w:rPr>
          <w:rFonts w:ascii="Times New Roman" w:hAnsi="Times New Roman" w:cs="Times New Roman"/>
          <w:sz w:val="28"/>
          <w:szCs w:val="28"/>
          <w:lang w:val="kk-KZ"/>
        </w:rPr>
        <w:t>бное пособие</w:t>
      </w:r>
      <w:r w:rsidRPr="009613FE">
        <w:rPr>
          <w:rFonts w:ascii="Times New Roman" w:hAnsi="Times New Roman" w:cs="Times New Roman"/>
          <w:sz w:val="28"/>
          <w:szCs w:val="28"/>
          <w:lang w:val="kk-KZ"/>
        </w:rPr>
        <w:t>. - Талдықорған, 2021 -3 б.</w:t>
      </w:r>
    </w:p>
    <w:p w:rsidR="00A73E35" w:rsidRPr="00F52AF0" w:rsidRDefault="00A73E35" w:rsidP="00A73E35">
      <w:pPr>
        <w:widowControl w:val="0"/>
        <w:tabs>
          <w:tab w:val="left" w:pos="851"/>
          <w:tab w:val="num" w:pos="993"/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Лапчик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 xml:space="preserve"> М.Л. Методика преподавания информатики. Учебное пособие для физико-математических факультетов педвузов. - Свердловск, 1987. - 214 с.</w:t>
      </w:r>
    </w:p>
    <w:p w:rsidR="00A73E35" w:rsidRPr="00F52AF0" w:rsidRDefault="00A73E35" w:rsidP="00A73E35">
      <w:pPr>
        <w:pStyle w:val="a6"/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</w:pPr>
      <w:r w:rsidRPr="00F52AF0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lastRenderedPageBreak/>
        <w:t xml:space="preserve">Королева, Н. В. Информатика [Текст]: </w:t>
      </w:r>
      <w:r w:rsidR="00C15FDC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>Учебное</w:t>
      </w:r>
      <w:r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 xml:space="preserve"> пособие</w:t>
      </w:r>
      <w:r w:rsidRPr="00F52AF0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 xml:space="preserve"> / Н. В. Королева, И. Н. </w:t>
      </w:r>
      <w:proofErr w:type="spellStart"/>
      <w:proofErr w:type="gramStart"/>
      <w:r w:rsidRPr="00F52AF0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>Кайдаш</w:t>
      </w:r>
      <w:proofErr w:type="spellEnd"/>
      <w:r w:rsidRPr="00F52AF0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>.-</w:t>
      </w:r>
      <w:proofErr w:type="gramEnd"/>
      <w:r w:rsidRPr="00F52AF0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 xml:space="preserve"> Алматы: </w:t>
      </w:r>
      <w:proofErr w:type="spellStart"/>
      <w:r w:rsidRPr="00F52AF0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>Бастау</w:t>
      </w:r>
      <w:proofErr w:type="spellEnd"/>
      <w:r w:rsidRPr="00F52AF0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>, 2012.- 504с.</w:t>
      </w:r>
    </w:p>
    <w:p w:rsidR="00A73E35" w:rsidRPr="00F52AF0" w:rsidRDefault="00A73E35" w:rsidP="00A73E35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В.А.Ильин</w:t>
      </w:r>
      <w:proofErr w:type="spellEnd"/>
      <w:proofErr w:type="gramStart"/>
      <w:r w:rsidRPr="00F52AF0">
        <w:rPr>
          <w:rFonts w:ascii="Times New Roman" w:hAnsi="Times New Roman" w:cs="Times New Roman"/>
          <w:bCs/>
          <w:sz w:val="28"/>
          <w:szCs w:val="28"/>
        </w:rPr>
        <w:t>,  В.</w:t>
      </w:r>
      <w:proofErr w:type="gramEnd"/>
      <w:r w:rsidRPr="00F52AF0">
        <w:rPr>
          <w:rFonts w:ascii="Times New Roman" w:hAnsi="Times New Roman" w:cs="Times New Roman"/>
          <w:bCs/>
          <w:sz w:val="28"/>
          <w:szCs w:val="28"/>
        </w:rPr>
        <w:t xml:space="preserve"> А. Садовничий,  </w:t>
      </w: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Бл.Х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 xml:space="preserve">. </w:t>
      </w: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Сендов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>.  Математический анализ. М. 1979. Стр. 573-474</w:t>
      </w:r>
    </w:p>
    <w:p w:rsidR="009613FE" w:rsidRPr="009613FE" w:rsidRDefault="009613FE" w:rsidP="009613FE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:rsidR="00A73E35" w:rsidRDefault="00A73E35" w:rsidP="009613FE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:rsidR="00A73E35" w:rsidRPr="00184F01" w:rsidRDefault="00184F01" w:rsidP="009613F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184F01">
        <w:rPr>
          <w:rFonts w:ascii="Times New Roman" w:hAnsi="Times New Roman" w:cs="Times New Roman"/>
          <w:b/>
          <w:sz w:val="28"/>
          <w:szCs w:val="28"/>
          <w:lang w:val="kk-KZ"/>
        </w:rPr>
        <w:t xml:space="preserve">Раздел 3. </w:t>
      </w:r>
      <w:r w:rsidR="005728CC" w:rsidRPr="00184F01">
        <w:rPr>
          <w:rFonts w:ascii="Times New Roman" w:hAnsi="Times New Roman" w:cs="Times New Roman"/>
          <w:b/>
          <w:sz w:val="28"/>
          <w:szCs w:val="28"/>
          <w:lang w:val="kk-KZ"/>
        </w:rPr>
        <w:t>Языки программирования</w:t>
      </w:r>
      <w:r w:rsidR="00953DDA" w:rsidRPr="00184F01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</w:p>
    <w:p w:rsidR="009613FE" w:rsidRPr="00A73E35" w:rsidRDefault="009613FE" w:rsidP="009613FE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73E35">
        <w:rPr>
          <w:rFonts w:ascii="Times New Roman" w:hAnsi="Times New Roman" w:cs="Times New Roman"/>
          <w:sz w:val="28"/>
          <w:szCs w:val="28"/>
          <w:lang w:val="kk-KZ"/>
        </w:rPr>
        <w:t xml:space="preserve">Смагулова Л.А. Python тіліне кіріспе: </w:t>
      </w:r>
      <w:r w:rsidR="00AE30E1" w:rsidRPr="00A73E35">
        <w:rPr>
          <w:rFonts w:ascii="Times New Roman" w:hAnsi="Times New Roman" w:cs="Times New Roman"/>
          <w:sz w:val="28"/>
          <w:szCs w:val="28"/>
          <w:lang w:val="kk-KZ"/>
        </w:rPr>
        <w:t>Ученбное пособие</w:t>
      </w:r>
      <w:r w:rsidRPr="00A73E35">
        <w:rPr>
          <w:rFonts w:ascii="Times New Roman" w:hAnsi="Times New Roman" w:cs="Times New Roman"/>
          <w:sz w:val="28"/>
          <w:szCs w:val="28"/>
          <w:lang w:val="kk-KZ"/>
        </w:rPr>
        <w:t>. - Талдықорған, 2021 – 118 б.</w:t>
      </w:r>
    </w:p>
    <w:p w:rsidR="00A73E35" w:rsidRPr="00B428E9" w:rsidRDefault="00A73E35" w:rsidP="00A73E35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Байдильдинов Т.Ж. </w:t>
      </w:r>
      <w:r w:rsidRPr="002E3B1C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етодика преподавания информатики</w:t>
      </w:r>
      <w:r w:rsidRPr="00C93625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учебное пособие/ Талдыкорган</w:t>
      </w:r>
      <w:r w:rsidRPr="002E3B1C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ЖГУ, 2016</w:t>
      </w:r>
      <w:r w:rsidRPr="002E3B1C">
        <w:rPr>
          <w:rFonts w:ascii="Times New Roman" w:hAnsi="Times New Roman" w:cs="Times New Roman"/>
          <w:sz w:val="28"/>
          <w:szCs w:val="28"/>
        </w:rPr>
        <w:t xml:space="preserve">.- </w:t>
      </w:r>
      <w:r>
        <w:rPr>
          <w:rFonts w:ascii="Times New Roman" w:hAnsi="Times New Roman" w:cs="Times New Roman"/>
          <w:sz w:val="28"/>
          <w:szCs w:val="28"/>
        </w:rPr>
        <w:t>368 с</w:t>
      </w:r>
      <w:r w:rsidRPr="002E3B1C">
        <w:rPr>
          <w:rFonts w:ascii="Times New Roman" w:hAnsi="Times New Roman" w:cs="Times New Roman"/>
          <w:sz w:val="28"/>
          <w:szCs w:val="28"/>
        </w:rPr>
        <w:t>.</w:t>
      </w:r>
    </w:p>
    <w:p w:rsidR="00A73E35" w:rsidRPr="00F52AF0" w:rsidRDefault="00A73E35" w:rsidP="00A73E35">
      <w:pPr>
        <w:pStyle w:val="a6"/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</w:pPr>
      <w:r w:rsidRPr="00F52AF0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 xml:space="preserve">Хасанова С.Б. </w:t>
      </w:r>
      <w:proofErr w:type="spellStart"/>
      <w:r w:rsidRPr="00F52AF0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>Бастауыш</w:t>
      </w:r>
      <w:proofErr w:type="spellEnd"/>
      <w:r w:rsidRPr="00F52AF0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 xml:space="preserve"> </w:t>
      </w:r>
      <w:proofErr w:type="spellStart"/>
      <w:r w:rsidRPr="00F52AF0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>мектептегі</w:t>
      </w:r>
      <w:proofErr w:type="spellEnd"/>
      <w:r w:rsidRPr="00F52AF0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 xml:space="preserve"> информатика: </w:t>
      </w:r>
      <w:r w:rsidR="00C15FDC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>Учебное</w:t>
      </w:r>
      <w:r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 xml:space="preserve"> пособие</w:t>
      </w:r>
      <w:r w:rsidRPr="00F52AF0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 xml:space="preserve"> - </w:t>
      </w:r>
      <w:proofErr w:type="spellStart"/>
      <w:proofErr w:type="gramStart"/>
      <w:r w:rsidRPr="00F52AF0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>Қостанай</w:t>
      </w:r>
      <w:proofErr w:type="spellEnd"/>
      <w:r w:rsidRPr="00F52AF0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>:  2016</w:t>
      </w:r>
      <w:proofErr w:type="gramEnd"/>
      <w:r w:rsidRPr="00F52AF0">
        <w:rPr>
          <w:rFonts w:ascii="Times New Roman" w:eastAsiaTheme="minorHAnsi" w:hAnsi="Times New Roman" w:cs="Times New Roman"/>
          <w:bCs/>
          <w:sz w:val="28"/>
          <w:szCs w:val="28"/>
          <w:lang w:val="ru-RU" w:eastAsia="en-US"/>
        </w:rPr>
        <w:t>.- 102б.</w:t>
      </w:r>
    </w:p>
    <w:p w:rsidR="00A73E35" w:rsidRPr="00F52AF0" w:rsidRDefault="00A73E35" w:rsidP="00A73E35">
      <w:pPr>
        <w:pStyle w:val="a5"/>
        <w:spacing w:after="0" w:line="240" w:lineRule="auto"/>
        <w:ind w:left="0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Дюсембаев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 xml:space="preserve"> А.Е. Информатика. Учебное пособие. - Алматы: Издательство ТОО «</w:t>
      </w: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Dair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>», 2006. – 145 с.</w:t>
      </w:r>
    </w:p>
    <w:p w:rsidR="00A73E35" w:rsidRPr="00F52AF0" w:rsidRDefault="00A73E35" w:rsidP="00A73E35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Дубовиченко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 xml:space="preserve"> С.Б.  Основы информатики. Часть 1: Учебник для вузов / С.Б. </w:t>
      </w:r>
      <w:proofErr w:type="spellStart"/>
      <w:proofErr w:type="gramStart"/>
      <w:r w:rsidRPr="00F52AF0">
        <w:rPr>
          <w:rFonts w:ascii="Times New Roman" w:hAnsi="Times New Roman" w:cs="Times New Roman"/>
          <w:bCs/>
          <w:sz w:val="28"/>
          <w:szCs w:val="28"/>
        </w:rPr>
        <w:t>Дубовиченко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>.-</w:t>
      </w:r>
      <w:proofErr w:type="gramEnd"/>
      <w:r w:rsidRPr="00F52AF0">
        <w:rPr>
          <w:rFonts w:ascii="Times New Roman" w:hAnsi="Times New Roman" w:cs="Times New Roman"/>
          <w:bCs/>
          <w:sz w:val="28"/>
          <w:szCs w:val="28"/>
        </w:rPr>
        <w:t xml:space="preserve"> Алматы: </w:t>
      </w: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Дәнекер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>, 2018.- 366с.</w:t>
      </w:r>
    </w:p>
    <w:p w:rsidR="00A73E35" w:rsidRPr="00F52AF0" w:rsidRDefault="00A73E35" w:rsidP="00A73E3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Қойбағарова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 xml:space="preserve"> Т.Қ. </w:t>
      </w: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Информатиканы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оқыту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әдістемесі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 xml:space="preserve">: </w:t>
      </w:r>
      <w:r w:rsidR="00C15FDC">
        <w:rPr>
          <w:rFonts w:ascii="Times New Roman" w:hAnsi="Times New Roman" w:cs="Times New Roman"/>
          <w:bCs/>
          <w:sz w:val="28"/>
          <w:szCs w:val="28"/>
        </w:rPr>
        <w:t>Учебное</w:t>
      </w:r>
      <w:r>
        <w:rPr>
          <w:rFonts w:ascii="Times New Roman" w:hAnsi="Times New Roman" w:cs="Times New Roman"/>
          <w:bCs/>
          <w:sz w:val="28"/>
          <w:szCs w:val="28"/>
        </w:rPr>
        <w:t xml:space="preserve"> пособие</w:t>
      </w:r>
      <w:r w:rsidRPr="00F52AF0">
        <w:rPr>
          <w:rFonts w:ascii="Times New Roman" w:hAnsi="Times New Roman" w:cs="Times New Roman"/>
          <w:bCs/>
          <w:sz w:val="28"/>
          <w:szCs w:val="28"/>
        </w:rPr>
        <w:t>. II-</w:t>
      </w: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бөлім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>. –</w:t>
      </w:r>
      <w:proofErr w:type="spellStart"/>
      <w:proofErr w:type="gramStart"/>
      <w:r w:rsidRPr="00F52AF0">
        <w:rPr>
          <w:rFonts w:ascii="Times New Roman" w:hAnsi="Times New Roman" w:cs="Times New Roman"/>
          <w:bCs/>
          <w:sz w:val="28"/>
          <w:szCs w:val="28"/>
        </w:rPr>
        <w:t>Павлодар:ПМПИ</w:t>
      </w:r>
      <w:proofErr w:type="spellEnd"/>
      <w:proofErr w:type="gramEnd"/>
      <w:r w:rsidRPr="00F52AF0">
        <w:rPr>
          <w:rFonts w:ascii="Times New Roman" w:hAnsi="Times New Roman" w:cs="Times New Roman"/>
          <w:bCs/>
          <w:sz w:val="28"/>
          <w:szCs w:val="28"/>
        </w:rPr>
        <w:t>, 2013. -195 б.</w:t>
      </w:r>
    </w:p>
    <w:p w:rsidR="00A73E35" w:rsidRPr="00F52AF0" w:rsidRDefault="00A73E35" w:rsidP="00A73E35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EC1687">
        <w:rPr>
          <w:rFonts w:ascii="Times New Roman" w:hAnsi="Times New Roman" w:cs="Times New Roman"/>
          <w:bCs/>
          <w:sz w:val="28"/>
          <w:szCs w:val="28"/>
        </w:rPr>
        <w:t>Информатика. Базовый курс</w:t>
      </w:r>
      <w:r w:rsidRPr="00F52AF0">
        <w:rPr>
          <w:rFonts w:ascii="Times New Roman" w:hAnsi="Times New Roman" w:cs="Times New Roman"/>
          <w:bCs/>
          <w:sz w:val="28"/>
          <w:szCs w:val="28"/>
        </w:rPr>
        <w:t xml:space="preserve"> [Текст]: Учебное пособие для вузов / Под ред. </w:t>
      </w:r>
      <w:proofErr w:type="spellStart"/>
      <w:proofErr w:type="gramStart"/>
      <w:r w:rsidRPr="00F52AF0">
        <w:rPr>
          <w:rFonts w:ascii="Times New Roman" w:hAnsi="Times New Roman" w:cs="Times New Roman"/>
          <w:bCs/>
          <w:sz w:val="28"/>
          <w:szCs w:val="28"/>
        </w:rPr>
        <w:t>С.В.Симоновича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>.-</w:t>
      </w:r>
      <w:proofErr w:type="gramEnd"/>
      <w:r w:rsidRPr="00F52AF0">
        <w:rPr>
          <w:rFonts w:ascii="Times New Roman" w:hAnsi="Times New Roman" w:cs="Times New Roman"/>
          <w:bCs/>
          <w:sz w:val="28"/>
          <w:szCs w:val="28"/>
        </w:rPr>
        <w:t xml:space="preserve"> 2-е издание.- СПб.: Питер, 2006.- 640с.  </w:t>
      </w:r>
    </w:p>
    <w:p w:rsidR="00A73E35" w:rsidRPr="00F52AF0" w:rsidRDefault="00A73E35" w:rsidP="00A73E35">
      <w:pPr>
        <w:pStyle w:val="a5"/>
        <w:spacing w:after="0" w:line="240" w:lineRule="auto"/>
        <w:ind w:left="0"/>
        <w:rPr>
          <w:rFonts w:ascii="Times New Roman" w:hAnsi="Times New Roman" w:cs="Times New Roman"/>
          <w:bCs/>
          <w:sz w:val="28"/>
          <w:szCs w:val="28"/>
        </w:rPr>
      </w:pPr>
      <w:r w:rsidRPr="00F52AF0">
        <w:rPr>
          <w:rFonts w:ascii="Times New Roman" w:hAnsi="Times New Roman" w:cs="Times New Roman"/>
          <w:bCs/>
          <w:sz w:val="28"/>
          <w:szCs w:val="28"/>
        </w:rPr>
        <w:t>Бурбаки Н. Коммутативная алгебра –М., Наука, 1971.</w:t>
      </w:r>
    </w:p>
    <w:p w:rsidR="00A73E35" w:rsidRPr="00F52AF0" w:rsidRDefault="00A73E35" w:rsidP="00A73E3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Байғожанова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 xml:space="preserve"> Д.С. </w:t>
      </w: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Ақпараттану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 xml:space="preserve">: </w:t>
      </w:r>
      <w:r w:rsidR="00C15FDC">
        <w:rPr>
          <w:rFonts w:ascii="Times New Roman" w:hAnsi="Times New Roman" w:cs="Times New Roman"/>
          <w:bCs/>
          <w:sz w:val="28"/>
          <w:szCs w:val="28"/>
        </w:rPr>
        <w:t>Учебное</w:t>
      </w:r>
      <w:r>
        <w:rPr>
          <w:rFonts w:ascii="Times New Roman" w:hAnsi="Times New Roman" w:cs="Times New Roman"/>
          <w:bCs/>
          <w:sz w:val="28"/>
          <w:szCs w:val="28"/>
        </w:rPr>
        <w:t xml:space="preserve"> пособие</w:t>
      </w:r>
      <w:r w:rsidRPr="00F52AF0">
        <w:rPr>
          <w:rFonts w:ascii="Times New Roman" w:hAnsi="Times New Roman" w:cs="Times New Roman"/>
          <w:bCs/>
          <w:sz w:val="28"/>
          <w:szCs w:val="28"/>
        </w:rPr>
        <w:t>. –</w:t>
      </w: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Талдықорған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>, 2008. -180 б.</w:t>
      </w:r>
    </w:p>
    <w:p w:rsidR="00A73E35" w:rsidRPr="00F52AF0" w:rsidRDefault="00A73E35" w:rsidP="00A73E3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Қойбағарова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 xml:space="preserve"> Т.Қ. </w:t>
      </w: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Информатиканы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оқыту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әдістемесі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 xml:space="preserve">: </w:t>
      </w:r>
      <w:r w:rsidR="00C15FDC">
        <w:rPr>
          <w:rFonts w:ascii="Times New Roman" w:hAnsi="Times New Roman" w:cs="Times New Roman"/>
          <w:bCs/>
          <w:sz w:val="28"/>
          <w:szCs w:val="28"/>
        </w:rPr>
        <w:t>Учебное</w:t>
      </w:r>
      <w:r>
        <w:rPr>
          <w:rFonts w:ascii="Times New Roman" w:hAnsi="Times New Roman" w:cs="Times New Roman"/>
          <w:bCs/>
          <w:sz w:val="28"/>
          <w:szCs w:val="28"/>
        </w:rPr>
        <w:t xml:space="preserve"> пособие</w:t>
      </w:r>
      <w:r w:rsidRPr="00F52AF0">
        <w:rPr>
          <w:rFonts w:ascii="Times New Roman" w:hAnsi="Times New Roman" w:cs="Times New Roman"/>
          <w:bCs/>
          <w:sz w:val="28"/>
          <w:szCs w:val="28"/>
        </w:rPr>
        <w:t>. II-</w:t>
      </w:r>
      <w:proofErr w:type="spellStart"/>
      <w:r w:rsidRPr="00F52AF0">
        <w:rPr>
          <w:rFonts w:ascii="Times New Roman" w:hAnsi="Times New Roman" w:cs="Times New Roman"/>
          <w:bCs/>
          <w:sz w:val="28"/>
          <w:szCs w:val="28"/>
        </w:rPr>
        <w:t>бөлім</w:t>
      </w:r>
      <w:proofErr w:type="spellEnd"/>
      <w:r w:rsidRPr="00F52AF0">
        <w:rPr>
          <w:rFonts w:ascii="Times New Roman" w:hAnsi="Times New Roman" w:cs="Times New Roman"/>
          <w:bCs/>
          <w:sz w:val="28"/>
          <w:szCs w:val="28"/>
        </w:rPr>
        <w:t>. –</w:t>
      </w:r>
      <w:proofErr w:type="spellStart"/>
      <w:proofErr w:type="gramStart"/>
      <w:r w:rsidRPr="00F52AF0">
        <w:rPr>
          <w:rFonts w:ascii="Times New Roman" w:hAnsi="Times New Roman" w:cs="Times New Roman"/>
          <w:bCs/>
          <w:sz w:val="28"/>
          <w:szCs w:val="28"/>
        </w:rPr>
        <w:t>Павлодар:ПМПИ</w:t>
      </w:r>
      <w:proofErr w:type="spellEnd"/>
      <w:proofErr w:type="gramEnd"/>
      <w:r w:rsidRPr="00F52AF0">
        <w:rPr>
          <w:rFonts w:ascii="Times New Roman" w:hAnsi="Times New Roman" w:cs="Times New Roman"/>
          <w:bCs/>
          <w:sz w:val="28"/>
          <w:szCs w:val="28"/>
        </w:rPr>
        <w:t>, 2013. -195 б.</w:t>
      </w:r>
    </w:p>
    <w:p w:rsidR="009613FE" w:rsidRPr="00A73E35" w:rsidRDefault="009613FE" w:rsidP="009613FE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:rsidR="00EA0438" w:rsidRDefault="00EA0438" w:rsidP="008E2A0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:rsidR="00026E85" w:rsidRPr="009613FE" w:rsidRDefault="00026E85" w:rsidP="008E2A09">
      <w:pPr>
        <w:spacing w:after="0" w:line="240" w:lineRule="auto"/>
        <w:rPr>
          <w:lang w:val="kk-KZ"/>
        </w:rPr>
      </w:pPr>
    </w:p>
    <w:sectPr w:rsidR="00026E85" w:rsidRPr="009613FE" w:rsidSect="00F74A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5420FC"/>
    <w:multiLevelType w:val="multilevel"/>
    <w:tmpl w:val="584015EA"/>
    <w:lvl w:ilvl="0">
      <w:start w:val="7"/>
      <w:numFmt w:val="decimal"/>
      <w:lvlText w:val="%1"/>
      <w:lvlJc w:val="left"/>
      <w:pPr>
        <w:ind w:left="303" w:hanging="36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03" w:hanging="365"/>
      </w:pPr>
      <w:rPr>
        <w:rFonts w:ascii="Bookman Old Style" w:eastAsia="Bookman Old Style" w:hAnsi="Bookman Old Style" w:cs="Bookman Old Style" w:hint="default"/>
        <w:b w:val="0"/>
        <w:bCs w:val="0"/>
        <w:i w:val="0"/>
        <w:iCs w:val="0"/>
        <w:color w:val="231F20"/>
        <w:w w:val="95"/>
        <w:sz w:val="18"/>
        <w:szCs w:val="18"/>
        <w:lang w:val="ru-RU" w:eastAsia="en-US" w:bidi="ar-SA"/>
      </w:rPr>
    </w:lvl>
    <w:lvl w:ilvl="2">
      <w:numFmt w:val="bullet"/>
      <w:lvlText w:val="•"/>
      <w:lvlJc w:val="left"/>
      <w:pPr>
        <w:ind w:left="1427" w:hanging="36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1991" w:hanging="36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554" w:hanging="36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118" w:hanging="36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682" w:hanging="36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4245" w:hanging="36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4809" w:hanging="365"/>
      </w:pPr>
      <w:rPr>
        <w:rFonts w:hint="default"/>
        <w:lang w:val="ru-RU" w:eastAsia="en-US" w:bidi="ar-SA"/>
      </w:rPr>
    </w:lvl>
  </w:abstractNum>
  <w:abstractNum w:abstractNumId="1" w15:restartNumberingAfterBreak="0">
    <w:nsid w:val="246B5517"/>
    <w:multiLevelType w:val="hybridMultilevel"/>
    <w:tmpl w:val="40C061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DC162E"/>
    <w:multiLevelType w:val="multilevel"/>
    <w:tmpl w:val="1E168F44"/>
    <w:lvl w:ilvl="0">
      <w:start w:val="12"/>
      <w:numFmt w:val="decimal"/>
      <w:lvlText w:val="%1"/>
      <w:lvlJc w:val="left"/>
      <w:pPr>
        <w:ind w:left="417" w:hanging="46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17" w:hanging="466"/>
      </w:pPr>
      <w:rPr>
        <w:rFonts w:ascii="Bookman Old Style" w:eastAsia="Bookman Old Style" w:hAnsi="Bookman Old Style" w:cs="Bookman Old Style" w:hint="default"/>
        <w:b w:val="0"/>
        <w:bCs w:val="0"/>
        <w:i w:val="0"/>
        <w:iCs w:val="0"/>
        <w:color w:val="231F20"/>
        <w:w w:val="94"/>
        <w:sz w:val="18"/>
        <w:szCs w:val="18"/>
        <w:lang w:val="ru-RU" w:eastAsia="en-US" w:bidi="ar-SA"/>
      </w:rPr>
    </w:lvl>
    <w:lvl w:ilvl="2">
      <w:numFmt w:val="bullet"/>
      <w:lvlText w:val="•"/>
      <w:lvlJc w:val="left"/>
      <w:pPr>
        <w:ind w:left="1523" w:hanging="46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075" w:hanging="46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626" w:hanging="46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178" w:hanging="46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730" w:hanging="46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4281" w:hanging="46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4833" w:hanging="466"/>
      </w:pPr>
      <w:rPr>
        <w:rFonts w:hint="default"/>
        <w:lang w:val="ru-RU" w:eastAsia="en-US" w:bidi="ar-SA"/>
      </w:rPr>
    </w:lvl>
  </w:abstractNum>
  <w:abstractNum w:abstractNumId="3" w15:restartNumberingAfterBreak="0">
    <w:nsid w:val="2C277D03"/>
    <w:multiLevelType w:val="multilevel"/>
    <w:tmpl w:val="AEBE2362"/>
    <w:lvl w:ilvl="0">
      <w:start w:val="10"/>
      <w:numFmt w:val="decimal"/>
      <w:lvlText w:val="%1"/>
      <w:lvlJc w:val="left"/>
      <w:pPr>
        <w:ind w:left="417" w:hanging="466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17" w:hanging="466"/>
        <w:jc w:val="left"/>
      </w:pPr>
      <w:rPr>
        <w:rFonts w:ascii="Bookman Old Style" w:eastAsia="Bookman Old Style" w:hAnsi="Bookman Old Style" w:cs="Bookman Old Style" w:hint="default"/>
        <w:b w:val="0"/>
        <w:bCs w:val="0"/>
        <w:i w:val="0"/>
        <w:iCs w:val="0"/>
        <w:color w:val="231F20"/>
        <w:w w:val="94"/>
        <w:sz w:val="18"/>
        <w:szCs w:val="18"/>
        <w:lang w:val="ru-RU" w:eastAsia="en-US" w:bidi="ar-SA"/>
      </w:rPr>
    </w:lvl>
    <w:lvl w:ilvl="2">
      <w:numFmt w:val="bullet"/>
      <w:lvlText w:val="•"/>
      <w:lvlJc w:val="left"/>
      <w:pPr>
        <w:ind w:left="1523" w:hanging="46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075" w:hanging="46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626" w:hanging="46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178" w:hanging="46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730" w:hanging="46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4281" w:hanging="46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4833" w:hanging="466"/>
      </w:pPr>
      <w:rPr>
        <w:rFonts w:hint="default"/>
        <w:lang w:val="ru-RU" w:eastAsia="en-US" w:bidi="ar-SA"/>
      </w:rPr>
    </w:lvl>
  </w:abstractNum>
  <w:abstractNum w:abstractNumId="4" w15:restartNumberingAfterBreak="0">
    <w:nsid w:val="325352A9"/>
    <w:multiLevelType w:val="multilevel"/>
    <w:tmpl w:val="26560D26"/>
    <w:lvl w:ilvl="0">
      <w:start w:val="9"/>
      <w:numFmt w:val="decimal"/>
      <w:lvlText w:val="%1"/>
      <w:lvlJc w:val="left"/>
      <w:pPr>
        <w:ind w:left="303" w:hanging="36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03" w:hanging="365"/>
        <w:jc w:val="right"/>
      </w:pPr>
      <w:rPr>
        <w:rFonts w:ascii="Bookman Old Style" w:eastAsia="Bookman Old Style" w:hAnsi="Bookman Old Style" w:cs="Bookman Old Style" w:hint="default"/>
        <w:b w:val="0"/>
        <w:bCs w:val="0"/>
        <w:i w:val="0"/>
        <w:iCs w:val="0"/>
        <w:color w:val="231F20"/>
        <w:w w:val="95"/>
        <w:sz w:val="18"/>
        <w:szCs w:val="18"/>
        <w:lang w:val="ru-RU" w:eastAsia="en-US" w:bidi="ar-SA"/>
      </w:rPr>
    </w:lvl>
    <w:lvl w:ilvl="2">
      <w:numFmt w:val="bullet"/>
      <w:lvlText w:val="•"/>
      <w:lvlJc w:val="left"/>
      <w:pPr>
        <w:ind w:left="1427" w:hanging="36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1991" w:hanging="36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554" w:hanging="36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118" w:hanging="36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682" w:hanging="36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4245" w:hanging="36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4809" w:hanging="365"/>
      </w:pPr>
      <w:rPr>
        <w:rFonts w:hint="default"/>
        <w:lang w:val="ru-RU" w:eastAsia="en-US" w:bidi="ar-SA"/>
      </w:rPr>
    </w:lvl>
  </w:abstractNum>
  <w:abstractNum w:abstractNumId="5" w15:restartNumberingAfterBreak="0">
    <w:nsid w:val="336437A3"/>
    <w:multiLevelType w:val="multilevel"/>
    <w:tmpl w:val="B6F0C058"/>
    <w:lvl w:ilvl="0">
      <w:start w:val="21"/>
      <w:numFmt w:val="decimal"/>
      <w:lvlText w:val="%1"/>
      <w:lvlJc w:val="left"/>
      <w:pPr>
        <w:ind w:left="882" w:hanging="466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82" w:hanging="466"/>
        <w:jc w:val="right"/>
      </w:pPr>
      <w:rPr>
        <w:rFonts w:ascii="Bookman Old Style" w:eastAsia="Bookman Old Style" w:hAnsi="Bookman Old Style" w:cs="Bookman Old Style" w:hint="default"/>
        <w:b w:val="0"/>
        <w:bCs w:val="0"/>
        <w:i w:val="0"/>
        <w:iCs w:val="0"/>
        <w:color w:val="231F20"/>
        <w:w w:val="94"/>
        <w:sz w:val="18"/>
        <w:szCs w:val="18"/>
        <w:lang w:val="ru-RU" w:eastAsia="en-US" w:bidi="ar-SA"/>
      </w:rPr>
    </w:lvl>
    <w:lvl w:ilvl="2">
      <w:numFmt w:val="bullet"/>
      <w:lvlText w:val="•"/>
      <w:lvlJc w:val="left"/>
      <w:pPr>
        <w:ind w:left="1891" w:hanging="46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397" w:hanging="46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902" w:hanging="46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408" w:hanging="46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914" w:hanging="46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4419" w:hanging="46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4925" w:hanging="466"/>
      </w:pPr>
      <w:rPr>
        <w:rFonts w:hint="default"/>
        <w:lang w:val="ru-RU" w:eastAsia="en-US" w:bidi="ar-SA"/>
      </w:rPr>
    </w:lvl>
  </w:abstractNum>
  <w:abstractNum w:abstractNumId="6" w15:restartNumberingAfterBreak="0">
    <w:nsid w:val="3F9745C0"/>
    <w:multiLevelType w:val="multilevel"/>
    <w:tmpl w:val="15F6CEE6"/>
    <w:lvl w:ilvl="0">
      <w:start w:val="3"/>
      <w:numFmt w:val="decimal"/>
      <w:lvlText w:val="%1"/>
      <w:lvlJc w:val="left"/>
      <w:pPr>
        <w:ind w:left="417" w:hanging="36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17" w:hanging="365"/>
      </w:pPr>
      <w:rPr>
        <w:rFonts w:ascii="Bookman Old Style" w:eastAsia="Bookman Old Style" w:hAnsi="Bookman Old Style" w:cs="Bookman Old Style" w:hint="default"/>
        <w:b w:val="0"/>
        <w:bCs w:val="0"/>
        <w:i w:val="0"/>
        <w:iCs w:val="0"/>
        <w:color w:val="231F20"/>
        <w:w w:val="95"/>
        <w:sz w:val="18"/>
        <w:szCs w:val="1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13" w:hanging="527"/>
      </w:pPr>
      <w:rPr>
        <w:rFonts w:ascii="Bookman Old Style" w:eastAsia="Bookman Old Style" w:hAnsi="Bookman Old Style" w:cs="Bookman Old Style" w:hint="default"/>
        <w:b w:val="0"/>
        <w:bCs w:val="0"/>
        <w:i w:val="0"/>
        <w:iCs w:val="0"/>
        <w:color w:val="231F20"/>
        <w:w w:val="95"/>
        <w:sz w:val="18"/>
        <w:szCs w:val="18"/>
        <w:lang w:val="ru-RU" w:eastAsia="en-US" w:bidi="ar-SA"/>
      </w:rPr>
    </w:lvl>
    <w:lvl w:ilvl="3">
      <w:numFmt w:val="bullet"/>
      <w:lvlText w:val="•"/>
      <w:lvlJc w:val="left"/>
      <w:pPr>
        <w:ind w:left="2190" w:hanging="52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725" w:hanging="52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260" w:hanging="52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795" w:hanging="52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4331" w:hanging="52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4866" w:hanging="527"/>
      </w:pPr>
      <w:rPr>
        <w:rFonts w:hint="default"/>
        <w:lang w:val="ru-RU" w:eastAsia="en-US" w:bidi="ar-SA"/>
      </w:rPr>
    </w:lvl>
  </w:abstractNum>
  <w:abstractNum w:abstractNumId="7" w15:restartNumberingAfterBreak="0">
    <w:nsid w:val="455C21C8"/>
    <w:multiLevelType w:val="multilevel"/>
    <w:tmpl w:val="C2E69C7C"/>
    <w:lvl w:ilvl="0">
      <w:start w:val="15"/>
      <w:numFmt w:val="decimal"/>
      <w:lvlText w:val="%1"/>
      <w:lvlJc w:val="left"/>
      <w:pPr>
        <w:ind w:left="303" w:hanging="46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03" w:hanging="466"/>
      </w:pPr>
      <w:rPr>
        <w:rFonts w:ascii="Bookman Old Style" w:eastAsia="Bookman Old Style" w:hAnsi="Bookman Old Style" w:cs="Bookman Old Style" w:hint="default"/>
        <w:b w:val="0"/>
        <w:bCs w:val="0"/>
        <w:i w:val="0"/>
        <w:iCs w:val="0"/>
        <w:color w:val="231F20"/>
        <w:w w:val="94"/>
        <w:sz w:val="18"/>
        <w:szCs w:val="18"/>
        <w:lang w:val="ru-RU" w:eastAsia="en-US" w:bidi="ar-SA"/>
      </w:rPr>
    </w:lvl>
    <w:lvl w:ilvl="2">
      <w:numFmt w:val="bullet"/>
      <w:lvlText w:val="•"/>
      <w:lvlJc w:val="left"/>
      <w:pPr>
        <w:ind w:left="1427" w:hanging="46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1991" w:hanging="46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554" w:hanging="46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118" w:hanging="46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682" w:hanging="46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4245" w:hanging="46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4809" w:hanging="466"/>
      </w:pPr>
      <w:rPr>
        <w:rFonts w:hint="default"/>
        <w:lang w:val="ru-RU" w:eastAsia="en-US" w:bidi="ar-SA"/>
      </w:rPr>
    </w:lvl>
  </w:abstractNum>
  <w:abstractNum w:abstractNumId="8" w15:restartNumberingAfterBreak="0">
    <w:nsid w:val="46160BA7"/>
    <w:multiLevelType w:val="hybridMultilevel"/>
    <w:tmpl w:val="18CA4E2E"/>
    <w:lvl w:ilvl="0" w:tplc="C03E81D4">
      <w:start w:val="1"/>
      <w:numFmt w:val="decimal"/>
      <w:lvlText w:val="%1."/>
      <w:lvlJc w:val="left"/>
      <w:pPr>
        <w:ind w:left="720" w:hanging="360"/>
      </w:pPr>
      <w:rPr>
        <w:rFonts w:ascii="Cambria Math" w:hAnsi="Cambria Math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C177FC"/>
    <w:multiLevelType w:val="hybridMultilevel"/>
    <w:tmpl w:val="57ACC56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98E36D1"/>
    <w:multiLevelType w:val="hybridMultilevel"/>
    <w:tmpl w:val="72D6F7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F8608B4"/>
    <w:multiLevelType w:val="hybridMultilevel"/>
    <w:tmpl w:val="406CF95C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10"/>
  </w:num>
  <w:num w:numId="4">
    <w:abstractNumId w:val="1"/>
  </w:num>
  <w:num w:numId="5">
    <w:abstractNumId w:val="6"/>
  </w:num>
  <w:num w:numId="6">
    <w:abstractNumId w:val="0"/>
  </w:num>
  <w:num w:numId="7">
    <w:abstractNumId w:val="4"/>
  </w:num>
  <w:num w:numId="8">
    <w:abstractNumId w:val="2"/>
  </w:num>
  <w:num w:numId="9">
    <w:abstractNumId w:val="7"/>
  </w:num>
  <w:num w:numId="10">
    <w:abstractNumId w:val="5"/>
  </w:num>
  <w:num w:numId="11">
    <w:abstractNumId w:val="3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0438"/>
    <w:rsid w:val="00026E85"/>
    <w:rsid w:val="00184F01"/>
    <w:rsid w:val="001911EF"/>
    <w:rsid w:val="001C2B96"/>
    <w:rsid w:val="00211BAD"/>
    <w:rsid w:val="00273E48"/>
    <w:rsid w:val="00283F97"/>
    <w:rsid w:val="002D6F7A"/>
    <w:rsid w:val="003F4FA8"/>
    <w:rsid w:val="004658FA"/>
    <w:rsid w:val="00555802"/>
    <w:rsid w:val="005728CC"/>
    <w:rsid w:val="007773AE"/>
    <w:rsid w:val="007B5BDA"/>
    <w:rsid w:val="00835862"/>
    <w:rsid w:val="008E2A09"/>
    <w:rsid w:val="00953DDA"/>
    <w:rsid w:val="009613FE"/>
    <w:rsid w:val="00961C8F"/>
    <w:rsid w:val="009F67CF"/>
    <w:rsid w:val="00A2270A"/>
    <w:rsid w:val="00A73E35"/>
    <w:rsid w:val="00AD348B"/>
    <w:rsid w:val="00AE30E1"/>
    <w:rsid w:val="00AE409F"/>
    <w:rsid w:val="00B01485"/>
    <w:rsid w:val="00B24BEA"/>
    <w:rsid w:val="00B428E9"/>
    <w:rsid w:val="00C15FDC"/>
    <w:rsid w:val="00C7409A"/>
    <w:rsid w:val="00C93625"/>
    <w:rsid w:val="00D12508"/>
    <w:rsid w:val="00D852C3"/>
    <w:rsid w:val="00E134E4"/>
    <w:rsid w:val="00E865A2"/>
    <w:rsid w:val="00EA0438"/>
    <w:rsid w:val="00EA2430"/>
    <w:rsid w:val="00EE534F"/>
    <w:rsid w:val="00F52AF0"/>
    <w:rsid w:val="00F74A94"/>
    <w:rsid w:val="00FE0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DF34CB"/>
  <w15:docId w15:val="{102D567F-B47C-4120-A3F8-D34C132F2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1" w:unhideWhenUsed="1" w:qFormat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438"/>
    <w:pPr>
      <w:spacing w:after="200" w:line="276" w:lineRule="auto"/>
    </w:pPr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04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0438"/>
    <w:rPr>
      <w:rFonts w:ascii="Tahoma" w:hAnsi="Tahoma" w:cs="Tahoma"/>
      <w:sz w:val="16"/>
      <w:szCs w:val="16"/>
      <w:lang w:val="ru-RU"/>
    </w:rPr>
  </w:style>
  <w:style w:type="paragraph" w:styleId="a5">
    <w:name w:val="List Paragraph"/>
    <w:basedOn w:val="a"/>
    <w:uiPriority w:val="34"/>
    <w:qFormat/>
    <w:rsid w:val="00EA0438"/>
    <w:pPr>
      <w:ind w:left="720"/>
      <w:contextualSpacing/>
    </w:pPr>
  </w:style>
  <w:style w:type="paragraph" w:styleId="a6">
    <w:name w:val="No Spacing"/>
    <w:uiPriority w:val="1"/>
    <w:qFormat/>
    <w:rsid w:val="00C93625"/>
    <w:pPr>
      <w:spacing w:after="0" w:line="240" w:lineRule="auto"/>
    </w:pPr>
    <w:rPr>
      <w:rFonts w:eastAsiaTheme="minorEastAsia"/>
      <w:lang w:val="kk-KZ" w:eastAsia="kk-KZ"/>
    </w:rPr>
  </w:style>
  <w:style w:type="paragraph" w:styleId="6">
    <w:name w:val="toc 6"/>
    <w:basedOn w:val="a"/>
    <w:uiPriority w:val="1"/>
    <w:qFormat/>
    <w:rsid w:val="00AD348B"/>
    <w:pPr>
      <w:widowControl w:val="0"/>
      <w:autoSpaceDE w:val="0"/>
      <w:autoSpaceDN w:val="0"/>
      <w:spacing w:after="0" w:line="240" w:lineRule="auto"/>
      <w:ind w:left="303"/>
    </w:pPr>
    <w:rPr>
      <w:rFonts w:ascii="Bookman Old Style" w:eastAsia="Bookman Old Style" w:hAnsi="Bookman Old Style" w:cs="Bookman Old Style"/>
      <w:sz w:val="18"/>
      <w:szCs w:val="18"/>
    </w:rPr>
  </w:style>
  <w:style w:type="paragraph" w:styleId="8">
    <w:name w:val="toc 8"/>
    <w:basedOn w:val="a"/>
    <w:next w:val="a"/>
    <w:autoRedefine/>
    <w:uiPriority w:val="39"/>
    <w:unhideWhenUsed/>
    <w:rsid w:val="00AD348B"/>
    <w:pPr>
      <w:widowControl w:val="0"/>
      <w:tabs>
        <w:tab w:val="left" w:pos="782"/>
      </w:tabs>
      <w:autoSpaceDE w:val="0"/>
      <w:autoSpaceDN w:val="0"/>
      <w:spacing w:before="54" w:after="0" w:line="210" w:lineRule="exact"/>
    </w:pPr>
    <w:rPr>
      <w:rFonts w:ascii="Times New Roman" w:hAnsi="Times New Roman" w:cs="Times New Roman"/>
      <w:color w:val="231F20"/>
      <w:w w:val="90"/>
      <w:sz w:val="28"/>
      <w:szCs w:val="28"/>
    </w:rPr>
  </w:style>
  <w:style w:type="paragraph" w:styleId="a7">
    <w:name w:val="Normal (Web)"/>
    <w:basedOn w:val="a"/>
    <w:uiPriority w:val="99"/>
    <w:unhideWhenUsed/>
    <w:rsid w:val="009613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760DD5-C77D-4716-BF8E-E62C28775D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519</Words>
  <Characters>2964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Zhinar@mail.ru</dc:creator>
  <cp:lastModifiedBy>Admin</cp:lastModifiedBy>
  <cp:revision>7</cp:revision>
  <dcterms:created xsi:type="dcterms:W3CDTF">2021-11-17T05:04:00Z</dcterms:created>
  <dcterms:modified xsi:type="dcterms:W3CDTF">2021-11-17T05:24:00Z</dcterms:modified>
</cp:coreProperties>
</file>