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2835"/>
        <w:gridCol w:w="3793"/>
      </w:tblGrid>
      <w:tr w:rsidR="00E13FB7" w:rsidRPr="006638B8" w:rsidTr="00E13FB7">
        <w:tc>
          <w:tcPr>
            <w:tcW w:w="560" w:type="dxa"/>
          </w:tcPr>
          <w:p w:rsidR="00E13FB7" w:rsidRPr="006638B8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383" w:type="dxa"/>
          </w:tcPr>
          <w:p w:rsidR="00E13FB7" w:rsidRPr="006638B8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B8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и дата Протокола Совета директоров, форма заседания</w:t>
            </w:r>
          </w:p>
        </w:tc>
        <w:tc>
          <w:tcPr>
            <w:tcW w:w="2835" w:type="dxa"/>
          </w:tcPr>
          <w:p w:rsidR="00E13FB7" w:rsidRPr="006638B8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B8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директоров, участвовавшие в заседании</w:t>
            </w:r>
          </w:p>
        </w:tc>
        <w:tc>
          <w:tcPr>
            <w:tcW w:w="3793" w:type="dxa"/>
          </w:tcPr>
          <w:p w:rsidR="00E13FB7" w:rsidRPr="006638B8" w:rsidRDefault="00E13FB7" w:rsidP="00E13FB7">
            <w:pPr>
              <w:spacing w:before="150"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Рассмотренные вопросы</w:t>
            </w:r>
          </w:p>
          <w:p w:rsidR="00E13FB7" w:rsidRPr="006638B8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7" w:rsidRPr="006638B8" w:rsidTr="00E13FB7">
        <w:tc>
          <w:tcPr>
            <w:tcW w:w="560" w:type="dxa"/>
          </w:tcPr>
          <w:p w:rsidR="00E13FB7" w:rsidRPr="006638B8" w:rsidRDefault="00E13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3" w:type="dxa"/>
          </w:tcPr>
          <w:p w:rsidR="00E13FB7" w:rsidRPr="006638B8" w:rsidRDefault="00E13FB7" w:rsidP="00C93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638B8"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от 31.03</w:t>
            </w:r>
            <w:r w:rsidR="00465C58"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  <w:r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г., очная</w:t>
            </w:r>
          </w:p>
        </w:tc>
        <w:tc>
          <w:tcPr>
            <w:tcW w:w="2835" w:type="dxa"/>
          </w:tcPr>
          <w:p w:rsidR="00E13FB7" w:rsidRPr="006638B8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Тойбаев Адлет Жунисович - председатель СД;</w:t>
            </w:r>
          </w:p>
          <w:p w:rsidR="00E13FB7" w:rsidRPr="006638B8" w:rsidRDefault="006638B8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B8">
              <w:rPr>
                <w:rFonts w:ascii="Times New Roman" w:hAnsi="Times New Roman" w:cs="Times New Roman"/>
                <w:sz w:val="24"/>
                <w:szCs w:val="24"/>
              </w:rPr>
              <w:t>Кожахметов</w:t>
            </w:r>
            <w:proofErr w:type="spellEnd"/>
            <w:r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Мурат Маратович</w:t>
            </w:r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E13FB7"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6638B8" w:rsidRDefault="006638B8" w:rsidP="00663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>Кабимолда</w:t>
            </w:r>
            <w:r w:rsidR="00E13FB7"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>Нурахановна</w:t>
            </w:r>
            <w:proofErr w:type="spellEnd"/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3FB7"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6638B8" w:rsidRDefault="006638B8" w:rsidP="00663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>Несипбекович</w:t>
            </w:r>
            <w:proofErr w:type="spellEnd"/>
            <w:r w:rsidR="00E13FB7"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93E4C"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независимый директор СД;</w:t>
            </w:r>
          </w:p>
          <w:p w:rsidR="00C93E4C" w:rsidRPr="006638B8" w:rsidRDefault="006638B8" w:rsidP="00663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6638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Баймырзаев Қуат Маратұлы </w:t>
            </w:r>
            <w:r w:rsidR="00C93E4C" w:rsidRPr="006638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</w:t>
            </w:r>
            <w:proofErr w:type="gramStart"/>
            <w:r w:rsidRPr="006638B8">
              <w:rPr>
                <w:rFonts w:ascii="Times New Roman" w:hAnsi="Times New Roman" w:cs="Times New Roman"/>
                <w:sz w:val="24"/>
                <w:szCs w:val="24"/>
              </w:rPr>
              <w:t>Правления-Ректор</w:t>
            </w:r>
            <w:proofErr w:type="gramEnd"/>
            <w:r w:rsidR="00C93E4C"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  <w:r w:rsidR="00C93E4C" w:rsidRPr="006638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«Жетысуский университет имени И.Жансугурова»;</w:t>
            </w:r>
          </w:p>
          <w:p w:rsidR="00C93E4C" w:rsidRPr="006638B8" w:rsidRDefault="00C93E4C" w:rsidP="00C93E4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B7" w:rsidRPr="006638B8" w:rsidRDefault="00E13FB7" w:rsidP="00C93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6638B8" w:rsidRPr="006638B8" w:rsidRDefault="006638B8" w:rsidP="006638B8">
            <w:pPr>
              <w:contextualSpacing/>
              <w:jc w:val="both"/>
              <w:rPr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Правил приема обучающихся на образовательные программы высшего и послевузовского образования НАО «Жетысуский университет имени И.Жансугурова»</w:t>
            </w: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638B8" w:rsidRPr="006638B8" w:rsidRDefault="006638B8" w:rsidP="006638B8">
            <w:pPr>
              <w:contextualSpacing/>
              <w:jc w:val="both"/>
              <w:rPr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 утверждении форм и требований к заполнению документов об образовании собственного образца. </w:t>
            </w:r>
          </w:p>
          <w:p w:rsidR="006638B8" w:rsidRPr="006638B8" w:rsidRDefault="006638B8" w:rsidP="006638B8">
            <w:pPr>
              <w:contextualSpacing/>
              <w:jc w:val="both"/>
              <w:rPr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 предварительном утверждении аудированной финансовой отчетности НАО «Жетысуский университет имени И.Жансугурова» за 2020 год</w:t>
            </w:r>
            <w:r w:rsidRPr="006638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638B8" w:rsidRPr="006638B8" w:rsidRDefault="006638B8" w:rsidP="006638B8">
            <w:pPr>
              <w:contextualSpacing/>
              <w:jc w:val="both"/>
              <w:rPr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Отчет о выполнении Программы развития (стратегического плана) НАО «Жетысуский университет имени И.Жансугурова». Итоги 2020 года</w:t>
            </w:r>
            <w:r w:rsidRPr="006638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638B8" w:rsidRPr="006638B8" w:rsidRDefault="006638B8" w:rsidP="006638B8">
            <w:pPr>
              <w:contextualSpacing/>
              <w:jc w:val="both"/>
              <w:rPr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 Кодекса корпоративной этики НАО «Жетысуский университет имени И.Жансугурова»</w:t>
            </w:r>
            <w:r w:rsidRPr="006638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638B8" w:rsidRPr="006638B8" w:rsidRDefault="006638B8" w:rsidP="006638B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определении информации о НАО </w:t>
            </w: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«Жетысуский университет имени И.Жансугурова» </w:t>
            </w: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его деятельности, составляющей служебную, коммерческую или иную охраняемую законом тайну и утверждении инструкции по обеспечению ее сохранности</w:t>
            </w:r>
            <w:r w:rsidRPr="00663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638B8" w:rsidRPr="006638B8" w:rsidRDefault="006638B8" w:rsidP="006638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6638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штатное расписание и организационную структуру НАО «</w:t>
            </w:r>
            <w:proofErr w:type="spellStart"/>
            <w:r w:rsidRPr="006638B8">
              <w:rPr>
                <w:rFonts w:ascii="Times New Roman" w:hAnsi="Times New Roman" w:cs="Times New Roman"/>
                <w:sz w:val="24"/>
                <w:szCs w:val="24"/>
              </w:rPr>
              <w:t>Жетысуский</w:t>
            </w:r>
            <w:proofErr w:type="spellEnd"/>
            <w:r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имени </w:t>
            </w:r>
            <w:proofErr w:type="spellStart"/>
            <w:r w:rsidRPr="006638B8">
              <w:rPr>
                <w:rFonts w:ascii="Times New Roman" w:hAnsi="Times New Roman" w:cs="Times New Roman"/>
                <w:sz w:val="24"/>
                <w:szCs w:val="24"/>
              </w:rPr>
              <w:t>И.Жансугурова</w:t>
            </w:r>
            <w:proofErr w:type="spellEnd"/>
            <w:r w:rsidRPr="006638B8">
              <w:rPr>
                <w:rFonts w:ascii="Times New Roman" w:hAnsi="Times New Roman" w:cs="Times New Roman"/>
                <w:sz w:val="24"/>
                <w:szCs w:val="24"/>
              </w:rPr>
              <w:t>» в связи с оптимизацией структурных подразделений.</w:t>
            </w:r>
          </w:p>
          <w:p w:rsidR="006638B8" w:rsidRPr="006638B8" w:rsidRDefault="006638B8" w:rsidP="006638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638B8">
              <w:rPr>
                <w:rFonts w:ascii="Times New Roman" w:hAnsi="Times New Roman" w:cs="Times New Roman"/>
                <w:sz w:val="24"/>
                <w:szCs w:val="24"/>
              </w:rPr>
              <w:t>Об определении точного размера оплаты услуг аудиторской организации: осуществление аудита финансовой отчетности Общества – 600 000 (Шестьсот тысяч) тенге, аудита специального назначения – 390 000 (Триста девяносто тысяч) тенге, в соответс</w:t>
            </w:r>
            <w:bookmarkStart w:id="0" w:name="_GoBack"/>
            <w:bookmarkEnd w:id="0"/>
            <w:r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твие с </w:t>
            </w:r>
            <w:r w:rsidRPr="00663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договорами государственных закупок услуг</w:t>
            </w:r>
            <w:r w:rsidRPr="006638B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6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C58" w:rsidRPr="006638B8" w:rsidRDefault="00465C58" w:rsidP="006638B8">
            <w:pPr>
              <w:jc w:val="both"/>
              <w:rPr>
                <w:sz w:val="24"/>
                <w:szCs w:val="24"/>
              </w:rPr>
            </w:pPr>
          </w:p>
          <w:p w:rsidR="00465C58" w:rsidRPr="006638B8" w:rsidRDefault="00465C58" w:rsidP="00465C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FB7" w:rsidRPr="006638B8" w:rsidRDefault="00EE2B05" w:rsidP="00EE2B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8B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B2A24" w:rsidRPr="006638B8" w:rsidRDefault="00CB2A24">
      <w:pPr>
        <w:rPr>
          <w:sz w:val="24"/>
          <w:szCs w:val="24"/>
        </w:rPr>
      </w:pPr>
    </w:p>
    <w:sectPr w:rsidR="00CB2A24" w:rsidRPr="0066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CA1"/>
    <w:multiLevelType w:val="hybridMultilevel"/>
    <w:tmpl w:val="66427432"/>
    <w:lvl w:ilvl="0" w:tplc="1E7E0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CC9"/>
    <w:multiLevelType w:val="hybridMultilevel"/>
    <w:tmpl w:val="E5C6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3B94"/>
    <w:multiLevelType w:val="hybridMultilevel"/>
    <w:tmpl w:val="EA1E2330"/>
    <w:lvl w:ilvl="0" w:tplc="675CC2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5E723BF"/>
    <w:multiLevelType w:val="hybridMultilevel"/>
    <w:tmpl w:val="3B520F4A"/>
    <w:lvl w:ilvl="0" w:tplc="C5FAB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03998"/>
    <w:multiLevelType w:val="hybridMultilevel"/>
    <w:tmpl w:val="BFB86898"/>
    <w:lvl w:ilvl="0" w:tplc="97CA9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C1F7612"/>
    <w:multiLevelType w:val="hybridMultilevel"/>
    <w:tmpl w:val="A530A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962C9"/>
    <w:multiLevelType w:val="hybridMultilevel"/>
    <w:tmpl w:val="097639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475C7"/>
    <w:multiLevelType w:val="hybridMultilevel"/>
    <w:tmpl w:val="052496BA"/>
    <w:lvl w:ilvl="0" w:tplc="071AC2F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70B4432"/>
    <w:multiLevelType w:val="hybridMultilevel"/>
    <w:tmpl w:val="F1DADED4"/>
    <w:lvl w:ilvl="0" w:tplc="F6EC4D9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F"/>
    <w:rsid w:val="00465C58"/>
    <w:rsid w:val="006638B8"/>
    <w:rsid w:val="0089097E"/>
    <w:rsid w:val="008C0603"/>
    <w:rsid w:val="009004CB"/>
    <w:rsid w:val="00AE0209"/>
    <w:rsid w:val="00B94CAF"/>
    <w:rsid w:val="00C93E4C"/>
    <w:rsid w:val="00CB2A24"/>
    <w:rsid w:val="00E13FB7"/>
    <w:rsid w:val="00E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07</cp:lastModifiedBy>
  <cp:revision>2</cp:revision>
  <dcterms:created xsi:type="dcterms:W3CDTF">2022-02-23T09:20:00Z</dcterms:created>
  <dcterms:modified xsi:type="dcterms:W3CDTF">2022-02-23T09:20:00Z</dcterms:modified>
</cp:coreProperties>
</file>