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00670027"/>
        <w:docPartObj>
          <w:docPartGallery w:val="Cover Pages"/>
          <w:docPartUnique/>
        </w:docPartObj>
      </w:sdtPr>
      <w:sdtContent>
        <w:bookmarkStart w:id="0" w:name="_GoBack" w:displacedByCustomXml="prev"/>
        <w:bookmarkEnd w:id="0" w:displacedByCustomXml="prev"/>
        <w:p w:rsidR="007A04AF" w:rsidRDefault="007A04AF" w:rsidP="007A04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6pt;height:739.2pt">
                <v:imagedata r:id="rId6" o:title="КЭД бак 1 2021"/>
              </v:shape>
            </w:pict>
          </w:r>
        </w:p>
        <w:p w:rsidR="007A04AF" w:rsidRDefault="007A04AF" w:rsidP="007A04AF">
          <w:r>
            <w:lastRenderedPageBreak/>
            <w:pict>
              <v:shape id="_x0000_i1026" type="#_x0000_t75" style="width:522.6pt;height:739.2pt">
                <v:imagedata r:id="rId7" o:title="КЭД бак 2 2021"/>
              </v:shape>
            </w:pict>
          </w:r>
          <w:r>
            <w:br w:type="page"/>
          </w:r>
        </w:p>
      </w:sdtContent>
    </w:sdt>
    <w:p w:rsidR="007A04AF" w:rsidRDefault="007A04AF" w:rsidP="007A04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3363"/>
        <w:gridCol w:w="3247"/>
      </w:tblGrid>
      <w:tr w:rsidR="007A04AF" w:rsidRPr="0003624D"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eastAsia="ru-RU"/>
              </w:rPr>
              <w:t>Құқық негіздері және сыбайлас жемқорлыққа қарсы мәдениет</w:t>
            </w:r>
            <w:r w:rsidRPr="00E97A23">
              <w:rPr>
                <w:rFonts w:ascii="Times New Roman" w:hAnsi="Times New Roman"/>
                <w:sz w:val="24"/>
                <w:szCs w:val="24"/>
                <w:shd w:val="clear" w:color="auto" w:fill="FFFFFF"/>
                <w:lang w:val="kk-KZ"/>
              </w:rPr>
              <w:t xml:space="preserve"> </w:t>
            </w: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Мақсаты:</w:t>
            </w:r>
            <w:r w:rsidRPr="00E97A23">
              <w:rPr>
                <w:rFonts w:ascii="Times New Roman" w:eastAsia="Times New Roman" w:hAnsi="Times New Roman"/>
                <w:sz w:val="24"/>
                <w:szCs w:val="24"/>
                <w:lang w:val="kk-KZ" w:eastAsia="ru-RU"/>
              </w:rPr>
              <w:t xml:space="preserve"> заң  ғылымының  нәтижелерімен,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Қысқаша сипаттамасы:</w:t>
            </w:r>
            <w:r w:rsidRPr="00E97A23">
              <w:rPr>
                <w:rFonts w:ascii="Times New Roman" w:eastAsia="Times New Roman" w:hAnsi="Times New Roman"/>
                <w:sz w:val="24"/>
                <w:szCs w:val="24"/>
                <w:lang w:val="kk-KZ" w:eastAsia="ru-RU"/>
              </w:rPr>
              <w:t xml:space="preserve"> Қазақстандық конституциялық, әкімшілік, азаматтық, қаржы, қылмыстық, процессуалды, еңбек, кәсіпкерлік, экологиялық құқықтық институттар мен оның негізгі салаларын сипаттайды.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Оқыту нәтижелері: </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Курсты оқып болғаннан кейін студент біледі:</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Мемлекет пен құқықтың өзара әрекеттесуінің негізгі заңдылықтарын;</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негізгі теориялық ұғымдар және заң ғылымының категорияларын;</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Заң қызметінде психологиялық білімді қолданудың құқықтық негіздерін;</w:t>
            </w:r>
          </w:p>
          <w:p w:rsidR="007A04AF" w:rsidRPr="00E97A23" w:rsidRDefault="007A04AF" w:rsidP="00BD06CE">
            <w:pPr>
              <w:widowControl w:val="0"/>
              <w:autoSpaceDE w:val="0"/>
              <w:autoSpaceDN w:val="0"/>
              <w:adjustRightInd w:val="0"/>
              <w:spacing w:after="0" w:line="240" w:lineRule="auto"/>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-Заңгердің кәсіби қызметінің тиімділігін арттырудағы құқықтық психологияның рөлі туралы.</w:t>
            </w:r>
          </w:p>
          <w:p w:rsidR="007A04AF" w:rsidRPr="00E97A23" w:rsidRDefault="007A04AF" w:rsidP="00BD06CE">
            <w:pPr>
              <w:tabs>
                <w:tab w:val="left" w:pos="360"/>
              </w:tabs>
              <w:spacing w:after="0" w:line="240" w:lineRule="auto"/>
              <w:ind w:firstLine="510"/>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Студент жасай алады:</w:t>
            </w:r>
          </w:p>
          <w:p w:rsidR="007A04AF" w:rsidRPr="00E97A23" w:rsidRDefault="007A04AF" w:rsidP="00BD06CE">
            <w:pPr>
              <w:tabs>
                <w:tab w:val="left" w:pos="360"/>
              </w:tabs>
              <w:spacing w:after="0" w:line="240" w:lineRule="auto"/>
              <w:ind w:firstLine="510"/>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Заңгердің кәсіби қызметінің тиімділігін арттыруға бағытталған құқықтық психологияның ұсыныстарына жүгінуді;</w:t>
            </w:r>
          </w:p>
          <w:p w:rsidR="007A04AF" w:rsidRPr="00E97A23" w:rsidRDefault="007A04AF" w:rsidP="00BD06CE">
            <w:pPr>
              <w:tabs>
                <w:tab w:val="left" w:pos="360"/>
              </w:tabs>
              <w:spacing w:after="0" w:line="240" w:lineRule="auto"/>
              <w:ind w:firstLine="510"/>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lastRenderedPageBreak/>
              <w:t>- Заңгердің күнделікті кәсіби міндеттерін шешуде құқықтық психологияның ғылыми негізделген ұсыныстарын дұрыс қолдана білуді;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rPr>
              <w:t xml:space="preserve">       - кәсіби психологиялық қызмет саласындағы құқықтық психологияның жетістіктерін практикалық қолдану дағдыларын жетілдіруді.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p>
          <w:p w:rsidR="007A04AF" w:rsidRPr="00E97A23" w:rsidRDefault="007A04AF" w:rsidP="00BD06CE">
            <w:pPr>
              <w:widowControl w:val="0"/>
              <w:autoSpaceDE w:val="0"/>
              <w:autoSpaceDN w:val="0"/>
              <w:adjustRightInd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Пәнді оқу процесі келесі құзіреттерді қалыптастыруға бағытталған:</w:t>
            </w:r>
          </w:p>
          <w:p w:rsidR="007A04AF" w:rsidRPr="00E97A23" w:rsidRDefault="007A04AF" w:rsidP="00BD06CE">
            <w:pPr>
              <w:widowControl w:val="0"/>
              <w:autoSpaceDE w:val="0"/>
              <w:autoSpaceDN w:val="0"/>
              <w:adjustRightInd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Обществоведческие знания (междисциплинарный курс)</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eastAsia="ru-RU"/>
              </w:rPr>
              <w:t>Основы права и антикоррупционная культура</w:t>
            </w:r>
            <w:r w:rsidRPr="00E97A23">
              <w:rPr>
                <w:rFonts w:ascii="Times New Roman" w:hAnsi="Times New Roman"/>
                <w:b/>
                <w:sz w:val="24"/>
                <w:szCs w:val="24"/>
                <w:lang w:val="kk-KZ"/>
              </w:rPr>
              <w:t xml:space="preserve"> Пререквизиты: Постреквизиты: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Цель: </w:t>
            </w:r>
            <w:r w:rsidRPr="00E97A23">
              <w:rPr>
                <w:rFonts w:ascii="Times New Roman" w:eastAsia="Times New Roman" w:hAnsi="Times New Roman"/>
                <w:bCs/>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p>
          <w:p w:rsidR="007A04AF" w:rsidRPr="00E97A23" w:rsidRDefault="007A04AF" w:rsidP="00BD06CE">
            <w:pPr>
              <w:spacing w:after="0" w:line="240" w:lineRule="auto"/>
              <w:jc w:val="both"/>
              <w:rPr>
                <w:rFonts w:ascii="Times New Roman" w:hAnsi="Times New Roman"/>
                <w:sz w:val="24"/>
                <w:szCs w:val="24"/>
              </w:rPr>
            </w:pPr>
            <w:proofErr w:type="gramStart"/>
            <w:r w:rsidRPr="00E97A23">
              <w:rPr>
                <w:rFonts w:ascii="Times New Roman" w:hAnsi="Times New Roman"/>
                <w:sz w:val="24"/>
                <w:szCs w:val="24"/>
              </w:rPr>
              <w:t>Описывает 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w:t>
            </w:r>
            <w:proofErr w:type="gramEnd"/>
            <w:r w:rsidRPr="00E97A23">
              <w:rPr>
                <w:rFonts w:ascii="Times New Roman" w:hAnsi="Times New Roman"/>
                <w:sz w:val="24"/>
                <w:szCs w:val="24"/>
              </w:rPr>
              <w:t xml:space="preserve"> Изучает законодательные основы антикоррупционной культуры Республики Казахстан. </w:t>
            </w:r>
            <w:proofErr w:type="gramStart"/>
            <w:r w:rsidRPr="00E97A23">
              <w:rPr>
                <w:rFonts w:ascii="Times New Roman" w:hAnsi="Times New Roman"/>
                <w:sz w:val="24"/>
                <w:szCs w:val="24"/>
              </w:rPr>
              <w:t>Направлена</w:t>
            </w:r>
            <w:proofErr w:type="gramEnd"/>
            <w:r w:rsidRPr="00E97A23">
              <w:rPr>
                <w:rFonts w:ascii="Times New Roman" w:hAnsi="Times New Roman"/>
                <w:sz w:val="24"/>
                <w:szCs w:val="24"/>
              </w:rPr>
              <w:t xml:space="preserve">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Результаты обучения: </w:t>
            </w:r>
          </w:p>
          <w:p w:rsidR="007A04AF" w:rsidRPr="00E97A23" w:rsidRDefault="007A04AF" w:rsidP="00BD06CE">
            <w:pPr>
              <w:spacing w:after="0" w:line="240" w:lineRule="auto"/>
              <w:jc w:val="both"/>
              <w:rPr>
                <w:rFonts w:ascii="Times New Roman" w:eastAsia="Times New Roman" w:hAnsi="Times New Roman"/>
                <w:sz w:val="24"/>
                <w:szCs w:val="24"/>
              </w:rPr>
            </w:pPr>
            <w:r w:rsidRPr="00E97A23">
              <w:rPr>
                <w:rFonts w:ascii="Times New Roman" w:eastAsia="Times New Roman" w:hAnsi="Times New Roman"/>
                <w:sz w:val="24"/>
                <w:szCs w:val="24"/>
              </w:rPr>
              <w:t>После изучения курса студент будет знать:</w:t>
            </w:r>
          </w:p>
          <w:p w:rsidR="007A04AF" w:rsidRPr="00E97A23" w:rsidRDefault="007A04AF" w:rsidP="00BD06CE">
            <w:pPr>
              <w:widowControl w:val="0"/>
              <w:numPr>
                <w:ilvl w:val="0"/>
                <w:numId w:val="4"/>
              </w:numPr>
              <w:autoSpaceDN w:val="0"/>
              <w:adjustRightInd w:val="0"/>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 основные закономерности взаимодействия государства и права;</w:t>
            </w:r>
          </w:p>
          <w:p w:rsidR="007A04AF" w:rsidRPr="00E97A23" w:rsidRDefault="007A04AF" w:rsidP="00BD06CE">
            <w:pPr>
              <w:widowControl w:val="0"/>
              <w:numPr>
                <w:ilvl w:val="0"/>
                <w:numId w:val="4"/>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 базовые теоретические понятия и категории юриспруденции;</w:t>
            </w:r>
          </w:p>
          <w:p w:rsidR="007A04AF" w:rsidRPr="00E97A23" w:rsidRDefault="007A04AF" w:rsidP="00BD06CE">
            <w:pPr>
              <w:widowControl w:val="0"/>
              <w:numPr>
                <w:ilvl w:val="0"/>
                <w:numId w:val="4"/>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 xml:space="preserve">- правовые основы использования психологических знаний </w:t>
            </w:r>
            <w:proofErr w:type="gramStart"/>
            <w:r w:rsidRPr="00E97A23">
              <w:rPr>
                <w:rFonts w:ascii="Times New Roman" w:eastAsia="Times New Roman" w:hAnsi="Times New Roman"/>
                <w:sz w:val="24"/>
                <w:szCs w:val="24"/>
              </w:rPr>
              <w:t>в</w:t>
            </w:r>
            <w:proofErr w:type="gramEnd"/>
          </w:p>
          <w:p w:rsidR="007A04AF" w:rsidRPr="00E97A23" w:rsidRDefault="007A04AF" w:rsidP="00BD06CE">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sz w:val="24"/>
                <w:szCs w:val="24"/>
              </w:rPr>
            </w:pPr>
            <w:r w:rsidRPr="00E97A23">
              <w:rPr>
                <w:rFonts w:ascii="Times New Roman" w:eastAsia="Times New Roman" w:hAnsi="Times New Roman"/>
                <w:sz w:val="24"/>
                <w:szCs w:val="24"/>
              </w:rPr>
              <w:lastRenderedPageBreak/>
              <w:t>юридической деятельности;</w:t>
            </w:r>
          </w:p>
          <w:p w:rsidR="007A04AF" w:rsidRPr="00E97A23" w:rsidRDefault="007A04AF" w:rsidP="00BD06CE">
            <w:pPr>
              <w:numPr>
                <w:ilvl w:val="0"/>
                <w:numId w:val="4"/>
              </w:numPr>
              <w:shd w:val="clear" w:color="auto" w:fill="FFFFFF"/>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 о роли юридической психологии в повышении эффективности профессиональной деятельности юриста.</w:t>
            </w:r>
          </w:p>
          <w:p w:rsidR="007A04AF" w:rsidRPr="00E97A23" w:rsidRDefault="007A04AF" w:rsidP="00BD06CE">
            <w:pPr>
              <w:widowControl w:val="0"/>
              <w:shd w:val="clear" w:color="auto" w:fill="FFFFFF"/>
              <w:autoSpaceDE w:val="0"/>
              <w:autoSpaceDN w:val="0"/>
              <w:adjustRightInd w:val="0"/>
              <w:spacing w:after="0" w:line="240" w:lineRule="auto"/>
              <w:jc w:val="both"/>
              <w:rPr>
                <w:rFonts w:ascii="Times New Roman" w:eastAsia="Times New Roman" w:hAnsi="Times New Roman"/>
                <w:b/>
                <w:sz w:val="24"/>
                <w:szCs w:val="24"/>
                <w:u w:val="single"/>
              </w:rPr>
            </w:pPr>
            <w:r w:rsidRPr="00E97A23">
              <w:rPr>
                <w:rFonts w:ascii="Times New Roman" w:eastAsia="Times New Roman" w:hAnsi="Times New Roman"/>
                <w:b/>
                <w:spacing w:val="-1"/>
                <w:sz w:val="24"/>
                <w:szCs w:val="24"/>
              </w:rPr>
              <w:t>Студент будет уметь</w:t>
            </w:r>
            <w:r w:rsidRPr="00E97A23">
              <w:rPr>
                <w:rFonts w:ascii="Times New Roman" w:eastAsia="Times New Roman" w:hAnsi="Times New Roman"/>
                <w:b/>
                <w:spacing w:val="-1"/>
                <w:sz w:val="24"/>
                <w:szCs w:val="24"/>
                <w:u w:val="single"/>
              </w:rPr>
              <w:t>:</w:t>
            </w:r>
          </w:p>
          <w:p w:rsidR="007A04AF" w:rsidRPr="00E97A23" w:rsidRDefault="007A04AF" w:rsidP="00BD06CE">
            <w:pPr>
              <w:numPr>
                <w:ilvl w:val="0"/>
                <w:numId w:val="5"/>
              </w:numPr>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ориентироваться в разработанных юридической психологией рекомендациях, предназначенных для повышения эффективности профессиональной деятельности юриста;</w:t>
            </w:r>
          </w:p>
          <w:p w:rsidR="007A04AF" w:rsidRPr="00E97A23" w:rsidRDefault="007A04AF" w:rsidP="00BD06CE">
            <w:pPr>
              <w:numPr>
                <w:ilvl w:val="0"/>
                <w:numId w:val="5"/>
              </w:numPr>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правильно применять научно обоснованные рекомендации юридической психологии в решении повседневных профессиональных задач юриста;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rPr>
              <w:t xml:space="preserve">совершенствовать навыки по практическому применению достижений юридической психологии в сфере профессиональной юридической деятельности.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7A04AF" w:rsidRPr="00E97A23" w:rsidRDefault="007A04AF" w:rsidP="00BD06CE">
            <w:pPr>
              <w:tabs>
                <w:tab w:val="left" w:pos="993"/>
              </w:tabs>
              <w:spacing w:after="0" w:line="240" w:lineRule="auto"/>
              <w:jc w:val="both"/>
              <w:rPr>
                <w:rFonts w:ascii="Times New Roman" w:hAnsi="Times New Roman"/>
                <w:b/>
                <w:sz w:val="24"/>
                <w:szCs w:val="24"/>
              </w:rPr>
            </w:pPr>
            <w:r w:rsidRPr="00E97A23">
              <w:rPr>
                <w:rFonts w:ascii="Times New Roman" w:eastAsia="Times New Roman" w:hAnsi="Times New Roman"/>
                <w:sz w:val="24"/>
                <w:szCs w:val="24"/>
              </w:rPr>
              <w:t xml:space="preserve">- </w:t>
            </w:r>
            <w:proofErr w:type="gramStart"/>
            <w:r w:rsidRPr="00E97A23">
              <w:rPr>
                <w:rFonts w:ascii="Times New Roman" w:eastAsia="Times New Roman" w:hAnsi="Times New Roman"/>
                <w:sz w:val="24"/>
                <w:szCs w:val="24"/>
              </w:rPr>
              <w:t>способен</w:t>
            </w:r>
            <w:proofErr w:type="gramEnd"/>
            <w:r w:rsidRPr="00E97A23">
              <w:rPr>
                <w:rFonts w:ascii="Times New Roman" w:eastAsia="Times New Roman" w:hAnsi="Times New Roman"/>
                <w:sz w:val="24"/>
                <w:szCs w:val="24"/>
              </w:rPr>
              <w:t xml:space="preserve"> осуществлять профессиональную деятельность на основе развитого правосознания, правового мышления и правовой культуры.</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(interdisciplinary course)</w:t>
            </w: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Basics of law and anti-corruption culture</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 xml:space="preserve">Prerequisites: Postrequisites: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Purpose: </w:t>
            </w:r>
            <w:r w:rsidRPr="00E97A23">
              <w:rPr>
                <w:rFonts w:ascii="Times New Roman" w:eastAsia="Times New Roman" w:hAnsi="Times New Roman"/>
                <w:bCs/>
                <w:sz w:val="24"/>
                <w:szCs w:val="24"/>
                <w:lang w:val="kk-KZ"/>
              </w:rPr>
              <w:t>to familiarize with the results of legal science, the role of state and law in the development of social relations, the study of normative legal acts and the formation of civil anti-corruption position through regular education.</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Brief description:</w:t>
            </w:r>
            <w:r w:rsidRPr="00E97A23">
              <w:rPr>
                <w:rFonts w:ascii="Times New Roman" w:eastAsia="Times New Roman" w:hAnsi="Times New Roman"/>
                <w:sz w:val="24"/>
                <w:szCs w:val="24"/>
                <w:lang w:val="kk-KZ" w:eastAsia="ru-RU"/>
              </w:rPr>
              <w:t xml:space="preserve"> Describes the main branches and institutions of Kazakhstan law: constitutional; administrative; civil; financial; criminal; procedural; labor; business; environmental. Studies the legislative basis of the anti-corruption culture of the Republic of Kazakhstan. Aimed at the formation of legal and anti-corruption culture of the student. Reveals the features of legal relations in the fields of national law and the sphere of anti-corruption</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Learning outcomes:</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After studying the course the student will know:</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the main patterns of interaction between state and law;</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-basic theoretical concepts and categories of jurisprudence;</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legal basis for the use of psychological knowledge in legal activity;</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xml:space="preserve">- </w:t>
            </w:r>
            <w:proofErr w:type="gramStart"/>
            <w:r w:rsidRPr="00E97A23">
              <w:rPr>
                <w:rFonts w:ascii="Times New Roman" w:hAnsi="Times New Roman"/>
                <w:sz w:val="24"/>
                <w:szCs w:val="24"/>
                <w:lang w:val="en-US"/>
              </w:rPr>
              <w:t>the</w:t>
            </w:r>
            <w:proofErr w:type="gramEnd"/>
            <w:r w:rsidRPr="00E97A23">
              <w:rPr>
                <w:rFonts w:ascii="Times New Roman" w:hAnsi="Times New Roman"/>
                <w:sz w:val="24"/>
                <w:szCs w:val="24"/>
                <w:lang w:val="en-US"/>
              </w:rPr>
              <w:t xml:space="preserve"> role of legal psychology in improving the efficiency of professional activity of a lawyer.</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sz w:val="24"/>
                <w:szCs w:val="24"/>
                <w:lang w:val="en-US"/>
              </w:rPr>
              <w:t>The student will be able to:</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xml:space="preserve">- to be guided in the recommendations developed by legal psychology intended </w:t>
            </w:r>
            <w:r w:rsidRPr="00E97A23">
              <w:rPr>
                <w:rFonts w:ascii="Times New Roman" w:hAnsi="Times New Roman"/>
                <w:sz w:val="24"/>
                <w:szCs w:val="24"/>
                <w:lang w:val="en-US"/>
              </w:rPr>
              <w:lastRenderedPageBreak/>
              <w:t>for increase of efficiency of professional activity of the lawyer;</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correctly apply scientifically based recommendations of legal psychology in solving everyday professional tasks of a lawyer;</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sz w:val="24"/>
                <w:szCs w:val="24"/>
                <w:lang w:val="en-US"/>
              </w:rPr>
              <w:t xml:space="preserve">- </w:t>
            </w:r>
            <w:proofErr w:type="gramStart"/>
            <w:r w:rsidRPr="00E97A23">
              <w:rPr>
                <w:rFonts w:ascii="Times New Roman" w:hAnsi="Times New Roman"/>
                <w:sz w:val="24"/>
                <w:szCs w:val="24"/>
                <w:lang w:val="en-US"/>
              </w:rPr>
              <w:t>to</w:t>
            </w:r>
            <w:proofErr w:type="gramEnd"/>
            <w:r w:rsidRPr="00E97A23">
              <w:rPr>
                <w:rFonts w:ascii="Times New Roman" w:hAnsi="Times New Roman"/>
                <w:sz w:val="24"/>
                <w:szCs w:val="24"/>
                <w:lang w:val="en-US"/>
              </w:rPr>
              <w:t xml:space="preserve"> improve skills on practical application of achievements of legal psychology in the sphere of professional legal activity.</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Formed competencies: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The process of studying the discipline is aimed at the formation of the following competencies: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sz w:val="24"/>
                <w:szCs w:val="24"/>
                <w:lang w:val="en-US"/>
              </w:rPr>
              <w:t xml:space="preserve">- is aware of the special importance of his future profession, has a sufficient level of professional legal awareness; </w:t>
            </w:r>
          </w:p>
          <w:p w:rsidR="007A04AF" w:rsidRPr="00E97A23" w:rsidRDefault="007A04AF" w:rsidP="00BD06CE">
            <w:pPr>
              <w:tabs>
                <w:tab w:val="left" w:pos="993"/>
              </w:tabs>
              <w:spacing w:after="0" w:line="240" w:lineRule="auto"/>
              <w:jc w:val="both"/>
              <w:rPr>
                <w:rFonts w:ascii="Times New Roman" w:hAnsi="Times New Roman"/>
                <w:b/>
                <w:sz w:val="24"/>
                <w:szCs w:val="24"/>
                <w:lang w:val="en-US"/>
              </w:rPr>
            </w:pPr>
            <w:r w:rsidRPr="00E97A23">
              <w:rPr>
                <w:rFonts w:ascii="Times New Roman" w:hAnsi="Times New Roman"/>
                <w:sz w:val="24"/>
                <w:szCs w:val="24"/>
                <w:lang w:val="en-US"/>
              </w:rPr>
              <w:t xml:space="preserve">- </w:t>
            </w:r>
            <w:proofErr w:type="gramStart"/>
            <w:r w:rsidRPr="00E97A23">
              <w:rPr>
                <w:rFonts w:ascii="Times New Roman" w:hAnsi="Times New Roman"/>
                <w:sz w:val="24"/>
                <w:szCs w:val="24"/>
                <w:lang w:val="en-US"/>
              </w:rPr>
              <w:t>able</w:t>
            </w:r>
            <w:proofErr w:type="gramEnd"/>
            <w:r w:rsidRPr="00E97A23">
              <w:rPr>
                <w:rFonts w:ascii="Times New Roman" w:hAnsi="Times New Roman"/>
                <w:sz w:val="24"/>
                <w:szCs w:val="24"/>
                <w:lang w:val="en-US"/>
              </w:rPr>
              <w:t xml:space="preserve"> to carry out professional activities on the basis of a developed sense of justice, legal thinking and legal culture.</w:t>
            </w:r>
          </w:p>
        </w:tc>
      </w:tr>
      <w:tr w:rsidR="007A04AF" w:rsidRPr="0003624D"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eastAsia="Times New Roman" w:hAnsi="Times New Roman"/>
                <w:sz w:val="24"/>
                <w:szCs w:val="24"/>
              </w:rPr>
              <w:t xml:space="preserve">Экономика </w:t>
            </w:r>
            <w:r w:rsidRPr="00E97A23">
              <w:rPr>
                <w:rFonts w:ascii="Times New Roman" w:eastAsia="Times New Roman" w:hAnsi="Times New Roman"/>
                <w:sz w:val="24"/>
                <w:szCs w:val="24"/>
                <w:lang w:val="kk-KZ"/>
              </w:rPr>
              <w:t xml:space="preserve">және </w:t>
            </w:r>
            <w:proofErr w:type="gramStart"/>
            <w:r w:rsidRPr="00E97A23">
              <w:rPr>
                <w:rFonts w:ascii="Times New Roman" w:eastAsia="Times New Roman" w:hAnsi="Times New Roman"/>
                <w:sz w:val="24"/>
                <w:szCs w:val="24"/>
                <w:lang w:val="kk-KZ"/>
              </w:rPr>
              <w:t>к</w:t>
            </w:r>
            <w:proofErr w:type="gramEnd"/>
            <w:r w:rsidRPr="00E97A23">
              <w:rPr>
                <w:rFonts w:ascii="Times New Roman" w:eastAsia="Times New Roman" w:hAnsi="Times New Roman"/>
                <w:sz w:val="24"/>
                <w:szCs w:val="24"/>
                <w:lang w:val="kk-KZ"/>
              </w:rPr>
              <w:t>әсіпкерлік негіздері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Мақсаты:</w:t>
            </w:r>
            <w:r w:rsidRPr="00E97A23">
              <w:rPr>
                <w:rFonts w:ascii="Times New Roman" w:hAnsi="Times New Roman"/>
                <w:sz w:val="24"/>
                <w:szCs w:val="24"/>
                <w:lang w:val="kk-KZ"/>
              </w:rPr>
              <w:t xml:space="preserve"> «Экономика және кәсіпкерлік негіздері» пәнін оқудың мақсаты - өндірістік салада кәсіпкерлік саласында сәтті жұмыс жасау, нарықта инновациялық қызметті жүзеге асыру және материалды өндіріске </w:t>
            </w:r>
            <w:r w:rsidRPr="00E97A23">
              <w:rPr>
                <w:rFonts w:ascii="Times New Roman" w:hAnsi="Times New Roman"/>
                <w:sz w:val="24"/>
                <w:szCs w:val="24"/>
                <w:lang w:val="kk-KZ"/>
              </w:rPr>
              <w:lastRenderedPageBreak/>
              <w:t>инвестицияларды басқару үшін студенттердің қажетті дағдылары мен құзыреттерін дамыту.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Қысқаша сипаттамасы:</w:t>
            </w: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Оқыту нәтижелері: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Пән студент міндетті түрде зерттеу нәтижесінде: білуі керек:</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Экономикалық дамудың қазіргі тенденциялары мен түрлері;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Экономиканы әлеуметтік түрлендіру мәселелері және осы процесті басқару;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Кәсіпкерліктің мәні және оның өндіргіш күштердің дамуына шешуші әсері;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Ұйымдастырудың негізгі ережелері және инновациялық менеджменттің әдістері;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Кәсіпорындар мен ұйымдарды құру принциптері мен әдістері.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Түсінуі тиіс:</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Тәуекелдер және кәсіпкерлік мәмілелердің мазмұны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Меңгеруі тиіс: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Фирманың қаржылық жағдайын бағалау әдістерін;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ЖК, ЖШС есебі мен салық төлеудің әдістемесін;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Инновациялық кәсіпкерліктің тиімділігін анықтау әдістерін.</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Істей алуы тиіс: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Модельдік инновациялар, бағдарламалық инновациялық бизнес;</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Қажетті инвестициялар көлемін, болашақ ағымдағы шығындарды анықтау, олардың өтелуін, инновациялардың әлеуметтік-экономикалық тиімділігі мен </w:t>
            </w:r>
            <w:r w:rsidRPr="00E97A23">
              <w:rPr>
                <w:rFonts w:ascii="Times New Roman" w:hAnsi="Times New Roman"/>
                <w:sz w:val="24"/>
                <w:szCs w:val="24"/>
                <w:lang w:val="kk-KZ"/>
              </w:rPr>
              <w:lastRenderedPageBreak/>
              <w:t>тәуекелдер көлемін есептеу;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Обществоведческие знания (междисциплинарный курс)</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eastAsia="MS Mincho" w:hAnsi="Times New Roman"/>
                <w:bCs/>
                <w:iCs/>
                <w:sz w:val="24"/>
                <w:szCs w:val="24"/>
                <w:lang w:eastAsia="ja-JP"/>
              </w:rPr>
              <w:t>Основы экономики и  предпринимательств</w:t>
            </w:r>
            <w:r w:rsidRPr="00E97A23">
              <w:rPr>
                <w:rFonts w:ascii="Times New Roman" w:eastAsia="MS Mincho" w:hAnsi="Times New Roman"/>
                <w:bCs/>
                <w:iCs/>
                <w:sz w:val="24"/>
                <w:szCs w:val="24"/>
                <w:lang w:val="kk-KZ" w:eastAsia="ja-JP"/>
              </w:rPr>
              <w:t>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Пререквизиты: Постреквизиты: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hAnsi="Times New Roman"/>
                <w:b/>
                <w:sz w:val="24"/>
                <w:szCs w:val="24"/>
                <w:lang w:val="kk-KZ"/>
              </w:rPr>
              <w:t xml:space="preserve">Цель: </w:t>
            </w:r>
            <w:r w:rsidRPr="00E97A23">
              <w:rPr>
                <w:rFonts w:ascii="Times New Roman" w:eastAsia="Times New Roman" w:hAnsi="Times New Roman"/>
                <w:sz w:val="24"/>
                <w:szCs w:val="24"/>
                <w:lang w:val="kk-KZ"/>
              </w:rPr>
              <w:t xml:space="preserve">Целью изучения дисциплины «Основы экономики и предпринимательства» является формирование у студентов необходимых </w:t>
            </w:r>
            <w:r w:rsidRPr="00E97A23">
              <w:rPr>
                <w:rFonts w:ascii="Times New Roman" w:eastAsia="Times New Roman" w:hAnsi="Times New Roman"/>
                <w:sz w:val="24"/>
                <w:szCs w:val="24"/>
                <w:lang w:val="kk-KZ"/>
              </w:rPr>
              <w:lastRenderedPageBreak/>
              <w:t>навыков и компетенций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r w:rsidRPr="00E97A23">
              <w:rPr>
                <w:rFonts w:ascii="Times New Roman" w:eastAsia="Times New Roman" w:hAnsi="Times New Roman"/>
                <w:sz w:val="24"/>
                <w:szCs w:val="24"/>
                <w:lang w:eastAsia="ru-RU"/>
              </w:rPr>
              <w:t>Дисциплина 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Результаты обучения: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В результате изучения дисциплины студент должен:</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xml:space="preserve">Знать: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Современные тенденции и разновидности экономического развития;</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Проблемы социальной конверсии экономики и управления этим процессом;</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Сущность предпринимательства и его решающее влияние на развитие производительных сил;</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Основные положения организации и методы управления нововведениями;</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xml:space="preserve">Принципы и методы создания предприятий и организаций.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xml:space="preserve">Уметь: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xml:space="preserve">Моделировать нововведения, </w:t>
            </w:r>
            <w:r w:rsidRPr="00E97A23">
              <w:rPr>
                <w:rFonts w:ascii="Times New Roman" w:eastAsia="Times New Roman" w:hAnsi="Times New Roman"/>
                <w:sz w:val="24"/>
                <w:szCs w:val="24"/>
                <w:lang w:val="kk-KZ"/>
              </w:rPr>
              <w:lastRenderedPageBreak/>
              <w:t>программировать инновационный бизнес;</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(interdisciplinary course)</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eastAsia="Times New Roman" w:hAnsi="Times New Roman"/>
                <w:sz w:val="24"/>
                <w:szCs w:val="24"/>
                <w:lang w:val="en-US" w:eastAsia="ru-RU"/>
              </w:rPr>
              <w:t>Bases of economy and entrepreneurship</w:t>
            </w:r>
            <w:r w:rsidRPr="00E97A23">
              <w:rPr>
                <w:rFonts w:ascii="Times New Roman" w:hAnsi="Times New Roman"/>
                <w:b/>
                <w:sz w:val="24"/>
                <w:szCs w:val="24"/>
                <w:lang w:val="kk-KZ"/>
              </w:rPr>
              <w:t xml:space="preserve"> Prerequisites: Postrequisites: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hAnsi="Times New Roman"/>
                <w:b/>
                <w:sz w:val="24"/>
                <w:szCs w:val="24"/>
                <w:lang w:val="kk-KZ"/>
              </w:rPr>
              <w:t xml:space="preserve">Purpose: </w:t>
            </w:r>
            <w:r w:rsidRPr="00E97A23">
              <w:rPr>
                <w:rFonts w:ascii="Times New Roman" w:eastAsia="Times New Roman" w:hAnsi="Times New Roman"/>
                <w:sz w:val="24"/>
                <w:szCs w:val="24"/>
                <w:lang w:val="kk-KZ"/>
              </w:rPr>
              <w:t xml:space="preserve">The purpose of studying the discipline "Fundamentals of Economics and Entrepreneurship" is to develop the necessary skills and competencies of students for successful work in the field </w:t>
            </w:r>
            <w:r w:rsidRPr="00E97A23">
              <w:rPr>
                <w:rFonts w:ascii="Times New Roman" w:eastAsia="Times New Roman" w:hAnsi="Times New Roman"/>
                <w:sz w:val="24"/>
                <w:szCs w:val="24"/>
                <w:lang w:val="kk-KZ"/>
              </w:rPr>
              <w:lastRenderedPageBreak/>
              <w:t>of entrepreneurship in the manufacturing sector, the implementation of innovative activities in the market, and the management of risky investments in material production.</w:t>
            </w:r>
          </w:p>
          <w:p w:rsidR="007A04AF" w:rsidRPr="00E97A23" w:rsidRDefault="007A04AF" w:rsidP="00BD06CE">
            <w:pPr>
              <w:tabs>
                <w:tab w:val="left" w:pos="993"/>
              </w:tabs>
              <w:spacing w:after="0" w:line="240" w:lineRule="auto"/>
              <w:rPr>
                <w:rFonts w:ascii="Times New Roman" w:eastAsia="Times New Roman" w:hAnsi="Times New Roman"/>
                <w:sz w:val="24"/>
                <w:szCs w:val="24"/>
                <w:lang w:val="en-US" w:eastAsia="ru-RU"/>
              </w:rPr>
            </w:pPr>
            <w:r w:rsidRPr="00E97A23">
              <w:rPr>
                <w:rFonts w:ascii="Times New Roman" w:hAnsi="Times New Roman"/>
                <w:b/>
                <w:sz w:val="24"/>
                <w:szCs w:val="24"/>
                <w:lang w:val="kk-KZ"/>
              </w:rPr>
              <w:t xml:space="preserve">Brief description: </w:t>
            </w:r>
            <w:r w:rsidRPr="00E97A23">
              <w:rPr>
                <w:rFonts w:ascii="Times New Roman" w:eastAsia="Times New Roman" w:hAnsi="Times New Roman"/>
                <w:sz w:val="24"/>
                <w:szCs w:val="24"/>
                <w:lang w:val="en-US" w:eastAsia="ru-RU"/>
              </w:rPr>
              <w:t>Discipline focused on the formation of students ' complex ideas about the regularities of the functioning of the economy, obtaining a business education focused on the acquisition of applied competencies in different spheres of entrepreneurial activity, reveals the features of creating and successfully running your own business</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Learning outcomes: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As a result of studying the discipline, the student must:</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Know:</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Current trends and varieties of economic development;</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Problems of social conversion of the economy and management of this process;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The essence of entrepreneurship and its decisive influence on the development of productive forces;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The main provisions of the organization and methods of innovation management;</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en-US"/>
              </w:rPr>
              <w:t>Principles and methods of creating enterprises and organizations.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Be able to:</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Assess the economic situation of an economic entity in the market and choose a strategy and tactics of innovative behavior that allows you to obtain and maintain competitive advantages;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Model innovations, program innovative business;</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en-US"/>
              </w:rPr>
              <w:t xml:space="preserve">Determine the amount of necessary investment, future current costs, calculate their payback, the socio-economic effectiveness of innovations </w:t>
            </w:r>
            <w:r w:rsidRPr="00E97A23">
              <w:rPr>
                <w:rFonts w:ascii="Times New Roman" w:eastAsia="Times New Roman" w:hAnsi="Times New Roman"/>
                <w:sz w:val="24"/>
                <w:szCs w:val="24"/>
                <w:lang w:val="en-US"/>
              </w:rPr>
              <w:lastRenderedPageBreak/>
              <w:t>and the magnitude of risks;</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Formed competencies: </w:t>
            </w: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eastAsia="Times New Roman" w:hAnsi="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7A04AF" w:rsidRPr="0003624D"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eastAsia="Times New Roman" w:hAnsi="Times New Roman"/>
                <w:sz w:val="24"/>
                <w:szCs w:val="24"/>
                <w:lang w:val="kk-KZ"/>
              </w:rPr>
              <w:t xml:space="preserve">Экология және </w:t>
            </w:r>
            <w:r w:rsidRPr="00E97A23">
              <w:rPr>
                <w:rFonts w:ascii="Times New Roman" w:hAnsi="Times New Roman"/>
                <w:sz w:val="24"/>
                <w:szCs w:val="24"/>
                <w:lang w:val="kk-KZ"/>
              </w:rPr>
              <w:t>тіршілік қауіпсіздігі негіздері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Мақсаты:</w:t>
            </w:r>
            <w:r w:rsidRPr="00E97A23">
              <w:rPr>
                <w:rFonts w:ascii="Times New Roman" w:hAnsi="Times New Roman"/>
                <w:sz w:val="24"/>
                <w:szCs w:val="24"/>
                <w:lang w:val="kk-KZ"/>
              </w:rPr>
              <w:t xml:space="preserve"> адам мен табиғат арасындағы үйлесім негізінде экологиялық мәдениет негіздерін және жердің әлемдік экологиясының негізгі бағыттарын қалыптастыру, сондай-ақ сыртқы факторлар мен себептерден адамдардың өлім-жітімі мен денсаулығының жоғалуын азайтуға бағытталған білімді насихаттау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Қысқаша сипаттамасы:</w:t>
            </w:r>
            <w:r w:rsidRPr="00E97A23">
              <w:rPr>
                <w:rFonts w:ascii="Times New Roman" w:eastAsia="Times New Roman" w:hAnsi="Times New Roman"/>
                <w:sz w:val="24"/>
                <w:szCs w:val="24"/>
                <w:lang w:val="kk-KZ" w:eastAsia="ru-RU"/>
              </w:rPr>
              <w:t xml:space="preserve"> Тірі ағзаның, әртүрлі деңгейдегі ұйымдар экожүйесінің, жалпы биосфераның қызмет етуінің негізгі заңдылықтарын және олардың тұрақтылығын қарастырады. Тіршілік қауіпсіздігінің теориялық негіздерін, тіршілік қауіпсіздігінің құқықтық, нормативтік-техникалық </w:t>
            </w:r>
            <w:r w:rsidRPr="00E97A23">
              <w:rPr>
                <w:rFonts w:ascii="Times New Roman" w:eastAsia="Times New Roman" w:hAnsi="Times New Roman"/>
                <w:sz w:val="24"/>
                <w:szCs w:val="24"/>
                <w:lang w:val="kk-KZ" w:eastAsia="ru-RU"/>
              </w:rPr>
              <w:lastRenderedPageBreak/>
              <w:t>және ұйымдастырушылық негіздерін және техникалық құралдар мен технологиялық үдерістердің қауіпсіздігін арттыру әдістерін қамтиды.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Оқыту нәтижелері: </w:t>
            </w:r>
          </w:p>
          <w:p w:rsidR="007A04AF" w:rsidRPr="00E97A23" w:rsidRDefault="007A04AF" w:rsidP="00BD06CE">
            <w:pPr>
              <w:pStyle w:val="a6"/>
              <w:tabs>
                <w:tab w:val="left" w:pos="459"/>
              </w:tabs>
              <w:jc w:val="both"/>
              <w:rPr>
                <w:rFonts w:ascii="Times New Roman" w:hAnsi="Times New Roman" w:cs="Times New Roman"/>
                <w:bCs/>
                <w:sz w:val="24"/>
                <w:szCs w:val="24"/>
                <w:lang w:val="kk-KZ"/>
              </w:rPr>
            </w:pPr>
            <w:r w:rsidRPr="00E97A23">
              <w:rPr>
                <w:rFonts w:ascii="Times New Roman" w:hAnsi="Times New Roman" w:cs="Times New Roman"/>
                <w:bCs/>
                <w:sz w:val="24"/>
                <w:szCs w:val="24"/>
                <w:lang w:val="kk-KZ"/>
              </w:rPr>
              <w:t xml:space="preserve">Экология және тіршілік қауіпсіздігі негіздері саласы бойынша білімге </w:t>
            </w:r>
            <w:r w:rsidRPr="00E97A23">
              <w:rPr>
                <w:rFonts w:ascii="Times New Roman" w:hAnsi="Times New Roman" w:cs="Times New Roman"/>
                <w:b/>
                <w:bCs/>
                <w:sz w:val="24"/>
                <w:szCs w:val="24"/>
                <w:lang w:val="kk-KZ"/>
              </w:rPr>
              <w:t>ие</w:t>
            </w:r>
            <w:r w:rsidRPr="00E97A23">
              <w:rPr>
                <w:rFonts w:ascii="Times New Roman" w:hAnsi="Times New Roman" w:cs="Times New Roman"/>
                <w:bCs/>
                <w:sz w:val="24"/>
                <w:szCs w:val="24"/>
                <w:lang w:val="kk-KZ"/>
              </w:rPr>
              <w:t xml:space="preserve">; </w:t>
            </w:r>
          </w:p>
          <w:p w:rsidR="007A04AF" w:rsidRPr="00E97A23" w:rsidRDefault="007A04AF" w:rsidP="00BD06CE">
            <w:pPr>
              <w:pStyle w:val="a6"/>
              <w:tabs>
                <w:tab w:val="left" w:pos="459"/>
              </w:tabs>
              <w:jc w:val="both"/>
              <w:rPr>
                <w:rFonts w:ascii="Times New Roman" w:hAnsi="Times New Roman" w:cs="Times New Roman"/>
                <w:bCs/>
                <w:sz w:val="24"/>
                <w:szCs w:val="24"/>
                <w:lang w:val="kk-KZ"/>
              </w:rPr>
            </w:pPr>
            <w:r w:rsidRPr="00E97A23">
              <w:rPr>
                <w:rFonts w:ascii="Times New Roman" w:hAnsi="Times New Roman" w:cs="Times New Roman"/>
                <w:bCs/>
                <w:sz w:val="24"/>
                <w:szCs w:val="24"/>
                <w:lang w:val="kk-KZ"/>
              </w:rPr>
              <w:t xml:space="preserve">Табиғатты қорғаудың іс-шараларының маңыздылығын </w:t>
            </w:r>
            <w:r w:rsidRPr="00E97A23">
              <w:rPr>
                <w:rFonts w:ascii="Times New Roman" w:hAnsi="Times New Roman" w:cs="Times New Roman"/>
                <w:b/>
                <w:bCs/>
                <w:sz w:val="24"/>
                <w:szCs w:val="24"/>
                <w:lang w:val="kk-KZ"/>
              </w:rPr>
              <w:t>түсінеді,</w:t>
            </w:r>
            <w:r w:rsidRPr="00E97A23">
              <w:rPr>
                <w:rFonts w:ascii="Times New Roman" w:hAnsi="Times New Roman" w:cs="Times New Roman"/>
                <w:bCs/>
                <w:sz w:val="24"/>
                <w:szCs w:val="24"/>
                <w:lang w:val="kk-KZ"/>
              </w:rPr>
              <w:t xml:space="preserve"> </w:t>
            </w:r>
          </w:p>
          <w:p w:rsidR="007A04AF" w:rsidRPr="00E97A23" w:rsidRDefault="007A04AF" w:rsidP="00BD06CE">
            <w:pPr>
              <w:spacing w:after="0" w:line="240" w:lineRule="auto"/>
              <w:jc w:val="both"/>
              <w:rPr>
                <w:rFonts w:ascii="Times New Roman" w:hAnsi="Times New Roman"/>
                <w:b/>
                <w:bCs/>
                <w:sz w:val="24"/>
                <w:szCs w:val="24"/>
                <w:lang w:val="kk-KZ"/>
              </w:rPr>
            </w:pPr>
            <w:r w:rsidRPr="00E97A23">
              <w:rPr>
                <w:rFonts w:ascii="Times New Roman" w:hAnsi="Times New Roman"/>
                <w:bCs/>
                <w:sz w:val="24"/>
                <w:szCs w:val="24"/>
                <w:lang w:val="kk-KZ"/>
              </w:rPr>
              <w:t xml:space="preserve">Экологиялық процестерді талдау, антропогендік әсердің әлеуметтік-экологиялық салдарларын бағалау және төтенше жағдайларда қорғау тәсілдері мен технологияларын, қоршаған ортаны қорғау және қауіпсіздікті қамтамасыз ету мақсатында кәсіби қызметті ұтымды ету </w:t>
            </w:r>
            <w:r w:rsidRPr="00E97A23">
              <w:rPr>
                <w:rFonts w:ascii="Times New Roman" w:hAnsi="Times New Roman"/>
                <w:b/>
                <w:bCs/>
                <w:sz w:val="24"/>
                <w:szCs w:val="24"/>
                <w:lang w:val="kk-KZ"/>
              </w:rPr>
              <w:t>дағдыларына ие.</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Қоршаған ортаның әмбебап құндылығын мойындай отырып оған жауапкершілікпен қарау, өзінің іс-әрекетінің нәтижелері мен салдарларын табиғатқа келтіретін зиянды шектеу немесе азайту мақсатымен бағалау қабілеті;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техносферадағы адам мен табиғи ортаның қауіпсіздігін қамтамасыз етудің мақсаттары мен міндеттерін насихаттау; төтенше жағдайларда әртүрлі өндірістік процестердің қауіпсіздік негіздерін білу</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Обществоведческие знания (междисциплинарный курс)</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sz w:val="24"/>
                <w:szCs w:val="24"/>
              </w:rPr>
              <w:t>Экология и ОБЖ</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Пререквизиты: Постреквизиты: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Цель: </w:t>
            </w:r>
            <w:r w:rsidRPr="00E97A23">
              <w:rPr>
                <w:rFonts w:ascii="Times New Roman" w:hAnsi="Times New Roman"/>
                <w:sz w:val="24"/>
                <w:szCs w:val="24"/>
                <w:lang w:val="kk-KZ"/>
              </w:rPr>
              <w:t>формирование основ экологической культуры и основных направлений мировой экологии Земли на основе гармонии между человеком и природой, а также пропаганда знаний, направленных на снижение смертности и потерь здоровья людей от внешний факторов и причин</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r w:rsidRPr="00E97A23">
              <w:rPr>
                <w:rFonts w:ascii="Times New Roman" w:eastAsia="Times New Roman" w:hAnsi="Times New Roman"/>
                <w:sz w:val="24"/>
                <w:szCs w:val="24"/>
                <w:lang w:val="kk-KZ" w:eastAsia="ru-RU"/>
              </w:rPr>
              <w:t xml:space="preserve">Рассматривает основные закономерности функционирования живых организмов, экосистем различного уровня организации, биосферы в целом и их устойчивости. </w:t>
            </w:r>
            <w:r w:rsidRPr="00E97A23">
              <w:rPr>
                <w:rFonts w:ascii="Times New Roman" w:eastAsia="Times New Roman" w:hAnsi="Times New Roman"/>
                <w:sz w:val="24"/>
                <w:szCs w:val="24"/>
                <w:lang w:val="kk-KZ" w:eastAsia="ru-RU"/>
              </w:rPr>
              <w:lastRenderedPageBreak/>
              <w:t>Содержит теоретические основы безопасности жизнедеятельности; правовые, нормативно-технические и организационные основы безопасности жизнедеятельности и методы повышения безопасности технических средств и технологических процессов</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Результаты обучения: </w:t>
            </w:r>
          </w:p>
          <w:p w:rsidR="007A04AF" w:rsidRPr="00E97A23" w:rsidRDefault="007A04AF" w:rsidP="00BD06CE">
            <w:pPr>
              <w:pStyle w:val="a6"/>
              <w:tabs>
                <w:tab w:val="left" w:pos="459"/>
              </w:tabs>
              <w:jc w:val="both"/>
              <w:rPr>
                <w:rFonts w:ascii="Times New Roman" w:hAnsi="Times New Roman" w:cs="Times New Roman"/>
                <w:sz w:val="24"/>
                <w:szCs w:val="24"/>
              </w:rPr>
            </w:pPr>
            <w:r w:rsidRPr="00E97A23">
              <w:rPr>
                <w:rFonts w:ascii="Times New Roman" w:hAnsi="Times New Roman" w:cs="Times New Roman"/>
                <w:b/>
                <w:bCs/>
                <w:sz w:val="24"/>
                <w:szCs w:val="24"/>
                <w:lang w:val="kk-KZ"/>
              </w:rPr>
              <w:t xml:space="preserve">Владеет </w:t>
            </w:r>
            <w:r w:rsidRPr="00E97A23">
              <w:rPr>
                <w:rFonts w:ascii="Times New Roman" w:hAnsi="Times New Roman" w:cs="Times New Roman"/>
                <w:spacing w:val="-1"/>
                <w:sz w:val="24"/>
                <w:szCs w:val="24"/>
              </w:rPr>
              <w:t>знаниями в области экологии</w:t>
            </w:r>
            <w:r w:rsidRPr="00E97A23">
              <w:rPr>
                <w:rFonts w:ascii="Times New Roman" w:hAnsi="Times New Roman" w:cs="Times New Roman"/>
                <w:spacing w:val="-1"/>
                <w:sz w:val="24"/>
                <w:szCs w:val="24"/>
                <w:lang w:val="kk-KZ"/>
              </w:rPr>
              <w:t xml:space="preserve"> и ОБЖ</w:t>
            </w:r>
            <w:r w:rsidRPr="00E97A23">
              <w:rPr>
                <w:rFonts w:ascii="Times New Roman" w:hAnsi="Times New Roman" w:cs="Times New Roman"/>
                <w:spacing w:val="-1"/>
                <w:sz w:val="24"/>
                <w:szCs w:val="24"/>
              </w:rPr>
              <w:t>,</w:t>
            </w:r>
            <w:r w:rsidRPr="00E97A23">
              <w:rPr>
                <w:rFonts w:ascii="Times New Roman" w:hAnsi="Times New Roman" w:cs="Times New Roman"/>
                <w:spacing w:val="-3"/>
                <w:sz w:val="24"/>
                <w:szCs w:val="24"/>
              </w:rPr>
              <w:t xml:space="preserve"> </w:t>
            </w:r>
          </w:p>
          <w:p w:rsidR="007A04AF" w:rsidRPr="00E97A23" w:rsidRDefault="007A04AF" w:rsidP="00BD06CE">
            <w:pPr>
              <w:pStyle w:val="a6"/>
              <w:jc w:val="both"/>
              <w:rPr>
                <w:rFonts w:ascii="Times New Roman" w:hAnsi="Times New Roman" w:cs="Times New Roman"/>
                <w:sz w:val="24"/>
                <w:szCs w:val="24"/>
                <w:lang w:val="kk-KZ"/>
              </w:rPr>
            </w:pPr>
            <w:r w:rsidRPr="00E97A23">
              <w:rPr>
                <w:rFonts w:ascii="Times New Roman" w:hAnsi="Times New Roman" w:cs="Times New Roman"/>
                <w:b/>
                <w:sz w:val="24"/>
                <w:szCs w:val="24"/>
                <w:lang w:val="kk-KZ"/>
              </w:rPr>
              <w:t>Понимает</w:t>
            </w:r>
            <w:r w:rsidRPr="00E97A23">
              <w:rPr>
                <w:rFonts w:ascii="Times New Roman" w:hAnsi="Times New Roman" w:cs="Times New Roman"/>
                <w:sz w:val="24"/>
                <w:szCs w:val="24"/>
                <w:lang w:val="kk-KZ"/>
              </w:rPr>
              <w:t xml:space="preserve"> важность </w:t>
            </w:r>
            <w:r w:rsidRPr="00E97A23">
              <w:rPr>
                <w:rFonts w:ascii="Times New Roman" w:hAnsi="Times New Roman" w:cs="Times New Roman"/>
                <w:sz w:val="24"/>
                <w:szCs w:val="24"/>
              </w:rPr>
              <w:t xml:space="preserve">природоохранной деятельности,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bCs/>
                <w:sz w:val="24"/>
                <w:szCs w:val="24"/>
                <w:lang w:val="kk-KZ"/>
              </w:rPr>
              <w:t xml:space="preserve">Владеет </w:t>
            </w:r>
            <w:r w:rsidRPr="00E97A23">
              <w:rPr>
                <w:rFonts w:ascii="Times New Roman" w:hAnsi="Times New Roman"/>
                <w:bCs/>
                <w:sz w:val="24"/>
                <w:szCs w:val="24"/>
                <w:lang w:val="kk-KZ"/>
              </w:rPr>
              <w:t>навыками</w:t>
            </w:r>
            <w:r w:rsidRPr="00E97A23">
              <w:rPr>
                <w:rFonts w:ascii="Times New Roman" w:hAnsi="Times New Roman"/>
                <w:b/>
                <w:bCs/>
                <w:sz w:val="24"/>
                <w:szCs w:val="24"/>
                <w:lang w:val="kk-KZ"/>
              </w:rPr>
              <w:t xml:space="preserve"> </w:t>
            </w:r>
            <w:r w:rsidRPr="00E97A23">
              <w:rPr>
                <w:rFonts w:ascii="Times New Roman" w:hAnsi="Times New Roman"/>
                <w:sz w:val="24"/>
                <w:szCs w:val="24"/>
              </w:rPr>
              <w:t>анализа экологических процессов, оценки социально-экологических последствий антропогенной деятельности</w:t>
            </w:r>
            <w:r w:rsidRPr="00E97A23">
              <w:rPr>
                <w:rFonts w:ascii="Times New Roman" w:hAnsi="Times New Roman"/>
                <w:sz w:val="24"/>
                <w:szCs w:val="24"/>
                <w:lang w:val="kk-KZ"/>
              </w:rPr>
              <w:t>; способами и технологиями защиты в чрезвычайных ситуациях, навыками рационализации профессиональной деятельности с целью обеспечения безопасности и защиты окружающей среды.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rPr>
              <w:t>Ответственное отношение к природной среде на основе признания её универсальной ценности, способность оценивать результаты и последствия своей деятельности с точки зрения природосообразности, ненанесения или минимизации вреда природе</w:t>
            </w:r>
            <w:r w:rsidRPr="00E97A23">
              <w:rPr>
                <w:rFonts w:ascii="Times New Roman" w:hAnsi="Times New Roman"/>
                <w:sz w:val="24"/>
                <w:szCs w:val="24"/>
                <w:lang w:val="kk-KZ"/>
              </w:rPr>
              <w:t>;</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пропагандировать цели и задачи обеспечения безопасности человека и природной среды в техносфере; использовать знания основ безопасности различных производственных процессов в чрезвычайных ситуациях</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(interdisciplinary course)</w:t>
            </w:r>
          </w:p>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eastAsia="Times New Roman" w:hAnsi="Times New Roman"/>
                <w:sz w:val="24"/>
                <w:szCs w:val="24"/>
                <w:lang w:val="en-US"/>
              </w:rPr>
              <w:t>Ecology and life safety basics</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 xml:space="preserve">Prerequisites: Postrequisites: </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Purpose: </w:t>
            </w:r>
            <w:r w:rsidRPr="00E97A23">
              <w:rPr>
                <w:rFonts w:ascii="Times New Roman" w:hAnsi="Times New Roman"/>
                <w:sz w:val="24"/>
                <w:szCs w:val="24"/>
                <w:lang w:val="kk-KZ"/>
              </w:rPr>
              <w:t>formation of bases of ecological culture and the main directions of the world ecology of the Earth on the basis of harmony between man and nature, as well as the promotion of knowledge, aimed at reduction of mortality and loss of health from external factors and causes</w:t>
            </w:r>
          </w:p>
          <w:p w:rsidR="007A04AF" w:rsidRPr="00E97A23" w:rsidRDefault="007A04AF" w:rsidP="00BD06CE">
            <w:pPr>
              <w:tabs>
                <w:tab w:val="left" w:pos="993"/>
              </w:tabs>
              <w:spacing w:after="0" w:line="240" w:lineRule="auto"/>
              <w:rPr>
                <w:rFonts w:ascii="Times New Roman" w:eastAsia="Times New Roman" w:hAnsi="Times New Roman"/>
                <w:sz w:val="24"/>
                <w:szCs w:val="24"/>
                <w:lang w:val="kk-KZ" w:eastAsia="ru-RU"/>
              </w:rPr>
            </w:pPr>
            <w:r w:rsidRPr="00E97A23">
              <w:rPr>
                <w:rFonts w:ascii="Times New Roman" w:hAnsi="Times New Roman"/>
                <w:b/>
                <w:sz w:val="24"/>
                <w:szCs w:val="24"/>
                <w:lang w:val="kk-KZ"/>
              </w:rPr>
              <w:t xml:space="preserve">Brief description: </w:t>
            </w:r>
            <w:r w:rsidRPr="00E97A23">
              <w:rPr>
                <w:rFonts w:ascii="Times New Roman" w:eastAsia="Times New Roman" w:hAnsi="Times New Roman"/>
                <w:sz w:val="24"/>
                <w:szCs w:val="24"/>
                <w:lang w:val="en-US" w:eastAsia="ru-RU"/>
              </w:rPr>
              <w:t xml:space="preserve">Deals with </w:t>
            </w:r>
            <w:r w:rsidRPr="00E97A23">
              <w:rPr>
                <w:rFonts w:ascii="Times New Roman" w:eastAsia="Times New Roman" w:hAnsi="Times New Roman"/>
                <w:sz w:val="24"/>
                <w:szCs w:val="24"/>
                <w:lang w:val="kk-KZ" w:eastAsia="ru-RU"/>
              </w:rPr>
              <w:t xml:space="preserve">the basic laws of functioning of living organisms, ecosystems of different levels of organization, the biosphere as a whole and their stability. Contains theoretical bases of safety of activity; legal, normative-technical and organizational bases of safety </w:t>
            </w:r>
            <w:r w:rsidRPr="00E97A23">
              <w:rPr>
                <w:rFonts w:ascii="Times New Roman" w:eastAsia="Times New Roman" w:hAnsi="Times New Roman"/>
                <w:sz w:val="24"/>
                <w:szCs w:val="24"/>
                <w:lang w:val="kk-KZ" w:eastAsia="ru-RU"/>
              </w:rPr>
              <w:lastRenderedPageBreak/>
              <w:t>of activity and methods of increase of safety of technical means and technological processes</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Learning outcomes:</w:t>
            </w:r>
          </w:p>
          <w:p w:rsidR="007A04AF" w:rsidRPr="00E97A23" w:rsidRDefault="007A04AF" w:rsidP="00BD06CE">
            <w:pPr>
              <w:pStyle w:val="a6"/>
              <w:tabs>
                <w:tab w:val="left" w:pos="459"/>
              </w:tabs>
              <w:jc w:val="both"/>
              <w:rPr>
                <w:rFonts w:ascii="Times New Roman" w:hAnsi="Times New Roman" w:cs="Times New Roman"/>
                <w:bCs/>
                <w:sz w:val="24"/>
                <w:szCs w:val="24"/>
                <w:lang w:val="kk-KZ"/>
              </w:rPr>
            </w:pPr>
            <w:r w:rsidRPr="00E97A23">
              <w:rPr>
                <w:rFonts w:ascii="Times New Roman" w:hAnsi="Times New Roman" w:cs="Times New Roman"/>
                <w:bCs/>
                <w:sz w:val="24"/>
                <w:szCs w:val="24"/>
                <w:lang w:val="en-US"/>
              </w:rPr>
              <w:t xml:space="preserve">The student </w:t>
            </w:r>
            <w:r w:rsidRPr="00E97A23">
              <w:rPr>
                <w:rFonts w:ascii="Times New Roman" w:hAnsi="Times New Roman" w:cs="Times New Roman"/>
                <w:b/>
                <w:bCs/>
                <w:sz w:val="24"/>
                <w:szCs w:val="24"/>
                <w:lang w:val="en-US"/>
              </w:rPr>
              <w:t>has</w:t>
            </w:r>
            <w:r w:rsidRPr="00E97A23">
              <w:rPr>
                <w:rFonts w:ascii="Times New Roman" w:hAnsi="Times New Roman" w:cs="Times New Roman"/>
                <w:bCs/>
                <w:sz w:val="24"/>
                <w:szCs w:val="24"/>
                <w:lang w:val="en-US"/>
              </w:rPr>
              <w:t xml:space="preserve"> environmental knowledge,</w:t>
            </w:r>
            <w:r w:rsidRPr="00E97A23">
              <w:rPr>
                <w:rFonts w:ascii="Times New Roman" w:hAnsi="Times New Roman" w:cs="Times New Roman"/>
                <w:bCs/>
                <w:sz w:val="24"/>
                <w:szCs w:val="24"/>
                <w:lang w:val="kk-KZ"/>
              </w:rPr>
              <w:t xml:space="preserve"> </w:t>
            </w:r>
          </w:p>
          <w:p w:rsidR="007A04AF" w:rsidRPr="00E97A23" w:rsidRDefault="007A04AF" w:rsidP="00BD06CE">
            <w:pPr>
              <w:pStyle w:val="a6"/>
              <w:tabs>
                <w:tab w:val="left" w:pos="459"/>
              </w:tabs>
              <w:jc w:val="both"/>
              <w:rPr>
                <w:rFonts w:ascii="Times New Roman" w:hAnsi="Times New Roman" w:cs="Times New Roman"/>
                <w:bCs/>
                <w:sz w:val="24"/>
                <w:szCs w:val="24"/>
                <w:lang w:val="en-US"/>
              </w:rPr>
            </w:pPr>
            <w:r w:rsidRPr="00E97A23">
              <w:rPr>
                <w:rFonts w:ascii="Times New Roman" w:hAnsi="Times New Roman" w:cs="Times New Roman"/>
                <w:bCs/>
                <w:sz w:val="24"/>
                <w:szCs w:val="24"/>
                <w:lang w:val="en-US"/>
              </w:rPr>
              <w:t xml:space="preserve">The student </w:t>
            </w:r>
            <w:r w:rsidRPr="00E97A23">
              <w:rPr>
                <w:rFonts w:ascii="Times New Roman" w:hAnsi="Times New Roman" w:cs="Times New Roman"/>
                <w:b/>
                <w:bCs/>
                <w:sz w:val="24"/>
                <w:szCs w:val="24"/>
                <w:lang w:val="en-US"/>
              </w:rPr>
              <w:t>understands</w:t>
            </w:r>
            <w:r w:rsidRPr="00E97A23">
              <w:rPr>
                <w:rFonts w:ascii="Times New Roman" w:hAnsi="Times New Roman" w:cs="Times New Roman"/>
                <w:bCs/>
                <w:sz w:val="24"/>
                <w:szCs w:val="24"/>
                <w:lang w:val="en-US"/>
              </w:rPr>
              <w:t xml:space="preserve"> the importance of environmental activities,</w:t>
            </w:r>
          </w:p>
          <w:p w:rsidR="007A04AF" w:rsidRPr="00E97A23" w:rsidRDefault="007A04AF" w:rsidP="00BD06CE">
            <w:pPr>
              <w:tabs>
                <w:tab w:val="left" w:pos="993"/>
              </w:tabs>
              <w:spacing w:after="0" w:line="240" w:lineRule="auto"/>
              <w:rPr>
                <w:rFonts w:ascii="Times New Roman" w:hAnsi="Times New Roman"/>
                <w:sz w:val="24"/>
                <w:szCs w:val="24"/>
                <w:lang w:val="kk-KZ"/>
              </w:rPr>
            </w:pPr>
            <w:r w:rsidRPr="00E97A23">
              <w:rPr>
                <w:rFonts w:ascii="Times New Roman" w:hAnsi="Times New Roman"/>
                <w:sz w:val="24"/>
                <w:szCs w:val="24"/>
                <w:lang w:val="en-US"/>
              </w:rPr>
              <w:t xml:space="preserve">The student </w:t>
            </w:r>
            <w:r w:rsidRPr="00E97A23">
              <w:rPr>
                <w:rFonts w:ascii="Times New Roman" w:hAnsi="Times New Roman"/>
                <w:b/>
                <w:sz w:val="24"/>
                <w:szCs w:val="24"/>
                <w:lang w:val="en-US"/>
              </w:rPr>
              <w:t>has the skills</w:t>
            </w:r>
            <w:r w:rsidRPr="00E97A23">
              <w:rPr>
                <w:rFonts w:ascii="Times New Roman" w:hAnsi="Times New Roman"/>
                <w:sz w:val="24"/>
                <w:szCs w:val="24"/>
                <w:lang w:val="en-US"/>
              </w:rPr>
              <w:t xml:space="preserve"> of analyze environmental processes and assessment the social and environmental consequences of human activities</w:t>
            </w:r>
            <w:r w:rsidRPr="00E97A23">
              <w:rPr>
                <w:rFonts w:ascii="Times New Roman" w:hAnsi="Times New Roman"/>
                <w:sz w:val="24"/>
                <w:szCs w:val="24"/>
                <w:lang w:val="kk-KZ"/>
              </w:rPr>
              <w:t>; owns methods and technologies of protection in emergency situations, skills of rationalization of professional activity for the purpose of safety and environmental protection</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Formed competencies: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en-US"/>
              </w:rPr>
              <w:t>Responsible attitude to environment based on the recognition of its universal value, ability to assess the results and consequences of own activities in terms of nature, minimizing harm to nature</w:t>
            </w:r>
            <w:r w:rsidRPr="00E97A23">
              <w:rPr>
                <w:rFonts w:ascii="Times New Roman" w:hAnsi="Times New Roman"/>
                <w:sz w:val="24"/>
                <w:szCs w:val="24"/>
                <w:lang w:val="kk-KZ"/>
              </w:rPr>
              <w:t>;</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to promote the goals and objectives of human and environmental safety in the technosphere; to use knowledge of the basics of safety of various production processes in emergency situations</w:t>
            </w:r>
          </w:p>
        </w:tc>
      </w:tr>
      <w:tr w:rsidR="007A04AF" w:rsidRPr="0003624D"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eastAsia="Times New Roman" w:hAnsi="Times New Roman"/>
                <w:sz w:val="24"/>
                <w:szCs w:val="24"/>
                <w:lang w:val="kk-KZ"/>
              </w:rPr>
              <w:lastRenderedPageBreak/>
              <w:t xml:space="preserve">Көшбасшылық қасиет және инновацияның </w:t>
            </w:r>
            <w:r w:rsidRPr="00E97A23">
              <w:rPr>
                <w:rFonts w:ascii="Times New Roman" w:eastAsia="Times New Roman" w:hAnsi="Times New Roman"/>
                <w:sz w:val="24"/>
                <w:szCs w:val="24"/>
                <w:lang w:val="kk-KZ" w:eastAsia="ru-RU"/>
              </w:rPr>
              <w:t>сезімталдығы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Мақсаты:</w:t>
            </w:r>
            <w:r w:rsidRPr="00E97A23">
              <w:rPr>
                <w:rFonts w:ascii="Times New Roman" w:hAnsi="Times New Roman"/>
                <w:sz w:val="24"/>
                <w:szCs w:val="24"/>
                <w:lang w:val="kk-KZ"/>
              </w:rPr>
              <w:t xml:space="preserve"> студенттердің ұйымдастырушылық мақсаттарға жету үшін адамдармен өзара қарым-қатынас жасау кезінде түрлі ықпал ету көздерін тиімді пайдалану дағдыларын қалыптастыру, сондай-ақ олардың тұлғалық көшбасшылық қасиеттерін дамыту.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Қысқаша сипаттамасы:</w:t>
            </w:r>
            <w:r w:rsidRPr="00E97A23">
              <w:rPr>
                <w:rFonts w:ascii="Times New Roman" w:eastAsia="Times New Roman" w:hAnsi="Times New Roman"/>
                <w:sz w:val="24"/>
                <w:szCs w:val="24"/>
                <w:lang w:val="kk-KZ" w:eastAsia="ru-RU"/>
              </w:rPr>
              <w:t xml:space="preserve"> Көшбасшылық қасиет пен инновациялық әрекет дағдысын қалыптастыру мәселлерін қарастырады. Инновацияны қабылдауды ақпаратты қабылдау және өзгерту үдерісі ретіндегі мәнін ашады. Көшбасшының өз қызметінің құрылымына инновациялық үдеріс нәтижесінде туындаған өзгерістерді енгізу қабілетін қалыптастыруға бағытталған. Көшбасшылық қасиетті дамытудың басымдықтары мен басқарудағы адам факторының қазіргі жағдайын зерттейді.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Оқыту нәтижелері: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құқықтық, кәсіпкерлік, өндірістік, экологиялық ортадағы қоғамдық әлеуметтік маңызды құбылыстар мен процестерді ұғынуға инновациялық тәсілдерді бағалау және қолдану қабілетіне ие</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мәліметтерді өңдеу мен талдау, дағдыларды жинақтауды меңгереді; әлеуметтік мобилділік және стратификацияларды, әлеуметтік құрылымның заманауи тұжырымдамаларын, қоғам даму кезеңдері мен заңдылықтарын біледі.</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 xml:space="preserve">Обществоведческие знания </w:t>
            </w:r>
            <w:r w:rsidRPr="00E97A23">
              <w:rPr>
                <w:rFonts w:ascii="Times New Roman" w:hAnsi="Times New Roman"/>
                <w:sz w:val="24"/>
                <w:szCs w:val="24"/>
              </w:rPr>
              <w:lastRenderedPageBreak/>
              <w:t>(междисциплинарный курс)</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eastAsia="Times New Roman" w:hAnsi="Times New Roman"/>
                <w:sz w:val="24"/>
                <w:szCs w:val="24"/>
              </w:rPr>
              <w:t>Лидерские качества и воприимчивость инноваций</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Пререквизиты: Постреквизиты: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Цель: </w:t>
            </w:r>
            <w:r w:rsidRPr="00E97A23">
              <w:rPr>
                <w:rFonts w:ascii="Times New Roman" w:hAnsi="Times New Roman"/>
                <w:sz w:val="24"/>
                <w:szCs w:val="24"/>
              </w:rPr>
              <w:t>формирование навыка у студентов эффективно использовать различные источники влияния во взаимодействии с людьми для достижения организационных целей, а также развитие их личностных лидерских качеств.</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r w:rsidRPr="00E97A23">
              <w:rPr>
                <w:rFonts w:ascii="Times New Roman" w:eastAsia="Times New Roman" w:hAnsi="Times New Roman"/>
                <w:sz w:val="24"/>
                <w:szCs w:val="24"/>
                <w:lang w:val="kk-KZ" w:eastAsia="ru-RU"/>
              </w:rPr>
              <w:t>Рассматривает проблемы  формирования  лидерских качеств и навыков инновационной деятельности. Раскрывает суть инновационной восприимчивости как процесса приема и преобразования информации. Направлена на формирование способности лидера включать в структуру своей деятельности  изменения, вызванные инновационным процессом. Изучает современное состояние и перспективы развития лидерских качеств и человеческого фактора в управлении.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Результаты обучения: </w:t>
            </w:r>
          </w:p>
          <w:p w:rsidR="007A04AF" w:rsidRPr="00E97A23" w:rsidRDefault="007A04AF" w:rsidP="00BD06CE">
            <w:pPr>
              <w:spacing w:after="0" w:line="240" w:lineRule="auto"/>
              <w:jc w:val="both"/>
              <w:rPr>
                <w:rFonts w:ascii="Times New Roman" w:hAnsi="Times New Roman"/>
                <w:bCs/>
                <w:iCs/>
                <w:sz w:val="24"/>
                <w:szCs w:val="24"/>
                <w:lang w:eastAsia="ru-RU"/>
              </w:rPr>
            </w:pPr>
            <w:r w:rsidRPr="00E97A23">
              <w:rPr>
                <w:rFonts w:ascii="Times New Roman" w:hAnsi="Times New Roman"/>
                <w:bCs/>
                <w:iCs/>
                <w:sz w:val="24"/>
                <w:szCs w:val="24"/>
                <w:lang w:eastAsia="ru-RU"/>
              </w:rPr>
              <w:t>Обладает способностью оценивать и применять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rPr>
              <w:t>знает закономерности и этапы развития общества, современные концепции  социальной структуры, стратификации и социальной мобильности; владеет навыками сбора, анализа и обработки данных.</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w:t>
            </w:r>
            <w:r w:rsidRPr="00E97A23">
              <w:rPr>
                <w:rFonts w:ascii="Times New Roman" w:eastAsia="Times New Roman" w:hAnsi="Times New Roman"/>
                <w:sz w:val="24"/>
                <w:szCs w:val="24"/>
                <w:lang w:val="en-US"/>
              </w:rPr>
              <w:lastRenderedPageBreak/>
              <w:t>(interdisciplinary course)</w:t>
            </w:r>
          </w:p>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eastAsia="Times New Roman" w:hAnsi="Times New Roman"/>
                <w:sz w:val="24"/>
                <w:szCs w:val="24"/>
                <w:lang w:val="en-US"/>
              </w:rPr>
              <w:t>Leadership and Susceptibility of Innovation</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 xml:space="preserve">Prerequisites: Postrequisites: </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Purpose</w:t>
            </w:r>
            <w:r w:rsidRPr="00E97A23">
              <w:rPr>
                <w:rFonts w:ascii="Times New Roman" w:hAnsi="Times New Roman"/>
                <w:sz w:val="24"/>
                <w:szCs w:val="24"/>
                <w:lang w:val="kk-KZ"/>
              </w:rPr>
              <w:t xml:space="preserve">: </w:t>
            </w:r>
            <w:r w:rsidRPr="00E97A23">
              <w:rPr>
                <w:rFonts w:ascii="Times New Roman" w:hAnsi="Times New Roman"/>
                <w:sz w:val="24"/>
                <w:szCs w:val="24"/>
                <w:lang w:val="en-US"/>
              </w:rPr>
              <w:t>formation of students ' skills to effectively use various sources of influence in interaction with people to achieve organizational goals, as well as the development of their personal leadership qualities.</w:t>
            </w:r>
          </w:p>
          <w:p w:rsidR="007A04AF" w:rsidRPr="00E97A23" w:rsidRDefault="007A04AF" w:rsidP="00BD06CE">
            <w:pPr>
              <w:tabs>
                <w:tab w:val="left" w:pos="993"/>
              </w:tabs>
              <w:spacing w:after="0" w:line="240" w:lineRule="auto"/>
              <w:rPr>
                <w:rFonts w:ascii="Times New Roman" w:eastAsia="Times New Roman" w:hAnsi="Times New Roman"/>
                <w:sz w:val="24"/>
                <w:szCs w:val="24"/>
                <w:lang w:val="kk-KZ" w:eastAsia="ru-RU"/>
              </w:rPr>
            </w:pPr>
            <w:r w:rsidRPr="00E97A23">
              <w:rPr>
                <w:rFonts w:ascii="Times New Roman" w:hAnsi="Times New Roman"/>
                <w:b/>
                <w:sz w:val="24"/>
                <w:szCs w:val="24"/>
                <w:lang w:val="kk-KZ"/>
              </w:rPr>
              <w:t xml:space="preserve">Brief description: </w:t>
            </w:r>
            <w:r w:rsidRPr="00E97A23">
              <w:rPr>
                <w:rFonts w:ascii="Times New Roman" w:eastAsia="Times New Roman" w:hAnsi="Times New Roman"/>
                <w:sz w:val="24"/>
                <w:szCs w:val="24"/>
                <w:lang w:val="en-US" w:eastAsia="ru-RU"/>
              </w:rPr>
              <w:t>Deals with</w:t>
            </w:r>
            <w:r w:rsidRPr="00E97A23">
              <w:rPr>
                <w:rFonts w:ascii="Times New Roman" w:eastAsia="Times New Roman" w:hAnsi="Times New Roman"/>
                <w:sz w:val="24"/>
                <w:szCs w:val="24"/>
                <w:lang w:val="kk-KZ" w:eastAsia="ru-RU"/>
              </w:rPr>
              <w:t xml:space="preserve"> the problems of formation of leadership qualities and skills of innovation. Reveals the essence of innovative susceptibility as a process of reception and transformation of information. It is aimed at the formation of the leader's ability to include in the structure of its activities the changes caused by the innovation process. Studies the current state and prospects of development of leadership qualities and the human factor in the management.</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Learning outcomes:</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Cs/>
                <w:iCs/>
                <w:sz w:val="24"/>
                <w:szCs w:val="24"/>
                <w:lang w:val="en-US" w:eastAsia="ru-RU"/>
              </w:rPr>
              <w:t>Has the ability to evaluate and apply innovative approaches to understanding socially significant phenomena and processes in the legal, entrepreneurial, industrial, environmental environment</w:t>
            </w:r>
            <w:r w:rsidRPr="00E97A23">
              <w:rPr>
                <w:rFonts w:ascii="Times New Roman" w:hAnsi="Times New Roman"/>
                <w:b/>
                <w:sz w:val="24"/>
                <w:szCs w:val="24"/>
                <w:lang w:val="kk-KZ"/>
              </w:rPr>
              <w:t xml:space="preserve"> </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Formed competencies: </w:t>
            </w:r>
          </w:p>
          <w:p w:rsidR="007A04AF" w:rsidRPr="00E97A23" w:rsidRDefault="007A04AF" w:rsidP="00BD06CE">
            <w:pPr>
              <w:spacing w:after="0" w:line="240" w:lineRule="auto"/>
              <w:jc w:val="both"/>
              <w:rPr>
                <w:rFonts w:ascii="Times New Roman" w:hAnsi="Times New Roman"/>
                <w:b/>
                <w:sz w:val="24"/>
                <w:szCs w:val="24"/>
                <w:lang w:val="en-US"/>
              </w:rPr>
            </w:pPr>
            <w:proofErr w:type="gramStart"/>
            <w:r w:rsidRPr="00E97A23">
              <w:rPr>
                <w:rFonts w:ascii="Times New Roman" w:hAnsi="Times New Roman"/>
                <w:sz w:val="24"/>
                <w:szCs w:val="24"/>
                <w:lang w:val="en-US"/>
              </w:rPr>
              <w:t>knows</w:t>
            </w:r>
            <w:proofErr w:type="gramEnd"/>
            <w:r w:rsidRPr="00E97A23">
              <w:rPr>
                <w:rFonts w:ascii="Times New Roman" w:hAnsi="Times New Roman"/>
                <w:sz w:val="24"/>
                <w:szCs w:val="24"/>
                <w:lang w:val="en-US"/>
              </w:rPr>
              <w:t xml:space="preserve"> the patterns and stages of development of society, the modern concepts of social structure, stratification and social mobility; owns the skills of collecting, analyzing and processing data.</w:t>
            </w:r>
          </w:p>
        </w:tc>
      </w:tr>
      <w:tr w:rsidR="007A04AF" w:rsidRPr="0003624D"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eastAsia="Times New Roman" w:hAnsi="Times New Roman"/>
                <w:sz w:val="24"/>
                <w:szCs w:val="24"/>
                <w:lang w:val="kk-KZ"/>
              </w:rPr>
              <w:t>Ілиястану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noProof/>
                <w:sz w:val="24"/>
                <w:szCs w:val="24"/>
                <w:lang w:val="kk-KZ"/>
              </w:rPr>
            </w:pPr>
            <w:r w:rsidRPr="00E97A23">
              <w:rPr>
                <w:rFonts w:ascii="Times New Roman" w:hAnsi="Times New Roman"/>
                <w:b/>
                <w:sz w:val="24"/>
                <w:szCs w:val="24"/>
                <w:lang w:val="kk-KZ"/>
              </w:rPr>
              <w:t xml:space="preserve">Мақсаты: </w:t>
            </w:r>
            <w:r w:rsidRPr="00E97A23">
              <w:rPr>
                <w:rFonts w:ascii="Times New Roman" w:hAnsi="Times New Roman"/>
                <w:noProof/>
                <w:sz w:val="24"/>
                <w:szCs w:val="24"/>
                <w:lang w:val="kk-KZ"/>
              </w:rPr>
              <w:t>К</w:t>
            </w:r>
            <w:r w:rsidRPr="00E97A23">
              <w:rPr>
                <w:rFonts w:ascii="Times New Roman" w:hAnsi="Times New Roman"/>
                <w:sz w:val="24"/>
                <w:szCs w:val="24"/>
                <w:lang w:val="kk-KZ"/>
              </w:rPr>
              <w:t xml:space="preserve">лассик ақын, жазушы, публицист, драматург, аудармашы, фольклорист, әдебиет зерттеушісі, тарихшы, фельетон жанрының негізін салған көп қырлы талант </w:t>
            </w:r>
            <w:r w:rsidRPr="00E97A23">
              <w:rPr>
                <w:rFonts w:ascii="Times New Roman" w:hAnsi="Times New Roman"/>
                <w:noProof/>
                <w:sz w:val="24"/>
                <w:szCs w:val="24"/>
                <w:lang w:val="kk-KZ"/>
              </w:rPr>
              <w:t xml:space="preserve">Ілияс Жансүгіровтің </w:t>
            </w:r>
            <w:r w:rsidRPr="00E97A23">
              <w:rPr>
                <w:rFonts w:ascii="Times New Roman" w:hAnsi="Times New Roman"/>
                <w:sz w:val="24"/>
                <w:szCs w:val="24"/>
                <w:lang w:val="kk-KZ"/>
              </w:rPr>
              <w:t xml:space="preserve">зертханасына «енгізіп», шеберлік мектебін саралау, таразылау, суреткердің сырын түсіндіру.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Қысқаша сипаттамасы:</w:t>
            </w:r>
            <w:r w:rsidRPr="00E97A23">
              <w:rPr>
                <w:rFonts w:ascii="Times New Roman" w:eastAsia="Times New Roman" w:hAnsi="Times New Roman"/>
                <w:sz w:val="24"/>
                <w:szCs w:val="24"/>
                <w:lang w:val="kk-KZ" w:eastAsia="ru-RU"/>
              </w:rPr>
              <w:t xml:space="preserve"> </w:t>
            </w:r>
            <w:r w:rsidRPr="00E97A23">
              <w:rPr>
                <w:rFonts w:ascii="Times New Roman" w:hAnsi="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Оқу нәтижесі:</w:t>
            </w:r>
          </w:p>
          <w:p w:rsidR="007A04AF" w:rsidRPr="00E97A23" w:rsidRDefault="007A04AF" w:rsidP="00BD06CE">
            <w:pPr>
              <w:pStyle w:val="aa"/>
              <w:numPr>
                <w:ilvl w:val="0"/>
                <w:numId w:val="6"/>
              </w:numPr>
              <w:tabs>
                <w:tab w:val="clear" w:pos="1065"/>
                <w:tab w:val="num" w:pos="567"/>
                <w:tab w:val="num" w:pos="851"/>
              </w:tabs>
              <w:spacing w:after="0"/>
              <w:ind w:left="0" w:firstLine="0"/>
              <w:rPr>
                <w:sz w:val="24"/>
                <w:szCs w:val="24"/>
                <w:lang w:val="kk-KZ"/>
              </w:rPr>
            </w:pPr>
            <w:r w:rsidRPr="00E97A23">
              <w:rPr>
                <w:sz w:val="24"/>
                <w:szCs w:val="24"/>
                <w:lang w:val="kk-KZ"/>
              </w:rPr>
              <w:t>Ілияс Жансүгіров мұраларын біледі;</w:t>
            </w:r>
          </w:p>
          <w:p w:rsidR="007A04AF" w:rsidRPr="00E97A23" w:rsidRDefault="007A04AF" w:rsidP="00BD06CE">
            <w:pPr>
              <w:pStyle w:val="aa"/>
              <w:numPr>
                <w:ilvl w:val="0"/>
                <w:numId w:val="6"/>
              </w:numPr>
              <w:tabs>
                <w:tab w:val="clear" w:pos="1065"/>
                <w:tab w:val="num" w:pos="567"/>
                <w:tab w:val="num" w:pos="851"/>
              </w:tabs>
              <w:spacing w:after="0"/>
              <w:ind w:left="0" w:firstLine="0"/>
              <w:rPr>
                <w:sz w:val="24"/>
                <w:szCs w:val="24"/>
                <w:lang w:val="kk-KZ"/>
              </w:rPr>
            </w:pPr>
            <w:r w:rsidRPr="00E97A23">
              <w:rPr>
                <w:sz w:val="24"/>
                <w:szCs w:val="24"/>
                <w:lang w:val="kk-KZ"/>
              </w:rPr>
              <w:t xml:space="preserve">ақынның шығармаларын талдайды;  </w:t>
            </w:r>
          </w:p>
          <w:p w:rsidR="007A04AF" w:rsidRPr="00E97A23" w:rsidRDefault="007A04AF" w:rsidP="00BD06CE">
            <w:pPr>
              <w:pStyle w:val="aa"/>
              <w:tabs>
                <w:tab w:val="num" w:pos="567"/>
              </w:tabs>
              <w:spacing w:after="0"/>
              <w:rPr>
                <w:sz w:val="24"/>
                <w:szCs w:val="24"/>
                <w:lang w:val="kk-KZ"/>
              </w:rPr>
            </w:pPr>
            <w:r w:rsidRPr="00E97A23">
              <w:rPr>
                <w:sz w:val="24"/>
                <w:szCs w:val="24"/>
                <w:lang w:val="kk-KZ"/>
              </w:rPr>
              <w:t xml:space="preserve">- шығармалардың идеялық-көркемдігін анықтайды; </w:t>
            </w:r>
          </w:p>
          <w:p w:rsidR="007A04AF" w:rsidRPr="00E97A23" w:rsidRDefault="007A04AF" w:rsidP="00BD06CE">
            <w:pPr>
              <w:tabs>
                <w:tab w:val="num" w:pos="567"/>
              </w:tabs>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І.Жансүгіровтің әдеби мұрасының даралығын түсіне алады.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r w:rsidRPr="00E97A23">
              <w:rPr>
                <w:rFonts w:ascii="Times New Roman" w:hAnsi="Times New Roman"/>
                <w:sz w:val="24"/>
                <w:szCs w:val="24"/>
                <w:lang w:val="kk-KZ"/>
              </w:rPr>
              <w:t>Ілияс Жансүгіровтің әдеби мұрасын меңгерген; ұлттық рухани құндылықтарды қастерлеуге және интеллектуалдық-шығармашылық ойлау мәдениетіне дағдыланған.</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Обществоведческие знания (междисциплинарный курс)</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eastAsia="Times New Roman" w:hAnsi="Times New Roman"/>
                <w:sz w:val="24"/>
                <w:szCs w:val="24"/>
              </w:rPr>
              <w:t>Илиястану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Пререквизиты: Постреквизиты: </w:t>
            </w:r>
          </w:p>
          <w:p w:rsidR="007A04AF" w:rsidRPr="00E97A23" w:rsidRDefault="007A04AF" w:rsidP="00BD06CE">
            <w:pPr>
              <w:pStyle w:val="aa"/>
              <w:spacing w:after="0"/>
              <w:jc w:val="both"/>
              <w:rPr>
                <w:b/>
                <w:sz w:val="24"/>
                <w:szCs w:val="24"/>
                <w:lang w:val="kk-KZ"/>
              </w:rPr>
            </w:pPr>
            <w:r w:rsidRPr="00E97A23">
              <w:rPr>
                <w:b/>
                <w:bCs/>
                <w:sz w:val="24"/>
                <w:szCs w:val="24"/>
                <w:lang w:val="kk-KZ"/>
              </w:rPr>
              <w:t>Цель:</w:t>
            </w:r>
            <w:r w:rsidRPr="00E97A23">
              <w:rPr>
                <w:bCs/>
                <w:sz w:val="24"/>
                <w:szCs w:val="24"/>
                <w:lang w:val="kk-KZ"/>
              </w:rPr>
              <w:t xml:space="preserve"> </w:t>
            </w:r>
            <w:r w:rsidRPr="00E97A23">
              <w:rPr>
                <w:sz w:val="24"/>
                <w:szCs w:val="24"/>
                <w:lang w:val="kk-KZ"/>
              </w:rPr>
              <w:t>Ввести в многогранную творческую лабораторию  Ильяса Жансугурова – поэта-классика, писателя, драматурга, переводчика, фольклориста, исследователя литературы, историка, основоположенника жанра фельетона.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7A04AF" w:rsidRPr="00E97A23" w:rsidRDefault="007A04AF" w:rsidP="00BD06CE">
            <w:pPr>
              <w:pStyle w:val="aa"/>
              <w:spacing w:after="0"/>
              <w:rPr>
                <w:sz w:val="24"/>
                <w:szCs w:val="24"/>
                <w:lang w:val="kk-KZ"/>
              </w:rPr>
            </w:pPr>
            <w:r w:rsidRPr="00E97A23">
              <w:rPr>
                <w:b/>
                <w:sz w:val="24"/>
                <w:szCs w:val="24"/>
                <w:lang w:val="kk-KZ"/>
              </w:rPr>
              <w:t xml:space="preserve">Результат обучения: </w:t>
            </w:r>
            <w:r w:rsidRPr="00E97A23">
              <w:rPr>
                <w:sz w:val="24"/>
                <w:szCs w:val="24"/>
                <w:lang w:val="kk-KZ"/>
              </w:rPr>
              <w:t xml:space="preserve"> </w:t>
            </w:r>
          </w:p>
          <w:p w:rsidR="007A04AF" w:rsidRPr="00E97A23" w:rsidRDefault="007A04AF" w:rsidP="00BD06CE">
            <w:pPr>
              <w:pStyle w:val="aa"/>
              <w:numPr>
                <w:ilvl w:val="0"/>
                <w:numId w:val="6"/>
              </w:numPr>
              <w:tabs>
                <w:tab w:val="clear" w:pos="1065"/>
              </w:tabs>
              <w:spacing w:after="0"/>
              <w:ind w:left="0" w:hanging="33"/>
              <w:rPr>
                <w:sz w:val="24"/>
                <w:szCs w:val="24"/>
                <w:lang w:val="kk-KZ"/>
              </w:rPr>
            </w:pPr>
            <w:r w:rsidRPr="00E97A23">
              <w:rPr>
                <w:sz w:val="24"/>
                <w:szCs w:val="24"/>
                <w:lang w:val="kk-KZ"/>
              </w:rPr>
              <w:t xml:space="preserve">знает литературное наследие И.Жансугурова; </w:t>
            </w:r>
          </w:p>
          <w:p w:rsidR="007A04AF" w:rsidRPr="00E97A23" w:rsidRDefault="007A04AF" w:rsidP="00BD06CE">
            <w:pPr>
              <w:pStyle w:val="aa"/>
              <w:numPr>
                <w:ilvl w:val="0"/>
                <w:numId w:val="6"/>
              </w:numPr>
              <w:tabs>
                <w:tab w:val="clear" w:pos="1065"/>
              </w:tabs>
              <w:spacing w:after="0"/>
              <w:ind w:left="0" w:hanging="33"/>
              <w:rPr>
                <w:sz w:val="24"/>
                <w:szCs w:val="24"/>
                <w:lang w:val="kk-KZ"/>
              </w:rPr>
            </w:pPr>
            <w:r w:rsidRPr="00E97A23">
              <w:rPr>
                <w:sz w:val="24"/>
                <w:szCs w:val="24"/>
                <w:lang w:val="kk-KZ"/>
              </w:rPr>
              <w:t xml:space="preserve">анализирует произведения поэта; </w:t>
            </w:r>
          </w:p>
          <w:p w:rsidR="007A04AF" w:rsidRPr="00E97A23" w:rsidRDefault="007A04AF" w:rsidP="00BD06CE">
            <w:pPr>
              <w:pStyle w:val="aa"/>
              <w:numPr>
                <w:ilvl w:val="0"/>
                <w:numId w:val="6"/>
              </w:numPr>
              <w:tabs>
                <w:tab w:val="clear" w:pos="1065"/>
              </w:tabs>
              <w:spacing w:after="0"/>
              <w:ind w:left="0" w:hanging="33"/>
              <w:rPr>
                <w:sz w:val="24"/>
                <w:szCs w:val="24"/>
                <w:lang w:val="kk-KZ"/>
              </w:rPr>
            </w:pPr>
            <w:r w:rsidRPr="00E97A23">
              <w:rPr>
                <w:sz w:val="24"/>
                <w:szCs w:val="24"/>
                <w:lang w:val="kk-KZ"/>
              </w:rPr>
              <w:t>определяет идейно-художественные особенности произведении.</w:t>
            </w:r>
          </w:p>
          <w:p w:rsidR="007A04AF" w:rsidRPr="00E97A23" w:rsidRDefault="007A04AF" w:rsidP="00BD06CE">
            <w:pPr>
              <w:pStyle w:val="aa"/>
              <w:numPr>
                <w:ilvl w:val="0"/>
                <w:numId w:val="6"/>
              </w:numPr>
              <w:tabs>
                <w:tab w:val="clear" w:pos="1065"/>
              </w:tabs>
              <w:spacing w:after="0"/>
              <w:ind w:left="0" w:hanging="33"/>
              <w:jc w:val="both"/>
              <w:rPr>
                <w:b/>
                <w:sz w:val="24"/>
                <w:szCs w:val="24"/>
                <w:lang w:val="kk-KZ"/>
              </w:rPr>
            </w:pPr>
            <w:r w:rsidRPr="00E97A23">
              <w:rPr>
                <w:sz w:val="24"/>
                <w:szCs w:val="24"/>
                <w:lang w:val="kk-KZ"/>
              </w:rPr>
              <w:t>понимает индивидуальность литературного наследия И.Жансугурова.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rPr>
              <w:t xml:space="preserve"> </w:t>
            </w:r>
            <w:r w:rsidRPr="00E97A23">
              <w:rPr>
                <w:rFonts w:ascii="Times New Roman" w:hAnsi="Times New Roman"/>
                <w:sz w:val="24"/>
                <w:szCs w:val="24"/>
                <w:lang w:val="kk-KZ"/>
              </w:rPr>
              <w:t xml:space="preserve">Владеет пониманием специфики литературного наследия Ильяса Жансугурова; обладает </w:t>
            </w:r>
            <w:r w:rsidRPr="00E97A23">
              <w:rPr>
                <w:rFonts w:ascii="Times New Roman" w:hAnsi="Times New Roman"/>
                <w:sz w:val="24"/>
                <w:szCs w:val="24"/>
                <w:lang w:val="kk-KZ"/>
              </w:rPr>
              <w:lastRenderedPageBreak/>
              <w:t xml:space="preserve">навыками интеллектуально-творческого мышления и способностями дорожить ценностями национально-духовного наследия. </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 </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(interdisciplinary course)</w:t>
            </w:r>
          </w:p>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eastAsia="Times New Roman" w:hAnsi="Times New Roman"/>
                <w:sz w:val="24"/>
                <w:szCs w:val="24"/>
                <w:lang w:val="en-US"/>
              </w:rPr>
              <w:t>Ilyastanu</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 xml:space="preserve">Prerequisites: Postrequisites: </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hAnsi="Times New Roman" w:cs="Times New Roman"/>
                <w:b/>
                <w:sz w:val="24"/>
                <w:szCs w:val="24"/>
                <w:lang w:val="kk-KZ"/>
              </w:rPr>
              <w:t xml:space="preserve">Purpose: </w:t>
            </w:r>
            <w:r w:rsidRPr="00E97A23">
              <w:rPr>
                <w:rFonts w:ascii="Times New Roman" w:hAnsi="Times New Roman" w:cs="Times New Roman"/>
                <w:sz w:val="24"/>
                <w:szCs w:val="24"/>
                <w:lang w:val="en-US"/>
              </w:rPr>
              <w:t>Introduce Ilyas Zhansugurov, a classical poet, writer, playwright, translator, folklorist, literature researcher, historian, founder of the feuilleton genre into the multifaceted creative laboratory.</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hAnsi="Times New Roman" w:cs="Times New Roman"/>
                <w:b/>
                <w:sz w:val="24"/>
                <w:szCs w:val="24"/>
                <w:lang w:val="kk-KZ"/>
              </w:rPr>
              <w:t>Brief description:</w:t>
            </w:r>
            <w:r w:rsidRPr="00E97A23">
              <w:rPr>
                <w:rFonts w:ascii="Times New Roman" w:hAnsi="Times New Roman" w:cs="Times New Roman"/>
                <w:sz w:val="24"/>
                <w:szCs w:val="24"/>
                <w:lang w:val="kk-KZ"/>
              </w:rPr>
              <w:t xml:space="preserve"> </w:t>
            </w:r>
            <w:r w:rsidRPr="00E97A23">
              <w:rPr>
                <w:rFonts w:ascii="Times New Roman" w:hAnsi="Times New Roman" w:cs="Times New Roman"/>
                <w:sz w:val="24"/>
                <w:szCs w:val="24"/>
                <w:lang w:val="en-US"/>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7A04AF" w:rsidRPr="00E97A23" w:rsidRDefault="007A04AF" w:rsidP="00BD06CE">
            <w:pPr>
              <w:pStyle w:val="HTML"/>
              <w:shd w:val="clear" w:color="auto" w:fill="FFFFFF"/>
              <w:jc w:val="both"/>
              <w:rPr>
                <w:rFonts w:ascii="Times New Roman" w:hAnsi="Times New Roman" w:cs="Times New Roman"/>
                <w:sz w:val="24"/>
                <w:szCs w:val="24"/>
                <w:lang w:val="kk-KZ"/>
              </w:rPr>
            </w:pPr>
            <w:r w:rsidRPr="00E97A23">
              <w:rPr>
                <w:rFonts w:ascii="Times New Roman" w:eastAsia="Calibri" w:hAnsi="Times New Roman" w:cs="Times New Roman"/>
                <w:b/>
                <w:sz w:val="24"/>
                <w:szCs w:val="24"/>
                <w:lang w:val="en-US"/>
              </w:rPr>
              <w:t>Learning outcome:</w:t>
            </w:r>
            <w:r w:rsidRPr="00E97A23">
              <w:rPr>
                <w:rFonts w:ascii="Times New Roman" w:eastAsia="Calibri" w:hAnsi="Times New Roman" w:cs="Times New Roman"/>
                <w:sz w:val="24"/>
                <w:szCs w:val="24"/>
                <w:lang w:val="en-US"/>
              </w:rPr>
              <w:t xml:space="preserve"> </w:t>
            </w:r>
            <w:r w:rsidRPr="00E97A23">
              <w:rPr>
                <w:rFonts w:ascii="Times New Roman" w:hAnsi="Times New Roman" w:cs="Times New Roman"/>
                <w:sz w:val="24"/>
                <w:szCs w:val="24"/>
                <w:lang w:val="kk-KZ"/>
              </w:rPr>
              <w:t xml:space="preserve"> </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hAnsi="Times New Roman" w:cs="Times New Roman"/>
                <w:sz w:val="24"/>
                <w:szCs w:val="24"/>
                <w:lang w:val="en-US"/>
              </w:rPr>
              <w:tab/>
              <w:t>- knows the literary heritage of I. Zhansugurov;</w:t>
            </w:r>
          </w:p>
          <w:p w:rsidR="007A04AF" w:rsidRPr="00E97A23" w:rsidRDefault="007A04AF" w:rsidP="00BD0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ru-RU"/>
              </w:rPr>
            </w:pPr>
            <w:r w:rsidRPr="00E97A23">
              <w:rPr>
                <w:rFonts w:ascii="Times New Roman" w:eastAsia="Times New Roman" w:hAnsi="Times New Roman"/>
                <w:sz w:val="24"/>
                <w:szCs w:val="24"/>
                <w:lang w:val="en-US" w:eastAsia="ru-RU"/>
              </w:rPr>
              <w:tab/>
              <w:t>- analyzes the works of the poet;</w:t>
            </w:r>
          </w:p>
          <w:p w:rsidR="007A04AF" w:rsidRPr="00E97A23" w:rsidRDefault="007A04AF" w:rsidP="00BD0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ru-RU"/>
              </w:rPr>
            </w:pPr>
            <w:r w:rsidRPr="00E97A23">
              <w:rPr>
                <w:rFonts w:ascii="Times New Roman" w:eastAsia="Times New Roman" w:hAnsi="Times New Roman"/>
                <w:sz w:val="24"/>
                <w:szCs w:val="24"/>
                <w:lang w:val="en-US" w:eastAsia="ru-RU"/>
              </w:rPr>
              <w:tab/>
              <w:t>- defines the ideological and artistic features of the work.</w:t>
            </w:r>
          </w:p>
          <w:p w:rsidR="007A04AF" w:rsidRPr="00E97A23" w:rsidRDefault="007A04AF" w:rsidP="00BD0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ru-RU"/>
              </w:rPr>
            </w:pPr>
            <w:r w:rsidRPr="00E97A23">
              <w:rPr>
                <w:rFonts w:ascii="Times New Roman" w:eastAsia="Times New Roman" w:hAnsi="Times New Roman"/>
                <w:sz w:val="24"/>
                <w:szCs w:val="24"/>
                <w:lang w:val="en-US" w:eastAsia="ru-RU"/>
              </w:rPr>
              <w:tab/>
              <w:t>- understands the individuality of the literary heritage of I. Zhansugurov.</w:t>
            </w:r>
          </w:p>
          <w:p w:rsidR="007A04AF" w:rsidRPr="00E97A23" w:rsidRDefault="007A04AF" w:rsidP="00BD06CE">
            <w:pPr>
              <w:pStyle w:val="a6"/>
              <w:jc w:val="both"/>
              <w:rPr>
                <w:rFonts w:ascii="Times New Roman" w:eastAsia="Times New Roman" w:hAnsi="Times New Roman" w:cs="Times New Roman"/>
                <w:sz w:val="24"/>
                <w:szCs w:val="24"/>
                <w:lang w:val="en-US" w:eastAsia="ru-RU"/>
              </w:rPr>
            </w:pPr>
            <w:r w:rsidRPr="00E97A23">
              <w:rPr>
                <w:rFonts w:ascii="Times New Roman" w:hAnsi="Times New Roman" w:cs="Times New Roman"/>
                <w:b/>
                <w:sz w:val="24"/>
                <w:szCs w:val="24"/>
                <w:lang w:val="kk-KZ"/>
              </w:rPr>
              <w:t xml:space="preserve">Formed competencies: </w:t>
            </w:r>
            <w:r w:rsidRPr="00E97A23">
              <w:rPr>
                <w:rFonts w:ascii="Times New Roman" w:hAnsi="Times New Roman" w:cs="Times New Roman"/>
                <w:b/>
                <w:sz w:val="24"/>
                <w:szCs w:val="24"/>
                <w:lang w:val="en-US"/>
              </w:rPr>
              <w:t xml:space="preserve"> </w:t>
            </w:r>
            <w:r w:rsidRPr="00E97A23">
              <w:rPr>
                <w:rFonts w:ascii="Times New Roman" w:hAnsi="Times New Roman" w:cs="Times New Roman"/>
                <w:sz w:val="24"/>
                <w:szCs w:val="24"/>
                <w:lang w:val="en-US"/>
              </w:rPr>
              <w:t>Owns the understanding of the specificity of the literary heritage of Ilyas Zhansugurov; possesses the skills of intellectual and creative thinking and the ability to cherish the values ​​of the national and spiritual heritage.</w:t>
            </w:r>
          </w:p>
          <w:p w:rsidR="007A04AF" w:rsidRPr="00E97A23" w:rsidRDefault="007A04AF" w:rsidP="00BD06CE">
            <w:pPr>
              <w:spacing w:after="0" w:line="240" w:lineRule="auto"/>
              <w:jc w:val="both"/>
              <w:rPr>
                <w:rFonts w:ascii="Times New Roman" w:hAnsi="Times New Roman"/>
                <w:b/>
                <w:sz w:val="24"/>
                <w:szCs w:val="24"/>
                <w:lang w:val="en-US"/>
              </w:rPr>
            </w:pPr>
          </w:p>
        </w:tc>
      </w:tr>
      <w:tr w:rsidR="007A04AF" w:rsidRPr="0003624D" w:rsidTr="00BD06CE">
        <w:tc>
          <w:tcPr>
            <w:tcW w:w="1906" w:type="pct"/>
            <w:shd w:val="clear" w:color="auto" w:fill="auto"/>
          </w:tcPr>
          <w:p w:rsidR="007A04AF" w:rsidRPr="00E97A23" w:rsidRDefault="007A04AF" w:rsidP="00BD06CE">
            <w:pPr>
              <w:spacing w:after="0" w:line="240" w:lineRule="auto"/>
              <w:jc w:val="both"/>
              <w:outlineLvl w:val="1"/>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lastRenderedPageBreak/>
              <w:t>Модуль атауы:</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kk-KZ"/>
              </w:rPr>
              <w:t>Педагогикалық дайындық</w:t>
            </w:r>
            <w:r w:rsidRPr="00E97A23">
              <w:rPr>
                <w:rFonts w:ascii="Times New Roman" w:hAnsi="Times New Roman"/>
                <w:b/>
                <w:color w:val="000000" w:themeColor="text1"/>
                <w:sz w:val="24"/>
                <w:szCs w:val="24"/>
                <w:lang w:val="kk-KZ"/>
              </w:rPr>
              <w:t xml:space="preserve"> </w:t>
            </w:r>
          </w:p>
          <w:p w:rsidR="007A04AF" w:rsidRPr="00E97A23" w:rsidRDefault="007A04AF" w:rsidP="00BD06CE">
            <w:pPr>
              <w:spacing w:after="0" w:line="240" w:lineRule="auto"/>
              <w:jc w:val="both"/>
              <w:outlineLvl w:val="1"/>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t xml:space="preserve">Пән атауы: </w:t>
            </w:r>
            <w:r w:rsidRPr="00E97A23">
              <w:rPr>
                <w:rFonts w:ascii="Times New Roman" w:hAnsi="Times New Roman"/>
                <w:color w:val="000000" w:themeColor="text1"/>
                <w:sz w:val="24"/>
                <w:szCs w:val="24"/>
                <w:lang w:val="kk-KZ"/>
              </w:rPr>
              <w:t>Педагогика</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Пререквизиттер:</w:t>
            </w:r>
            <w:r w:rsidRPr="00E97A23">
              <w:rPr>
                <w:rFonts w:ascii="Times New Roman" w:hAnsi="Times New Roman"/>
                <w:color w:val="000000" w:themeColor="text1"/>
                <w:sz w:val="24"/>
                <w:szCs w:val="24"/>
                <w:lang w:val="kk-KZ"/>
              </w:rPr>
              <w:t xml:space="preserve"> Философия</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 xml:space="preserve">Постреквизиттер: </w:t>
            </w:r>
            <w:r w:rsidRPr="00E97A23">
              <w:rPr>
                <w:rFonts w:ascii="Times New Roman" w:eastAsia="Times New Roman" w:hAnsi="Times New Roman"/>
                <w:sz w:val="24"/>
                <w:szCs w:val="24"/>
                <w:lang w:val="kk-KZ"/>
              </w:rPr>
              <w:t>Оқушылардың даму физиологиясы, Тәрбие жұмысының теориясы мен әдістемесі</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eastAsia="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Мақсаты:</w:t>
            </w:r>
            <w:r w:rsidRPr="00E97A23">
              <w:rPr>
                <w:rFonts w:ascii="Times New Roman" w:eastAsia="Times New Roman" w:hAnsi="Times New Roman"/>
                <w:color w:val="000000" w:themeColor="text1"/>
                <w:sz w:val="24"/>
                <w:szCs w:val="24"/>
                <w:lang w:val="kk-KZ"/>
              </w:rPr>
              <w:t xml:space="preserve">      Әртүрлі жас кезеңінде жеке тұлғаның психологиялық-педагогикалық даму ерекшеліктерін, белгілі бір жасқа тән даму дағдарысын, танымдық, эмоционалды және ерікті дамудың негізгі көрсеткіштерін қарастырады.</w:t>
            </w:r>
          </w:p>
          <w:p w:rsidR="007A04AF" w:rsidRPr="00E97A23" w:rsidRDefault="007A04AF" w:rsidP="00BD06CE">
            <w:pPr>
              <w:spacing w:after="0" w:line="240" w:lineRule="auto"/>
              <w:jc w:val="both"/>
              <w:rPr>
                <w:rFonts w:ascii="Times New Roman" w:eastAsia="Times New Roman" w:hAnsi="Times New Roman"/>
                <w:color w:val="000000" w:themeColor="text1"/>
                <w:sz w:val="24"/>
                <w:szCs w:val="24"/>
                <w:lang w:val="kk-KZ"/>
              </w:rPr>
            </w:pPr>
          </w:p>
          <w:p w:rsidR="007A04AF" w:rsidRPr="00E97A23" w:rsidRDefault="007A04AF" w:rsidP="00BD06CE">
            <w:pPr>
              <w:pStyle w:val="a6"/>
              <w:jc w:val="both"/>
              <w:rPr>
                <w:rFonts w:ascii="Times New Roman" w:hAnsi="Times New Roman" w:cs="Times New Roman"/>
                <w:sz w:val="24"/>
                <w:szCs w:val="24"/>
                <w:lang w:val="kk-KZ" w:eastAsia="ru-RU"/>
              </w:rPr>
            </w:pPr>
            <w:r w:rsidRPr="00E97A23">
              <w:rPr>
                <w:rFonts w:ascii="Times New Roman" w:eastAsia="MS Mincho" w:hAnsi="Times New Roman" w:cs="Times New Roman"/>
                <w:b/>
                <w:color w:val="000000" w:themeColor="text1"/>
                <w:sz w:val="24"/>
                <w:szCs w:val="24"/>
                <w:lang w:val="kk-KZ" w:eastAsia="ja-JP"/>
              </w:rPr>
              <w:t xml:space="preserve">Қысқаша сипаттамасы: </w:t>
            </w:r>
            <w:r w:rsidRPr="00E97A23">
              <w:rPr>
                <w:rFonts w:ascii="Times New Roman" w:hAnsi="Times New Roman" w:cs="Times New Roman"/>
                <w:sz w:val="24"/>
                <w:szCs w:val="24"/>
                <w:lang w:val="kk-KZ" w:eastAsia="ru-RU"/>
              </w:rPr>
              <w:t>Жаңартылған білім беру мазмұны аясында орта білім беру жүйесіндегі оқытудың жаңа әдістері мен технологияларын қарастырады. Педагогикалық үрдісті ғылыми талдау, болжау, жоспарлау және басқару әдістерін зерттейді. Гуманитарлық білім саласы ретінде педагогика мен білім беру үрдісі субъектілерінің өзара әркеттестігі туралы теориялық түсініктерін қалыптастырады.</w:t>
            </w:r>
          </w:p>
          <w:p w:rsidR="007A04AF" w:rsidRPr="00E97A23" w:rsidRDefault="007A04AF" w:rsidP="00BD06CE">
            <w:pPr>
              <w:spacing w:after="0" w:line="240" w:lineRule="auto"/>
              <w:jc w:val="both"/>
              <w:rPr>
                <w:rFonts w:ascii="Times New Roman" w:eastAsia="Times New Roman" w:hAnsi="Times New Roman"/>
                <w:color w:val="000000" w:themeColor="text1"/>
                <w:sz w:val="24"/>
                <w:szCs w:val="24"/>
                <w:lang w:val="kk-KZ" w:eastAsia="ja-JP"/>
              </w:rPr>
            </w:pPr>
          </w:p>
          <w:p w:rsidR="007A04AF" w:rsidRPr="00E97A23" w:rsidRDefault="007A04AF" w:rsidP="00BD06CE">
            <w:pPr>
              <w:shd w:val="clear" w:color="auto" w:fill="FFFFFF"/>
              <w:spacing w:after="0" w:line="240" w:lineRule="auto"/>
              <w:jc w:val="both"/>
              <w:outlineLvl w:val="1"/>
              <w:rPr>
                <w:rFonts w:ascii="Times New Roman" w:hAnsi="Times New Roman"/>
                <w:sz w:val="24"/>
                <w:szCs w:val="24"/>
                <w:lang w:val="kk-KZ"/>
              </w:rPr>
            </w:pPr>
            <w:r w:rsidRPr="00E97A23">
              <w:rPr>
                <w:rFonts w:ascii="Times New Roman" w:eastAsia="MS Mincho" w:hAnsi="Times New Roman"/>
                <w:b/>
                <w:color w:val="000000" w:themeColor="text1"/>
                <w:sz w:val="24"/>
                <w:szCs w:val="24"/>
                <w:lang w:val="kk-KZ" w:eastAsia="ru-RU"/>
              </w:rPr>
              <w:t>Оқыту нәтижелері:</w:t>
            </w:r>
            <w:r w:rsidRPr="00E97A23">
              <w:rPr>
                <w:rFonts w:ascii="Times New Roman" w:hAnsi="Times New Roman"/>
                <w:sz w:val="24"/>
                <w:szCs w:val="24"/>
                <w:lang w:val="kk-KZ"/>
              </w:rPr>
              <w:t>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7A04AF" w:rsidRPr="00E97A23" w:rsidRDefault="007A04AF" w:rsidP="00BD06CE">
            <w:pPr>
              <w:spacing w:after="0" w:line="240" w:lineRule="auto"/>
              <w:jc w:val="both"/>
              <w:rPr>
                <w:rFonts w:ascii="Times New Roman" w:eastAsia="MS Mincho" w:hAnsi="Times New Roman"/>
                <w:color w:val="000000" w:themeColor="text1"/>
                <w:sz w:val="24"/>
                <w:szCs w:val="24"/>
                <w:lang w:val="kk-KZ" w:eastAsia="ja-JP"/>
              </w:rPr>
            </w:pPr>
          </w:p>
          <w:p w:rsidR="007A04AF" w:rsidRPr="00E97A23" w:rsidRDefault="007A04AF" w:rsidP="00BD06CE">
            <w:pPr>
              <w:spacing w:after="0" w:line="240" w:lineRule="auto"/>
              <w:jc w:val="both"/>
              <w:rPr>
                <w:rFonts w:ascii="Times New Roman" w:eastAsia="MS Mincho" w:hAnsi="Times New Roman"/>
                <w:color w:val="000000" w:themeColor="text1"/>
                <w:sz w:val="24"/>
                <w:szCs w:val="24"/>
                <w:lang w:val="kk-KZ" w:eastAsia="ja-JP"/>
              </w:rPr>
            </w:pPr>
            <w:r w:rsidRPr="00E97A23">
              <w:rPr>
                <w:rFonts w:ascii="Times New Roman" w:eastAsia="MS Mincho" w:hAnsi="Times New Roman"/>
                <w:b/>
                <w:color w:val="000000" w:themeColor="text1"/>
                <w:sz w:val="24"/>
                <w:szCs w:val="24"/>
                <w:lang w:val="kk-KZ" w:eastAsia="ja-JP"/>
              </w:rPr>
              <w:t>Қалыптасатын құзыреттер:</w:t>
            </w:r>
            <w:r w:rsidRPr="00E97A23">
              <w:rPr>
                <w:rFonts w:ascii="Times New Roman" w:eastAsia="MS Mincho" w:hAnsi="Times New Roman"/>
                <w:color w:val="000000" w:themeColor="text1"/>
                <w:sz w:val="24"/>
                <w:szCs w:val="24"/>
                <w:lang w:val="kk-KZ" w:eastAsia="ja-JP"/>
              </w:rPr>
              <w:t xml:space="preserve"> оқытудағы инновациялық </w:t>
            </w:r>
            <w:r w:rsidRPr="00E97A23">
              <w:rPr>
                <w:rFonts w:ascii="Times New Roman" w:eastAsia="MS Mincho" w:hAnsi="Times New Roman"/>
                <w:color w:val="000000" w:themeColor="text1"/>
                <w:sz w:val="24"/>
                <w:szCs w:val="24"/>
                <w:lang w:val="kk-KZ" w:eastAsia="ja-JP"/>
              </w:rPr>
              <w:lastRenderedPageBreak/>
              <w:t>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асырады</w:t>
            </w:r>
          </w:p>
          <w:p w:rsidR="007A04AF" w:rsidRPr="00E97A23" w:rsidRDefault="007A04AF" w:rsidP="00BD06CE">
            <w:pPr>
              <w:spacing w:after="0" w:line="240" w:lineRule="auto"/>
              <w:jc w:val="both"/>
              <w:rPr>
                <w:rFonts w:ascii="Times New Roman" w:hAnsi="Times New Roman"/>
                <w:b/>
                <w:color w:val="000000" w:themeColor="text1"/>
                <w:sz w:val="24"/>
                <w:szCs w:val="24"/>
                <w:lang w:val="kk-KZ"/>
              </w:rPr>
            </w:pPr>
          </w:p>
          <w:p w:rsidR="007A04AF" w:rsidRPr="00E97A23" w:rsidRDefault="007A04AF" w:rsidP="00BD06CE">
            <w:pPr>
              <w:spacing w:after="0" w:line="240" w:lineRule="auto"/>
              <w:rPr>
                <w:rFonts w:ascii="Times New Roman" w:hAnsi="Times New Roman"/>
                <w:b/>
                <w:sz w:val="24"/>
                <w:szCs w:val="24"/>
                <w:lang w:val="kk-KZ"/>
              </w:rPr>
            </w:pPr>
          </w:p>
        </w:tc>
        <w:tc>
          <w:tcPr>
            <w:tcW w:w="1574" w:type="pct"/>
            <w:shd w:val="clear" w:color="auto" w:fill="auto"/>
          </w:tcPr>
          <w:p w:rsidR="007A04AF" w:rsidRPr="00E97A23" w:rsidRDefault="007A04AF" w:rsidP="00BD06CE">
            <w:pPr>
              <w:spacing w:after="0" w:line="240" w:lineRule="auto"/>
              <w:rPr>
                <w:rFonts w:ascii="Times New Roman" w:eastAsia="Times New Roman" w:hAnsi="Times New Roman"/>
                <w:sz w:val="24"/>
                <w:szCs w:val="24"/>
              </w:rPr>
            </w:pPr>
            <w:r w:rsidRPr="00E97A23">
              <w:rPr>
                <w:rFonts w:ascii="Times New Roman" w:hAnsi="Times New Roman"/>
                <w:b/>
                <w:color w:val="000000" w:themeColor="text1"/>
                <w:sz w:val="24"/>
                <w:szCs w:val="24"/>
                <w:lang w:val="kk-KZ"/>
              </w:rPr>
              <w:lastRenderedPageBreak/>
              <w:t>Название модуля:</w:t>
            </w:r>
            <w:r w:rsidRPr="00E97A23">
              <w:rPr>
                <w:rFonts w:ascii="Times New Roman" w:eastAsia="Times New Roman" w:hAnsi="Times New Roman"/>
                <w:sz w:val="24"/>
                <w:szCs w:val="24"/>
              </w:rPr>
              <w:t>Педагогическая подготовка</w:t>
            </w:r>
          </w:p>
          <w:p w:rsidR="007A04AF" w:rsidRPr="00E97A23" w:rsidRDefault="007A04AF" w:rsidP="00BD06CE">
            <w:pPr>
              <w:spacing w:after="0" w:line="240" w:lineRule="auto"/>
              <w:rPr>
                <w:rFonts w:ascii="Times New Roman" w:hAnsi="Times New Roman"/>
                <w:color w:val="000000" w:themeColor="text1"/>
                <w:sz w:val="24"/>
                <w:szCs w:val="24"/>
              </w:rPr>
            </w:pPr>
            <w:r w:rsidRPr="00E97A23">
              <w:rPr>
                <w:rFonts w:ascii="Times New Roman" w:hAnsi="Times New Roman"/>
                <w:b/>
                <w:color w:val="000000" w:themeColor="text1"/>
                <w:sz w:val="24"/>
                <w:szCs w:val="24"/>
                <w:lang w:val="kk-KZ"/>
              </w:rPr>
              <w:t xml:space="preserve">Название дисциплины: </w:t>
            </w:r>
            <w:r w:rsidRPr="00E97A23">
              <w:rPr>
                <w:rFonts w:ascii="Times New Roman" w:hAnsi="Times New Roman"/>
                <w:color w:val="000000" w:themeColor="text1"/>
                <w:sz w:val="24"/>
                <w:szCs w:val="24"/>
              </w:rPr>
              <w:t>Педагогика</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Пререквизиты: </w:t>
            </w:r>
            <w:r w:rsidRPr="00E97A23">
              <w:rPr>
                <w:rFonts w:ascii="Times New Roman" w:hAnsi="Times New Roman"/>
                <w:color w:val="000000" w:themeColor="text1"/>
                <w:sz w:val="24"/>
                <w:szCs w:val="24"/>
                <w:lang w:val="kk-KZ"/>
              </w:rPr>
              <w:t>философия</w:t>
            </w:r>
          </w:p>
          <w:p w:rsidR="007A04AF" w:rsidRPr="00E97A23" w:rsidRDefault="007A04AF" w:rsidP="00BD06CE">
            <w:pPr>
              <w:spacing w:after="0" w:line="240" w:lineRule="auto"/>
              <w:rPr>
                <w:rFonts w:ascii="Times New Roman" w:hAnsi="Times New Roman"/>
                <w:color w:val="000000" w:themeColor="text1"/>
                <w:sz w:val="24"/>
                <w:szCs w:val="24"/>
              </w:rPr>
            </w:pPr>
            <w:r w:rsidRPr="00E97A23">
              <w:rPr>
                <w:rFonts w:ascii="Times New Roman" w:hAnsi="Times New Roman"/>
                <w:b/>
                <w:color w:val="000000" w:themeColor="text1"/>
                <w:sz w:val="24"/>
                <w:szCs w:val="24"/>
                <w:lang w:val="kk-KZ"/>
              </w:rPr>
              <w:t xml:space="preserve">Постреквизиты: </w:t>
            </w:r>
            <w:r w:rsidRPr="00E97A23">
              <w:rPr>
                <w:rFonts w:ascii="Times New Roman" w:hAnsi="Times New Roman"/>
                <w:color w:val="000000" w:themeColor="text1"/>
                <w:sz w:val="24"/>
                <w:szCs w:val="24"/>
                <w:lang w:val="kk-KZ"/>
              </w:rPr>
              <w:t>Физиология развития школьника, Теория и методика воспитательной работы, Методика преподавания математики</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color w:val="000000" w:themeColor="text1"/>
                <w:sz w:val="24"/>
                <w:szCs w:val="24"/>
                <w:lang w:val="kk-KZ"/>
              </w:rPr>
              <w:t xml:space="preserve">                                                       </w:t>
            </w:r>
          </w:p>
          <w:p w:rsidR="007A04AF" w:rsidRPr="00E97A23" w:rsidRDefault="007A04AF" w:rsidP="00BD06CE">
            <w:pPr>
              <w:shd w:val="clear" w:color="auto" w:fill="FFFFFF"/>
              <w:spacing w:after="0" w:line="240" w:lineRule="auto"/>
              <w:jc w:val="both"/>
              <w:rPr>
                <w:rFonts w:ascii="Times New Roman" w:hAnsi="Times New Roman"/>
                <w:color w:val="000000" w:themeColor="text1"/>
                <w:sz w:val="24"/>
                <w:szCs w:val="24"/>
                <w:shd w:val="clear" w:color="auto" w:fill="FFFFFF"/>
                <w:lang w:val="kk-KZ"/>
              </w:rPr>
            </w:pPr>
            <w:r w:rsidRPr="00E97A23">
              <w:rPr>
                <w:rFonts w:ascii="Times New Roman" w:hAnsi="Times New Roman"/>
                <w:b/>
                <w:color w:val="000000" w:themeColor="text1"/>
                <w:sz w:val="24"/>
                <w:szCs w:val="24"/>
                <w:lang w:val="kk-KZ"/>
              </w:rPr>
              <w:t>Цель:</w:t>
            </w:r>
            <w:r w:rsidRPr="00E97A23">
              <w:rPr>
                <w:rFonts w:ascii="Times New Roman" w:hAnsi="Times New Roman"/>
                <w:color w:val="000000" w:themeColor="text1"/>
                <w:sz w:val="24"/>
                <w:szCs w:val="24"/>
              </w:rPr>
              <w:t xml:space="preserve"> Формирует у </w:t>
            </w:r>
            <w:r w:rsidRPr="00E97A23">
              <w:rPr>
                <w:rFonts w:ascii="Times New Roman" w:hAnsi="Times New Roman"/>
                <w:color w:val="000000" w:themeColor="text1"/>
                <w:sz w:val="24"/>
                <w:szCs w:val="24"/>
                <w:shd w:val="clear" w:color="auto" w:fill="FFFFFF"/>
              </w:rPr>
              <w:t>студентов педагогическое мышления, умения выделять, описывать, анализировать и прогнозировать педагогические факты и явления, исходя из возрастных закономерностей развития личности и индивидуальных особенностей ребенка</w:t>
            </w:r>
          </w:p>
          <w:p w:rsidR="007A04AF" w:rsidRPr="00E97A23" w:rsidRDefault="007A04AF" w:rsidP="00BD06CE">
            <w:pPr>
              <w:shd w:val="clear" w:color="auto" w:fill="FFFFFF"/>
              <w:spacing w:after="0" w:line="240" w:lineRule="auto"/>
              <w:jc w:val="both"/>
              <w:rPr>
                <w:rFonts w:ascii="Times New Roman" w:hAnsi="Times New Roman"/>
                <w:color w:val="000000" w:themeColor="text1"/>
                <w:sz w:val="24"/>
                <w:szCs w:val="24"/>
                <w:lang w:val="kk-KZ"/>
              </w:rPr>
            </w:pPr>
          </w:p>
          <w:p w:rsidR="007A04AF" w:rsidRPr="00E97A23" w:rsidRDefault="007A04AF" w:rsidP="00BD06CE">
            <w:pPr>
              <w:pStyle w:val="a6"/>
              <w:jc w:val="both"/>
              <w:rPr>
                <w:rFonts w:ascii="Times New Roman" w:hAnsi="Times New Roman" w:cs="Times New Roman"/>
                <w:sz w:val="24"/>
                <w:szCs w:val="24"/>
                <w:lang w:val="kk-KZ" w:eastAsia="ru-RU"/>
              </w:rPr>
            </w:pPr>
            <w:r w:rsidRPr="00E97A23">
              <w:rPr>
                <w:rFonts w:ascii="Times New Roman" w:hAnsi="Times New Roman" w:cs="Times New Roman"/>
                <w:b/>
                <w:color w:val="000000" w:themeColor="text1"/>
                <w:sz w:val="24"/>
                <w:szCs w:val="24"/>
                <w:lang w:val="kk-KZ"/>
              </w:rPr>
              <w:t xml:space="preserve">Краткое описание: </w:t>
            </w:r>
            <w:r w:rsidRPr="00E97A23">
              <w:rPr>
                <w:rFonts w:ascii="Times New Roman" w:hAnsi="Times New Roman" w:cs="Times New Roman"/>
                <w:sz w:val="24"/>
                <w:szCs w:val="24"/>
                <w:lang w:val="kk-KZ" w:eastAsia="ru-RU"/>
              </w:rPr>
              <w:t>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процессом.Формирует теоретические представления о педагогике как отрасли гуманитарного знания и взаимодействии субъектов образовательного процесса</w:t>
            </w:r>
          </w:p>
          <w:p w:rsidR="007A04AF" w:rsidRPr="00E97A23" w:rsidRDefault="007A04AF" w:rsidP="00BD06CE">
            <w:pPr>
              <w:pStyle w:val="a6"/>
              <w:jc w:val="both"/>
              <w:rPr>
                <w:rFonts w:ascii="Times New Roman" w:hAnsi="Times New Roman" w:cs="Times New Roman"/>
                <w:sz w:val="24"/>
                <w:szCs w:val="24"/>
                <w:lang w:val="kk-KZ" w:eastAsia="ru-RU"/>
              </w:rPr>
            </w:pPr>
          </w:p>
          <w:p w:rsidR="007A04AF" w:rsidRPr="00E97A23" w:rsidRDefault="007A04AF" w:rsidP="00BD06CE">
            <w:pPr>
              <w:spacing w:after="0" w:line="240" w:lineRule="auto"/>
              <w:jc w:val="both"/>
              <w:rPr>
                <w:rFonts w:ascii="Times New Roman" w:hAnsi="Times New Roman"/>
                <w:bCs/>
                <w:iCs/>
                <w:color w:val="000000" w:themeColor="text1"/>
                <w:sz w:val="24"/>
                <w:szCs w:val="24"/>
                <w:lang w:eastAsia="ru-RU"/>
              </w:rPr>
            </w:pPr>
            <w:r w:rsidRPr="00E97A23">
              <w:rPr>
                <w:rFonts w:ascii="Times New Roman" w:hAnsi="Times New Roman"/>
                <w:b/>
                <w:color w:val="000000" w:themeColor="text1"/>
                <w:sz w:val="24"/>
                <w:szCs w:val="24"/>
                <w:lang w:val="kk-KZ"/>
              </w:rPr>
              <w:t xml:space="preserve">Результаты обучения: </w:t>
            </w:r>
            <w:r w:rsidRPr="00E97A23">
              <w:rPr>
                <w:rFonts w:ascii="Times New Roman" w:hAnsi="Times New Roman"/>
                <w:bCs/>
                <w:iCs/>
                <w:color w:val="000000" w:themeColor="text1"/>
                <w:sz w:val="24"/>
                <w:szCs w:val="24"/>
                <w:lang w:val="kk-KZ" w:eastAsia="ru-RU"/>
              </w:rPr>
              <w:t xml:space="preserve">обладает базовыми знаниями  курса социально- профессиональнойподготовки будущего педагога-психолога, с учетом  современных требований; владеет умениями находить нестандартные  решения </w:t>
            </w:r>
            <w:r w:rsidRPr="00E97A23">
              <w:rPr>
                <w:rFonts w:ascii="Times New Roman" w:hAnsi="Times New Roman"/>
                <w:bCs/>
                <w:iCs/>
                <w:color w:val="000000" w:themeColor="text1"/>
                <w:sz w:val="24"/>
                <w:szCs w:val="24"/>
                <w:lang w:val="kk-KZ" w:eastAsia="ru-RU"/>
              </w:rPr>
              <w:lastRenderedPageBreak/>
              <w:t xml:space="preserve">педагогических задач; </w:t>
            </w:r>
            <w:r w:rsidRPr="00E97A23">
              <w:rPr>
                <w:rFonts w:ascii="Times New Roman" w:hAnsi="Times New Roman"/>
                <w:bCs/>
                <w:iCs/>
                <w:color w:val="000000" w:themeColor="text1"/>
                <w:sz w:val="24"/>
                <w:szCs w:val="24"/>
                <w:lang w:eastAsia="ru-RU"/>
              </w:rPr>
              <w:t>знает специфику профессиональной деятельности педагога- психолога;  владеет методами и приемами анализа проблемных ситуаций; владеет системой психологических средств организации коммуникативного взаимодействия; управляет своим психоэмоциональным  состоянием в условиях  практической деятельности.</w:t>
            </w:r>
          </w:p>
          <w:p w:rsidR="007A04AF" w:rsidRPr="00E97A23" w:rsidRDefault="007A04AF" w:rsidP="00BD06CE">
            <w:pPr>
              <w:spacing w:after="0" w:line="240" w:lineRule="auto"/>
              <w:jc w:val="both"/>
              <w:rPr>
                <w:rFonts w:ascii="Times New Roman" w:hAnsi="Times New Roman"/>
                <w:bCs/>
                <w:iCs/>
                <w:color w:val="000000" w:themeColor="text1"/>
                <w:sz w:val="24"/>
                <w:szCs w:val="24"/>
                <w:lang w:eastAsia="ru-RU"/>
              </w:rPr>
            </w:pP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hAnsi="Times New Roman"/>
                <w:b/>
                <w:noProof/>
                <w:color w:val="000000" w:themeColor="text1"/>
                <w:spacing w:val="-5"/>
                <w:sz w:val="24"/>
                <w:szCs w:val="24"/>
                <w:lang w:val="kk-KZ"/>
              </w:rPr>
              <w:t xml:space="preserve">Формируемые компетенции: </w:t>
            </w:r>
            <w:r w:rsidRPr="00E97A23">
              <w:rPr>
                <w:rFonts w:ascii="Times New Roman" w:hAnsi="Times New Roman"/>
                <w:color w:val="000000" w:themeColor="text1"/>
                <w:sz w:val="24"/>
                <w:szCs w:val="24"/>
                <w:lang w:eastAsia="ru-RU"/>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1520" w:type="pct"/>
            <w:shd w:val="clear" w:color="auto" w:fill="auto"/>
          </w:tcPr>
          <w:p w:rsidR="007A04AF" w:rsidRPr="00E97A23" w:rsidRDefault="007A04AF" w:rsidP="00BD06CE">
            <w:pPr>
              <w:spacing w:after="0" w:line="240" w:lineRule="auto"/>
              <w:rPr>
                <w:rFonts w:ascii="Times New Roman" w:hAnsi="Times New Roman"/>
                <w:b/>
                <w:color w:val="000000" w:themeColor="text1"/>
                <w:sz w:val="24"/>
                <w:szCs w:val="24"/>
                <w:lang w:val="en-US"/>
              </w:rPr>
            </w:pPr>
            <w:r w:rsidRPr="00E97A23">
              <w:rPr>
                <w:rFonts w:ascii="Times New Roman" w:hAnsi="Times New Roman"/>
                <w:b/>
                <w:color w:val="000000" w:themeColor="text1"/>
                <w:sz w:val="24"/>
                <w:szCs w:val="24"/>
                <w:lang w:val="en-US"/>
              </w:rPr>
              <w:lastRenderedPageBreak/>
              <w:t xml:space="preserve">Name of module: </w:t>
            </w:r>
            <w:r w:rsidRPr="00E97A23">
              <w:rPr>
                <w:rFonts w:ascii="Times New Roman" w:eastAsia="Times New Roman" w:hAnsi="Times New Roman"/>
                <w:sz w:val="24"/>
                <w:szCs w:val="24"/>
                <w:lang w:val="x-none"/>
              </w:rPr>
              <w:t>Pedagogical knowledge</w:t>
            </w:r>
            <w:r w:rsidRPr="00E97A23">
              <w:rPr>
                <w:rFonts w:ascii="Times New Roman" w:hAnsi="Times New Roman"/>
                <w:b/>
                <w:color w:val="000000" w:themeColor="text1"/>
                <w:sz w:val="24"/>
                <w:szCs w:val="24"/>
                <w:lang w:val="en-US"/>
              </w:rPr>
              <w:t xml:space="preserve"> </w:t>
            </w:r>
          </w:p>
          <w:p w:rsidR="007A04AF" w:rsidRPr="00E97A23" w:rsidRDefault="007A04AF" w:rsidP="00BD06CE">
            <w:pPr>
              <w:spacing w:after="0" w:line="240" w:lineRule="auto"/>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en-US"/>
              </w:rPr>
              <w:t xml:space="preserve">Name of discipline: </w:t>
            </w:r>
            <w:r w:rsidRPr="00E97A23">
              <w:rPr>
                <w:rFonts w:ascii="Times New Roman" w:hAnsi="Times New Roman"/>
                <w:color w:val="000000" w:themeColor="text1"/>
                <w:sz w:val="24"/>
                <w:szCs w:val="24"/>
                <w:lang w:val="en-US"/>
              </w:rPr>
              <w:t>Pedagogy</w:t>
            </w:r>
          </w:p>
          <w:p w:rsidR="007A04AF" w:rsidRPr="00E97A23" w:rsidRDefault="007A04AF" w:rsidP="00BD06CE">
            <w:pPr>
              <w:spacing w:after="0" w:line="240" w:lineRule="auto"/>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kk-KZ"/>
              </w:rPr>
              <w:t xml:space="preserve">Prerequisites: </w:t>
            </w:r>
            <w:r w:rsidRPr="00E97A23">
              <w:rPr>
                <w:rFonts w:ascii="Times New Roman" w:hAnsi="Times New Roman"/>
                <w:color w:val="000000" w:themeColor="text1"/>
                <w:sz w:val="24"/>
                <w:szCs w:val="24"/>
                <w:lang w:val="en-US"/>
              </w:rPr>
              <w:t>Philosophy</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kk-KZ"/>
              </w:rPr>
              <w:t xml:space="preserve">Postrequisites: </w:t>
            </w:r>
            <w:r w:rsidRPr="00E97A23">
              <w:rPr>
                <w:rFonts w:ascii="Times New Roman" w:hAnsi="Times New Roman"/>
                <w:sz w:val="24"/>
                <w:szCs w:val="24"/>
                <w:lang w:val="en-US"/>
              </w:rPr>
              <w:t>Physiology of the development of the student</w:t>
            </w:r>
            <w:r w:rsidRPr="00E97A23">
              <w:rPr>
                <w:rFonts w:ascii="Times New Roman" w:hAnsi="Times New Roman"/>
                <w:sz w:val="24"/>
                <w:szCs w:val="24"/>
                <w:lang w:val="en-GB"/>
              </w:rPr>
              <w:t xml:space="preserve">, </w:t>
            </w:r>
            <w:r w:rsidRPr="00E97A23">
              <w:rPr>
                <w:rFonts w:ascii="Times New Roman" w:eastAsia="Times New Roman" w:hAnsi="Times New Roman"/>
                <w:sz w:val="24"/>
                <w:szCs w:val="24"/>
                <w:lang w:val="en-US"/>
              </w:rPr>
              <w:t xml:space="preserve">Theory and methods of educational work, </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hAnsi="Times New Roman"/>
                <w:color w:val="000000" w:themeColor="text1"/>
                <w:sz w:val="24"/>
                <w:szCs w:val="24"/>
                <w:shd w:val="clear" w:color="auto" w:fill="FFFFFF"/>
                <w:lang w:val="kk-KZ"/>
              </w:rPr>
            </w:pPr>
            <w:r w:rsidRPr="00E97A23">
              <w:rPr>
                <w:rFonts w:ascii="Times New Roman" w:hAnsi="Times New Roman"/>
                <w:b/>
                <w:color w:val="000000" w:themeColor="text1"/>
                <w:sz w:val="24"/>
                <w:szCs w:val="24"/>
                <w:lang w:val="en-US"/>
              </w:rPr>
              <w:t>Purpose</w:t>
            </w:r>
            <w:r w:rsidRPr="00E97A23">
              <w:rPr>
                <w:rFonts w:ascii="Times New Roman" w:hAnsi="Times New Roman"/>
                <w:b/>
                <w:color w:val="000000" w:themeColor="text1"/>
                <w:sz w:val="24"/>
                <w:szCs w:val="24"/>
                <w:lang w:val="kk-KZ"/>
              </w:rPr>
              <w:t xml:space="preserve">: </w:t>
            </w:r>
            <w:r w:rsidRPr="00E97A23">
              <w:rPr>
                <w:rFonts w:ascii="Times New Roman" w:hAnsi="Times New Roman"/>
                <w:color w:val="000000" w:themeColor="text1"/>
                <w:sz w:val="24"/>
                <w:szCs w:val="24"/>
                <w:shd w:val="clear" w:color="auto" w:fill="FFFFFF"/>
                <w:lang w:val="en-US"/>
              </w:rPr>
              <w:t>It contains the characteristics of the psychological and pedagogical development of the personality at different age stages, development crises characteristic of one or another age, types of leading activity, basic indicators of cognitive development, emotional and volitional sphere.</w:t>
            </w:r>
          </w:p>
          <w:p w:rsidR="007A04AF" w:rsidRPr="00E97A23" w:rsidRDefault="007A04AF" w:rsidP="00BD06CE">
            <w:pPr>
              <w:spacing w:after="0" w:line="240" w:lineRule="auto"/>
              <w:jc w:val="both"/>
              <w:rPr>
                <w:rFonts w:ascii="Times New Roman" w:hAnsi="Times New Roman"/>
                <w:color w:val="000000" w:themeColor="text1"/>
                <w:sz w:val="24"/>
                <w:szCs w:val="24"/>
                <w:shd w:val="clear" w:color="auto" w:fill="FFFFFF"/>
                <w:lang w:val="kk-KZ"/>
              </w:rPr>
            </w:pPr>
          </w:p>
          <w:p w:rsidR="007A04AF" w:rsidRPr="00E97A23" w:rsidRDefault="007A04AF" w:rsidP="00BD06CE">
            <w:pPr>
              <w:spacing w:after="0" w:line="240" w:lineRule="auto"/>
              <w:jc w:val="both"/>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Brief description:</w:t>
            </w:r>
            <w:r w:rsidRPr="00E97A23">
              <w:rPr>
                <w:rFonts w:ascii="Times New Roman" w:hAnsi="Times New Roman"/>
                <w:sz w:val="24"/>
                <w:szCs w:val="24"/>
                <w:lang w:val="en-US" w:eastAsia="ru-RU"/>
              </w:rPr>
              <w:t>It e</w:t>
            </w:r>
            <w:r w:rsidRPr="00E97A23">
              <w:rPr>
                <w:rFonts w:ascii="Times New Roman" w:hAnsi="Times New Roman"/>
                <w:sz w:val="24"/>
                <w:szCs w:val="24"/>
                <w:lang w:val="kk-KZ" w:eastAsia="ru-RU"/>
              </w:rPr>
              <w:t xml:space="preserve">xamines the latest teaching methods and technologies as part of the updated content of secondary education. </w:t>
            </w:r>
            <w:r w:rsidRPr="00E97A23">
              <w:rPr>
                <w:rFonts w:ascii="Times New Roman" w:hAnsi="Times New Roman"/>
                <w:sz w:val="24"/>
                <w:szCs w:val="24"/>
                <w:lang w:val="en-US" w:eastAsia="ru-RU"/>
              </w:rPr>
              <w:t>It s</w:t>
            </w:r>
            <w:r w:rsidRPr="00E97A23">
              <w:rPr>
                <w:rFonts w:ascii="Times New Roman" w:hAnsi="Times New Roman"/>
                <w:sz w:val="24"/>
                <w:szCs w:val="24"/>
                <w:lang w:val="kk-KZ" w:eastAsia="ru-RU"/>
              </w:rPr>
              <w:t>tudies methods of scientific analysis, forecasting, planning and management of the pedagogical process.</w:t>
            </w:r>
          </w:p>
          <w:p w:rsidR="007A04AF" w:rsidRPr="00E97A23" w:rsidRDefault="007A04AF" w:rsidP="00BD06CE">
            <w:pPr>
              <w:spacing w:after="0" w:line="240" w:lineRule="auto"/>
              <w:jc w:val="both"/>
              <w:rPr>
                <w:rFonts w:ascii="Times New Roman" w:hAnsi="Times New Roman"/>
                <w:sz w:val="24"/>
                <w:szCs w:val="24"/>
                <w:lang w:val="kk-KZ" w:eastAsia="ru-RU"/>
              </w:rPr>
            </w:pPr>
            <w:r w:rsidRPr="00E97A23">
              <w:rPr>
                <w:rFonts w:ascii="Times New Roman" w:hAnsi="Times New Roman"/>
                <w:sz w:val="24"/>
                <w:szCs w:val="24"/>
                <w:lang w:val="en-US" w:eastAsia="ru-RU"/>
              </w:rPr>
              <w:t>It f</w:t>
            </w:r>
            <w:r w:rsidRPr="00E97A23">
              <w:rPr>
                <w:rFonts w:ascii="Times New Roman" w:hAnsi="Times New Roman"/>
                <w:sz w:val="24"/>
                <w:szCs w:val="24"/>
                <w:lang w:val="kk-KZ" w:eastAsia="ru-RU"/>
              </w:rPr>
              <w:t>orms theoretical ideas about pedagogy as a branch of humanitarian knowledge and interaction of subjects of the educational process</w:t>
            </w:r>
          </w:p>
          <w:p w:rsidR="007A04AF" w:rsidRPr="00E97A23" w:rsidRDefault="007A04AF" w:rsidP="00BD06CE">
            <w:pPr>
              <w:spacing w:after="0" w:line="240" w:lineRule="auto"/>
              <w:jc w:val="both"/>
              <w:rPr>
                <w:rFonts w:ascii="Times New Roman" w:hAnsi="Times New Roman"/>
                <w:color w:val="000000" w:themeColor="text1"/>
                <w:sz w:val="24"/>
                <w:szCs w:val="24"/>
                <w:shd w:val="clear" w:color="auto" w:fill="FFFFFF"/>
                <w:lang w:val="en-US"/>
              </w:rPr>
            </w:pPr>
          </w:p>
          <w:p w:rsidR="007A04AF" w:rsidRPr="00E97A23" w:rsidRDefault="007A04AF" w:rsidP="00BD06CE">
            <w:pPr>
              <w:spacing w:after="0" w:line="240" w:lineRule="auto"/>
              <w:jc w:val="both"/>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t>Learning outcomes</w:t>
            </w:r>
            <w:r w:rsidRPr="00E97A23">
              <w:rPr>
                <w:rFonts w:ascii="Times New Roman" w:hAnsi="Times New Roman"/>
                <w:b/>
                <w:color w:val="000000" w:themeColor="text1"/>
                <w:sz w:val="24"/>
                <w:szCs w:val="24"/>
                <w:lang w:val="en-US"/>
              </w:rPr>
              <w:t xml:space="preserve">: </w:t>
            </w:r>
            <w:r w:rsidRPr="00E97A23">
              <w:rPr>
                <w:rFonts w:ascii="Times New Roman" w:hAnsi="Times New Roman"/>
                <w:bCs/>
                <w:iCs/>
                <w:sz w:val="24"/>
                <w:szCs w:val="24"/>
                <w:lang w:val="en-US" w:eastAsia="ru-RU"/>
              </w:rPr>
              <w:t xml:space="preserve">possesses basic knowledge of the course of social and professional training of the future pedagogue-psychologist, taking into account modern requirements; has the ability to find non-standard solutions of pedagogical tasks; knows the specifics of the professional activity of the pedagogue-psychologist; owns methods and techniques for analyzing </w:t>
            </w:r>
            <w:r w:rsidRPr="00E97A23">
              <w:rPr>
                <w:rFonts w:ascii="Times New Roman" w:hAnsi="Times New Roman"/>
                <w:bCs/>
                <w:iCs/>
                <w:sz w:val="24"/>
                <w:szCs w:val="24"/>
                <w:lang w:val="en-US" w:eastAsia="ru-RU"/>
              </w:rPr>
              <w:lastRenderedPageBreak/>
              <w:t>problem situations; owns a system of psychological means of organizing communicative interaction; manages his psycho-emotional state in the context of practical activities</w:t>
            </w:r>
          </w:p>
          <w:p w:rsidR="007A04AF" w:rsidRPr="00E97A23" w:rsidRDefault="007A04AF" w:rsidP="00BD06CE">
            <w:pPr>
              <w:spacing w:after="0" w:line="240" w:lineRule="auto"/>
              <w:jc w:val="both"/>
              <w:rPr>
                <w:rFonts w:ascii="Times New Roman" w:hAnsi="Times New Roman"/>
                <w:color w:val="000000" w:themeColor="text1"/>
                <w:sz w:val="24"/>
                <w:szCs w:val="24"/>
                <w:lang w:val="en-US" w:eastAsia="ru-RU"/>
              </w:rPr>
            </w:pPr>
          </w:p>
          <w:p w:rsidR="007A04AF" w:rsidRPr="00E97A23" w:rsidRDefault="007A04AF" w:rsidP="00BD06CE">
            <w:pPr>
              <w:spacing w:after="0" w:line="240" w:lineRule="auto"/>
              <w:jc w:val="both"/>
              <w:rPr>
                <w:rFonts w:ascii="Times New Roman" w:hAnsi="Times New Roman"/>
                <w:bCs/>
                <w:iCs/>
                <w:color w:val="000000" w:themeColor="text1"/>
                <w:sz w:val="24"/>
                <w:szCs w:val="24"/>
                <w:lang w:val="en-US" w:eastAsia="ru-RU"/>
              </w:rPr>
            </w:pPr>
            <w:r w:rsidRPr="00E97A23">
              <w:rPr>
                <w:rFonts w:ascii="Times New Roman" w:hAnsi="Times New Roman"/>
                <w:b/>
                <w:color w:val="000000" w:themeColor="text1"/>
                <w:sz w:val="24"/>
                <w:szCs w:val="24"/>
                <w:lang w:val="kk-KZ"/>
              </w:rPr>
              <w:t>Formed competencies:</w:t>
            </w:r>
            <w:r w:rsidRPr="00E97A23">
              <w:rPr>
                <w:rFonts w:ascii="Times New Roman" w:hAnsi="Times New Roman"/>
                <w:color w:val="000000" w:themeColor="text1"/>
                <w:sz w:val="24"/>
                <w:szCs w:val="24"/>
                <w:lang w:val="en-US" w:eastAsia="ru-RU"/>
              </w:rPr>
              <w:t>knows the theoretical foundations of innovative pedagogical technologies in education, features of various pedagogical systems, as well as educational programs for various levels of education; implements innovative ideas of new technologies in their professional activities.</w:t>
            </w:r>
          </w:p>
          <w:p w:rsidR="007A04AF" w:rsidRPr="00E97A23" w:rsidRDefault="007A04AF" w:rsidP="00BD06CE">
            <w:pPr>
              <w:spacing w:after="0" w:line="240" w:lineRule="auto"/>
              <w:jc w:val="both"/>
              <w:rPr>
                <w:rFonts w:ascii="Times New Roman" w:hAnsi="Times New Roman"/>
                <w:b/>
                <w:sz w:val="24"/>
                <w:szCs w:val="24"/>
                <w:lang w:val="kk-KZ"/>
              </w:rPr>
            </w:pPr>
          </w:p>
        </w:tc>
      </w:tr>
      <w:tr w:rsidR="007A04AF" w:rsidRPr="0003624D"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eastAsia="ru-RU"/>
              </w:rPr>
            </w:pPr>
            <w:r w:rsidRPr="00E97A23">
              <w:rPr>
                <w:rFonts w:ascii="Times New Roman" w:hAnsi="Times New Roman"/>
                <w:b/>
                <w:color w:val="000000" w:themeColor="text1"/>
                <w:sz w:val="24"/>
                <w:szCs w:val="24"/>
                <w:lang w:val="kk-KZ"/>
              </w:rPr>
              <w:lastRenderedPageBreak/>
              <w:t>Модуль атауы:</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kk-KZ"/>
              </w:rPr>
              <w:t>Педагогикалық дайындық</w:t>
            </w:r>
            <w:r w:rsidRPr="00E97A23">
              <w:rPr>
                <w:rFonts w:ascii="Times New Roman" w:hAnsi="Times New Roman"/>
                <w:b/>
                <w:sz w:val="24"/>
                <w:szCs w:val="24"/>
                <w:lang w:val="kk-KZ" w:eastAsia="ru-RU"/>
              </w:rPr>
              <w:t xml:space="preserv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eastAsia="ru-RU"/>
              </w:rPr>
              <w:t>Пән атауы:</w:t>
            </w:r>
            <w:r w:rsidRPr="00E97A23">
              <w:rPr>
                <w:rFonts w:ascii="Times New Roman" w:hAnsi="Times New Roman"/>
                <w:sz w:val="24"/>
                <w:szCs w:val="24"/>
                <w:lang w:val="kk-KZ"/>
              </w:rPr>
              <w:t xml:space="preserve"> Инклюзивті білім беру</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Пререквизиттер:</w:t>
            </w:r>
            <w:r w:rsidRPr="00E97A23">
              <w:rPr>
                <w:rFonts w:ascii="Times New Roman" w:hAnsi="Times New Roman"/>
                <w:color w:val="000000" w:themeColor="text1"/>
                <w:sz w:val="24"/>
                <w:szCs w:val="24"/>
                <w:lang w:val="kk-KZ"/>
              </w:rPr>
              <w:t xml:space="preserve"> Философия</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 xml:space="preserve">Постреквизиттер: </w:t>
            </w:r>
            <w:r w:rsidRPr="00E97A23">
              <w:rPr>
                <w:rFonts w:ascii="Times New Roman" w:eastAsia="Times New Roman" w:hAnsi="Times New Roman"/>
                <w:sz w:val="24"/>
                <w:szCs w:val="24"/>
                <w:lang w:val="kk-KZ"/>
              </w:rPr>
              <w:t>Оқушылардың даму физиологиясы, Тәрбие жұмысының теориясы мен әдістемесі</w:t>
            </w:r>
          </w:p>
          <w:p w:rsidR="007A04AF" w:rsidRPr="00E97A23" w:rsidRDefault="007A04AF" w:rsidP="00BD06CE">
            <w:pPr>
              <w:spacing w:after="0" w:line="240" w:lineRule="auto"/>
              <w:rPr>
                <w:rFonts w:ascii="Times New Roman" w:eastAsia="Times New Roman" w:hAnsi="Times New Roman"/>
                <w:sz w:val="24"/>
                <w:szCs w:val="24"/>
                <w:lang w:val="kk-KZ"/>
              </w:rPr>
            </w:pPr>
          </w:p>
          <w:p w:rsidR="007A04AF" w:rsidRPr="00E97A23" w:rsidRDefault="007A04AF" w:rsidP="00BD06CE">
            <w:pPr>
              <w:framePr w:hSpace="180" w:wrap="around" w:vAnchor="page" w:hAnchor="margin" w:y="1823"/>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Мақсаты</w:t>
            </w:r>
            <w:r w:rsidRPr="00E97A23">
              <w:rPr>
                <w:rFonts w:ascii="Times New Roman" w:hAnsi="Times New Roman"/>
                <w:sz w:val="24"/>
                <w:szCs w:val="24"/>
                <w:lang w:val="kk-KZ"/>
              </w:rPr>
              <w:t xml:space="preserve">: жалпы білім беретін мекемелер жағдайында  ерекше білім беруді қажет ететін балаларға инклюзивті білім беру түсінігін беру.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Қысқаша сипаттамасы: </w:t>
            </w:r>
            <w:r w:rsidRPr="00E97A23">
              <w:rPr>
                <w:rFonts w:ascii="Times New Roman" w:hAnsi="Times New Roman"/>
                <w:color w:val="000000"/>
                <w:sz w:val="24"/>
                <w:szCs w:val="24"/>
                <w:lang w:val="kk-KZ"/>
              </w:rPr>
              <w:t xml:space="preserve"> Инклюзивті білім беруді ұйымдастырудың теориялық негіздерін, инклюзия дамуының тарихи аспектілерін, инклюзивті білім беру модельдерін қарастырады. Инклюзивті білім беру технологиясын, жеке білім беру маршрутын құруды, балалардың ерекше білім беру қажеттіліктерін ескере отырып оқу үдерісін жоспарлауды, инклюзивті оқыту жағдайында тьюторлық тәжірибені </w:t>
            </w:r>
            <w:r w:rsidRPr="00E97A23">
              <w:rPr>
                <w:rFonts w:ascii="Times New Roman" w:hAnsi="Times New Roman"/>
                <w:color w:val="000000"/>
                <w:sz w:val="24"/>
                <w:szCs w:val="24"/>
                <w:lang w:val="kk-KZ"/>
              </w:rPr>
              <w:lastRenderedPageBreak/>
              <w:t>ұйымдастыруды зерттейді.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eastAsia="ru-RU"/>
              </w:rPr>
              <w:t xml:space="preserve">Оқыту нәтижелері: </w:t>
            </w:r>
            <w:r w:rsidRPr="00E97A23">
              <w:rPr>
                <w:rFonts w:ascii="Times New Roman" w:hAnsi="Times New Roman"/>
                <w:sz w:val="24"/>
                <w:szCs w:val="24"/>
                <w:lang w:val="kk-KZ"/>
              </w:rPr>
              <w:t>білуіге тиіс: МШБ соның ішінде мүгедек балалардың интегревті (инклюзивті) білім берудің қазіргі жағдайларына және қазіргі білім беру жүйесіне ену; үйренеді: МШБ контингентін анықтау: меңгереді: мүгедек интегривті құрылымдағы  балалардың бастауыш, орта, жоғары білім алудағы теңдей мүмкіндіктерінің қағидаларын меңгереді.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sz w:val="24"/>
                <w:szCs w:val="24"/>
                <w:lang w:val="kk-KZ"/>
              </w:rPr>
              <w:t xml:space="preserve">Қалыптасатын құзыреттер: </w:t>
            </w:r>
            <w:r w:rsidRPr="00E97A23">
              <w:rPr>
                <w:rFonts w:ascii="Times New Roman" w:hAnsi="Times New Roman"/>
                <w:bCs/>
                <w:sz w:val="24"/>
                <w:szCs w:val="24"/>
                <w:lang w:val="kk-KZ"/>
              </w:rPr>
              <w:t>МШБ инклюзивті және интеграциялап оқытудың қазіргі мәселелері меңгерген; іс-тәжірибе барысында қолдана алады.</w:t>
            </w:r>
          </w:p>
        </w:tc>
        <w:tc>
          <w:tcPr>
            <w:tcW w:w="1574"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lastRenderedPageBreak/>
              <w:t>Название модуля:</w:t>
            </w:r>
            <w:r w:rsidRPr="00E97A23">
              <w:rPr>
                <w:rFonts w:ascii="Times New Roman" w:eastAsia="Times New Roman" w:hAnsi="Times New Roman"/>
                <w:sz w:val="24"/>
                <w:szCs w:val="24"/>
              </w:rPr>
              <w:t xml:space="preserve"> Педагогическая подготовка</w:t>
            </w: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lang w:val="kk-KZ"/>
              </w:rPr>
              <w:t xml:space="preserve">Инклюзивное </w:t>
            </w:r>
            <w:r w:rsidRPr="00E97A23">
              <w:rPr>
                <w:rFonts w:ascii="Times New Roman" w:hAnsi="Times New Roman"/>
                <w:sz w:val="24"/>
                <w:szCs w:val="24"/>
              </w:rPr>
              <w:t>об</w:t>
            </w:r>
            <w:r w:rsidRPr="00E97A23">
              <w:rPr>
                <w:rFonts w:ascii="Times New Roman" w:hAnsi="Times New Roman"/>
                <w:sz w:val="24"/>
                <w:szCs w:val="24"/>
                <w:lang w:val="kk-KZ"/>
              </w:rPr>
              <w:t>разование</w:t>
            </w:r>
            <w:r w:rsidRPr="00E97A23">
              <w:rPr>
                <w:rFonts w:ascii="Times New Roman" w:hAnsi="Times New Roman"/>
                <w:sz w:val="24"/>
                <w:szCs w:val="24"/>
              </w:rPr>
              <w:t xml:space="preserve"> </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Пререквизиты: </w:t>
            </w:r>
            <w:r w:rsidRPr="00E97A23">
              <w:rPr>
                <w:rFonts w:ascii="Times New Roman" w:hAnsi="Times New Roman"/>
                <w:color w:val="000000" w:themeColor="text1"/>
                <w:sz w:val="24"/>
                <w:szCs w:val="24"/>
                <w:lang w:val="kk-KZ"/>
              </w:rPr>
              <w:t>Философия</w:t>
            </w:r>
          </w:p>
          <w:p w:rsidR="007A04AF" w:rsidRPr="00E97A23" w:rsidRDefault="007A04AF" w:rsidP="00BD06CE">
            <w:pPr>
              <w:spacing w:after="0" w:line="240" w:lineRule="auto"/>
              <w:rPr>
                <w:rFonts w:ascii="Times New Roman" w:hAnsi="Times New Roman"/>
                <w:color w:val="000000" w:themeColor="text1"/>
                <w:sz w:val="24"/>
                <w:szCs w:val="24"/>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Постреквизиты: </w:t>
            </w:r>
            <w:r w:rsidRPr="00E97A23">
              <w:rPr>
                <w:rFonts w:ascii="Times New Roman" w:hAnsi="Times New Roman"/>
                <w:color w:val="000000" w:themeColor="text1"/>
                <w:sz w:val="24"/>
                <w:szCs w:val="24"/>
                <w:lang w:val="kk-KZ"/>
              </w:rPr>
              <w:t>Физиология развития школьника, Теория и методика воспитательной работы</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Цель изучения:</w:t>
            </w:r>
            <w:r w:rsidRPr="00E97A23">
              <w:rPr>
                <w:rFonts w:ascii="Times New Roman" w:hAnsi="Times New Roman"/>
                <w:sz w:val="24"/>
                <w:szCs w:val="24"/>
              </w:rPr>
              <w:t xml:space="preserve"> </w:t>
            </w:r>
            <w:r w:rsidRPr="00E97A23">
              <w:rPr>
                <w:rFonts w:ascii="Times New Roman" w:hAnsi="Times New Roman"/>
                <w:sz w:val="24"/>
                <w:szCs w:val="24"/>
                <w:lang w:val="kk-KZ"/>
              </w:rPr>
              <w:t xml:space="preserve">дать понятие инклюзивного образования как процесса обучения детей с особыми образовательными потребностями в условиях общеобразовательной организации. </w:t>
            </w:r>
          </w:p>
          <w:p w:rsidR="007A04AF" w:rsidRPr="00E97A23" w:rsidRDefault="007A04AF" w:rsidP="00BD06CE">
            <w:pPr>
              <w:spacing w:after="0" w:line="240" w:lineRule="auto"/>
              <w:jc w:val="both"/>
              <w:rPr>
                <w:rFonts w:ascii="Times New Roman" w:eastAsia="Times New Roman" w:hAnsi="Times New Roman"/>
                <w:sz w:val="24"/>
                <w:szCs w:val="24"/>
                <w:shd w:val="clear" w:color="auto" w:fill="FFFFFF"/>
              </w:rPr>
            </w:pPr>
            <w:r w:rsidRPr="00E97A23">
              <w:rPr>
                <w:rFonts w:ascii="Times New Roman" w:hAnsi="Times New Roman"/>
                <w:b/>
                <w:sz w:val="24"/>
                <w:szCs w:val="24"/>
                <w:lang w:val="kk-KZ"/>
              </w:rPr>
              <w:t xml:space="preserve">Краткое описание: </w:t>
            </w:r>
            <w:r w:rsidRPr="00E97A23">
              <w:rPr>
                <w:rFonts w:ascii="Times New Roman" w:eastAsia="Times New Roman" w:hAnsi="Times New Roman"/>
                <w:sz w:val="24"/>
                <w:szCs w:val="24"/>
              </w:rPr>
              <w:t>рассматривает теоретические основания организации  инклюзивного образования</w:t>
            </w:r>
            <w:r w:rsidRPr="00E97A23">
              <w:rPr>
                <w:rFonts w:ascii="Times New Roman" w:hAnsi="Times New Roman"/>
                <w:color w:val="000000"/>
                <w:sz w:val="24"/>
                <w:szCs w:val="24"/>
              </w:rPr>
              <w:t xml:space="preserve">, исторические аспекты развития инклюзии, модели инклюзивного образования. </w:t>
            </w:r>
            <w:r w:rsidRPr="00E97A23">
              <w:rPr>
                <w:rFonts w:ascii="Times New Roman" w:eastAsia="Times New Roman" w:hAnsi="Times New Roman"/>
                <w:sz w:val="24"/>
                <w:szCs w:val="24"/>
              </w:rPr>
              <w:t xml:space="preserve">Изучает </w:t>
            </w:r>
            <w:r w:rsidRPr="00E97A23">
              <w:rPr>
                <w:rFonts w:ascii="Times New Roman" w:hAnsi="Times New Roman"/>
                <w:color w:val="000000"/>
                <w:sz w:val="24"/>
                <w:szCs w:val="24"/>
              </w:rPr>
              <w:t xml:space="preserve">технологии </w:t>
            </w:r>
            <w:r w:rsidRPr="00E97A23">
              <w:rPr>
                <w:rFonts w:ascii="Times New Roman" w:hAnsi="Times New Roman"/>
                <w:color w:val="000000"/>
                <w:sz w:val="24"/>
                <w:szCs w:val="24"/>
              </w:rPr>
              <w:lastRenderedPageBreak/>
              <w:t>инклюзивного обучения, составление индивидуального образовательного маршрута, планирование образовательного процесса с учетом индивидуальных образовательных потребностей детей, организацию тьюторской практики в условиях инклюзивного обучения.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Результаты обучения: </w:t>
            </w:r>
            <w:r w:rsidRPr="00E97A23">
              <w:rPr>
                <w:rFonts w:ascii="Times New Roman" w:hAnsi="Times New Roman"/>
                <w:sz w:val="24"/>
                <w:szCs w:val="24"/>
                <w:lang w:val="kk-KZ"/>
              </w:rPr>
              <w:t xml:space="preserve">знать </w:t>
            </w:r>
            <w:r w:rsidRPr="00E97A23">
              <w:rPr>
                <w:rFonts w:ascii="Times New Roman" w:hAnsi="Times New Roman"/>
                <w:sz w:val="24"/>
                <w:szCs w:val="24"/>
              </w:rPr>
              <w:t xml:space="preserve"> </w:t>
            </w:r>
            <w:r w:rsidRPr="00E97A23">
              <w:rPr>
                <w:rFonts w:ascii="Times New Roman" w:hAnsi="Times New Roman"/>
                <w:sz w:val="24"/>
                <w:szCs w:val="24"/>
                <w:lang w:val="kk-KZ"/>
              </w:rPr>
              <w:t>современные проблемы интегрированного образования детей с ОВЗ</w:t>
            </w:r>
            <w:r w:rsidRPr="00E97A23">
              <w:rPr>
                <w:rFonts w:ascii="Times New Roman" w:hAnsi="Times New Roman"/>
                <w:sz w:val="24"/>
                <w:szCs w:val="24"/>
              </w:rPr>
              <w:t xml:space="preserve"> </w:t>
            </w:r>
            <w:r w:rsidRPr="00E97A23">
              <w:rPr>
                <w:rFonts w:ascii="Times New Roman" w:hAnsi="Times New Roman"/>
                <w:sz w:val="24"/>
                <w:szCs w:val="24"/>
                <w:lang w:val="kk-KZ"/>
              </w:rPr>
              <w:t>о равном доступе инвалидов к образованию, но и о равном доступе к системе общего образования;</w:t>
            </w:r>
            <w:r w:rsidRPr="00E97A23">
              <w:rPr>
                <w:rFonts w:ascii="Times New Roman" w:hAnsi="Times New Roman"/>
                <w:sz w:val="24"/>
                <w:szCs w:val="24"/>
              </w:rPr>
              <w:t xml:space="preserve"> </w:t>
            </w:r>
            <w:r w:rsidRPr="00E97A23">
              <w:rPr>
                <w:rFonts w:ascii="Times New Roman" w:hAnsi="Times New Roman"/>
                <w:sz w:val="24"/>
                <w:szCs w:val="24"/>
                <w:lang w:val="kk-KZ"/>
              </w:rPr>
              <w:t xml:space="preserve">уметь: определять контингент обучающихся с ОВЗ владеть </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принципами равных возможностей в области начального, среднего и высшего образования.</w:t>
            </w:r>
          </w:p>
          <w:p w:rsidR="007A04AF" w:rsidRPr="00E97A23" w:rsidRDefault="007A04AF" w:rsidP="00BD06CE">
            <w:pPr>
              <w:spacing w:after="0" w:line="240" w:lineRule="auto"/>
              <w:jc w:val="both"/>
              <w:rPr>
                <w:rFonts w:ascii="Times New Roman" w:hAnsi="Times New Roman"/>
                <w:noProof/>
                <w:spacing w:val="-5"/>
                <w:sz w:val="24"/>
                <w:szCs w:val="24"/>
                <w:lang w:val="kk-KZ"/>
              </w:rPr>
            </w:pPr>
            <w:r w:rsidRPr="00E97A23">
              <w:rPr>
                <w:rFonts w:ascii="Times New Roman" w:hAnsi="Times New Roman"/>
                <w:b/>
                <w:noProof/>
                <w:spacing w:val="-5"/>
                <w:sz w:val="24"/>
                <w:szCs w:val="24"/>
                <w:lang w:val="kk-KZ"/>
              </w:rPr>
              <w:t>Формируемые компетенции:</w:t>
            </w:r>
            <w:r w:rsidRPr="00E97A23">
              <w:rPr>
                <w:rFonts w:ascii="Times New Roman" w:hAnsi="Times New Roman"/>
                <w:sz w:val="24"/>
                <w:szCs w:val="24"/>
                <w:lang w:val="kk-KZ"/>
              </w:rPr>
              <w:t xml:space="preserve"> Знает современные проблемы интеграции и инклюзивного обучения детей с органиченными возможностями; применяет их на практике.</w:t>
            </w:r>
          </w:p>
        </w:tc>
        <w:tc>
          <w:tcPr>
            <w:tcW w:w="1520" w:type="pct"/>
            <w:shd w:val="clear" w:color="auto" w:fill="auto"/>
          </w:tcPr>
          <w:p w:rsidR="007A04AF" w:rsidRPr="00E97A23" w:rsidRDefault="007A04AF" w:rsidP="00BD06CE">
            <w:pPr>
              <w:spacing w:after="0" w:line="240" w:lineRule="auto"/>
              <w:rPr>
                <w:rFonts w:ascii="Times New Roman" w:hAnsi="Times New Roman"/>
                <w:b/>
                <w:sz w:val="24"/>
                <w:szCs w:val="24"/>
                <w:lang w:val="en-US"/>
              </w:rPr>
            </w:pPr>
            <w:r w:rsidRPr="00E97A23">
              <w:rPr>
                <w:rFonts w:ascii="Times New Roman" w:hAnsi="Times New Roman"/>
                <w:b/>
                <w:color w:val="000000" w:themeColor="text1"/>
                <w:sz w:val="24"/>
                <w:szCs w:val="24"/>
                <w:lang w:val="en-US"/>
              </w:rPr>
              <w:lastRenderedPageBreak/>
              <w:t xml:space="preserve">Name of module: </w:t>
            </w:r>
            <w:r w:rsidRPr="00E97A23">
              <w:rPr>
                <w:rFonts w:ascii="Times New Roman" w:eastAsia="Times New Roman" w:hAnsi="Times New Roman"/>
                <w:sz w:val="24"/>
                <w:szCs w:val="24"/>
                <w:lang w:val="x-none"/>
              </w:rPr>
              <w:t>Pedagogical knowledge</w:t>
            </w:r>
            <w:r w:rsidRPr="00E97A23">
              <w:rPr>
                <w:rFonts w:ascii="Times New Roman" w:hAnsi="Times New Roman"/>
                <w:b/>
                <w:sz w:val="24"/>
                <w:szCs w:val="24"/>
                <w:lang w:val="en-US"/>
              </w:rPr>
              <w:t xml:space="preserve"> </w:t>
            </w:r>
          </w:p>
          <w:p w:rsidR="007A04AF" w:rsidRPr="00E97A23" w:rsidRDefault="007A04AF" w:rsidP="00BD06CE">
            <w:pPr>
              <w:spacing w:after="0" w:line="240" w:lineRule="auto"/>
              <w:rPr>
                <w:rFonts w:ascii="Times New Roman" w:hAnsi="Times New Roman"/>
                <w:b/>
                <w:sz w:val="24"/>
                <w:szCs w:val="24"/>
                <w:lang w:val="en-US"/>
              </w:rPr>
            </w:pPr>
            <w:r w:rsidRPr="00E97A23">
              <w:rPr>
                <w:rFonts w:ascii="Times New Roman" w:hAnsi="Times New Roman"/>
                <w:b/>
                <w:sz w:val="24"/>
                <w:szCs w:val="24"/>
                <w:lang w:val="en-US"/>
              </w:rPr>
              <w:t>Name of discipline:</w:t>
            </w:r>
            <w:r w:rsidRPr="00E97A23">
              <w:rPr>
                <w:rFonts w:ascii="Times New Roman" w:hAnsi="Times New Roman"/>
                <w:sz w:val="24"/>
                <w:szCs w:val="24"/>
                <w:lang w:val="kk-KZ"/>
              </w:rPr>
              <w:t xml:space="preserve"> Inclusive education</w:t>
            </w:r>
          </w:p>
          <w:p w:rsidR="007A04AF" w:rsidRPr="00E97A23" w:rsidRDefault="007A04AF" w:rsidP="00BD06CE">
            <w:pPr>
              <w:spacing w:after="0" w:line="240" w:lineRule="auto"/>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kk-KZ"/>
              </w:rPr>
              <w:t xml:space="preserve">Prerequisites: </w:t>
            </w:r>
            <w:r w:rsidRPr="00E97A23">
              <w:rPr>
                <w:rFonts w:ascii="Times New Roman" w:hAnsi="Times New Roman"/>
                <w:color w:val="000000" w:themeColor="text1"/>
                <w:sz w:val="24"/>
                <w:szCs w:val="24"/>
                <w:lang w:val="en-US"/>
              </w:rPr>
              <w:t>Philosophy</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eastAsia="Times New Roman" w:hAnsi="Times New Roman"/>
                <w:sz w:val="24"/>
                <w:szCs w:val="24"/>
                <w:lang w:val="en-US"/>
              </w:rPr>
            </w:pPr>
            <w:r w:rsidRPr="00E97A23">
              <w:rPr>
                <w:rFonts w:ascii="Times New Roman" w:hAnsi="Times New Roman"/>
                <w:b/>
                <w:color w:val="000000" w:themeColor="text1"/>
                <w:sz w:val="24"/>
                <w:szCs w:val="24"/>
                <w:lang w:val="kk-KZ"/>
              </w:rPr>
              <w:t xml:space="preserve">Postrequisites: </w:t>
            </w:r>
            <w:r w:rsidRPr="00E97A23">
              <w:rPr>
                <w:rFonts w:ascii="Times New Roman" w:hAnsi="Times New Roman"/>
                <w:sz w:val="24"/>
                <w:szCs w:val="24"/>
                <w:lang w:val="en-US"/>
              </w:rPr>
              <w:t>Physiology of the development of the student</w:t>
            </w:r>
            <w:r w:rsidRPr="00E97A23">
              <w:rPr>
                <w:rFonts w:ascii="Times New Roman" w:hAnsi="Times New Roman"/>
                <w:sz w:val="24"/>
                <w:szCs w:val="24"/>
                <w:lang w:val="en-GB"/>
              </w:rPr>
              <w:t xml:space="preserve">, </w:t>
            </w:r>
            <w:r w:rsidRPr="00E97A23">
              <w:rPr>
                <w:rFonts w:ascii="Times New Roman" w:eastAsia="Times New Roman" w:hAnsi="Times New Roman"/>
                <w:sz w:val="24"/>
                <w:szCs w:val="24"/>
                <w:lang w:val="en-US"/>
              </w:rPr>
              <w:t>Theory and methods of educational work</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Purpose</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to give the concept of inclusive education as a process of teaching children with special educational needs in a secondary school. </w:t>
            </w:r>
          </w:p>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hAnsi="Times New Roman"/>
                <w:b/>
                <w:sz w:val="24"/>
                <w:szCs w:val="24"/>
                <w:lang w:val="kk-KZ"/>
              </w:rPr>
              <w:t xml:space="preserve">Brief description: </w:t>
            </w:r>
            <w:r w:rsidRPr="00E97A23">
              <w:rPr>
                <w:rFonts w:ascii="Times New Roman" w:hAnsi="Times New Roman"/>
                <w:sz w:val="24"/>
                <w:szCs w:val="24"/>
                <w:lang w:val="en-US"/>
              </w:rPr>
              <w:t xml:space="preserve">Examines the theoretical foundations of the organization of inclusive education, historical aspects of the development of inclusion, inclusive education model. Studies technologies of inclusive education, drawing up an individual educational route, planning of educational </w:t>
            </w:r>
            <w:r w:rsidRPr="00E97A23">
              <w:rPr>
                <w:rFonts w:ascii="Times New Roman" w:hAnsi="Times New Roman"/>
                <w:sz w:val="24"/>
                <w:szCs w:val="24"/>
                <w:lang w:val="en-US"/>
              </w:rPr>
              <w:lastRenderedPageBreak/>
              <w:t>process taking into account special educational needs of children, the organization of tutor practice in the conditions of inclusive education.</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Learning outcomes: </w:t>
            </w:r>
            <w:r w:rsidRPr="00E97A23">
              <w:rPr>
                <w:rFonts w:ascii="Times New Roman" w:hAnsi="Times New Roman"/>
                <w:sz w:val="24"/>
                <w:szCs w:val="24"/>
                <w:lang w:val="kk-KZ"/>
              </w:rPr>
              <w:t>as a result of studying of the course the student should: know the modern problems of integrated education of children with disabilities of equal access for persons with disabilities to education but also equal access to General education; to be able: to identify the population of students with disabilities to master the principles of equal opportunity in primary, secondary and higher education.</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Formed competence: </w:t>
            </w:r>
            <w:r w:rsidRPr="00E97A23">
              <w:rPr>
                <w:rFonts w:ascii="Times New Roman" w:hAnsi="Times New Roman"/>
                <w:sz w:val="24"/>
                <w:szCs w:val="24"/>
                <w:lang w:val="kk-KZ"/>
              </w:rPr>
              <w:t>Knows the modern problems of integration and inclusive education of children with limited opportunities; applies them in practice.</w:t>
            </w:r>
          </w:p>
        </w:tc>
      </w:tr>
      <w:tr w:rsidR="007A04AF" w:rsidRPr="0003624D" w:rsidTr="00BD06CE">
        <w:tc>
          <w:tcPr>
            <w:tcW w:w="1906" w:type="pct"/>
            <w:shd w:val="clear" w:color="auto" w:fill="auto"/>
          </w:tcPr>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hAnsi="Times New Roman"/>
                <w:b/>
                <w:color w:val="000000" w:themeColor="text1"/>
                <w:sz w:val="24"/>
                <w:szCs w:val="24"/>
                <w:lang w:val="kk-KZ"/>
              </w:rPr>
              <w:lastRenderedPageBreak/>
              <w:t>Модуль атауы:</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kk-KZ"/>
              </w:rPr>
              <w:t>Педагогикалық дайындық</w:t>
            </w:r>
            <w:r w:rsidRPr="00E97A23">
              <w:rPr>
                <w:rFonts w:ascii="Times New Roman" w:hAnsi="Times New Roman"/>
                <w:b/>
                <w:sz w:val="24"/>
                <w:szCs w:val="24"/>
                <w:lang w:val="kk-KZ"/>
              </w:rPr>
              <w:t xml:space="preserve"> </w:t>
            </w: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sz w:val="24"/>
                <w:szCs w:val="24"/>
                <w:lang w:val="kk-KZ"/>
              </w:rPr>
              <w:t>Пән атауы:</w:t>
            </w:r>
            <w:r w:rsidRPr="00E97A23">
              <w:rPr>
                <w:rFonts w:ascii="Times New Roman" w:eastAsia="Times New Roman" w:hAnsi="Times New Roman"/>
                <w:sz w:val="24"/>
                <w:szCs w:val="24"/>
                <w:lang w:val="kk-KZ"/>
              </w:rPr>
              <w:t xml:space="preserve"> Оқушылардың даму физиологиясы</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Пререквизиттер:</w:t>
            </w:r>
            <w:r w:rsidRPr="00E97A23">
              <w:rPr>
                <w:rFonts w:ascii="Times New Roman" w:hAnsi="Times New Roman"/>
                <w:color w:val="000000" w:themeColor="text1"/>
                <w:sz w:val="24"/>
                <w:szCs w:val="24"/>
                <w:lang w:val="kk-KZ"/>
              </w:rPr>
              <w:t xml:space="preserve"> Философия, Педагогика, </w:t>
            </w:r>
            <w:r w:rsidRPr="00E97A23">
              <w:rPr>
                <w:rFonts w:ascii="Times New Roman" w:hAnsi="Times New Roman"/>
                <w:sz w:val="24"/>
                <w:szCs w:val="24"/>
                <w:lang w:val="kk-KZ"/>
              </w:rPr>
              <w:t>Инклюзивті білім беру</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 xml:space="preserve">Постреквизиттер: </w:t>
            </w:r>
            <w:r w:rsidRPr="00E97A23">
              <w:rPr>
                <w:rFonts w:ascii="Times New Roman" w:eastAsia="Times New Roman" w:hAnsi="Times New Roman"/>
                <w:sz w:val="24"/>
                <w:szCs w:val="24"/>
                <w:lang w:val="kk-KZ"/>
              </w:rPr>
              <w:t>Математиканы оқыту әдістемесі, информатиканы оқыту мен оқытудың инновациялық тәсілдері/ қазіргі сабақты жоспарлау</w:t>
            </w:r>
          </w:p>
          <w:p w:rsidR="007A04AF" w:rsidRPr="00E97A23" w:rsidRDefault="007A04AF" w:rsidP="00BD06CE">
            <w:pPr>
              <w:spacing w:after="0" w:line="240" w:lineRule="auto"/>
              <w:rPr>
                <w:rFonts w:ascii="Times New Roman" w:eastAsia="Times New Roman" w:hAnsi="Times New Roman"/>
                <w:sz w:val="24"/>
                <w:szCs w:val="24"/>
                <w:lang w:val="kk-KZ"/>
              </w:rPr>
            </w:pPr>
          </w:p>
          <w:p w:rsidR="007A04AF" w:rsidRPr="00E97A23" w:rsidRDefault="007A04AF" w:rsidP="00BD06CE">
            <w:pPr>
              <w:spacing w:after="0" w:line="240" w:lineRule="auto"/>
              <w:jc w:val="both"/>
              <w:rPr>
                <w:rFonts w:ascii="Times New Roman" w:eastAsia="Times New Roman" w:hAnsi="Times New Roman"/>
                <w:b/>
                <w:color w:val="FF0000"/>
                <w:sz w:val="24"/>
                <w:szCs w:val="24"/>
                <w:lang w:val="kk-KZ"/>
              </w:rPr>
            </w:pPr>
            <w:r w:rsidRPr="00E97A23">
              <w:rPr>
                <w:rFonts w:ascii="Times New Roman" w:eastAsia="Times New Roman" w:hAnsi="Times New Roman"/>
                <w:b/>
                <w:sz w:val="24"/>
                <w:szCs w:val="24"/>
                <w:lang w:val="kk-KZ"/>
              </w:rPr>
              <w:t xml:space="preserve">Оқытудың мақсаты: </w:t>
            </w:r>
            <w:r w:rsidRPr="00E97A23">
              <w:rPr>
                <w:rFonts w:ascii="Times New Roman" w:eastAsia="Times New Roman" w:hAnsi="Times New Roman"/>
                <w:sz w:val="24"/>
                <w:szCs w:val="24"/>
                <w:lang w:val="kk-KZ"/>
              </w:rPr>
              <w:t xml:space="preserve">Балалар мен жасөспірімдердің өсуі мен дамуының жас ерекшеліктерінің жалпы заңдылықтарын, олардың физиологиялық функцияларының қалыптасуын қарастырады.      </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b/>
                <w:sz w:val="24"/>
                <w:szCs w:val="24"/>
                <w:lang w:val="kk-KZ"/>
              </w:rPr>
              <w:t>Пәнге берілген қысқаша сипаттама:</w:t>
            </w:r>
            <w:r w:rsidRPr="00E97A23">
              <w:rPr>
                <w:rFonts w:ascii="Times New Roman" w:eastAsia="Times New Roman" w:hAnsi="Times New Roman"/>
                <w:sz w:val="24"/>
                <w:szCs w:val="24"/>
                <w:lang w:val="kk-KZ"/>
              </w:rPr>
              <w:t xml:space="preserve"> Баланың сыртқы ортамен өзара әрекеттесуін, денсаулықты сақтау мен нығайтуға, балалар мен жасөспірімдер </w:t>
            </w:r>
            <w:r w:rsidRPr="00E97A23">
              <w:rPr>
                <w:rFonts w:ascii="Times New Roman" w:eastAsia="Times New Roman" w:hAnsi="Times New Roman"/>
                <w:sz w:val="24"/>
                <w:szCs w:val="24"/>
                <w:lang w:val="kk-KZ"/>
              </w:rPr>
              <w:lastRenderedPageBreak/>
              <w:t>организмінің функционалдық мүмкіндіктерін үйлесімді дамыту мен жетілдіруге бағытталған гигиеналық нормативтер мен талаптарды зерделейді</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b/>
                <w:sz w:val="24"/>
                <w:szCs w:val="24"/>
                <w:lang w:val="kk-KZ" w:eastAsia="ru-RU"/>
              </w:rPr>
              <w:t>Күтілетін нәтиже:</w:t>
            </w:r>
            <w:r w:rsidRPr="00E97A23">
              <w:rPr>
                <w:rFonts w:ascii="Times New Roman" w:eastAsia="Times New Roman" w:hAnsi="Times New Roman"/>
                <w:sz w:val="24"/>
                <w:szCs w:val="24"/>
                <w:lang w:val="kk-KZ" w:eastAsia="ru-RU"/>
              </w:rPr>
              <w:t xml:space="preserve">  </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Пегогтар мен тәрбиешілерге аса қажетті балалармен жасөспірімдердің анатомиялық және физиологиялық ерекшеліктерін беру</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Өсу мен дамудың негізгі биологиялық заңдылықтары туралы дұрыс түсінік қалыптастыру.</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Оқыту және тәрбиелеу жұмысында маңызды орын алатын шартты рефлекстердің негізімен таныстыру.</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Сезім,қабылдау,түйсік,ес,</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ойлау,сөйлеу,сана – сезім, көңіл – күй,эмоция іспетті функциялардың физиологиялық негіздерін түсіндіру.</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b/>
                <w:sz w:val="24"/>
                <w:szCs w:val="24"/>
                <w:lang w:val="kk-KZ"/>
              </w:rPr>
              <w:t>Қалыптасатын құзыреттер:</w:t>
            </w:r>
            <w:r w:rsidRPr="00E97A23">
              <w:rPr>
                <w:rFonts w:ascii="Times New Roman" w:eastAsia="Times New Roman" w:hAnsi="Times New Roman"/>
                <w:sz w:val="24"/>
                <w:szCs w:val="24"/>
                <w:lang w:val="kk-KZ"/>
              </w:rPr>
              <w:t xml:space="preserve"> </w:t>
            </w:r>
            <w:r w:rsidRPr="00E97A23">
              <w:rPr>
                <w:rFonts w:ascii="Times New Roman" w:eastAsia="Times New Roman" w:hAnsi="Times New Roman"/>
                <w:sz w:val="24"/>
                <w:szCs w:val="24"/>
                <w:lang w:val="kk-KZ" w:eastAsia="ru-RU"/>
              </w:rPr>
              <w:t>Болашақ мамандарды балалармен жастардың, жалпы адам организмінің жас ерекшкліктерін іс жүзінде пайдалана білуге үйрету.Бұл пән балалардың өсу қарқыны,мүшелерінің қалыптасуы олардың қызметін реттеуші жүйке мен эндокринді жүйелердің маңызы сипатталады. Сонымен қатар, жоғарғы жүйке әрекетінің, сезім мүшелерінің құрылысы мен қызметі, жас ерекшеліктері және сыртқы орта мен мектеп ғимараттарына арналған гигиеналық талаптар қамтылған.</w:t>
            </w: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eastAsia="Times New Roman" w:hAnsi="Times New Roman"/>
                <w:sz w:val="24"/>
                <w:szCs w:val="24"/>
                <w:lang w:val="kk-KZ" w:eastAsia="ru-RU"/>
              </w:rPr>
              <w:t>Жас жеткіншекті, өрендерді дұрыс тәрбиелеп оқыту жанұяның,оқу – тәрбие орындарының, тіпті мемлекеттің парызы мен  міндеті.</w:t>
            </w:r>
          </w:p>
        </w:tc>
        <w:tc>
          <w:tcPr>
            <w:tcW w:w="1574"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color w:val="000000" w:themeColor="text1"/>
                <w:sz w:val="24"/>
                <w:szCs w:val="24"/>
                <w:lang w:val="kk-KZ"/>
              </w:rPr>
              <w:lastRenderedPageBreak/>
              <w:t>Название модуля:</w:t>
            </w:r>
            <w:r w:rsidRPr="00E97A23">
              <w:rPr>
                <w:rFonts w:ascii="Times New Roman" w:eastAsia="Times New Roman" w:hAnsi="Times New Roman"/>
                <w:sz w:val="24"/>
                <w:szCs w:val="24"/>
              </w:rPr>
              <w:t xml:space="preserve"> Педагогическая подготовка</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b/>
                <w:sz w:val="24"/>
                <w:szCs w:val="24"/>
                <w:lang w:val="kk-KZ"/>
              </w:rPr>
              <w:t>Название дисциплины:</w:t>
            </w:r>
            <w:r w:rsidRPr="00E97A23">
              <w:rPr>
                <w:rFonts w:ascii="Times New Roman" w:eastAsia="Times New Roman" w:hAnsi="Times New Roman"/>
                <w:sz w:val="24"/>
                <w:szCs w:val="24"/>
                <w:lang w:val="kk-KZ"/>
              </w:rPr>
              <w:t xml:space="preserve"> </w:t>
            </w:r>
            <w:r w:rsidRPr="00E97A23">
              <w:rPr>
                <w:rFonts w:ascii="Times New Roman" w:hAnsi="Times New Roman"/>
                <w:sz w:val="24"/>
                <w:szCs w:val="24"/>
                <w:lang w:val="kk-KZ"/>
              </w:rPr>
              <w:t>Физиология рзвития школьников</w:t>
            </w:r>
          </w:p>
          <w:p w:rsidR="007A04AF" w:rsidRPr="00E97A23" w:rsidRDefault="007A04AF" w:rsidP="00BD06CE">
            <w:pPr>
              <w:spacing w:after="0" w:line="240" w:lineRule="auto"/>
              <w:rPr>
                <w:rFonts w:ascii="Times New Roman" w:hAnsi="Times New Roman"/>
                <w:color w:val="000000" w:themeColor="text1"/>
                <w:sz w:val="24"/>
                <w:szCs w:val="24"/>
              </w:rPr>
            </w:pPr>
            <w:r w:rsidRPr="00E97A23">
              <w:rPr>
                <w:rFonts w:ascii="Times New Roman" w:hAnsi="Times New Roman"/>
                <w:b/>
                <w:color w:val="000000" w:themeColor="text1"/>
                <w:sz w:val="24"/>
                <w:szCs w:val="24"/>
                <w:lang w:val="kk-KZ"/>
              </w:rPr>
              <w:t xml:space="preserve">Пререквизиты: </w:t>
            </w:r>
            <w:r w:rsidRPr="00E97A23">
              <w:rPr>
                <w:rFonts w:ascii="Times New Roman" w:hAnsi="Times New Roman"/>
                <w:color w:val="000000" w:themeColor="text1"/>
                <w:sz w:val="24"/>
                <w:szCs w:val="24"/>
                <w:lang w:val="kk-KZ"/>
              </w:rPr>
              <w:t>Философия,</w:t>
            </w:r>
            <w:r w:rsidRPr="00E97A23">
              <w:rPr>
                <w:rFonts w:ascii="Times New Roman" w:hAnsi="Times New Roman"/>
                <w:color w:val="000000" w:themeColor="text1"/>
                <w:sz w:val="24"/>
                <w:szCs w:val="24"/>
              </w:rPr>
              <w:t xml:space="preserve"> Педагогика, Инклюзивное образование</w:t>
            </w:r>
          </w:p>
          <w:p w:rsidR="007A04AF" w:rsidRPr="00E97A23" w:rsidRDefault="007A04AF" w:rsidP="00BD06CE">
            <w:pPr>
              <w:spacing w:after="0" w:line="240" w:lineRule="auto"/>
              <w:rPr>
                <w:rFonts w:ascii="Times New Roman" w:hAnsi="Times New Roman"/>
                <w:color w:val="000000" w:themeColor="text1"/>
                <w:sz w:val="24"/>
                <w:szCs w:val="24"/>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Постреквизиты: </w:t>
            </w:r>
            <w:r w:rsidRPr="00E97A23">
              <w:rPr>
                <w:rFonts w:ascii="Times New Roman" w:hAnsi="Times New Roman"/>
                <w:color w:val="000000" w:themeColor="text1"/>
                <w:sz w:val="24"/>
                <w:szCs w:val="24"/>
                <w:lang w:val="kk-KZ"/>
              </w:rPr>
              <w:t>Методика преподавания математики, Инновационные подходы в обучении и преподавания информатики/</w:t>
            </w:r>
            <w:r w:rsidRPr="00E97A23">
              <w:rPr>
                <w:rFonts w:ascii="Times New Roman" w:hAnsi="Times New Roman"/>
                <w:color w:val="000000" w:themeColor="text1"/>
                <w:sz w:val="24"/>
                <w:szCs w:val="24"/>
              </w:rPr>
              <w:t xml:space="preserve"> </w:t>
            </w:r>
            <w:r w:rsidRPr="00E97A23">
              <w:rPr>
                <w:rFonts w:ascii="Times New Roman" w:hAnsi="Times New Roman"/>
                <w:color w:val="000000" w:themeColor="text1"/>
                <w:sz w:val="24"/>
                <w:szCs w:val="24"/>
                <w:lang w:val="kk-KZ"/>
              </w:rPr>
              <w:t>Планирование современного урока</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sz w:val="24"/>
                <w:szCs w:val="24"/>
                <w:lang w:val="kk-KZ"/>
              </w:rPr>
              <w:t>Це</w:t>
            </w:r>
            <w:r w:rsidRPr="00E97A23">
              <w:rPr>
                <w:rFonts w:ascii="Times New Roman" w:hAnsi="Times New Roman"/>
                <w:b/>
                <w:sz w:val="24"/>
                <w:szCs w:val="24"/>
              </w:rPr>
              <w:t>ль:</w:t>
            </w:r>
            <w:r w:rsidRPr="00E97A23">
              <w:rPr>
                <w:rFonts w:ascii="Times New Roman" w:hAnsi="Times New Roman"/>
                <w:sz w:val="24"/>
                <w:szCs w:val="24"/>
              </w:rPr>
              <w:t xml:space="preserve"> Рассматривает общие закономерности возрастных особенностей роста и развития детей и подростков, становления  их физиологических функций.                                                                 </w:t>
            </w:r>
          </w:p>
          <w:p w:rsidR="007A04AF" w:rsidRPr="00E97A23" w:rsidRDefault="007A04AF" w:rsidP="00BD06CE">
            <w:pPr>
              <w:spacing w:after="0" w:line="240" w:lineRule="auto"/>
              <w:rPr>
                <w:rFonts w:ascii="Times New Roman" w:eastAsia="Times New Roman" w:hAnsi="Times New Roman"/>
                <w:b/>
                <w:sz w:val="24"/>
                <w:szCs w:val="24"/>
                <w:lang w:val="kk-KZ"/>
              </w:rPr>
            </w:pPr>
            <w:r w:rsidRPr="00E97A23">
              <w:rPr>
                <w:rFonts w:ascii="Times New Roman" w:eastAsia="Times New Roman" w:hAnsi="Times New Roman"/>
                <w:b/>
                <w:sz w:val="24"/>
                <w:szCs w:val="24"/>
                <w:lang w:val="kk-KZ"/>
              </w:rPr>
              <w:t xml:space="preserve">Краткое описание: </w:t>
            </w:r>
            <w:r w:rsidRPr="00E97A23">
              <w:rPr>
                <w:rFonts w:ascii="Times New Roman" w:hAnsi="Times New Roman"/>
                <w:sz w:val="24"/>
                <w:szCs w:val="24"/>
              </w:rPr>
              <w:t xml:space="preserve">Изучает взаимодействие ребенка с </w:t>
            </w:r>
            <w:r w:rsidRPr="00E97A23">
              <w:rPr>
                <w:rFonts w:ascii="Times New Roman" w:hAnsi="Times New Roman"/>
                <w:sz w:val="24"/>
                <w:szCs w:val="24"/>
              </w:rPr>
              <w:lastRenderedPageBreak/>
              <w:t>внешней  средой, гигиенические нормативы и требования, направленные  на охрану  и укрепление здоровья, гармоничное развитие и совершенствование функциональных возможностей  организма детей и подростков</w:t>
            </w:r>
            <w:r w:rsidRPr="00E97A23">
              <w:rPr>
                <w:rFonts w:ascii="Times New Roman" w:hAnsi="Times New Roman"/>
                <w:sz w:val="24"/>
                <w:szCs w:val="24"/>
                <w:lang w:val="kk-KZ"/>
              </w:rPr>
              <w:t>.</w:t>
            </w:r>
          </w:p>
          <w:p w:rsidR="007A04AF" w:rsidRPr="00E97A23" w:rsidRDefault="007A04AF" w:rsidP="00BD06CE">
            <w:pPr>
              <w:spacing w:after="0" w:line="240" w:lineRule="auto"/>
              <w:contextualSpacing/>
              <w:jc w:val="both"/>
              <w:rPr>
                <w:rFonts w:ascii="Times New Roman" w:eastAsia="Times New Roman" w:hAnsi="Times New Roman"/>
                <w:b/>
                <w:sz w:val="24"/>
                <w:szCs w:val="24"/>
                <w:lang w:val="kk-KZ"/>
              </w:rPr>
            </w:pPr>
            <w:r w:rsidRPr="00E97A23">
              <w:rPr>
                <w:rFonts w:ascii="Times New Roman" w:eastAsia="Times New Roman" w:hAnsi="Times New Roman"/>
                <w:b/>
                <w:sz w:val="24"/>
                <w:szCs w:val="24"/>
                <w:lang w:val="kk-KZ"/>
              </w:rPr>
              <w:t xml:space="preserve">Результаты обучения: </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Дать анатомические и физиологические особенности детей с особыми потребностями для детей и подростков;</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Формирование правильного представления об основных биологических закономерностях роста и развития.</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Ознакомить с основами условных рефлексов, которые занимают важное место в учебной и воспитательной работе.</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Чувство, восприятие,интуиция,память,</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объяснение физиологических основ мышления,речи,сознания, настроения,эмоций.</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b/>
                <w:sz w:val="24"/>
                <w:szCs w:val="24"/>
                <w:lang w:val="kk-KZ"/>
              </w:rPr>
              <w:t xml:space="preserve">Формируемые компетенции: </w:t>
            </w:r>
            <w:r w:rsidRPr="00E97A23">
              <w:rPr>
                <w:rFonts w:ascii="Times New Roman" w:eastAsia="Times New Roman" w:hAnsi="Times New Roman"/>
                <w:sz w:val="24"/>
                <w:szCs w:val="24"/>
                <w:lang w:val="kk-KZ"/>
              </w:rPr>
              <w:t xml:space="preserve"> </w:t>
            </w:r>
            <w:r w:rsidRPr="00E97A23">
              <w:rPr>
                <w:rFonts w:ascii="Times New Roman" w:eastAsia="Times New Roman" w:hAnsi="Times New Roman"/>
                <w:b/>
                <w:i/>
                <w:sz w:val="24"/>
                <w:szCs w:val="24"/>
                <w:lang w:val="kk-KZ"/>
              </w:rPr>
              <w:t xml:space="preserve"> </w:t>
            </w:r>
            <w:r w:rsidRPr="00E97A23">
              <w:rPr>
                <w:rFonts w:ascii="Times New Roman" w:eastAsia="Times New Roman" w:hAnsi="Times New Roman"/>
                <w:sz w:val="24"/>
                <w:szCs w:val="24"/>
                <w:lang w:val="kk-KZ" w:eastAsia="ru-RU"/>
              </w:rPr>
              <w:t>Учить будущих специалистов на практике использовать с детьми возрастные особенности организма человека в целом.</w:t>
            </w:r>
            <w:r w:rsidRPr="00E97A23">
              <w:rPr>
                <w:rFonts w:ascii="Times New Roman" w:eastAsia="Times New Roman" w:hAnsi="Times New Roman"/>
                <w:sz w:val="24"/>
                <w:szCs w:val="24"/>
                <w:lang w:eastAsia="ru-RU"/>
              </w:rPr>
              <w:t xml:space="preserve"> </w:t>
            </w:r>
            <w:r w:rsidRPr="00E97A23">
              <w:rPr>
                <w:rFonts w:ascii="Times New Roman" w:eastAsia="Times New Roman" w:hAnsi="Times New Roman"/>
                <w:sz w:val="24"/>
                <w:szCs w:val="24"/>
                <w:lang w:val="kk-KZ" w:eastAsia="ru-RU"/>
              </w:rPr>
              <w:t>Данная дисциплина характеризуется темп роста детей,становления их органов и значением нервной и эндокринной систем, регулирующей их деятельность. Кроме того, имеются гигиенические требования к зданиям школы и внешней среды.</w:t>
            </w:r>
          </w:p>
          <w:p w:rsidR="007A04AF" w:rsidRPr="00E97A23" w:rsidRDefault="007A04AF" w:rsidP="00BD06CE">
            <w:pPr>
              <w:spacing w:after="0" w:line="240" w:lineRule="auto"/>
              <w:jc w:val="both"/>
              <w:rPr>
                <w:rFonts w:ascii="Times New Roman" w:hAnsi="Times New Roman"/>
                <w:b/>
                <w:noProof/>
                <w:spacing w:val="-5"/>
                <w:sz w:val="24"/>
                <w:szCs w:val="24"/>
                <w:lang w:val="kk-KZ"/>
              </w:rPr>
            </w:pPr>
            <w:r w:rsidRPr="00E97A23">
              <w:rPr>
                <w:rFonts w:ascii="Times New Roman" w:eastAsia="Times New Roman" w:hAnsi="Times New Roman"/>
                <w:sz w:val="24"/>
                <w:szCs w:val="24"/>
                <w:lang w:val="kk-KZ" w:eastAsia="ru-RU"/>
              </w:rPr>
              <w:t xml:space="preserve">Воспитание молодого поколения, формирование здорового образа жизни является долгом и обязанностью семьи,учебно – воспитательных учреждений </w:t>
            </w:r>
            <w:r w:rsidRPr="00E97A23">
              <w:rPr>
                <w:rFonts w:ascii="Times New Roman" w:eastAsia="Times New Roman" w:hAnsi="Times New Roman"/>
                <w:sz w:val="24"/>
                <w:szCs w:val="24"/>
                <w:lang w:val="kk-KZ" w:eastAsia="ru-RU"/>
              </w:rPr>
              <w:lastRenderedPageBreak/>
              <w:t>и даже государства.</w:t>
            </w:r>
          </w:p>
        </w:tc>
        <w:tc>
          <w:tcPr>
            <w:tcW w:w="1520" w:type="pct"/>
            <w:shd w:val="clear" w:color="auto" w:fill="auto"/>
          </w:tcPr>
          <w:p w:rsidR="007A04AF" w:rsidRPr="00E97A23" w:rsidRDefault="007A04AF" w:rsidP="00BD06CE">
            <w:pPr>
              <w:spacing w:after="0" w:line="240" w:lineRule="auto"/>
              <w:jc w:val="both"/>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en-US"/>
              </w:rPr>
              <w:lastRenderedPageBreak/>
              <w:t xml:space="preserve">Name of module: </w:t>
            </w:r>
            <w:r w:rsidRPr="00E97A23">
              <w:rPr>
                <w:rFonts w:ascii="Times New Roman" w:eastAsia="Times New Roman" w:hAnsi="Times New Roman"/>
                <w:sz w:val="24"/>
                <w:szCs w:val="24"/>
                <w:lang w:val="x-none"/>
              </w:rPr>
              <w:t>Pedagogical knowledge</w:t>
            </w:r>
          </w:p>
          <w:p w:rsidR="007A04AF" w:rsidRPr="00E97A23" w:rsidRDefault="007A04AF" w:rsidP="00BD06CE">
            <w:pPr>
              <w:spacing w:after="0" w:line="240" w:lineRule="auto"/>
              <w:rPr>
                <w:rFonts w:ascii="Times New Roman" w:hAnsi="Times New Roman"/>
                <w:b/>
                <w:sz w:val="24"/>
                <w:szCs w:val="24"/>
                <w:lang w:val="en-US"/>
              </w:rPr>
            </w:pPr>
            <w:r w:rsidRPr="00E97A23">
              <w:rPr>
                <w:rFonts w:ascii="Times New Roman" w:hAnsi="Times New Roman"/>
                <w:b/>
                <w:sz w:val="24"/>
                <w:szCs w:val="24"/>
                <w:lang w:val="en-US"/>
              </w:rPr>
              <w:t>Name of discipline</w:t>
            </w:r>
            <w:r w:rsidRPr="00E97A23">
              <w:rPr>
                <w:rFonts w:ascii="Times New Roman" w:eastAsia="Times New Roman" w:hAnsi="Times New Roman"/>
                <w:b/>
                <w:sz w:val="24"/>
                <w:szCs w:val="24"/>
                <w:lang w:val="kk-KZ"/>
              </w:rPr>
              <w:t>:</w:t>
            </w:r>
            <w:r w:rsidRPr="00E97A23">
              <w:rPr>
                <w:rFonts w:ascii="Times New Roman" w:hAnsi="Times New Roman"/>
                <w:b/>
                <w:sz w:val="24"/>
                <w:szCs w:val="24"/>
                <w:lang w:val="en-US"/>
              </w:rPr>
              <w:t xml:space="preserve"> </w:t>
            </w:r>
            <w:r w:rsidRPr="00E97A23">
              <w:rPr>
                <w:rFonts w:ascii="Times New Roman" w:hAnsi="Times New Roman"/>
                <w:sz w:val="24"/>
                <w:szCs w:val="24"/>
                <w:lang w:val="en-US"/>
              </w:rPr>
              <w:t>Physiology of the development of the student</w:t>
            </w:r>
          </w:p>
          <w:p w:rsidR="007A04AF" w:rsidRPr="00E97A23" w:rsidRDefault="007A04AF" w:rsidP="00BD06CE">
            <w:pPr>
              <w:spacing w:after="0" w:line="240" w:lineRule="auto"/>
              <w:rPr>
                <w:rFonts w:ascii="Times New Roman" w:hAnsi="Times New Roman"/>
                <w:color w:val="000000" w:themeColor="text1"/>
                <w:sz w:val="24"/>
                <w:szCs w:val="24"/>
                <w:lang w:val="en-GB"/>
              </w:rPr>
            </w:pPr>
            <w:r w:rsidRPr="00E97A23">
              <w:rPr>
                <w:rFonts w:ascii="Times New Roman" w:hAnsi="Times New Roman"/>
                <w:b/>
                <w:color w:val="000000" w:themeColor="text1"/>
                <w:sz w:val="24"/>
                <w:szCs w:val="24"/>
                <w:lang w:val="kk-KZ"/>
              </w:rPr>
              <w:t xml:space="preserve">Prerequisites: </w:t>
            </w:r>
            <w:r w:rsidRPr="00E97A23">
              <w:rPr>
                <w:rFonts w:ascii="Times New Roman" w:hAnsi="Times New Roman"/>
                <w:color w:val="000000" w:themeColor="text1"/>
                <w:sz w:val="24"/>
                <w:szCs w:val="24"/>
                <w:lang w:val="en-US"/>
              </w:rPr>
              <w:t>Philosophy</w:t>
            </w:r>
            <w:r w:rsidRPr="00E97A23">
              <w:rPr>
                <w:rFonts w:ascii="Times New Roman" w:hAnsi="Times New Roman"/>
                <w:color w:val="000000" w:themeColor="text1"/>
                <w:sz w:val="24"/>
                <w:szCs w:val="24"/>
                <w:lang w:val="en-GB"/>
              </w:rPr>
              <w:t>, Pedagogy, Inclusive education</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eastAsia="Times New Roman" w:hAnsi="Times New Roman"/>
                <w:sz w:val="24"/>
                <w:szCs w:val="24"/>
                <w:lang w:val="en-US"/>
              </w:rPr>
            </w:pPr>
            <w:r w:rsidRPr="00E97A23">
              <w:rPr>
                <w:rFonts w:ascii="Times New Roman" w:hAnsi="Times New Roman"/>
                <w:b/>
                <w:color w:val="000000" w:themeColor="text1"/>
                <w:sz w:val="24"/>
                <w:szCs w:val="24"/>
                <w:lang w:val="kk-KZ"/>
              </w:rPr>
              <w:t>Postrequisites: methods of teaching mathematics</w:t>
            </w:r>
            <w:r w:rsidRPr="00E97A23">
              <w:rPr>
                <w:rFonts w:ascii="Times New Roman" w:eastAsia="Times New Roman" w:hAnsi="Times New Roman"/>
                <w:sz w:val="24"/>
                <w:szCs w:val="24"/>
                <w:lang w:val="en-US"/>
              </w:rPr>
              <w:t>, Innovative approaches to learning and teaching science/ Planning a modern lesson</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eastAsia="Times New Roman" w:hAnsi="Times New Roman"/>
                <w:b/>
                <w:sz w:val="24"/>
                <w:szCs w:val="24"/>
                <w:lang w:val="kk-KZ"/>
              </w:rPr>
            </w:pPr>
            <w:r w:rsidRPr="00E97A23">
              <w:rPr>
                <w:rFonts w:ascii="Times New Roman" w:hAnsi="Times New Roman"/>
                <w:b/>
                <w:sz w:val="24"/>
                <w:szCs w:val="24"/>
                <w:lang w:val="en-US"/>
              </w:rPr>
              <w:t>Purpose</w:t>
            </w:r>
            <w:r w:rsidRPr="00E97A23">
              <w:rPr>
                <w:rFonts w:ascii="Times New Roman" w:eastAsia="Times New Roman" w:hAnsi="Times New Roman"/>
                <w:b/>
                <w:sz w:val="24"/>
                <w:szCs w:val="24"/>
                <w:lang w:val="kk-KZ"/>
              </w:rPr>
              <w:t>:</w:t>
            </w:r>
            <w:r w:rsidRPr="00E97A23">
              <w:rPr>
                <w:rFonts w:ascii="Times New Roman" w:eastAsia="Times New Roman" w:hAnsi="Times New Roman"/>
                <w:b/>
                <w:sz w:val="24"/>
                <w:szCs w:val="24"/>
                <w:lang w:val="en-GB"/>
              </w:rPr>
              <w:t xml:space="preserve"> </w:t>
            </w:r>
            <w:r w:rsidRPr="00E97A23">
              <w:rPr>
                <w:rFonts w:ascii="Times New Roman" w:hAnsi="Times New Roman"/>
                <w:sz w:val="24"/>
                <w:szCs w:val="24"/>
                <w:lang w:val="en"/>
              </w:rPr>
              <w:t>To study the quantitative e</w:t>
            </w:r>
            <w:r w:rsidRPr="00E97A23">
              <w:rPr>
                <w:rFonts w:ascii="Times New Roman" w:hAnsi="Times New Roman"/>
                <w:sz w:val="24"/>
                <w:szCs w:val="24"/>
                <w:lang w:val="kk-KZ"/>
              </w:rPr>
              <w:t xml:space="preserve">xamines the General patterns of age-related features of growth and development of children and adolescents, the formation of their physiological functions.   </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sz w:val="24"/>
                <w:szCs w:val="24"/>
                <w:lang w:val="en-US"/>
              </w:rPr>
              <w:t>Brief description</w:t>
            </w:r>
            <w:r w:rsidRPr="00E97A23">
              <w:rPr>
                <w:rFonts w:ascii="Times New Roman" w:eastAsia="Times New Roman" w:hAnsi="Times New Roman"/>
                <w:b/>
                <w:sz w:val="24"/>
                <w:szCs w:val="24"/>
                <w:lang w:val="kk-KZ"/>
              </w:rPr>
              <w:t xml:space="preserve">: </w:t>
            </w:r>
            <w:r w:rsidRPr="00E97A23">
              <w:rPr>
                <w:rFonts w:ascii="Times New Roman" w:hAnsi="Times New Roman"/>
                <w:sz w:val="24"/>
                <w:szCs w:val="24"/>
                <w:lang w:val="kk-KZ"/>
              </w:rPr>
              <w:t xml:space="preserve">                                                     Studies the interaction of the </w:t>
            </w:r>
            <w:r w:rsidRPr="00E97A23">
              <w:rPr>
                <w:rFonts w:ascii="Times New Roman" w:hAnsi="Times New Roman"/>
                <w:sz w:val="24"/>
                <w:szCs w:val="24"/>
                <w:lang w:val="kk-KZ"/>
              </w:rPr>
              <w:lastRenderedPageBreak/>
              <w:t>child with the environment, hygiene standards and requirements aimed at the protection and promotion of health, harmonious development and improvement of the functionality of the body of children and adolescents.</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hAnsi="Times New Roman"/>
                <w:b/>
                <w:sz w:val="24"/>
                <w:szCs w:val="24"/>
                <w:lang w:val="en-US"/>
              </w:rPr>
              <w:t>Learning outcomes</w:t>
            </w:r>
            <w:r w:rsidRPr="00E97A23">
              <w:rPr>
                <w:rFonts w:ascii="Times New Roman" w:eastAsia="Times New Roman" w:hAnsi="Times New Roman"/>
                <w:b/>
                <w:sz w:val="24"/>
                <w:szCs w:val="24"/>
                <w:lang w:val="kk-KZ"/>
              </w:rPr>
              <w:t>:</w:t>
            </w:r>
            <w:r w:rsidRPr="00E97A23">
              <w:rPr>
                <w:rFonts w:ascii="Times New Roman" w:hAnsi="Times New Roman"/>
                <w:b/>
                <w:sz w:val="24"/>
                <w:szCs w:val="24"/>
                <w:lang w:val="en"/>
              </w:rPr>
              <w:br/>
            </w:r>
            <w:r w:rsidRPr="00E97A23">
              <w:rPr>
                <w:rFonts w:ascii="Times New Roman" w:eastAsia="Times New Roman" w:hAnsi="Times New Roman"/>
                <w:sz w:val="24"/>
                <w:szCs w:val="24"/>
                <w:lang w:val="kk-KZ" w:eastAsia="ru-RU"/>
              </w:rPr>
              <w:t>- Give anatomical and physiological characteristics of children with special needs for children and adolescents;</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Formation of the correct understanding of the basic biological laws of growth and development.</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To acquaint with the basics of conditioned reflexes, which occupy an important place in educational work.</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Feeling, perception,intuition,memory,</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explanation of physiological bases of thinking,speech,consciousness, mood,emotions.</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hAnsi="Times New Roman"/>
                <w:b/>
                <w:sz w:val="24"/>
                <w:szCs w:val="24"/>
                <w:lang w:val="en-US"/>
              </w:rPr>
              <w:t>Formed competencies</w:t>
            </w:r>
            <w:r w:rsidRPr="00E97A23">
              <w:rPr>
                <w:rFonts w:ascii="Times New Roman" w:eastAsia="Times New Roman" w:hAnsi="Times New Roman"/>
                <w:b/>
                <w:sz w:val="24"/>
                <w:szCs w:val="24"/>
                <w:lang w:val="kk-KZ"/>
              </w:rPr>
              <w:t>:</w:t>
            </w:r>
            <w:r w:rsidRPr="00E97A23">
              <w:rPr>
                <w:rFonts w:ascii="Times New Roman" w:hAnsi="Times New Roman"/>
                <w:sz w:val="24"/>
                <w:szCs w:val="24"/>
                <w:lang w:val="en"/>
              </w:rPr>
              <w:t xml:space="preserve"> </w:t>
            </w:r>
            <w:r w:rsidRPr="00E97A23">
              <w:rPr>
                <w:rFonts w:ascii="Times New Roman" w:eastAsia="Times New Roman" w:hAnsi="Times New Roman"/>
                <w:sz w:val="24"/>
                <w:szCs w:val="24"/>
                <w:lang w:val="kk-KZ" w:eastAsia="ru-RU"/>
              </w:rPr>
              <w:t>To teach future specialists in practice to use with children the age characteristics of the human body as a whole. This discipline is characterized by the growth rate of children,the formation of their organs and the value of the nervous and endocrine systems that regulate their activities. In addition, there are hygienic requirements for school buildings and the environment.</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eastAsia="ru-RU"/>
              </w:rPr>
              <w:t>Education of the younger generation, the formation of a healthy lifestyle is the duty and responsibility of the family,educational institutions and even the state.</w:t>
            </w:r>
          </w:p>
        </w:tc>
      </w:tr>
      <w:tr w:rsidR="007A04AF" w:rsidRPr="0003624D" w:rsidTr="00BD06CE">
        <w:tc>
          <w:tcPr>
            <w:tcW w:w="1906" w:type="pct"/>
            <w:shd w:val="clear" w:color="auto" w:fill="auto"/>
          </w:tcPr>
          <w:p w:rsidR="007A04AF" w:rsidRPr="00E97A23" w:rsidRDefault="007A04AF" w:rsidP="00BD06CE">
            <w:pPr>
              <w:spacing w:after="0" w:line="240" w:lineRule="auto"/>
              <w:jc w:val="both"/>
              <w:outlineLvl w:val="1"/>
              <w:rPr>
                <w:rFonts w:ascii="Times New Roman" w:hAnsi="Times New Roman"/>
                <w:sz w:val="24"/>
                <w:szCs w:val="24"/>
                <w:lang w:val="kk-KZ"/>
              </w:rPr>
            </w:pPr>
            <w:r w:rsidRPr="00E97A23">
              <w:rPr>
                <w:rFonts w:ascii="Times New Roman" w:hAnsi="Times New Roman"/>
                <w:b/>
                <w:color w:val="000000" w:themeColor="text1"/>
                <w:sz w:val="24"/>
                <w:szCs w:val="24"/>
                <w:lang w:val="kk-KZ"/>
              </w:rPr>
              <w:lastRenderedPageBreak/>
              <w:t>Модуль атауы:</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kk-KZ"/>
              </w:rPr>
              <w:t>Педагогикалық дайындық</w:t>
            </w: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Пән атауы:</w:t>
            </w:r>
            <w:r w:rsidRPr="00E97A23">
              <w:rPr>
                <w:rFonts w:ascii="Times New Roman" w:hAnsi="Times New Roman"/>
                <w:color w:val="000000" w:themeColor="text1"/>
                <w:sz w:val="24"/>
                <w:szCs w:val="24"/>
                <w:lang w:val="kk-KZ"/>
              </w:rPr>
              <w:t xml:space="preserve"> </w:t>
            </w:r>
            <w:r w:rsidRPr="00E97A23">
              <w:rPr>
                <w:rFonts w:ascii="Times New Roman" w:eastAsia="Times New Roman" w:hAnsi="Times New Roman"/>
                <w:sz w:val="24"/>
                <w:szCs w:val="24"/>
                <w:lang w:val="kk-KZ"/>
              </w:rPr>
              <w:t>Тәрбие жұмысының теориясы мен әдістемесі</w:t>
            </w:r>
          </w:p>
          <w:p w:rsidR="007A04AF" w:rsidRPr="00E97A23" w:rsidRDefault="007A04AF" w:rsidP="00BD06CE">
            <w:pPr>
              <w:spacing w:after="0" w:line="240" w:lineRule="auto"/>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t xml:space="preserve"> </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Пререквизиттер:</w:t>
            </w:r>
            <w:r w:rsidRPr="00E97A23">
              <w:rPr>
                <w:rFonts w:ascii="Times New Roman" w:hAnsi="Times New Roman"/>
                <w:color w:val="000000" w:themeColor="text1"/>
                <w:sz w:val="24"/>
                <w:szCs w:val="24"/>
                <w:lang w:val="kk-KZ"/>
              </w:rPr>
              <w:t xml:space="preserve"> Философия, Педагогика, </w:t>
            </w:r>
            <w:r w:rsidRPr="00E97A23">
              <w:rPr>
                <w:rFonts w:ascii="Times New Roman" w:hAnsi="Times New Roman"/>
                <w:sz w:val="24"/>
                <w:szCs w:val="24"/>
                <w:lang w:val="kk-KZ"/>
              </w:rPr>
              <w:t>Инклюзивті білім беру</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 xml:space="preserve">Постреквизиттер: </w:t>
            </w:r>
            <w:r w:rsidRPr="00E97A23">
              <w:rPr>
                <w:rFonts w:ascii="Times New Roman" w:eastAsia="Times New Roman" w:hAnsi="Times New Roman"/>
                <w:sz w:val="24"/>
                <w:szCs w:val="24"/>
                <w:lang w:val="kk-KZ"/>
              </w:rPr>
              <w:t>Математиканы оқыту әдістемесі, информатиканы оқыту мен оқытудың инновациялық тәсілдері/ қазіргі сабақты жоспарлау</w:t>
            </w:r>
          </w:p>
          <w:p w:rsidR="007A04AF" w:rsidRPr="00E97A23" w:rsidRDefault="007A04AF" w:rsidP="00BD06CE">
            <w:pPr>
              <w:spacing w:after="0" w:line="240" w:lineRule="auto"/>
              <w:rPr>
                <w:rFonts w:ascii="Times New Roman" w:hAnsi="Times New Roman"/>
                <w:b/>
                <w:color w:val="000000" w:themeColor="text1"/>
                <w:sz w:val="24"/>
                <w:szCs w:val="24"/>
                <w:lang w:val="kk-KZ"/>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Мақсаты:</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eastAsia="ru-RU"/>
              </w:rPr>
              <w:t>Жаңартылған білім беру мазмұны жағдайында орта білім беру мекемелеріндегі тәрбие үрдісін ұйымдастыру әдістерін және құрылымын, сипаты мен мазмұнын, білім берудің ерекшеліктері мен қағидаларын қарастырады</w:t>
            </w:r>
            <w:r w:rsidRPr="00E97A23">
              <w:rPr>
                <w:rFonts w:ascii="Times New Roman" w:hAnsi="Times New Roman"/>
                <w:color w:val="000000" w:themeColor="text1"/>
                <w:sz w:val="24"/>
                <w:szCs w:val="24"/>
                <w:lang w:val="kk-KZ"/>
              </w:rPr>
              <w:t xml:space="preserve">. </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Қысқаша сипаттамасы</w:t>
            </w:r>
            <w:r w:rsidRPr="00E97A23">
              <w:rPr>
                <w:rFonts w:ascii="Times New Roman" w:hAnsi="Times New Roman"/>
                <w:color w:val="000000" w:themeColor="text1"/>
                <w:sz w:val="24"/>
                <w:szCs w:val="24"/>
                <w:lang w:val="kk-KZ"/>
              </w:rPr>
              <w:t>:</w:t>
            </w:r>
            <w:r w:rsidRPr="00E97A23">
              <w:rPr>
                <w:rFonts w:ascii="Times New Roman" w:hAnsi="Times New Roman"/>
                <w:sz w:val="24"/>
                <w:szCs w:val="24"/>
                <w:lang w:val="kk-KZ" w:eastAsia="ru-RU"/>
              </w:rPr>
              <w:t>. Болашақ педагогтардың кәсіби өсуі мен өздігінен білімін жетілдіруге бағытталған.</w:t>
            </w:r>
          </w:p>
          <w:p w:rsidR="007A04AF" w:rsidRPr="00E97A23" w:rsidRDefault="007A04AF" w:rsidP="00BD06CE">
            <w:pPr>
              <w:spacing w:after="0" w:line="240" w:lineRule="auto"/>
              <w:rPr>
                <w:rFonts w:ascii="Times New Roman" w:hAnsi="Times New Roman"/>
                <w:sz w:val="24"/>
                <w:szCs w:val="24"/>
                <w:lang w:val="kk-KZ" w:eastAsia="ru-RU"/>
              </w:rPr>
            </w:pP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color w:val="000000" w:themeColor="text1"/>
                <w:sz w:val="24"/>
                <w:szCs w:val="24"/>
                <w:lang w:val="kk-KZ"/>
              </w:rPr>
              <w:t>Оқыту нәтижелері:</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rPr>
              <w:t>қоғамның, табиғат пен ойлаудың дамуының жалпы заңдылықтары туралы түсінікке ие; қандай да бір пайымдауларды ұсыну, негіздеу және сынға ұшырату, бар нәрседен жоқ дүниені ажырата білу; инновациялық идеяларды іске асыру қабілетіне ие болу; кәсіби қызметте ақпараттық технологияларды пайдалана білу</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Қалыптасатын құзыреттер:</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tc>
        <w:tc>
          <w:tcPr>
            <w:tcW w:w="1574"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color w:val="000000" w:themeColor="text1"/>
                <w:sz w:val="24"/>
                <w:szCs w:val="24"/>
                <w:lang w:val="kk-KZ"/>
              </w:rPr>
              <w:t xml:space="preserve">Название модуля: </w:t>
            </w:r>
            <w:r w:rsidRPr="00E97A23">
              <w:rPr>
                <w:rFonts w:ascii="Times New Roman" w:eastAsia="Times New Roman" w:hAnsi="Times New Roman"/>
                <w:sz w:val="24"/>
                <w:szCs w:val="24"/>
              </w:rPr>
              <w:t>Педагогическая подготовка</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Название дисциплины:</w:t>
            </w:r>
            <w:r w:rsidRPr="00E97A23">
              <w:rPr>
                <w:rFonts w:ascii="Times New Roman" w:hAnsi="Times New Roman"/>
                <w:color w:val="000000" w:themeColor="text1"/>
                <w:sz w:val="24"/>
                <w:szCs w:val="24"/>
                <w:lang w:val="kk-KZ"/>
              </w:rPr>
              <w:t xml:space="preserve"> Теория и методика воспитательной работы</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hAnsi="Times New Roman"/>
                <w:color w:val="000000" w:themeColor="text1"/>
                <w:sz w:val="24"/>
                <w:szCs w:val="24"/>
              </w:rPr>
            </w:pPr>
            <w:r w:rsidRPr="00E97A23">
              <w:rPr>
                <w:rFonts w:ascii="Times New Roman" w:hAnsi="Times New Roman"/>
                <w:b/>
                <w:color w:val="000000" w:themeColor="text1"/>
                <w:sz w:val="24"/>
                <w:szCs w:val="24"/>
                <w:lang w:val="kk-KZ"/>
              </w:rPr>
              <w:t xml:space="preserve">Пререквизиты: </w:t>
            </w:r>
            <w:r w:rsidRPr="00E97A23">
              <w:rPr>
                <w:rFonts w:ascii="Times New Roman" w:hAnsi="Times New Roman"/>
                <w:color w:val="000000" w:themeColor="text1"/>
                <w:sz w:val="24"/>
                <w:szCs w:val="24"/>
                <w:lang w:val="kk-KZ"/>
              </w:rPr>
              <w:t>Философия,</w:t>
            </w:r>
            <w:r w:rsidRPr="00E97A23">
              <w:rPr>
                <w:rFonts w:ascii="Times New Roman" w:hAnsi="Times New Roman"/>
                <w:color w:val="000000" w:themeColor="text1"/>
                <w:sz w:val="24"/>
                <w:szCs w:val="24"/>
              </w:rPr>
              <w:t xml:space="preserve"> Педагогика, Инклюзивное образование</w:t>
            </w:r>
          </w:p>
          <w:p w:rsidR="007A04AF" w:rsidRPr="00E97A23" w:rsidRDefault="007A04AF" w:rsidP="00BD06CE">
            <w:pPr>
              <w:spacing w:after="0" w:line="240" w:lineRule="auto"/>
              <w:rPr>
                <w:rFonts w:ascii="Times New Roman" w:hAnsi="Times New Roman"/>
                <w:color w:val="000000" w:themeColor="text1"/>
                <w:sz w:val="24"/>
                <w:szCs w:val="24"/>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Постреквизиты: </w:t>
            </w:r>
            <w:r w:rsidRPr="00E97A23">
              <w:rPr>
                <w:rFonts w:ascii="Times New Roman" w:hAnsi="Times New Roman"/>
                <w:color w:val="000000" w:themeColor="text1"/>
                <w:sz w:val="24"/>
                <w:szCs w:val="24"/>
                <w:lang w:val="kk-KZ"/>
              </w:rPr>
              <w:t>Методика преподавания математики, Инновационные подходы в обучении и преподавания информатики/</w:t>
            </w:r>
            <w:r w:rsidRPr="00E97A23">
              <w:rPr>
                <w:rFonts w:ascii="Times New Roman" w:hAnsi="Times New Roman"/>
                <w:color w:val="000000" w:themeColor="text1"/>
                <w:sz w:val="24"/>
                <w:szCs w:val="24"/>
              </w:rPr>
              <w:t xml:space="preserve"> </w:t>
            </w:r>
            <w:r w:rsidRPr="00E97A23">
              <w:rPr>
                <w:rFonts w:ascii="Times New Roman" w:hAnsi="Times New Roman"/>
                <w:color w:val="000000" w:themeColor="text1"/>
                <w:sz w:val="24"/>
                <w:szCs w:val="24"/>
                <w:lang w:val="kk-KZ"/>
              </w:rPr>
              <w:t>Планирование современного урока</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Цель изучения:</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eastAsia="ru-RU"/>
              </w:rPr>
              <w:t xml:space="preserve">Рассматривает  методы организации учебно-воспитательной работы и описывает закономерности, сущность и содержание процессов воспитания, изучает особенности и принципы воспитания в рамках обновленного содержания среднего образования.  </w:t>
            </w:r>
          </w:p>
          <w:p w:rsidR="007A04AF" w:rsidRPr="00E97A23" w:rsidRDefault="007A04AF" w:rsidP="00BD06CE">
            <w:pPr>
              <w:spacing w:after="0" w:line="240" w:lineRule="auto"/>
              <w:rPr>
                <w:rFonts w:ascii="Times New Roman" w:hAnsi="Times New Roman"/>
                <w:sz w:val="24"/>
                <w:szCs w:val="24"/>
                <w:lang w:val="kk-KZ" w:eastAsia="ru-RU"/>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Краткое описание:</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eastAsia="ru-RU"/>
              </w:rPr>
              <w:t>Направлена на формирование интереса будущего педагога для последующего педагогического самообразования и профессионального самосовершенствования</w:t>
            </w:r>
            <w:r w:rsidRPr="00E97A23">
              <w:rPr>
                <w:rFonts w:ascii="Times New Roman" w:hAnsi="Times New Roman"/>
                <w:color w:val="000000" w:themeColor="text1"/>
                <w:sz w:val="24"/>
                <w:szCs w:val="24"/>
                <w:lang w:val="kk-KZ"/>
              </w:rPr>
              <w:t>.</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autoSpaceDE w:val="0"/>
              <w:autoSpaceDN w:val="0"/>
              <w:adjustRightInd w:val="0"/>
              <w:spacing w:after="0" w:line="240" w:lineRule="auto"/>
              <w:jc w:val="both"/>
              <w:rPr>
                <w:rFonts w:ascii="Times New Roman" w:hAnsi="Times New Roman"/>
                <w:bCs/>
                <w:iCs/>
                <w:sz w:val="24"/>
                <w:szCs w:val="24"/>
                <w:lang w:val="kk-KZ" w:eastAsia="ru-RU"/>
              </w:rPr>
            </w:pPr>
            <w:r w:rsidRPr="00E97A23">
              <w:rPr>
                <w:rFonts w:ascii="Times New Roman" w:hAnsi="Times New Roman"/>
                <w:b/>
                <w:color w:val="000000" w:themeColor="text1"/>
                <w:sz w:val="24"/>
                <w:szCs w:val="24"/>
                <w:lang w:val="kk-KZ"/>
              </w:rPr>
              <w:t>Результаты обучения:</w:t>
            </w:r>
            <w:r w:rsidRPr="00E97A23">
              <w:rPr>
                <w:rFonts w:ascii="Times New Roman" w:hAnsi="Times New Roman"/>
                <w:color w:val="000000" w:themeColor="text1"/>
                <w:sz w:val="24"/>
                <w:szCs w:val="24"/>
                <w:lang w:val="kk-KZ"/>
              </w:rPr>
              <w:t xml:space="preserve"> </w:t>
            </w:r>
            <w:r w:rsidRPr="00E97A23">
              <w:rPr>
                <w:rFonts w:ascii="Times New Roman" w:hAnsi="Times New Roman"/>
                <w:bCs/>
                <w:iCs/>
                <w:sz w:val="24"/>
                <w:szCs w:val="24"/>
                <w:lang w:val="kk-KZ" w:eastAsia="ru-RU"/>
              </w:rPr>
              <w:t xml:space="preserve">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w:t>
            </w:r>
            <w:r w:rsidRPr="00E97A23">
              <w:rPr>
                <w:rFonts w:ascii="Times New Roman" w:hAnsi="Times New Roman"/>
                <w:bCs/>
                <w:iCs/>
                <w:sz w:val="24"/>
                <w:szCs w:val="24"/>
                <w:lang w:val="kk-KZ" w:eastAsia="ru-RU"/>
              </w:rPr>
              <w:lastRenderedPageBreak/>
              <w:t>деятельности</w:t>
            </w:r>
          </w:p>
          <w:p w:rsidR="007A04AF" w:rsidRPr="00E97A23" w:rsidRDefault="007A04AF" w:rsidP="00BD06CE">
            <w:pPr>
              <w:autoSpaceDE w:val="0"/>
              <w:autoSpaceDN w:val="0"/>
              <w:adjustRightInd w:val="0"/>
              <w:spacing w:after="0" w:line="240" w:lineRule="auto"/>
              <w:jc w:val="both"/>
              <w:rPr>
                <w:rFonts w:ascii="Times New Roman" w:hAnsi="Times New Roman"/>
                <w:bCs/>
                <w:iCs/>
                <w:sz w:val="24"/>
                <w:szCs w:val="24"/>
                <w:lang w:val="kk-KZ" w:eastAsia="ru-RU"/>
              </w:rPr>
            </w:pPr>
          </w:p>
          <w:p w:rsidR="007A04AF" w:rsidRPr="00E97A23" w:rsidRDefault="007A04AF" w:rsidP="00BD06CE">
            <w:pPr>
              <w:spacing w:after="0" w:line="240" w:lineRule="auto"/>
              <w:jc w:val="both"/>
              <w:rPr>
                <w:rFonts w:ascii="Times New Roman" w:hAnsi="Times New Roman"/>
                <w:color w:val="000000" w:themeColor="text1"/>
                <w:sz w:val="24"/>
                <w:szCs w:val="24"/>
                <w:lang w:val="kk-KZ" w:eastAsia="ko-KR"/>
              </w:rPr>
            </w:pPr>
            <w:r w:rsidRPr="00E97A23">
              <w:rPr>
                <w:rFonts w:ascii="Times New Roman" w:hAnsi="Times New Roman"/>
                <w:b/>
                <w:color w:val="000000" w:themeColor="text1"/>
                <w:sz w:val="24"/>
                <w:szCs w:val="24"/>
                <w:lang w:val="kk-KZ"/>
              </w:rPr>
              <w:t>Формируемые компетенции:</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520" w:type="pct"/>
            <w:shd w:val="clear" w:color="auto" w:fill="auto"/>
          </w:tcPr>
          <w:p w:rsidR="007A04AF" w:rsidRPr="00E97A23" w:rsidRDefault="007A04AF" w:rsidP="00BD06CE">
            <w:pPr>
              <w:spacing w:after="0" w:line="240" w:lineRule="auto"/>
              <w:jc w:val="both"/>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en-US"/>
              </w:rPr>
              <w:lastRenderedPageBreak/>
              <w:t>Name of module:</w:t>
            </w:r>
            <w:r w:rsidRPr="00E97A23">
              <w:rPr>
                <w:rFonts w:ascii="Times New Roman" w:eastAsia="Times New Roman" w:hAnsi="Times New Roman"/>
                <w:sz w:val="24"/>
                <w:szCs w:val="24"/>
                <w:lang w:val="x-none"/>
              </w:rPr>
              <w:t xml:space="preserve"> Pedagogical knowledge</w:t>
            </w:r>
          </w:p>
          <w:p w:rsidR="007A04AF" w:rsidRPr="00E97A23" w:rsidRDefault="007A04AF" w:rsidP="00BD06CE">
            <w:pPr>
              <w:spacing w:after="0" w:line="240" w:lineRule="auto"/>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t>Name of discipline:</w:t>
            </w:r>
            <w:r w:rsidRPr="00E97A23">
              <w:rPr>
                <w:rFonts w:ascii="Times New Roman" w:hAnsi="Times New Roman"/>
                <w:color w:val="000000" w:themeColor="text1"/>
                <w:sz w:val="24"/>
                <w:szCs w:val="24"/>
                <w:lang w:val="kk-KZ"/>
              </w:rPr>
              <w:t xml:space="preserve"> </w:t>
            </w:r>
            <w:r w:rsidRPr="00E97A23">
              <w:rPr>
                <w:rFonts w:ascii="Times New Roman" w:eastAsia="Times New Roman" w:hAnsi="Times New Roman"/>
                <w:sz w:val="24"/>
                <w:szCs w:val="24"/>
                <w:lang w:val="en-US"/>
              </w:rPr>
              <w:t>Theory and methods of educational work</w:t>
            </w:r>
            <w:r w:rsidRPr="00E97A23">
              <w:rPr>
                <w:rFonts w:ascii="Times New Roman" w:hAnsi="Times New Roman"/>
                <w:b/>
                <w:color w:val="000000" w:themeColor="text1"/>
                <w:sz w:val="24"/>
                <w:szCs w:val="24"/>
                <w:lang w:val="kk-KZ"/>
              </w:rPr>
              <w:t xml:space="preserve"> </w:t>
            </w:r>
          </w:p>
          <w:p w:rsidR="007A04AF" w:rsidRPr="00E97A23" w:rsidRDefault="007A04AF" w:rsidP="00BD06CE">
            <w:pPr>
              <w:spacing w:after="0" w:line="240" w:lineRule="auto"/>
              <w:rPr>
                <w:rFonts w:ascii="Times New Roman" w:hAnsi="Times New Roman"/>
                <w:b/>
                <w:color w:val="000000" w:themeColor="text1"/>
                <w:sz w:val="24"/>
                <w:szCs w:val="24"/>
                <w:lang w:val="kk-KZ"/>
              </w:rPr>
            </w:pPr>
          </w:p>
          <w:p w:rsidR="007A04AF" w:rsidRPr="00E97A23" w:rsidRDefault="007A04AF" w:rsidP="00BD06CE">
            <w:pPr>
              <w:spacing w:after="0" w:line="240" w:lineRule="auto"/>
              <w:rPr>
                <w:rFonts w:ascii="Times New Roman" w:hAnsi="Times New Roman"/>
                <w:color w:val="000000" w:themeColor="text1"/>
                <w:sz w:val="24"/>
                <w:szCs w:val="24"/>
                <w:lang w:val="en-GB"/>
              </w:rPr>
            </w:pPr>
            <w:r w:rsidRPr="00E97A23">
              <w:rPr>
                <w:rFonts w:ascii="Times New Roman" w:hAnsi="Times New Roman"/>
                <w:b/>
                <w:color w:val="000000" w:themeColor="text1"/>
                <w:sz w:val="24"/>
                <w:szCs w:val="24"/>
                <w:lang w:val="kk-KZ"/>
              </w:rPr>
              <w:t xml:space="preserve">Prerequisites: </w:t>
            </w:r>
            <w:r w:rsidRPr="00E97A23">
              <w:rPr>
                <w:rFonts w:ascii="Times New Roman" w:hAnsi="Times New Roman"/>
                <w:color w:val="000000" w:themeColor="text1"/>
                <w:sz w:val="24"/>
                <w:szCs w:val="24"/>
                <w:lang w:val="en-US"/>
              </w:rPr>
              <w:t>Philosophy</w:t>
            </w:r>
            <w:r w:rsidRPr="00E97A23">
              <w:rPr>
                <w:rFonts w:ascii="Times New Roman" w:hAnsi="Times New Roman"/>
                <w:color w:val="000000" w:themeColor="text1"/>
                <w:sz w:val="24"/>
                <w:szCs w:val="24"/>
                <w:lang w:val="en-GB"/>
              </w:rPr>
              <w:t>, Pedagogy, Inclusive education</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eastAsia="Times New Roman" w:hAnsi="Times New Roman"/>
                <w:sz w:val="24"/>
                <w:szCs w:val="24"/>
                <w:lang w:val="en-US"/>
              </w:rPr>
            </w:pPr>
            <w:r w:rsidRPr="00E97A23">
              <w:rPr>
                <w:rFonts w:ascii="Times New Roman" w:hAnsi="Times New Roman"/>
                <w:b/>
                <w:color w:val="000000" w:themeColor="text1"/>
                <w:sz w:val="24"/>
                <w:szCs w:val="24"/>
                <w:lang w:val="kk-KZ"/>
              </w:rPr>
              <w:t>Postrequisites: methods of teaching mathematics</w:t>
            </w:r>
            <w:r w:rsidRPr="00E97A23">
              <w:rPr>
                <w:rFonts w:ascii="Times New Roman" w:eastAsia="Times New Roman" w:hAnsi="Times New Roman"/>
                <w:sz w:val="24"/>
                <w:szCs w:val="24"/>
                <w:lang w:val="en-US"/>
              </w:rPr>
              <w:t>, Innovative approaches to learning and teaching science/ Planning a modern lesson</w:t>
            </w:r>
          </w:p>
          <w:p w:rsidR="007A04AF" w:rsidRPr="00E97A23" w:rsidRDefault="007A04AF" w:rsidP="00BD06CE">
            <w:pPr>
              <w:spacing w:after="0" w:line="240" w:lineRule="auto"/>
              <w:jc w:val="both"/>
              <w:rPr>
                <w:rFonts w:ascii="Times New Roman" w:hAnsi="Times New Roman"/>
                <w:b/>
                <w:color w:val="000000" w:themeColor="text1"/>
                <w:sz w:val="24"/>
                <w:szCs w:val="24"/>
                <w:lang w:val="en-US"/>
              </w:rPr>
            </w:pPr>
          </w:p>
          <w:p w:rsidR="007A04AF" w:rsidRPr="00E97A23" w:rsidRDefault="007A04AF" w:rsidP="00BD06CE">
            <w:pPr>
              <w:spacing w:after="0" w:line="240" w:lineRule="auto"/>
              <w:jc w:val="both"/>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Purpose</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en-US" w:eastAsia="ru-RU"/>
              </w:rPr>
              <w:t>It e</w:t>
            </w:r>
            <w:r w:rsidRPr="00E97A23">
              <w:rPr>
                <w:rFonts w:ascii="Times New Roman" w:hAnsi="Times New Roman"/>
                <w:sz w:val="24"/>
                <w:szCs w:val="24"/>
                <w:lang w:val="kk-KZ" w:eastAsia="ru-RU"/>
              </w:rPr>
              <w:t>xamines the methods of organizing educational work and describes the patterns, nature and content of educational processes, studies the features and principles of education in the framework of the updated content of secondary education.</w:t>
            </w:r>
          </w:p>
          <w:p w:rsidR="007A04AF" w:rsidRPr="00E97A23" w:rsidRDefault="007A04AF" w:rsidP="00BD06CE">
            <w:pPr>
              <w:spacing w:after="0" w:line="240" w:lineRule="auto"/>
              <w:jc w:val="both"/>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Brief description:</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eastAsia="ru-RU"/>
              </w:rPr>
              <w:t>It is aimed at shaping the interest of the future teacher for further pedagogical self-education and professional self-improvement.</w:t>
            </w:r>
          </w:p>
          <w:p w:rsidR="007A04AF" w:rsidRPr="00E97A23" w:rsidRDefault="007A04AF" w:rsidP="00BD06CE">
            <w:pPr>
              <w:spacing w:after="0" w:line="240" w:lineRule="auto"/>
              <w:jc w:val="both"/>
              <w:rPr>
                <w:rFonts w:ascii="Times New Roman" w:hAnsi="Times New Roman"/>
                <w:color w:val="000000" w:themeColor="text1"/>
                <w:sz w:val="24"/>
                <w:szCs w:val="24"/>
                <w:lang w:val="en-US"/>
              </w:rPr>
            </w:pPr>
          </w:p>
          <w:p w:rsidR="007A04AF" w:rsidRPr="00E97A23" w:rsidRDefault="007A04AF" w:rsidP="00BD06CE">
            <w:pPr>
              <w:spacing w:after="0" w:line="240" w:lineRule="auto"/>
              <w:jc w:val="both"/>
              <w:rPr>
                <w:rFonts w:ascii="Times New Roman" w:hAnsi="Times New Roman"/>
                <w:b/>
                <w:color w:val="000000" w:themeColor="text1"/>
                <w:sz w:val="24"/>
                <w:szCs w:val="24"/>
                <w:lang w:val="en-US"/>
              </w:rPr>
            </w:pPr>
            <w:r w:rsidRPr="00E97A23">
              <w:rPr>
                <w:rFonts w:ascii="Times New Roman" w:hAnsi="Times New Roman"/>
                <w:b/>
                <w:color w:val="000000" w:themeColor="text1"/>
                <w:sz w:val="24"/>
                <w:szCs w:val="24"/>
                <w:lang w:val="kk-KZ"/>
              </w:rPr>
              <w:t>Learning outcomes:</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7A04AF" w:rsidRPr="0003624D"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eastAsia="Times New Roman" w:hAnsi="Times New Roman"/>
                <w:sz w:val="24"/>
                <w:szCs w:val="24"/>
                <w:lang w:eastAsia="ru-RU"/>
              </w:rPr>
              <w:t>Элементар математика</w:t>
            </w:r>
          </w:p>
          <w:p w:rsidR="007A04AF" w:rsidRPr="00E97A23" w:rsidRDefault="007A04AF" w:rsidP="00BD06CE">
            <w:pPr>
              <w:tabs>
                <w:tab w:val="left" w:pos="-180"/>
              </w:tabs>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Пререквизиттер:</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Постреквизиттер: </w:t>
            </w:r>
            <w:r w:rsidRPr="00E97A23">
              <w:rPr>
                <w:rFonts w:ascii="Times New Roman" w:hAnsi="Times New Roman"/>
                <w:sz w:val="24"/>
                <w:szCs w:val="24"/>
                <w:lang w:val="kk-KZ"/>
              </w:rPr>
              <w:t>математикалық талдау, алгебра және сан теориялары, математиканы оқыту әдістемесі.</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Мақсаты:</w:t>
            </w:r>
            <w:r w:rsidRPr="00E97A23">
              <w:rPr>
                <w:rFonts w:ascii="Times New Roman" w:hAnsi="Times New Roman"/>
                <w:sz w:val="24"/>
                <w:szCs w:val="24"/>
                <w:lang w:val="sr-Cyrl-CS"/>
              </w:rPr>
              <w:t>мектеп курсының проблемаларын шешу үшін болашақ математика пәнінің мұғалімдерін жүйеленген білімдер мен дағдыларды мақсатты түрде қалыптастыру және меңгеру.</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Қысқаша сипаттамасы:</w:t>
            </w:r>
            <w:r w:rsidRPr="00E97A23">
              <w:rPr>
                <w:rFonts w:ascii="Times New Roman" w:eastAsia="Times New Roman" w:hAnsi="Times New Roman"/>
                <w:sz w:val="24"/>
                <w:szCs w:val="24"/>
                <w:lang w:val="kk-KZ"/>
              </w:rPr>
              <w:t xml:space="preserve"> Бұл пән жоғары оқу орындарындағы негізгі математикалық пәндермен мектеп математика курсының байланыстырушы буыны болып табылады. Жиындар теориясының элементтері қарастырылады. Пәннің негізгі мазмұны нақты сандар, бір және бірнеше айнымалы көпмүшелер, алгебралық бөлшектер, пропорциялар,  теңдеулер мен теңсіздіктер, тригонометриялық формулалар, теңдеулер, функциялар қарастырылады. Планиметриялық және стереометриялық тақырыптарға көңіл бөлінеді.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 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Адам қызметінің әр түрлі салаларының практикалық міндеттерін шешуде заманауи геометрияның іргелі білімдерін қолдана алады; </w:t>
            </w:r>
          </w:p>
          <w:p w:rsidR="007A04AF" w:rsidRPr="00E97A23" w:rsidRDefault="007A04AF" w:rsidP="00BD06CE">
            <w:pPr>
              <w:framePr w:hSpace="180" w:wrap="around" w:vAnchor="page" w:hAnchor="margin" w:y="1823"/>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Қалыптасатын құзыреттер:</w:t>
            </w:r>
            <w:r w:rsidRPr="00E97A23">
              <w:rPr>
                <w:rFonts w:ascii="Times New Roman" w:hAnsi="Times New Roman"/>
                <w:sz w:val="24"/>
                <w:szCs w:val="24"/>
                <w:lang w:val="kk-KZ"/>
              </w:rPr>
              <w:t xml:space="preserve"> Математикалық анализ, алгебра және физиканың әдістерін кәсіби қызметте қолдануға, ақпаратты жалпылауға, талдауға, қабылдауға, мақсат қою </w:t>
            </w:r>
            <w:r w:rsidRPr="00E97A23">
              <w:rPr>
                <w:rFonts w:ascii="Times New Roman" w:hAnsi="Times New Roman"/>
                <w:sz w:val="24"/>
                <w:szCs w:val="24"/>
                <w:lang w:val="kk-KZ"/>
              </w:rPr>
              <w:lastRenderedPageBreak/>
              <w:t xml:space="preserve">және оған қол жеткізу жолдарын таңдауға дайын.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 xml:space="preserve">  </w:t>
            </w:r>
          </w:p>
        </w:tc>
        <w:tc>
          <w:tcPr>
            <w:tcW w:w="1574" w:type="pct"/>
            <w:shd w:val="clear" w:color="auto" w:fill="auto"/>
          </w:tcPr>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lastRenderedPageBreak/>
              <w:t xml:space="preserve">Названия модуля: </w:t>
            </w:r>
            <w:r w:rsidRPr="00E97A23">
              <w:rPr>
                <w:rFonts w:ascii="Times New Roman" w:eastAsia="Times New Roman" w:hAnsi="Times New Roman"/>
                <w:sz w:val="24"/>
                <w:szCs w:val="24"/>
              </w:rPr>
              <w:t>Фундаментальные основы математики и физики</w:t>
            </w:r>
            <w:r w:rsidRPr="00E97A23">
              <w:rPr>
                <w:rFonts w:ascii="Times New Roman" w:hAnsi="Times New Roman"/>
                <w:b/>
                <w:i/>
                <w:sz w:val="24"/>
                <w:szCs w:val="24"/>
                <w:lang w:val="kk-KZ"/>
              </w:rPr>
              <w:t xml:space="preserve"> </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Название дисциплины:</w:t>
            </w:r>
            <w:r w:rsidRPr="00E97A23">
              <w:rPr>
                <w:rFonts w:ascii="Times New Roman" w:hAnsi="Times New Roman"/>
                <w:sz w:val="24"/>
                <w:szCs w:val="24"/>
                <w:lang w:val="kk-KZ"/>
              </w:rPr>
              <w:t xml:space="preserve"> Элементарная</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 xml:space="preserve">математика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математический анализ, алгебра и теория чисел, методика преподавания математики.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целенаправленное формирование и освоение систематизированных знаний и умений будущих учителей математики решать задачи школьного курса.</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ние:</w:t>
            </w:r>
            <w:r w:rsidRPr="00E97A23">
              <w:rPr>
                <w:rFonts w:ascii="Times New Roman" w:hAnsi="Times New Roman"/>
                <w:sz w:val="24"/>
                <w:szCs w:val="24"/>
              </w:rPr>
              <w:t xml:space="preserve"> Данная дисциплина является связующим звеном школьного курса математики с основными математическими дисциплинами в ВУЗе. Рассматриваются элементы теории множеств. Основное содержание дисциплины составляет изучение  действительных числа,  многочленов одной и нескольких переменных, алгебраических дробей, пропорции.  Рассматриваются тригонометрические формулы, тригонометрические уравнения, обратные тригонометрические функции. Уделяется внимание планиметрическим и стереометрическим темам.</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lastRenderedPageBreak/>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Применяет фундаментальные знания современной геометрии при решении практических задач различных областей человеческой деятельности.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омпетенции:</w:t>
            </w:r>
            <w:r w:rsidRPr="00E97A23">
              <w:rPr>
                <w:rFonts w:ascii="Times New Roman" w:hAnsi="Times New Roman"/>
                <w:sz w:val="24"/>
                <w:szCs w:val="24"/>
              </w:rPr>
              <w:t xml:space="preserve"> Способен применять методы математического анализа, алгебры и физики в профессиональной деятельности, готовность к обобщению, анализу, восприятию информации, постановке цели и выбору путей ее достижения.    </w:t>
            </w:r>
            <w:r w:rsidRPr="00E97A23">
              <w:rPr>
                <w:rFonts w:ascii="Times New Roman" w:hAnsi="Times New Roman"/>
                <w:b/>
                <w:i/>
                <w:sz w:val="24"/>
                <w:szCs w:val="24"/>
              </w:rPr>
              <w:t xml:space="preserve"> </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en-US"/>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Elementary Mathematics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Prerequisites: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mathematical analysis, algebra and number theory, methods of teaching mathematics.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purposeful formation and mastering of systematized knowledge and skills of future teachers of mathematics to solve problems of the school course.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r w:rsidRPr="00E97A23">
              <w:rPr>
                <w:rFonts w:ascii="Times New Roman" w:hAnsi="Times New Roman"/>
                <w:sz w:val="24"/>
                <w:szCs w:val="24"/>
                <w:lang w:val="kk-KZ"/>
              </w:rPr>
              <w:t>:</w:t>
            </w:r>
            <w:r w:rsidRPr="00E97A23">
              <w:rPr>
                <w:rFonts w:ascii="Times New Roman" w:hAnsi="Times New Roman"/>
                <w:sz w:val="24"/>
                <w:szCs w:val="24"/>
                <w:lang w:val="en-US"/>
              </w:rPr>
              <w:t xml:space="preserve"> </w:t>
            </w:r>
            <w:r w:rsidRPr="00E97A23">
              <w:rPr>
                <w:rFonts w:ascii="Times New Roman" w:hAnsi="Times New Roman"/>
                <w:sz w:val="24"/>
                <w:szCs w:val="24"/>
                <w:lang w:val="kk-KZ"/>
              </w:rPr>
              <w:t xml:space="preserve">This discipline is a link of the school course of mathematics with the main mathematical disciplines in the university. The elements of set theory are considered. The main content of the discipline is the study of real numbers, polynomials of one and several variables, algebraic fractions, proportion. Trigonometric formulas, trigonometric equations, inverse trigonometric functions are considered. Attention is paid to planimetric and stereometric themes.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Applies the fundamental knowledge of modern geometry in solving practical problems of various fields of human activity.</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apply the methods of </w:t>
            </w:r>
            <w:r w:rsidRPr="00E97A23">
              <w:rPr>
                <w:rFonts w:ascii="Times New Roman" w:hAnsi="Times New Roman"/>
                <w:sz w:val="24"/>
                <w:szCs w:val="24"/>
                <w:lang w:val="kk-KZ"/>
              </w:rPr>
              <w:lastRenderedPageBreak/>
              <w:t>mathematical analysis, algebra and physics in professional activities, readiness for generalization, analysis, perception of information, setting goals and choosing ways to achieve it.</w:t>
            </w:r>
          </w:p>
        </w:tc>
      </w:tr>
      <w:tr w:rsidR="007A04AF" w:rsidRPr="0003624D"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lang w:val="kk-KZ"/>
              </w:rPr>
              <w:t>Дифференциалдық теңдеулер (ағылшын тілінде)</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rPr>
              <w:t>Математ</w:t>
            </w:r>
            <w:r w:rsidRPr="00E97A23">
              <w:rPr>
                <w:rFonts w:ascii="Times New Roman" w:hAnsi="Times New Roman"/>
                <w:sz w:val="24"/>
                <w:szCs w:val="24"/>
                <w:lang w:val="kk-KZ"/>
              </w:rPr>
              <w:t>икалық</w:t>
            </w:r>
            <w:r w:rsidRPr="00E97A23">
              <w:rPr>
                <w:rFonts w:ascii="Times New Roman" w:hAnsi="Times New Roman"/>
                <w:sz w:val="24"/>
                <w:szCs w:val="24"/>
              </w:rPr>
              <w:t xml:space="preserve"> анализ1  </w:t>
            </w:r>
            <w:r w:rsidRPr="00E97A23">
              <w:rPr>
                <w:rFonts w:ascii="Times New Roman" w:hAnsi="Times New Roman"/>
                <w:sz w:val="24"/>
                <w:szCs w:val="24"/>
                <w:lang w:val="kk-KZ"/>
              </w:rPr>
              <w:t xml:space="preserve">/ </w:t>
            </w:r>
            <w:r w:rsidRPr="00E97A23">
              <w:rPr>
                <w:rFonts w:ascii="Times New Roman" w:hAnsi="Times New Roman"/>
                <w:sz w:val="24"/>
                <w:szCs w:val="24"/>
              </w:rPr>
              <w:t>Математи</w:t>
            </w:r>
            <w:r w:rsidRPr="00E97A23">
              <w:rPr>
                <w:rFonts w:ascii="Times New Roman" w:hAnsi="Times New Roman"/>
                <w:sz w:val="24"/>
                <w:szCs w:val="24"/>
                <w:lang w:val="kk-KZ"/>
              </w:rPr>
              <w:t>калық</w:t>
            </w:r>
            <w:r w:rsidRPr="00E97A23">
              <w:rPr>
                <w:rFonts w:ascii="Times New Roman" w:hAnsi="Times New Roman"/>
                <w:sz w:val="24"/>
                <w:szCs w:val="24"/>
              </w:rPr>
              <w:t xml:space="preserve"> практикум 1, Математи</w:t>
            </w:r>
            <w:r w:rsidRPr="00E97A23">
              <w:rPr>
                <w:rFonts w:ascii="Times New Roman" w:hAnsi="Times New Roman"/>
                <w:sz w:val="24"/>
                <w:szCs w:val="24"/>
                <w:lang w:val="kk-KZ"/>
              </w:rPr>
              <w:t>калық</w:t>
            </w:r>
            <w:r w:rsidRPr="00E97A23">
              <w:rPr>
                <w:rFonts w:ascii="Times New Roman" w:hAnsi="Times New Roman"/>
                <w:sz w:val="24"/>
                <w:szCs w:val="24"/>
              </w:rPr>
              <w:t xml:space="preserve"> анализ2</w:t>
            </w:r>
            <w:r w:rsidRPr="00E97A23">
              <w:rPr>
                <w:rFonts w:ascii="Times New Roman" w:hAnsi="Times New Roman"/>
                <w:sz w:val="24"/>
                <w:szCs w:val="24"/>
                <w:lang w:val="kk-KZ"/>
              </w:rPr>
              <w:t xml:space="preserve"> / </w:t>
            </w:r>
            <w:r w:rsidRPr="00E97A23">
              <w:rPr>
                <w:rFonts w:ascii="Times New Roman" w:hAnsi="Times New Roman"/>
                <w:sz w:val="24"/>
                <w:szCs w:val="24"/>
              </w:rPr>
              <w:t>Математи</w:t>
            </w:r>
            <w:r w:rsidRPr="00E97A23">
              <w:rPr>
                <w:rFonts w:ascii="Times New Roman" w:hAnsi="Times New Roman"/>
                <w:sz w:val="24"/>
                <w:szCs w:val="24"/>
                <w:lang w:val="kk-KZ"/>
              </w:rPr>
              <w:t xml:space="preserve">калық </w:t>
            </w:r>
            <w:r w:rsidRPr="00E97A23">
              <w:rPr>
                <w:rFonts w:ascii="Times New Roman" w:hAnsi="Times New Roman"/>
                <w:sz w:val="24"/>
                <w:szCs w:val="24"/>
              </w:rPr>
              <w:t>практикум 2</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eastAsia="Times New Roman" w:hAnsi="Times New Roman"/>
                <w:sz w:val="24"/>
                <w:szCs w:val="24"/>
                <w:lang w:val="kk-KZ"/>
              </w:rPr>
              <w:t>Дифференциалдық  геометрия және топология</w:t>
            </w:r>
            <w:r w:rsidRPr="00E97A23">
              <w:rPr>
                <w:rFonts w:ascii="Times New Roman" w:hAnsi="Times New Roman"/>
                <w:sz w:val="24"/>
                <w:szCs w:val="24"/>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Мақсаты: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Дифференциалдық теңдеулер теориясымен таныстыру, негізгі дифференциалдық теңдеулерін шешуге үйрету;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hAnsi="Times New Roman"/>
                <w:sz w:val="24"/>
                <w:szCs w:val="24"/>
                <w:lang w:val="kk-KZ"/>
              </w:rPr>
              <w:t xml:space="preserve">Дифференциалдық теңдеулердің негізгі түсініктері қарастырылады. Дифференциалдық теңдеулер мен олардың түрлері, шешу әдістері қарастырылады. Дифференциталдық теңдеулер жүйелері зерттеледі, шешімнің Ляпунов бойынша орнықтылығы қарастырылады. </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теоремаларды дәлелдеудің негізгі әдістерін меңгереді, теориялық білімді және математикалық анализдің негізгі сандық әдістерін практикада қолдана алады, математикалық аппаратты қолдана отырып, өздігінен білім алу дағдыларын меңгереді.</w:t>
            </w:r>
          </w:p>
          <w:p w:rsidR="007A04AF" w:rsidRPr="00E97A23" w:rsidRDefault="007A04AF" w:rsidP="00BD06CE">
            <w:pPr>
              <w:spacing w:after="0" w:line="240" w:lineRule="auto"/>
              <w:rPr>
                <w:rFonts w:ascii="Times New Roman" w:eastAsia="Times New Roman" w:hAnsi="Times New Roman"/>
                <w:b/>
                <w:i/>
                <w:sz w:val="24"/>
                <w:szCs w:val="24"/>
                <w:lang w:val="kk-KZ" w:eastAsia="ru-RU"/>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Дифференциалдық теңдеулердің есептерін шешуге және зерттеу әдістерін қолдана білуге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Дифференциальные уравнения (на английском языке)</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w:t>
            </w:r>
            <w:r w:rsidRPr="00E97A23">
              <w:rPr>
                <w:rFonts w:ascii="Times New Roman" w:hAnsi="Times New Roman"/>
                <w:b/>
                <w:sz w:val="24"/>
                <w:szCs w:val="24"/>
                <w:lang w:val="kk-KZ"/>
              </w:rPr>
              <w:t xml:space="preserve"> </w:t>
            </w:r>
            <w:r w:rsidRPr="00E97A23">
              <w:rPr>
                <w:rFonts w:ascii="Times New Roman" w:hAnsi="Times New Roman"/>
                <w:sz w:val="24"/>
                <w:szCs w:val="24"/>
              </w:rPr>
              <w:t>Математический анализ 1/ Математический практикум 1, Математический анализ</w:t>
            </w:r>
            <w:proofErr w:type="gramStart"/>
            <w:r w:rsidRPr="00E97A23">
              <w:rPr>
                <w:rFonts w:ascii="Times New Roman" w:hAnsi="Times New Roman"/>
                <w:sz w:val="24"/>
                <w:szCs w:val="24"/>
              </w:rPr>
              <w:t>2</w:t>
            </w:r>
            <w:proofErr w:type="gramEnd"/>
            <w:r w:rsidRPr="00E97A23">
              <w:rPr>
                <w:rFonts w:ascii="Times New Roman" w:hAnsi="Times New Roman"/>
                <w:sz w:val="24"/>
                <w:szCs w:val="24"/>
              </w:rPr>
              <w:t>/ Математический практикум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Дифференциальная геометрия и топология</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Цель:</w:t>
            </w:r>
            <w:r w:rsidRPr="00E97A23">
              <w:rPr>
                <w:rFonts w:ascii="Times New Roman" w:hAnsi="Times New Roman"/>
                <w:sz w:val="24"/>
                <w:szCs w:val="24"/>
                <w:lang w:val="kk-KZ"/>
              </w:rPr>
              <w:t>изучение основных понятии дифференциального уравнения.</w:t>
            </w:r>
          </w:p>
          <w:p w:rsidR="007A04AF" w:rsidRPr="00E97A23" w:rsidRDefault="007A04AF" w:rsidP="00BD06CE">
            <w:pPr>
              <w:spacing w:after="0" w:line="240" w:lineRule="auto"/>
              <w:jc w:val="both"/>
              <w:rPr>
                <w:rFonts w:ascii="Times New Roman" w:hAnsi="Times New Roman"/>
                <w:b/>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t>Рассматриваются основные понятия дифференциальных уравнений.</w:t>
            </w:r>
            <w:r w:rsidRPr="00E97A23">
              <w:rPr>
                <w:rFonts w:ascii="Times New Roman" w:hAnsi="Times New Roman"/>
                <w:sz w:val="24"/>
                <w:szCs w:val="24"/>
                <w:lang w:val="kk-KZ"/>
              </w:rPr>
              <w:t xml:space="preserve"> Изучаются виды, типы и общего структура решения дифференциальных уравнений, методы их решения. Изучаются системы дифференциальных уравнений и методы их решения. Исследуется устойчивость решений по Ляпунову.</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 xml:space="preserve">владеет основными методами доказательства теорем; будет знать элементы общей теории дифференциальных уравнений и уметь строить </w:t>
            </w:r>
            <w:r w:rsidRPr="00E97A23">
              <w:rPr>
                <w:rFonts w:ascii="Times New Roman" w:hAnsi="Times New Roman"/>
                <w:sz w:val="24"/>
                <w:szCs w:val="24"/>
              </w:rPr>
              <w:lastRenderedPageBreak/>
              <w:t>математические модели реальных процессов и явлений; овладеет навыками и приемами использования этих знаний в теоретических и практических целях; приобретет навыки решения типовых задач курса.</w:t>
            </w: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способен применять методы исследования и решения задач дифференциального уравнения</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Differential equations (in English)</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w:t>
            </w:r>
            <w:r w:rsidRPr="00E97A23">
              <w:rPr>
                <w:rFonts w:ascii="Times New Roman" w:hAnsi="Times New Roman"/>
                <w:sz w:val="24"/>
                <w:szCs w:val="24"/>
                <w:lang w:val="en-US"/>
              </w:rPr>
              <w:t>Math analysis 1/ Math practice work 1, Mathematical analysis 2/ Mathematical practice work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w:t>
            </w:r>
            <w:r w:rsidRPr="00E97A23">
              <w:rPr>
                <w:rFonts w:ascii="Times New Roman" w:hAnsi="Times New Roman"/>
                <w:sz w:val="24"/>
                <w:szCs w:val="24"/>
                <w:lang w:val="en-US"/>
              </w:rPr>
              <w:t>Differential geometry and topology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Purpose:</w:t>
            </w:r>
            <w:r w:rsidRPr="00E97A23">
              <w:rPr>
                <w:rFonts w:ascii="Times New Roman" w:hAnsi="Times New Roman"/>
                <w:sz w:val="24"/>
                <w:szCs w:val="24"/>
                <w:lang w:val="kk-KZ"/>
              </w:rPr>
              <w:t xml:space="preserve"> to study the basic concept of the differential equation.</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r w:rsidRPr="00E97A23">
              <w:rPr>
                <w:rFonts w:ascii="Times New Roman" w:hAnsi="Times New Roman"/>
                <w:sz w:val="24"/>
                <w:szCs w:val="24"/>
                <w:lang w:val="kk-KZ"/>
              </w:rPr>
              <w:t>: the basic concepts of differential equations. The types, types and General structure of the solution of differential equations, methods of their solution are studied. Systems of differential equations and methods of their solution are studied. We investigate the stability of solutions is Lyapunov.</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xml:space="preserve">: master the basic methods of proving theorems; will know the elements of the General theory of differential equations and be able to build mathematical models of real processes and phenomena; master the skills and techniques of using this knowledge for theoretical and practical purposes; acquire the </w:t>
            </w:r>
            <w:r w:rsidRPr="00E97A23">
              <w:rPr>
                <w:rFonts w:ascii="Times New Roman" w:hAnsi="Times New Roman"/>
                <w:sz w:val="24"/>
                <w:szCs w:val="24"/>
                <w:lang w:val="kk-KZ"/>
              </w:rPr>
              <w:lastRenderedPageBreak/>
              <w:t>skills of solving typical problems of the course.</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apply research methods and solutions of differential equation problems</w:t>
            </w:r>
          </w:p>
        </w:tc>
      </w:tr>
      <w:tr w:rsidR="007A04AF" w:rsidRPr="0003624D"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lang w:val="kk-KZ"/>
              </w:rPr>
              <w:t xml:space="preserve">Математикалык анализ 1  </w:t>
            </w:r>
          </w:p>
          <w:p w:rsidR="007A04AF" w:rsidRPr="00E97A23" w:rsidRDefault="007A04AF" w:rsidP="00BD06CE">
            <w:pPr>
              <w:tabs>
                <w:tab w:val="left" w:pos="-180"/>
              </w:tabs>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 xml:space="preserve">Пререквизиттері: </w:t>
            </w:r>
            <w:r w:rsidRPr="00E97A23">
              <w:rPr>
                <w:rFonts w:ascii="Times New Roman" w:hAnsi="Times New Roman"/>
                <w:sz w:val="24"/>
                <w:szCs w:val="24"/>
                <w:lang w:val="kk-KZ"/>
              </w:rPr>
              <w:t>Алгебра және талдаудың басталуы (мектеп бағдарламасы)</w:t>
            </w:r>
          </w:p>
          <w:p w:rsidR="007A04AF" w:rsidRPr="00E97A23" w:rsidRDefault="007A04AF" w:rsidP="00BD06CE">
            <w:pPr>
              <w:tabs>
                <w:tab w:val="left" w:pos="-180"/>
              </w:tabs>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 xml:space="preserve">Постреквизиттері: </w:t>
            </w:r>
            <w:r w:rsidRPr="00E97A23">
              <w:rPr>
                <w:rFonts w:ascii="Times New Roman" w:hAnsi="Times New Roman"/>
                <w:sz w:val="24"/>
                <w:szCs w:val="24"/>
                <w:lang w:val="kk-KZ"/>
              </w:rPr>
              <w:t>Математикалық анализ 2</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 xml:space="preserve">Мақсаты: </w:t>
            </w:r>
            <w:r w:rsidRPr="00E97A23">
              <w:rPr>
                <w:rFonts w:ascii="Times New Roman" w:hAnsi="Times New Roman"/>
                <w:sz w:val="24"/>
                <w:szCs w:val="24"/>
                <w:lang w:val="sr-Cyrl-CS"/>
              </w:rPr>
              <w:t xml:space="preserve">Математикалық  талдаудың негізгі түсініктерін оқу және оларды қолдану;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Пәнге берілген қысқаша сипаттама: </w:t>
            </w:r>
            <w:r w:rsidRPr="00E97A23">
              <w:rPr>
                <w:rFonts w:ascii="Times New Roman" w:hAnsi="Times New Roman"/>
                <w:sz w:val="24"/>
                <w:szCs w:val="24"/>
                <w:lang w:val="kk-KZ"/>
              </w:rPr>
              <w:t>Нақты сандар. Нақты сандарды салыстыру.  Сандық тізбектер және оның шегі. Функция ұғымы. Функцияны беру тәсілдер. Функцияның нүктедегі шегі.  Функцияның нүктедегі үзіліссіздігі. Бір айнымалы функцияның туындысы,  оның геометриялық және механикалық мағынасы.  Жоғарғы ретті туынды және дифференциалдар.  Лопиталь ережесі. Функция монотондылық аралықтары. Алғашқы функция және интеграл. Интегралдау әдістері.  Анықталған интеграл.</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теоремаларды дәлелдеудің негізгі әдістерін меңгереді, теориялық білімді және математикалық анализдің негізгі сандық әдістерін практикада қолдана алады, математикалық аппаратты қолдана отырып, өздігінен білім алу дағдыларын меңгереді.</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Бір айнымалы функциялардың дифференциалдық есептеулерінің теориясын жетік біліп, математиканың басқа салаларына қолдануға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Математический анализ 1</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lang w:val="kk-KZ"/>
              </w:rPr>
              <w:t>Алгебра и начала анализа (школьный курс)</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математический анализ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 изучения</w:t>
            </w:r>
            <w:r w:rsidRPr="00E97A23">
              <w:rPr>
                <w:rFonts w:ascii="Times New Roman" w:hAnsi="Times New Roman"/>
                <w:b/>
                <w:i/>
                <w:sz w:val="24"/>
                <w:szCs w:val="24"/>
              </w:rPr>
              <w:t>:</w:t>
            </w:r>
            <w:r w:rsidRPr="00E97A23">
              <w:rPr>
                <w:rFonts w:ascii="Times New Roman" w:hAnsi="Times New Roman"/>
                <w:sz w:val="24"/>
                <w:szCs w:val="24"/>
              </w:rPr>
              <w:t xml:space="preserve">    </w:t>
            </w:r>
            <w:r w:rsidRPr="00E97A23">
              <w:rPr>
                <w:rFonts w:ascii="Times New Roman" w:hAnsi="Times New Roman"/>
                <w:sz w:val="24"/>
                <w:szCs w:val="24"/>
                <w:lang w:val="kk-KZ"/>
              </w:rPr>
              <w:t>изучение основных понятии математического анализа.</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 xml:space="preserve">Краткое содержание основных разделов: </w:t>
            </w:r>
            <w:r w:rsidRPr="00E97A23">
              <w:rPr>
                <w:rFonts w:ascii="Times New Roman" w:hAnsi="Times New Roman"/>
                <w:sz w:val="24"/>
                <w:szCs w:val="24"/>
                <w:lang w:val="kk-KZ"/>
              </w:rPr>
              <w:t xml:space="preserve">Рассматриваются элементы введения в математический анализ.  </w:t>
            </w:r>
            <w:r w:rsidRPr="00E97A23">
              <w:rPr>
                <w:rFonts w:ascii="Times New Roman" w:hAnsi="Times New Roman"/>
                <w:sz w:val="24"/>
                <w:szCs w:val="24"/>
              </w:rPr>
              <w:t xml:space="preserve">Функция. Предел функции. Непрерывность функции. Производная и дифференциал функции одной переменной: их геометрический и механический смысл.  Производные и дифференциалы высших порядков.  Правило Лопиталя раскрытия неопределенностей. Интервалы монотонности  функции. Экстремум функции. </w:t>
            </w:r>
            <w:proofErr w:type="gramStart"/>
            <w:r w:rsidRPr="00E97A23">
              <w:rPr>
                <w:rFonts w:ascii="Times New Roman" w:hAnsi="Times New Roman"/>
                <w:sz w:val="24"/>
                <w:szCs w:val="24"/>
              </w:rPr>
              <w:t>Первообразная</w:t>
            </w:r>
            <w:proofErr w:type="gramEnd"/>
            <w:r w:rsidRPr="00E97A23">
              <w:rPr>
                <w:rFonts w:ascii="Times New Roman" w:hAnsi="Times New Roman"/>
                <w:sz w:val="24"/>
                <w:szCs w:val="24"/>
              </w:rPr>
              <w:t xml:space="preserve"> и интеграл. Методы интегрирования.  Определенный интеграл.</w:t>
            </w:r>
          </w:p>
          <w:p w:rsidR="007A04AF" w:rsidRPr="00E97A23" w:rsidRDefault="007A04AF" w:rsidP="00BD06CE">
            <w:pPr>
              <w:spacing w:after="0" w:line="240" w:lineRule="auto"/>
              <w:jc w:val="both"/>
              <w:rPr>
                <w:rFonts w:ascii="Times New Roman" w:hAnsi="Times New Roman"/>
                <w:b/>
                <w:sz w:val="24"/>
                <w:szCs w:val="24"/>
              </w:rPr>
            </w:pPr>
            <w:r w:rsidRPr="00E97A23">
              <w:rPr>
                <w:rFonts w:ascii="Times New Roman" w:hAnsi="Times New Roman"/>
                <w:sz w:val="24"/>
                <w:szCs w:val="24"/>
              </w:rPr>
              <w:t xml:space="preserve">Результаты обучения: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 доказательства теорем;</w:t>
            </w:r>
            <w:r w:rsidRPr="00E97A23">
              <w:rPr>
                <w:rFonts w:ascii="Times New Roman" w:hAnsi="Times New Roman"/>
                <w:sz w:val="24"/>
                <w:szCs w:val="24"/>
                <w:lang w:val="kk-KZ"/>
              </w:rPr>
              <w:t xml:space="preserve"> </w:t>
            </w:r>
            <w:r w:rsidRPr="00E97A23">
              <w:rPr>
                <w:rFonts w:ascii="Times New Roman" w:hAnsi="Times New Roman"/>
                <w:sz w:val="24"/>
                <w:szCs w:val="24"/>
              </w:rPr>
              <w:t xml:space="preserve"> научится применять полученные знания на практике и использовать основные численные методы </w:t>
            </w:r>
            <w:r w:rsidRPr="00E97A23">
              <w:rPr>
                <w:rFonts w:ascii="Times New Roman" w:hAnsi="Times New Roman"/>
                <w:sz w:val="24"/>
                <w:szCs w:val="24"/>
              </w:rPr>
              <w:lastRenderedPageBreak/>
              <w:t>математического анализа;</w:t>
            </w:r>
            <w:r w:rsidRPr="00E97A23">
              <w:rPr>
                <w:rFonts w:ascii="Times New Roman" w:hAnsi="Times New Roman"/>
                <w:sz w:val="24"/>
                <w:szCs w:val="24"/>
                <w:lang w:val="kk-KZ"/>
              </w:rPr>
              <w:t xml:space="preserve"> </w:t>
            </w:r>
            <w:r w:rsidRPr="00E97A23">
              <w:rPr>
                <w:rFonts w:ascii="Times New Roman" w:hAnsi="Times New Roman"/>
                <w:sz w:val="24"/>
                <w:szCs w:val="24"/>
              </w:rPr>
              <w:t>приобретет навыки самостоятельно получать знания, используя математический аппарат.</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rPr>
              <w:t xml:space="preserve">Формируемые компетенции: </w:t>
            </w:r>
            <w:proofErr w:type="gramStart"/>
            <w:r w:rsidRPr="00E97A23">
              <w:rPr>
                <w:rFonts w:ascii="Times New Roman" w:eastAsia="Times New Roman" w:hAnsi="Times New Roman"/>
                <w:sz w:val="24"/>
                <w:szCs w:val="24"/>
                <w:lang w:eastAsia="ru-RU"/>
              </w:rPr>
              <w:t>Способен</w:t>
            </w:r>
            <w:proofErr w:type="gramEnd"/>
            <w:r w:rsidRPr="00E97A23">
              <w:rPr>
                <w:rFonts w:ascii="Times New Roman" w:eastAsia="Times New Roman" w:hAnsi="Times New Roman"/>
                <w:sz w:val="24"/>
                <w:szCs w:val="24"/>
                <w:lang w:eastAsia="ru-RU"/>
              </w:rPr>
              <w:t xml:space="preserve">  эффективно использовать  теорию  дифференциального  исчисления одной переменной  для решения прикладных задач</w:t>
            </w:r>
          </w:p>
          <w:p w:rsidR="007A04AF" w:rsidRPr="00E97A23" w:rsidRDefault="007A04AF" w:rsidP="00BD06CE">
            <w:pPr>
              <w:pStyle w:val="10"/>
              <w:shd w:val="clear" w:color="auto" w:fill="auto"/>
              <w:spacing w:line="240" w:lineRule="auto"/>
              <w:jc w:val="both"/>
              <w:rPr>
                <w:color w:val="auto"/>
                <w:spacing w:val="0"/>
                <w:sz w:val="24"/>
                <w:szCs w:val="24"/>
                <w:lang w:val="ru-RU"/>
              </w:rPr>
            </w:pP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Course name</w:t>
            </w:r>
            <w:r w:rsidRPr="00E97A23">
              <w:rPr>
                <w:rFonts w:ascii="Times New Roman" w:hAnsi="Times New Roman"/>
                <w:sz w:val="24"/>
                <w:szCs w:val="24"/>
                <w:lang w:val="kk-KZ"/>
              </w:rPr>
              <w:t>: Mathematical analysis 1</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Algebra and the beginning of analysis (school course)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mathematical analysis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The purpose of the study:</w:t>
            </w:r>
            <w:r w:rsidRPr="00E97A23">
              <w:rPr>
                <w:rFonts w:ascii="Times New Roman" w:hAnsi="Times New Roman"/>
                <w:sz w:val="24"/>
                <w:szCs w:val="24"/>
                <w:lang w:val="kk-KZ"/>
              </w:rPr>
              <w:t xml:space="preserve"> the study of the basic concept of mathematical analysis.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Summary of the main sections</w:t>
            </w:r>
            <w:r w:rsidRPr="00E97A23">
              <w:rPr>
                <w:rFonts w:ascii="Times New Roman" w:hAnsi="Times New Roman"/>
                <w:sz w:val="24"/>
                <w:szCs w:val="24"/>
                <w:lang w:val="kk-KZ"/>
              </w:rPr>
              <w:t xml:space="preserve">: the elements of introduction to mathematical analysis are Considered.  Function. The limit of the function. Continuity of function. Derivative and differential functions of one variable: their geometric and mechanical meaning.  Higher order derivatives and differentials.  L'hopital's rule to the disclosure of uncertainties. Monotonicity intervals of the function. The extremum of the function. Antiderivative and integral. Integration methods.  Definite integral.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master the basic methods of proving theorems; learn how to apply the knowledge in practice and use the basic numerical methods of mathematical analysis; acquire the skills to gain knowledge using the mathematical apparatus.</w:t>
            </w:r>
          </w:p>
          <w:p w:rsidR="007A04AF" w:rsidRPr="00E97A23" w:rsidRDefault="007A04AF" w:rsidP="00BD06CE">
            <w:pPr>
              <w:spacing w:after="0" w:line="240" w:lineRule="auto"/>
              <w:jc w:val="both"/>
              <w:rPr>
                <w:rFonts w:ascii="Times New Roman" w:hAnsi="Times New Roman"/>
                <w:color w:val="000000" w:themeColor="text1"/>
                <w:sz w:val="24"/>
                <w:szCs w:val="24"/>
                <w:lang w:val="en-US"/>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theory of </w:t>
            </w:r>
            <w:r w:rsidRPr="00E97A23">
              <w:rPr>
                <w:rFonts w:ascii="Times New Roman" w:hAnsi="Times New Roman"/>
                <w:sz w:val="24"/>
                <w:szCs w:val="24"/>
                <w:lang w:val="kk-KZ"/>
              </w:rPr>
              <w:lastRenderedPageBreak/>
              <w:t>differential calculus of one variable to solve applied problems</w:t>
            </w:r>
          </w:p>
        </w:tc>
      </w:tr>
      <w:tr w:rsidR="007A04AF" w:rsidRPr="0003624D"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Математикалық анализ 2</w:t>
            </w:r>
          </w:p>
          <w:p w:rsidR="007A04AF" w:rsidRPr="00E97A23" w:rsidRDefault="007A04AF" w:rsidP="00BD06CE">
            <w:pPr>
              <w:tabs>
                <w:tab w:val="left" w:pos="-180"/>
              </w:tabs>
              <w:spacing w:after="0" w:line="240" w:lineRule="auto"/>
              <w:jc w:val="both"/>
              <w:rPr>
                <w:rFonts w:ascii="Times New Roman" w:hAnsi="Times New Roman"/>
                <w:b/>
                <w:sz w:val="24"/>
                <w:szCs w:val="24"/>
              </w:rPr>
            </w:pPr>
            <w:r w:rsidRPr="00E97A23">
              <w:rPr>
                <w:rFonts w:ascii="Times New Roman" w:hAnsi="Times New Roman"/>
                <w:b/>
                <w:i/>
                <w:sz w:val="24"/>
                <w:szCs w:val="24"/>
                <w:lang w:val="kk-KZ"/>
              </w:rPr>
              <w:t>Пререквизиттері:</w:t>
            </w:r>
            <w:r w:rsidRPr="00E97A23">
              <w:rPr>
                <w:rFonts w:ascii="Times New Roman" w:hAnsi="Times New Roman"/>
                <w:sz w:val="24"/>
                <w:szCs w:val="24"/>
                <w:lang w:val="kk-KZ"/>
              </w:rPr>
              <w:t xml:space="preserve">Математикалық анализ </w:t>
            </w:r>
            <w:r w:rsidRPr="00E97A23">
              <w:rPr>
                <w:rFonts w:ascii="Times New Roman" w:hAnsi="Times New Roman"/>
                <w:sz w:val="24"/>
                <w:szCs w:val="24"/>
              </w:rPr>
              <w:t>1</w:t>
            </w:r>
          </w:p>
          <w:p w:rsidR="007A04AF" w:rsidRPr="00E97A23" w:rsidRDefault="007A04AF" w:rsidP="00BD06CE">
            <w:pPr>
              <w:tabs>
                <w:tab w:val="left" w:pos="-180"/>
              </w:tabs>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Постреквизиттері:</w:t>
            </w:r>
            <w:r w:rsidRPr="00E97A23">
              <w:rPr>
                <w:rFonts w:ascii="Times New Roman" w:hAnsi="Times New Roman"/>
                <w:sz w:val="24"/>
                <w:szCs w:val="24"/>
                <w:lang w:val="kk-KZ"/>
              </w:rPr>
              <w:t xml:space="preserve">Математикалық анализ </w:t>
            </w:r>
            <w:r w:rsidRPr="00E97A23">
              <w:rPr>
                <w:rFonts w:ascii="Times New Roman" w:hAnsi="Times New Roman"/>
                <w:sz w:val="24"/>
                <w:szCs w:val="24"/>
              </w:rPr>
              <w:t>3</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Мақсаты:</w:t>
            </w:r>
            <w:r w:rsidRPr="00E97A23">
              <w:rPr>
                <w:rFonts w:ascii="Times New Roman" w:hAnsi="Times New Roman"/>
                <w:sz w:val="24"/>
                <w:szCs w:val="24"/>
                <w:lang w:val="sr-Cyrl-CS"/>
              </w:rPr>
              <w:t xml:space="preserve">Математикалық  талдаудың негізгі түсініктерін оқу және оларды қолдану;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Пәнге берілген қысқаша сипаттама:</w:t>
            </w:r>
            <w:r w:rsidRPr="00E97A23">
              <w:rPr>
                <w:rFonts w:ascii="Times New Roman" w:hAnsi="Times New Roman"/>
                <w:sz w:val="24"/>
                <w:szCs w:val="24"/>
                <w:lang w:val="kk-KZ"/>
              </w:rPr>
              <w:t xml:space="preserve">  Евклид кеңістігі.  Ашық және тұйық жиындар. Көп айнымалы функциялар. Дербес туындылар және дифференциалдар.  Функциялардың дифференциалдануы. Көп айнымалы функциялардың экстремумы. Экстремумның қажетті шарты. Айқындалмаған функциялар. Айқын түрде берілмеген функциялар</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теоремаларды дәлелдеудің негізгі әдістерін меңгереді, теориялық білімді және математикалық анализдің негізгі сандық әдістерін практикада қолдана алады, математикалық аппаратты қолдана отырып, өздігінен білім алу дағдыларын меңгереді.</w:t>
            </w:r>
          </w:p>
          <w:p w:rsidR="007A04AF" w:rsidRPr="00E97A23" w:rsidRDefault="007A04AF" w:rsidP="00BD06CE">
            <w:pPr>
              <w:pStyle w:val="10"/>
              <w:spacing w:line="240" w:lineRule="auto"/>
              <w:jc w:val="both"/>
              <w:rPr>
                <w:color w:val="auto"/>
                <w:sz w:val="24"/>
                <w:szCs w:val="24"/>
                <w:lang w:val="kk-KZ"/>
              </w:rPr>
            </w:pPr>
            <w:r w:rsidRPr="00E97A23">
              <w:rPr>
                <w:b/>
                <w:i/>
                <w:sz w:val="24"/>
                <w:szCs w:val="24"/>
                <w:lang w:val="kk-KZ"/>
              </w:rPr>
              <w:t xml:space="preserve">Қалыптасатын құзыреттер: </w:t>
            </w:r>
            <w:r w:rsidRPr="00E97A23">
              <w:rPr>
                <w:sz w:val="24"/>
                <w:szCs w:val="24"/>
                <w:lang w:val="kk-KZ"/>
              </w:rPr>
              <w:t xml:space="preserve">  </w:t>
            </w:r>
            <w:r w:rsidRPr="00E97A23">
              <w:rPr>
                <w:b/>
                <w:i/>
                <w:sz w:val="24"/>
                <w:szCs w:val="24"/>
                <w:lang w:val="kk-KZ"/>
              </w:rPr>
              <w:t xml:space="preserve"> </w:t>
            </w:r>
            <w:r w:rsidRPr="00E97A23">
              <w:rPr>
                <w:sz w:val="24"/>
                <w:szCs w:val="24"/>
                <w:lang w:val="kk-KZ"/>
              </w:rPr>
              <w:t>Бір айнымалы функциялардың  интегралдық есептеулерінің теориясын жетік біліп, математиканың басқа салаларына қолдануға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Математический анализ 2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Математический анализ 1</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математический анализ 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 изучения</w:t>
            </w:r>
            <w:r w:rsidRPr="00E97A23">
              <w:rPr>
                <w:rFonts w:ascii="Times New Roman" w:hAnsi="Times New Roman"/>
                <w:b/>
                <w:i/>
                <w:sz w:val="24"/>
                <w:szCs w:val="24"/>
              </w:rPr>
              <w:t>:</w:t>
            </w:r>
            <w:r w:rsidRPr="00E97A23">
              <w:rPr>
                <w:rFonts w:ascii="Times New Roman" w:hAnsi="Times New Roman"/>
                <w:sz w:val="24"/>
                <w:szCs w:val="24"/>
              </w:rPr>
              <w:t xml:space="preserve">    </w:t>
            </w:r>
            <w:r w:rsidRPr="00E97A23">
              <w:rPr>
                <w:rFonts w:ascii="Times New Roman" w:hAnsi="Times New Roman"/>
                <w:sz w:val="24"/>
                <w:szCs w:val="24"/>
                <w:lang w:val="kk-KZ"/>
              </w:rPr>
              <w:t>изучение основных понятии математического анализа</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 xml:space="preserve">Краткое содержание основных разделов: </w:t>
            </w:r>
            <w:r w:rsidRPr="00E97A23">
              <w:rPr>
                <w:rFonts w:ascii="Times New Roman" w:hAnsi="Times New Roman"/>
                <w:sz w:val="24"/>
                <w:szCs w:val="24"/>
              </w:rPr>
              <w:t>Евклидово пространство. Открытые и замкнутые множества.  Функции многих переменных. Частные производные и частные дифференциалы.  Дифференцируемость функций многих переменных. Экстремум функции многих переменных. Наибольшее и наименьшее значения функции двух переменных. Неявные функции.</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sz w:val="24"/>
                <w:szCs w:val="24"/>
              </w:rPr>
              <w:t>Р</w:t>
            </w:r>
            <w:r w:rsidRPr="00E97A23">
              <w:rPr>
                <w:rFonts w:ascii="Times New Roman" w:hAnsi="Times New Roman"/>
                <w:b/>
                <w:i/>
                <w:sz w:val="24"/>
                <w:szCs w:val="24"/>
              </w:rPr>
              <w:t>езультаты обучения</w:t>
            </w:r>
            <w:r w:rsidRPr="00E97A23">
              <w:rPr>
                <w:rFonts w:ascii="Times New Roman" w:hAnsi="Times New Roman"/>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 доказательства теорем;</w:t>
            </w:r>
            <w:r w:rsidRPr="00E97A23">
              <w:rPr>
                <w:rFonts w:ascii="Times New Roman" w:hAnsi="Times New Roman"/>
                <w:sz w:val="24"/>
                <w:szCs w:val="24"/>
                <w:lang w:val="kk-KZ"/>
              </w:rPr>
              <w:t xml:space="preserve"> </w:t>
            </w:r>
            <w:r w:rsidRPr="00E97A23">
              <w:rPr>
                <w:rFonts w:ascii="Times New Roman" w:hAnsi="Times New Roman"/>
                <w:sz w:val="24"/>
                <w:szCs w:val="24"/>
              </w:rPr>
              <w:t>научится применять полученные знания на практике и использовать основные численные методы математического анализа;</w:t>
            </w:r>
            <w:r w:rsidRPr="00E97A23">
              <w:rPr>
                <w:rFonts w:ascii="Times New Roman" w:hAnsi="Times New Roman"/>
                <w:sz w:val="24"/>
                <w:szCs w:val="24"/>
                <w:lang w:val="kk-KZ"/>
              </w:rPr>
              <w:t xml:space="preserve"> </w:t>
            </w:r>
            <w:r w:rsidRPr="00E97A23">
              <w:rPr>
                <w:rFonts w:ascii="Times New Roman" w:hAnsi="Times New Roman"/>
                <w:sz w:val="24"/>
                <w:szCs w:val="24"/>
              </w:rPr>
              <w:t>приобретет навыки самостоятельно получать знания, используя математический аппарат.</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rPr>
              <w:t>Формируемые компетенции:</w:t>
            </w:r>
            <w:r w:rsidRPr="00E97A23">
              <w:rPr>
                <w:rFonts w:ascii="Times New Roman" w:hAnsi="Times New Roman"/>
                <w:b/>
                <w:i/>
                <w:sz w:val="24"/>
                <w:szCs w:val="24"/>
                <w:lang w:val="kk-KZ"/>
              </w:rPr>
              <w:t xml:space="preserve"> </w:t>
            </w:r>
            <w:proofErr w:type="gramStart"/>
            <w:r w:rsidRPr="00E97A23">
              <w:rPr>
                <w:rFonts w:ascii="Times New Roman" w:eastAsia="Times New Roman" w:hAnsi="Times New Roman"/>
                <w:sz w:val="24"/>
                <w:szCs w:val="24"/>
                <w:lang w:eastAsia="ru-RU"/>
              </w:rPr>
              <w:t>Способен</w:t>
            </w:r>
            <w:proofErr w:type="gramEnd"/>
            <w:r w:rsidRPr="00E97A23">
              <w:rPr>
                <w:rFonts w:ascii="Times New Roman" w:eastAsia="Times New Roman" w:hAnsi="Times New Roman"/>
                <w:sz w:val="24"/>
                <w:szCs w:val="24"/>
                <w:lang w:eastAsia="ru-RU"/>
              </w:rPr>
              <w:t xml:space="preserve">  эффективно использовать  теорию  </w:t>
            </w:r>
            <w:r w:rsidRPr="00E97A23">
              <w:rPr>
                <w:rFonts w:ascii="Times New Roman" w:eastAsia="Times New Roman" w:hAnsi="Times New Roman"/>
                <w:sz w:val="24"/>
                <w:szCs w:val="24"/>
                <w:lang w:eastAsia="ru-RU"/>
              </w:rPr>
              <w:lastRenderedPageBreak/>
              <w:t>дифференциального  исчисления одной переменной  для решения прикладных задач</w:t>
            </w:r>
          </w:p>
          <w:p w:rsidR="007A04AF" w:rsidRPr="00E97A23" w:rsidRDefault="007A04AF" w:rsidP="00BD06CE">
            <w:pPr>
              <w:spacing w:after="0" w:line="240" w:lineRule="auto"/>
              <w:jc w:val="both"/>
              <w:rPr>
                <w:rFonts w:ascii="Times New Roman" w:hAnsi="Times New Roman"/>
                <w:b/>
                <w:i/>
                <w:sz w:val="24"/>
                <w:szCs w:val="24"/>
              </w:rPr>
            </w:pP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Course name</w:t>
            </w:r>
            <w:r w:rsidRPr="00E97A23">
              <w:rPr>
                <w:rFonts w:ascii="Times New Roman" w:hAnsi="Times New Roman"/>
                <w:sz w:val="24"/>
                <w:szCs w:val="24"/>
                <w:lang w:val="kk-KZ"/>
              </w:rPr>
              <w:t xml:space="preserve">: Mathematical analysis 2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Mathematical analysis 1</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mathematical analysis 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The purpose of the study</w:t>
            </w:r>
            <w:r w:rsidRPr="00E97A23">
              <w:rPr>
                <w:rFonts w:ascii="Times New Roman" w:hAnsi="Times New Roman"/>
                <w:sz w:val="24"/>
                <w:szCs w:val="24"/>
                <w:lang w:val="kk-KZ"/>
              </w:rPr>
              <w:t>: the study of the basic concepts of mathematical analysis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Summary of the main sections</w:t>
            </w:r>
            <w:r w:rsidRPr="00E97A23">
              <w:rPr>
                <w:rFonts w:ascii="Times New Roman" w:hAnsi="Times New Roman"/>
                <w:sz w:val="24"/>
                <w:szCs w:val="24"/>
                <w:lang w:val="kk-KZ"/>
              </w:rPr>
              <w:t>: Euclidean space. Open and closed sets.  Functions of many variables. Partial derivatives and partial differentials.  Differentiability of functions of many variables. Extremum of the function of many variables. The highest and lowest values of the function of two variables. Implicit function.</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master the basic methods of proving theorems; learn how to apply the knowledge in practice and use the basic numerical methods of mathematical analysis; acquire the skills to gain knowledge using the mathematical apparatus.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theory of differential calculus of one variable to solve applied problems</w:t>
            </w:r>
          </w:p>
        </w:tc>
      </w:tr>
      <w:tr w:rsidR="007A04AF" w:rsidRPr="0003624D"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Математикалық анализ 3</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Пререквизиттері:</w:t>
            </w:r>
            <w:r w:rsidRPr="00E97A23">
              <w:rPr>
                <w:rFonts w:ascii="Times New Roman" w:hAnsi="Times New Roman"/>
                <w:sz w:val="24"/>
                <w:szCs w:val="24"/>
                <w:lang w:val="kk-KZ"/>
              </w:rPr>
              <w:t>математикалық анализ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Постреквизиттері: </w:t>
            </w:r>
            <w:r w:rsidRPr="00E97A23">
              <w:rPr>
                <w:rFonts w:ascii="Times New Roman" w:hAnsi="Times New Roman"/>
                <w:sz w:val="24"/>
                <w:szCs w:val="24"/>
                <w:lang w:val="kk-KZ"/>
              </w:rPr>
              <w:t xml:space="preserve">Дербес туындылы дифференциалдық теңдеулер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Мақсаты: </w:t>
            </w:r>
            <w:r w:rsidRPr="00E97A23">
              <w:rPr>
                <w:rFonts w:ascii="Times New Roman" w:hAnsi="Times New Roman"/>
                <w:sz w:val="24"/>
                <w:szCs w:val="24"/>
                <w:lang w:val="kk-KZ"/>
              </w:rPr>
              <w:t>математикалық  талдаудың қатарлар теориясын мен еселі интегралдардың негізгі түсініктерін оқу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Пәнге берілген қысқаша сипаттама:</w:t>
            </w:r>
            <w:r w:rsidRPr="00E97A23">
              <w:rPr>
                <w:rFonts w:ascii="Times New Roman" w:hAnsi="Times New Roman"/>
                <w:sz w:val="24"/>
                <w:szCs w:val="24"/>
                <w:lang w:val="kk-KZ"/>
              </w:rPr>
              <w:t xml:space="preserve">Сандық қатарлар. Жинақты қатарлардың қасиеттері. Оң мүшелі қатарлардың жинақталу шарттары. Таңбалары ауыспалы қатарлар.  Лейбниц белгісі. Таңбалары айнымалы қатарлар.  Абсолютті және шартты  жинақтылық. Функционалдық тізбектер және қатарлар. Бірқалыпты жинақтылық.  Бірқалыпты жинақтылық Вейерштрасс  белгісі. Дәрежелік қатарлар.  Қатардың жинақтылық  радиусы және дөңгелегі. Абель  теоремасы. Коши – Адамар формуласы.  Аналитикалық  функциялар. Қатарларды  мүшелеп дифференциалдау. Қатарларды  мүшелеп интегралдау.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теоремаларды дәлелдеудің негізгі әдістерін меңгереді, теориялық білімді және математикалық анализдің негізгі сандық әдістерін практикада қолдана алады, математикалық аппаратты қолдана отырып, өздігінен білім алу дағдыларын меңгереді.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Қатарлар теориясын жетік біліп, математиканың басқа салаларына қолдануға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Математический анализ 3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rPr>
              <w:t>Математический анализ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Уравнения в частных производных</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 изучения</w:t>
            </w:r>
            <w:r w:rsidRPr="00E97A23">
              <w:rPr>
                <w:rFonts w:ascii="Times New Roman" w:hAnsi="Times New Roman"/>
                <w:b/>
                <w:i/>
                <w:sz w:val="24"/>
                <w:szCs w:val="24"/>
              </w:rPr>
              <w:t>:</w:t>
            </w:r>
            <w:r w:rsidRPr="00E97A23">
              <w:rPr>
                <w:rFonts w:ascii="Times New Roman" w:hAnsi="Times New Roman"/>
                <w:sz w:val="24"/>
                <w:szCs w:val="24"/>
                <w:lang w:val="kk-KZ"/>
              </w:rPr>
              <w:t xml:space="preserve"> и</w:t>
            </w:r>
            <w:r w:rsidRPr="00E97A23">
              <w:rPr>
                <w:rFonts w:ascii="Times New Roman" w:hAnsi="Times New Roman"/>
                <w:sz w:val="24"/>
                <w:szCs w:val="24"/>
              </w:rPr>
              <w:t>зучение теории рядов и основных понятий кратных интегралов математического анализа</w:t>
            </w:r>
          </w:p>
          <w:p w:rsidR="007A04AF" w:rsidRPr="00E97A23" w:rsidRDefault="007A04AF" w:rsidP="00BD06CE">
            <w:pPr>
              <w:spacing w:after="0" w:line="240" w:lineRule="auto"/>
              <w:jc w:val="both"/>
              <w:rPr>
                <w:rFonts w:ascii="Times New Roman" w:hAnsi="Times New Roman"/>
                <w:b/>
                <w:sz w:val="24"/>
                <w:szCs w:val="24"/>
              </w:rPr>
            </w:pPr>
            <w:r w:rsidRPr="00E97A23">
              <w:rPr>
                <w:rFonts w:ascii="Times New Roman" w:hAnsi="Times New Roman"/>
                <w:b/>
                <w:i/>
                <w:sz w:val="24"/>
                <w:szCs w:val="24"/>
              </w:rPr>
              <w:t xml:space="preserve">Краткое содержание основных разделов: </w:t>
            </w:r>
            <w:r w:rsidRPr="00E97A23">
              <w:rPr>
                <w:rFonts w:ascii="Times New Roman" w:hAnsi="Times New Roman"/>
                <w:sz w:val="24"/>
                <w:szCs w:val="24"/>
              </w:rPr>
              <w:t xml:space="preserve">Числовые ряды. Сумма ряда. Критерий Коши сходимости ряда. Признаки сходимости положительных рядов.  Знакочередующиеся ряды.   Признак Лейбница. Знакопеременные ряды.  Функциональные последовательности и ряды. Равномерная сходимость. Признаки равномерной сходимости.  Свойства равномерно сходящихся рядов и последовательностей. Степенные ряды.  Аналитические функции Разложение элементарных функций в степенные ряды.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Результаты обучения</w:t>
            </w:r>
            <w:r w:rsidRPr="00E97A23">
              <w:rPr>
                <w:rFonts w:ascii="Times New Roman" w:hAnsi="Times New Roman"/>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 доказательства теорем; научится применять полученные знания на практике и использовать основные численные методы математического анализа; приобретет навыки самостоятельно получать знания, используя математический аппарат.</w:t>
            </w:r>
          </w:p>
          <w:p w:rsidR="007A04AF" w:rsidRPr="00E97A23" w:rsidRDefault="007A04AF" w:rsidP="00BD06CE">
            <w:pPr>
              <w:spacing w:after="0" w:line="240" w:lineRule="auto"/>
              <w:jc w:val="both"/>
              <w:rPr>
                <w:rFonts w:ascii="Times New Roman" w:eastAsia="Times New Roman" w:hAnsi="Times New Roman"/>
                <w:sz w:val="24"/>
                <w:szCs w:val="24"/>
                <w:lang w:eastAsia="ru-RU"/>
              </w:rPr>
            </w:pPr>
            <w:r w:rsidRPr="00E97A23">
              <w:rPr>
                <w:rFonts w:ascii="Times New Roman" w:hAnsi="Times New Roman"/>
                <w:b/>
                <w:i/>
                <w:sz w:val="24"/>
                <w:szCs w:val="24"/>
              </w:rPr>
              <w:t xml:space="preserve">Формируемые компетенции: </w:t>
            </w:r>
            <w:proofErr w:type="gramStart"/>
            <w:r w:rsidRPr="00E97A23">
              <w:rPr>
                <w:rFonts w:ascii="Times New Roman" w:hAnsi="Times New Roman"/>
                <w:b/>
                <w:i/>
                <w:sz w:val="24"/>
                <w:szCs w:val="24"/>
              </w:rPr>
              <w:t>с</w:t>
            </w:r>
            <w:r w:rsidRPr="00E97A23">
              <w:rPr>
                <w:rFonts w:ascii="Times New Roman" w:eastAsia="Times New Roman" w:hAnsi="Times New Roman"/>
                <w:sz w:val="24"/>
                <w:szCs w:val="24"/>
                <w:lang w:eastAsia="ru-RU"/>
              </w:rPr>
              <w:t>пособен</w:t>
            </w:r>
            <w:proofErr w:type="gramEnd"/>
            <w:r w:rsidRPr="00E97A23">
              <w:rPr>
                <w:rFonts w:ascii="Times New Roman" w:eastAsia="Times New Roman" w:hAnsi="Times New Roman"/>
                <w:sz w:val="24"/>
                <w:szCs w:val="24"/>
                <w:lang w:eastAsia="ru-RU"/>
              </w:rPr>
              <w:t xml:space="preserve">  эффективно использовать  теорию  ряда  для решения прикладных задач</w:t>
            </w:r>
          </w:p>
          <w:p w:rsidR="007A04AF" w:rsidRPr="00E97A23" w:rsidRDefault="007A04AF" w:rsidP="00BD06CE">
            <w:pPr>
              <w:spacing w:after="0" w:line="240" w:lineRule="auto"/>
              <w:rPr>
                <w:rFonts w:ascii="Times New Roman" w:hAnsi="Times New Roman"/>
                <w:sz w:val="24"/>
                <w:szCs w:val="24"/>
              </w:rPr>
            </w:pP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Course name:</w:t>
            </w:r>
            <w:r w:rsidRPr="00E97A23">
              <w:rPr>
                <w:rFonts w:ascii="Times New Roman" w:hAnsi="Times New Roman"/>
                <w:sz w:val="24"/>
                <w:szCs w:val="24"/>
                <w:lang w:val="kk-KZ"/>
              </w:rPr>
              <w:t xml:space="preserve"> Mathematical analysis 3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Mathematical analysis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partial differential Equations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The purpose of the study</w:t>
            </w:r>
            <w:r w:rsidRPr="00E97A23">
              <w:rPr>
                <w:rFonts w:ascii="Times New Roman" w:hAnsi="Times New Roman"/>
                <w:sz w:val="24"/>
                <w:szCs w:val="24"/>
                <w:lang w:val="kk-KZ"/>
              </w:rPr>
              <w:t>: to study the theory of series and the basic concepts of multiple integrals of mathematical analysis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Summary of the main sections:</w:t>
            </w:r>
            <w:r w:rsidRPr="00E97A23">
              <w:rPr>
                <w:rFonts w:ascii="Times New Roman" w:hAnsi="Times New Roman"/>
                <w:sz w:val="24"/>
                <w:szCs w:val="24"/>
                <w:lang w:val="kk-KZ"/>
              </w:rPr>
              <w:t xml:space="preserve"> Numerical series. The sum of the series. Cauchy criterion for convergence of a series. Signs of convergence of positive series.  Alternating rows.   Leibniz's Sign. Alternating rows.  Functional sequences and series. Uniform convergence. Signs of uniform convergence.  Properties of uniformly converging series and sequences. Power series.  Analytic functions, the Expansion of elementary functions in power series.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master the basic methods of proving theorems; learn how to apply the knowledge in practice and use the basic numerical methods of mathematical analysis; acquire the skills to gain knowledge using the mathematical apparatus.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theory of series for solving applied problems</w:t>
            </w:r>
          </w:p>
        </w:tc>
      </w:tr>
      <w:tr w:rsidR="007A04AF" w:rsidRPr="007A04AF"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lang w:val="kk-KZ" w:eastAsia="ru-RU"/>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 Алгебра </w:t>
            </w:r>
            <w:r w:rsidRPr="00E97A23">
              <w:rPr>
                <w:rFonts w:ascii="Times New Roman" w:hAnsi="Times New Roman"/>
                <w:sz w:val="24"/>
                <w:szCs w:val="24"/>
                <w:lang w:val="kk-KZ"/>
              </w:rPr>
              <w:t>және сандар теориясы</w:t>
            </w:r>
            <w:r w:rsidRPr="00E97A23">
              <w:rPr>
                <w:rFonts w:ascii="Times New Roman" w:eastAsia="Times New Roman" w:hAnsi="Times New Roman"/>
                <w:i/>
                <w:sz w:val="24"/>
                <w:szCs w:val="24"/>
                <w:lang w:val="kk-KZ"/>
              </w:rPr>
              <w:t xml:space="preserve"> </w:t>
            </w:r>
            <w:r w:rsidRPr="00E97A23">
              <w:rPr>
                <w:rFonts w:ascii="Times New Roman" w:hAnsi="Times New Roman"/>
                <w:i/>
                <w:sz w:val="24"/>
                <w:szCs w:val="24"/>
              </w:rPr>
              <w:t xml:space="preserve"> </w:t>
            </w:r>
          </w:p>
          <w:p w:rsidR="007A04AF" w:rsidRPr="00E97A23" w:rsidRDefault="007A04AF" w:rsidP="00BD06CE">
            <w:pPr>
              <w:tabs>
                <w:tab w:val="left" w:pos="-180"/>
              </w:tabs>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 xml:space="preserve">Пререквизиттер: </w:t>
            </w:r>
            <w:r w:rsidRPr="00E97A23">
              <w:rPr>
                <w:rFonts w:ascii="Times New Roman" w:hAnsi="Times New Roman"/>
                <w:sz w:val="24"/>
                <w:szCs w:val="24"/>
              </w:rPr>
              <w:t xml:space="preserve"> </w:t>
            </w:r>
            <w:r w:rsidRPr="00E97A23">
              <w:rPr>
                <w:rFonts w:ascii="Times New Roman" w:hAnsi="Times New Roman"/>
                <w:sz w:val="24"/>
                <w:szCs w:val="24"/>
                <w:lang w:val="kk-KZ"/>
              </w:rPr>
              <w:t>элементар математика</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Постреквизиттер: </w:t>
            </w:r>
            <w:r w:rsidRPr="00E97A23">
              <w:rPr>
                <w:rFonts w:ascii="Times New Roman" w:hAnsi="Times New Roman"/>
                <w:sz w:val="24"/>
                <w:szCs w:val="24"/>
                <w:lang w:val="kk-KZ"/>
              </w:rPr>
              <w:t xml:space="preserve"> Дискретті математика және математикалық логика </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 xml:space="preserve">Мақсаты: </w:t>
            </w:r>
            <w:r w:rsidRPr="00E97A23">
              <w:rPr>
                <w:rFonts w:ascii="Times New Roman" w:hAnsi="Times New Roman"/>
                <w:sz w:val="24"/>
                <w:szCs w:val="24"/>
                <w:lang w:val="sr-Cyrl-CS"/>
              </w:rPr>
              <w:t>Алгебралық зерттеудің және есептерді шешудің негізгі тәсілдерін меңгеру;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hAnsi="Times New Roman"/>
                <w:sz w:val="24"/>
                <w:szCs w:val="24"/>
                <w:lang w:val="kk-KZ"/>
              </w:rPr>
              <w:t xml:space="preserve"> Алгебралық сандар туралы  түсініктер және олардлың  рационал коэффициентті оң дәрежелі көпмүшеліктер түбірлерімен байланысы, алгебралық сандарды сандар теориясына  алгебраға, геометрияға  және математиканың басқа салаларына қолдану. Алгебралық сандардың қасиеттері.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i/>
                <w:sz w:val="24"/>
                <w:szCs w:val="24"/>
                <w:lang w:val="kk-KZ"/>
              </w:rPr>
              <w:t xml:space="preserve"> </w:t>
            </w:r>
            <w:r w:rsidRPr="00E97A23">
              <w:rPr>
                <w:rFonts w:ascii="Times New Roman" w:hAnsi="Times New Roman"/>
                <w:bCs/>
                <w:i/>
                <w:iCs/>
                <w:sz w:val="24"/>
                <w:szCs w:val="24"/>
                <w:lang w:val="kk-KZ" w:eastAsia="ru-RU"/>
              </w:rPr>
              <w:t xml:space="preserve"> </w:t>
            </w:r>
            <w:r w:rsidRPr="00E97A23">
              <w:rPr>
                <w:rFonts w:ascii="Times New Roman" w:hAnsi="Times New Roman"/>
                <w:sz w:val="24"/>
                <w:szCs w:val="24"/>
                <w:lang w:val="kk-KZ"/>
              </w:rPr>
              <w:t xml:space="preserve"> Білімгер пәнді оқып, емтиханды тапсыру нәтижесінде негізгі геометриялық ұғымдарды және зерттеу әдістерін біледі; пәннің типтік есептерін шығара біледі; қолайлы математикалық әдістерді және есептің шешімінің алгоритмін таңдай алады; есептердің шешімін іздестіру кезінде қазіргі кездегі есептеу техникасын пайдаланып, сандық әдістерді қолдана алады.</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Қалыптасатын құзыретте:</w:t>
            </w:r>
            <w:r w:rsidRPr="00E97A23">
              <w:rPr>
                <w:rFonts w:ascii="Times New Roman" w:hAnsi="Times New Roman"/>
                <w:sz w:val="24"/>
                <w:szCs w:val="24"/>
                <w:lang w:val="kk-KZ"/>
              </w:rPr>
              <w:t xml:space="preserve"> Алгебраның негізгі ұғымдарын біле отырып, практикада қолдануға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i/>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 Алгебра и теория чисел</w:t>
            </w:r>
            <w:r w:rsidRPr="00E97A23">
              <w:rPr>
                <w:rFonts w:ascii="Times New Roman" w:eastAsia="Times New Roman" w:hAnsi="Times New Roman"/>
                <w:i/>
                <w:sz w:val="24"/>
                <w:szCs w:val="24"/>
              </w:rPr>
              <w:t xml:space="preserve">  </w:t>
            </w:r>
            <w:r w:rsidRPr="00E97A23">
              <w:rPr>
                <w:rFonts w:ascii="Times New Roman" w:hAnsi="Times New Roman"/>
                <w:i/>
                <w:sz w:val="24"/>
                <w:szCs w:val="24"/>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Пререквизиты: </w:t>
            </w:r>
            <w:r w:rsidRPr="00E97A23">
              <w:rPr>
                <w:rFonts w:ascii="Times New Roman" w:hAnsi="Times New Roman"/>
                <w:sz w:val="24"/>
                <w:szCs w:val="24"/>
                <w:lang w:val="kk-KZ"/>
              </w:rPr>
              <w:t>элементарная математика</w:t>
            </w:r>
          </w:p>
          <w:p w:rsidR="007A04AF" w:rsidRPr="00E97A23" w:rsidRDefault="007A04AF" w:rsidP="00BD06CE">
            <w:pPr>
              <w:spacing w:after="0" w:line="240" w:lineRule="auto"/>
              <w:jc w:val="both"/>
              <w:rPr>
                <w:rFonts w:ascii="Times New Roman" w:hAnsi="Times New Roman"/>
                <w:i/>
                <w:sz w:val="24"/>
                <w:szCs w:val="24"/>
                <w:lang w:val="kk-KZ"/>
              </w:rPr>
            </w:pPr>
            <w:r w:rsidRPr="00E97A23">
              <w:rPr>
                <w:rFonts w:ascii="Times New Roman" w:hAnsi="Times New Roman"/>
                <w:b/>
                <w:i/>
                <w:sz w:val="24"/>
                <w:szCs w:val="24"/>
              </w:rPr>
              <w:t>Постреквизиты:</w:t>
            </w:r>
            <w:r w:rsidRPr="00E97A23">
              <w:rPr>
                <w:rFonts w:ascii="Times New Roman" w:hAnsi="Times New Roman"/>
                <w:b/>
                <w:i/>
                <w:sz w:val="24"/>
                <w:szCs w:val="24"/>
                <w:lang w:val="kk-KZ"/>
              </w:rPr>
              <w:t xml:space="preserve"> </w:t>
            </w:r>
            <w:r w:rsidRPr="00E97A23">
              <w:rPr>
                <w:rFonts w:ascii="Times New Roman" w:hAnsi="Times New Roman"/>
                <w:sz w:val="24"/>
                <w:szCs w:val="24"/>
              </w:rPr>
              <w:t>Дискретная математика и математическая логика</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b/>
                <w:i/>
                <w:sz w:val="24"/>
                <w:szCs w:val="24"/>
                <w:lang w:val="kk-KZ"/>
              </w:rPr>
              <w:t xml:space="preserve"> </w:t>
            </w:r>
            <w:r w:rsidRPr="00E97A23">
              <w:rPr>
                <w:rFonts w:ascii="Times New Roman" w:hAnsi="Times New Roman"/>
                <w:sz w:val="24"/>
                <w:szCs w:val="24"/>
              </w:rPr>
              <w:t xml:space="preserve">Овладение основными методами исследования алгебры и теорий чисел и решения задач;. </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lang w:val="kk-KZ"/>
              </w:rPr>
              <w:t xml:space="preserve"> Рассматриваются элементы введения в алгебру и теорию чисел. Изучаются разделы элементы теории множеств, комплексные числа, векторные пространства, системы линейных уравнений, алгебра матриц и определители. Особое внимание уделяется на изучение алгебраических структур на базе аксиоматического метода.</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 В процессе обучения дисциплины и сдачи экзамена студент:</w:t>
            </w:r>
            <w:r w:rsidRPr="00E97A23">
              <w:rPr>
                <w:rFonts w:ascii="Times New Roman" w:hAnsi="Times New Roman"/>
                <w:sz w:val="24"/>
                <w:szCs w:val="24"/>
                <w:lang w:val="kk-KZ"/>
              </w:rPr>
              <w:t xml:space="preserve"> </w:t>
            </w:r>
            <w:r w:rsidRPr="00E97A23">
              <w:rPr>
                <w:rFonts w:ascii="Times New Roman" w:hAnsi="Times New Roman"/>
                <w:sz w:val="24"/>
                <w:szCs w:val="24"/>
              </w:rPr>
              <w:t>Будет знать основные геометрические понятия и методы исследования;</w:t>
            </w:r>
            <w:r w:rsidRPr="00E97A23">
              <w:rPr>
                <w:rFonts w:ascii="Times New Roman" w:hAnsi="Times New Roman"/>
                <w:sz w:val="24"/>
                <w:szCs w:val="24"/>
                <w:lang w:val="kk-KZ"/>
              </w:rPr>
              <w:t xml:space="preserve"> </w:t>
            </w:r>
            <w:r w:rsidRPr="00E97A23">
              <w:rPr>
                <w:rFonts w:ascii="Times New Roman" w:hAnsi="Times New Roman"/>
                <w:sz w:val="24"/>
                <w:szCs w:val="24"/>
              </w:rPr>
              <w:t>Сможет доказать теоремы и применить полученные знания в математических теориях;</w:t>
            </w:r>
            <w:r w:rsidRPr="00E97A23">
              <w:rPr>
                <w:rFonts w:ascii="Times New Roman" w:hAnsi="Times New Roman"/>
                <w:sz w:val="24"/>
                <w:szCs w:val="24"/>
                <w:lang w:val="kk-KZ"/>
              </w:rPr>
              <w:t xml:space="preserve"> </w:t>
            </w:r>
            <w:r w:rsidRPr="00E97A23">
              <w:rPr>
                <w:rFonts w:ascii="Times New Roman" w:hAnsi="Times New Roman"/>
                <w:sz w:val="24"/>
                <w:szCs w:val="24"/>
              </w:rPr>
              <w:t>Будет иметь опыт употребления математической символики для выражения количественных и качественных соотношений между алгебр</w:t>
            </w:r>
            <w:r w:rsidRPr="00E97A23">
              <w:rPr>
                <w:rFonts w:ascii="Times New Roman" w:hAnsi="Times New Roman"/>
                <w:sz w:val="24"/>
                <w:szCs w:val="24"/>
                <w:lang w:val="kk-KZ"/>
              </w:rPr>
              <w:t>а</w:t>
            </w:r>
            <w:r w:rsidRPr="00E97A23">
              <w:rPr>
                <w:rFonts w:ascii="Times New Roman" w:hAnsi="Times New Roman"/>
                <w:sz w:val="24"/>
                <w:szCs w:val="24"/>
              </w:rPr>
              <w:t>ическими объектами.</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омпетенции:</w:t>
            </w:r>
            <w:r w:rsidRPr="00E97A23">
              <w:rPr>
                <w:rFonts w:ascii="Times New Roman" w:hAnsi="Times New Roman"/>
                <w:sz w:val="24"/>
                <w:szCs w:val="24"/>
              </w:rPr>
              <w:t xml:space="preserve"> владе</w:t>
            </w:r>
            <w:r w:rsidRPr="00E97A23">
              <w:rPr>
                <w:rFonts w:ascii="Times New Roman" w:hAnsi="Times New Roman"/>
                <w:sz w:val="24"/>
                <w:szCs w:val="24"/>
                <w:lang w:val="kk-KZ"/>
              </w:rPr>
              <w:t>ет</w:t>
            </w:r>
            <w:r w:rsidRPr="00E97A23">
              <w:rPr>
                <w:rFonts w:ascii="Times New Roman" w:hAnsi="Times New Roman"/>
                <w:sz w:val="24"/>
                <w:szCs w:val="24"/>
              </w:rPr>
              <w:t xml:space="preserve"> основными понятиями алгебры и </w:t>
            </w:r>
            <w:r w:rsidRPr="00E97A23">
              <w:rPr>
                <w:rFonts w:ascii="Times New Roman" w:hAnsi="Times New Roman"/>
                <w:sz w:val="24"/>
                <w:szCs w:val="24"/>
                <w:lang w:val="kk-KZ"/>
              </w:rPr>
              <w:t xml:space="preserve">способен </w:t>
            </w:r>
            <w:r w:rsidRPr="00E97A23">
              <w:rPr>
                <w:rFonts w:ascii="Times New Roman" w:hAnsi="Times New Roman"/>
                <w:sz w:val="24"/>
                <w:szCs w:val="24"/>
              </w:rPr>
              <w:t xml:space="preserve">применять </w:t>
            </w:r>
            <w:r w:rsidRPr="00E97A23">
              <w:rPr>
                <w:rFonts w:ascii="Times New Roman" w:hAnsi="Times New Roman"/>
                <w:sz w:val="24"/>
                <w:szCs w:val="24"/>
                <w:lang w:val="kk-KZ"/>
              </w:rPr>
              <w:t xml:space="preserve">их </w:t>
            </w:r>
            <w:r w:rsidRPr="00E97A23">
              <w:rPr>
                <w:rFonts w:ascii="Times New Roman" w:hAnsi="Times New Roman"/>
                <w:sz w:val="24"/>
                <w:szCs w:val="24"/>
              </w:rPr>
              <w:t>на практике</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Algebra and Number Theory</w:t>
            </w:r>
          </w:p>
          <w:p w:rsidR="007A04AF" w:rsidRPr="00E97A23" w:rsidRDefault="007A04AF" w:rsidP="00BD06CE">
            <w:pPr>
              <w:spacing w:after="0" w:line="240" w:lineRule="auto"/>
              <w:jc w:val="both"/>
              <w:rPr>
                <w:rFonts w:ascii="Times New Roman" w:hAnsi="Times New Roman"/>
                <w:sz w:val="24"/>
                <w:szCs w:val="24"/>
                <w:shd w:val="clear" w:color="auto" w:fill="FFFFFF"/>
                <w:lang w:val="kk-KZ"/>
              </w:rPr>
            </w:pPr>
            <w:r w:rsidRPr="00E97A23">
              <w:rPr>
                <w:rFonts w:ascii="Times New Roman" w:hAnsi="Times New Roman"/>
                <w:b/>
                <w:sz w:val="24"/>
                <w:szCs w:val="24"/>
                <w:lang w:val="kk-KZ"/>
              </w:rPr>
              <w:t>Prerequisites:</w:t>
            </w:r>
            <w:r w:rsidRPr="00E97A23">
              <w:rPr>
                <w:rFonts w:ascii="Times New Roman" w:hAnsi="Times New Roman"/>
                <w:sz w:val="24"/>
                <w:szCs w:val="24"/>
                <w:shd w:val="clear" w:color="auto" w:fill="FFFFFF"/>
                <w:lang w:val="en-US"/>
              </w:rPr>
              <w:t xml:space="preserve"> elementary mathematics</w:t>
            </w:r>
          </w:p>
          <w:p w:rsidR="007A04AF" w:rsidRPr="00E97A23" w:rsidRDefault="007A04AF" w:rsidP="00BD06CE">
            <w:pPr>
              <w:spacing w:after="0" w:line="240" w:lineRule="auto"/>
              <w:jc w:val="both"/>
              <w:rPr>
                <w:rFonts w:ascii="Times New Roman" w:hAnsi="Times New Roman"/>
                <w:sz w:val="24"/>
                <w:szCs w:val="24"/>
                <w:shd w:val="clear" w:color="auto" w:fill="FFFFFF"/>
                <w:lang w:val="en-US"/>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w:t>
            </w:r>
            <w:r w:rsidRPr="00E97A23">
              <w:rPr>
                <w:rFonts w:ascii="Times New Roman" w:hAnsi="Times New Roman"/>
                <w:sz w:val="24"/>
                <w:szCs w:val="24"/>
                <w:shd w:val="clear" w:color="auto" w:fill="FFFFFF"/>
                <w:lang w:val="en-US"/>
              </w:rPr>
              <w:t xml:space="preserve"> Discrete mathematics and mathematical logic </w:t>
            </w:r>
          </w:p>
          <w:p w:rsidR="007A04AF" w:rsidRPr="00E97A23" w:rsidRDefault="007A04AF" w:rsidP="00BD06CE">
            <w:pPr>
              <w:spacing w:after="0" w:line="240" w:lineRule="auto"/>
              <w:jc w:val="both"/>
              <w:rPr>
                <w:rFonts w:ascii="Times New Roman" w:hAnsi="Times New Roman"/>
                <w:sz w:val="24"/>
                <w:szCs w:val="24"/>
                <w:shd w:val="clear" w:color="auto" w:fill="FFFFFF"/>
                <w:lang w:val="en-US"/>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w:t>
            </w:r>
            <w:r w:rsidRPr="00E97A23">
              <w:rPr>
                <w:rFonts w:ascii="Times New Roman" w:hAnsi="Times New Roman"/>
                <w:sz w:val="24"/>
                <w:szCs w:val="24"/>
                <w:shd w:val="clear" w:color="auto" w:fill="FFFFFF"/>
                <w:lang w:val="en-US"/>
              </w:rPr>
              <w:t xml:space="preserve"> Mastering the basic methods of the study of algebra and theory of numbers and problem solving. </w:t>
            </w:r>
          </w:p>
          <w:p w:rsidR="007A04AF" w:rsidRPr="00E97A23" w:rsidRDefault="007A04AF" w:rsidP="00BD06CE">
            <w:pPr>
              <w:spacing w:after="0" w:line="240" w:lineRule="auto"/>
              <w:jc w:val="both"/>
              <w:rPr>
                <w:rFonts w:ascii="Times New Roman" w:hAnsi="Times New Roman"/>
                <w:sz w:val="24"/>
                <w:szCs w:val="24"/>
                <w:shd w:val="clear" w:color="auto" w:fill="FFFFFF"/>
                <w:lang w:val="en-US"/>
              </w:rPr>
            </w:pPr>
            <w:r w:rsidRPr="00E97A23">
              <w:rPr>
                <w:rFonts w:ascii="Times New Roman" w:hAnsi="Times New Roman"/>
                <w:b/>
                <w:sz w:val="24"/>
                <w:szCs w:val="24"/>
                <w:lang w:val="en-US"/>
              </w:rPr>
              <w:t>Brief description</w:t>
            </w:r>
            <w:r w:rsidRPr="00E97A23">
              <w:rPr>
                <w:rFonts w:ascii="Times New Roman" w:hAnsi="Times New Roman"/>
                <w:sz w:val="24"/>
                <w:szCs w:val="24"/>
                <w:lang w:val="kk-KZ"/>
              </w:rPr>
              <w:t>:</w:t>
            </w:r>
            <w:r w:rsidRPr="00E97A23">
              <w:rPr>
                <w:rFonts w:ascii="Times New Roman" w:hAnsi="Times New Roman"/>
                <w:sz w:val="24"/>
                <w:szCs w:val="24"/>
                <w:lang w:val="en-US"/>
              </w:rPr>
              <w:t xml:space="preserve"> </w:t>
            </w:r>
            <w:r w:rsidRPr="00E97A23">
              <w:rPr>
                <w:rFonts w:ascii="Times New Roman" w:hAnsi="Times New Roman"/>
                <w:sz w:val="24"/>
                <w:szCs w:val="24"/>
                <w:shd w:val="clear" w:color="auto" w:fill="FFFFFF"/>
                <w:lang w:val="en-US"/>
              </w:rPr>
              <w:t xml:space="preserve"> Deals with the introduction to algebra and number theory. Includes the following sections elements of the theory of sets, complex numbers, vector spaces, systems of linear equations the algebra of matrices and determinants. Special attention is paid to the study of algebraic structures on the basis of the axiomatic method. </w:t>
            </w:r>
          </w:p>
          <w:p w:rsidR="007A04AF" w:rsidRPr="00E97A23" w:rsidRDefault="007A04AF" w:rsidP="00BD06CE">
            <w:pPr>
              <w:spacing w:after="0" w:line="240" w:lineRule="auto"/>
              <w:jc w:val="both"/>
              <w:rPr>
                <w:rFonts w:ascii="Times New Roman" w:hAnsi="Times New Roman"/>
                <w:sz w:val="24"/>
                <w:szCs w:val="24"/>
                <w:shd w:val="clear" w:color="auto" w:fill="FFFFFF"/>
                <w:lang w:val="en-US"/>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xml:space="preserve">: </w:t>
            </w:r>
            <w:r w:rsidRPr="00E97A23">
              <w:rPr>
                <w:rFonts w:ascii="Times New Roman" w:hAnsi="Times New Roman"/>
                <w:sz w:val="24"/>
                <w:szCs w:val="24"/>
                <w:shd w:val="clear" w:color="auto" w:fill="FFFFFF"/>
                <w:lang w:val="en-US"/>
              </w:rPr>
              <w:t xml:space="preserve"> the process of learning and passing exams the student: Will know the basic geometric notions and methods of research; will be Able to prove theorems and to apply their knowledge in mathematical theories; Will have experience of the use of mathematical symbols to Express quantitative and qualitative relationships between algebraic objects.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sz w:val="24"/>
                <w:szCs w:val="24"/>
                <w:shd w:val="clear" w:color="auto" w:fill="FFFFFF"/>
                <w:lang w:val="en-US"/>
              </w:rPr>
              <w:t xml:space="preserve"> he knows the basic concepts of algebra and is able to apply them in practice</w:t>
            </w:r>
          </w:p>
        </w:tc>
      </w:tr>
      <w:tr w:rsidR="007A04AF" w:rsidRPr="007A04AF"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lang w:val="kk-KZ"/>
              </w:rPr>
              <w:t xml:space="preserve">Аналитикалық геометрия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lastRenderedPageBreak/>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элементар математика</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дифференциалдық геометрия және топология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Мақсаты: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болашақ мұғалімдердің  кәсіби-математикалық білімдерін қалыптастыру;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hAnsi="Times New Roman"/>
                <w:sz w:val="24"/>
                <w:szCs w:val="24"/>
                <w:lang w:val="kk-KZ"/>
              </w:rPr>
              <w:t xml:space="preserve">Векторлар. Векторларға қолданатын амалдар. Векторлардың скалярлық көбейтіндісі. Векторлардың векторлық көбейтіндісі. Векторлардың аралас көбейтіндісі. Координаталар әдісі туралы ұғым. Аффиндік координаталар жүйесі. Тікбұрышты координаталар жүйесі. Екі нүкте арасындағы қашықтық. Кординаталар арасындағы теңдеулер мен теңсіздіктердің геометриялық  мағынасы.Түзудің әртүрлі берілу тәсілдері. Түзудің жалпы теңдеуі, оның зерттеуі. Екі түзудің өзара орналасуы.Жазықтықты түрлендіру.Жазықтықтың қозғалысы. Қозғалыстың аналитикалық өрнегі.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Білімгер негізгі геометриялық ұғымдарды және зерттеу әдістерін біледі; пәннің типтік есептерін шығара біледі; қолайлы математикалық әдістерді және есептің шешімінің алгоритмін таңдай алады; есептердің шешімін іздестіру кезінде қазіргі кездегі есептеу техникасын пайдаланып, сандық әдістерді қолдана алады.</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Аналитикалық геометрия есептерін шешу және зерттеудің негізгі әдістерін қолдана білуге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Названия модуля: </w:t>
            </w:r>
            <w:r w:rsidRPr="00E97A23">
              <w:rPr>
                <w:rFonts w:ascii="Times New Roman" w:hAnsi="Times New Roman"/>
                <w:sz w:val="24"/>
                <w:szCs w:val="24"/>
              </w:rPr>
              <w:t>«Модуль геометрических знаний»</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Аналитическая </w:t>
            </w:r>
            <w:r w:rsidRPr="00E97A23">
              <w:rPr>
                <w:rFonts w:ascii="Times New Roman" w:hAnsi="Times New Roman"/>
                <w:sz w:val="24"/>
                <w:szCs w:val="24"/>
                <w:lang w:val="kk-KZ"/>
              </w:rPr>
              <w:t xml:space="preserve">геометрия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lastRenderedPageBreak/>
              <w:t>Пререквизиты</w:t>
            </w:r>
            <w:r w:rsidRPr="00E97A23">
              <w:rPr>
                <w:rFonts w:ascii="Times New Roman" w:hAnsi="Times New Roman"/>
                <w:b/>
                <w:sz w:val="24"/>
                <w:szCs w:val="24"/>
              </w:rPr>
              <w:t>:</w:t>
            </w:r>
            <w:r w:rsidRPr="00E97A23">
              <w:rPr>
                <w:rFonts w:ascii="Times New Roman" w:hAnsi="Times New Roman"/>
                <w:b/>
                <w:sz w:val="24"/>
                <w:szCs w:val="24"/>
                <w:lang w:val="kk-KZ"/>
              </w:rPr>
              <w:t xml:space="preserve"> </w:t>
            </w:r>
            <w:r w:rsidRPr="00E97A23">
              <w:rPr>
                <w:rFonts w:ascii="Times New Roman" w:hAnsi="Times New Roman"/>
                <w:sz w:val="24"/>
                <w:szCs w:val="24"/>
                <w:lang w:val="kk-KZ"/>
              </w:rPr>
              <w:t>элементарная математика</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дифференциальная геометрия и топология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Цель:</w:t>
            </w:r>
            <w:r w:rsidRPr="00E97A23">
              <w:rPr>
                <w:rFonts w:ascii="Times New Roman" w:hAnsi="Times New Roman"/>
                <w:sz w:val="24"/>
                <w:szCs w:val="24"/>
              </w:rPr>
              <w:t xml:space="preserve">   формирование у будущих учителей основ профессионально-математических знаний, представлений о математике.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t>Элементы в</w:t>
            </w:r>
            <w:r w:rsidRPr="00E97A23">
              <w:rPr>
                <w:rFonts w:ascii="Times New Roman" w:hAnsi="Times New Roman"/>
                <w:sz w:val="24"/>
                <w:szCs w:val="24"/>
                <w:lang w:val="kk-KZ"/>
              </w:rPr>
              <w:t xml:space="preserve">екторной алгебры. Понятие метода координат. Аффинная система координат. Прямоугольная система координат. Расстояние между двумя точками. Геометрическое истолкование уравнении и неравенств между координатами. </w:t>
            </w:r>
            <w:r w:rsidRPr="00E97A23">
              <w:rPr>
                <w:rFonts w:ascii="Times New Roman" w:hAnsi="Times New Roman"/>
                <w:sz w:val="24"/>
                <w:szCs w:val="24"/>
              </w:rPr>
              <w:t xml:space="preserve">Прямая линия на плоскости. Различные способы задания </w:t>
            </w:r>
            <w:proofErr w:type="gramStart"/>
            <w:r w:rsidRPr="00E97A23">
              <w:rPr>
                <w:rFonts w:ascii="Times New Roman" w:hAnsi="Times New Roman"/>
                <w:sz w:val="24"/>
                <w:szCs w:val="24"/>
              </w:rPr>
              <w:t>прямой</w:t>
            </w:r>
            <w:proofErr w:type="gramEnd"/>
            <w:r w:rsidRPr="00E97A23">
              <w:rPr>
                <w:rFonts w:ascii="Times New Roman" w:hAnsi="Times New Roman"/>
                <w:sz w:val="24"/>
                <w:szCs w:val="24"/>
              </w:rPr>
              <w:t xml:space="preserve">. Общее уравнение прямой, его исследование. </w:t>
            </w:r>
            <w:r w:rsidRPr="00E97A23">
              <w:rPr>
                <w:rFonts w:ascii="Times New Roman" w:hAnsi="Times New Roman"/>
                <w:sz w:val="24"/>
                <w:szCs w:val="24"/>
                <w:lang w:val="kk-KZ"/>
              </w:rPr>
              <w:t xml:space="preserve">Преобразования плоскости. Движение плоскости. Аналитическое выражение движения.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Рассматриваются основные понятия проективного пространства. Основное содержание дисциплины составляет изучение проективных преобразованих плоскости и их аналитического выражения; проективного отображения прямых и пучков;проективной классификации линии второго порядка; конструктивных теорем  и задач  теории овальных  кривых второго порядка. Уделяется внимание изучению евклидовой геометрии с проективной точки зрения.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 исследования геометрических фигур и решения задач;</w:t>
            </w:r>
            <w:r w:rsidRPr="00E97A23">
              <w:rPr>
                <w:rFonts w:ascii="Times New Roman" w:hAnsi="Times New Roman"/>
                <w:sz w:val="24"/>
                <w:szCs w:val="24"/>
                <w:lang w:val="kk-KZ"/>
              </w:rPr>
              <w:t xml:space="preserve"> о</w:t>
            </w:r>
            <w:r w:rsidRPr="00E97A23">
              <w:rPr>
                <w:rFonts w:ascii="Times New Roman" w:hAnsi="Times New Roman"/>
                <w:sz w:val="24"/>
                <w:szCs w:val="24"/>
              </w:rPr>
              <w:t>владеет основными численными методами математики и их простейшими реализациями;</w:t>
            </w:r>
            <w:r w:rsidRPr="00E97A23">
              <w:rPr>
                <w:rFonts w:ascii="Times New Roman" w:hAnsi="Times New Roman"/>
                <w:sz w:val="24"/>
                <w:szCs w:val="24"/>
                <w:lang w:val="kk-KZ"/>
              </w:rPr>
              <w:t xml:space="preserve"> б</w:t>
            </w:r>
            <w:r w:rsidRPr="00E97A23">
              <w:rPr>
                <w:rFonts w:ascii="Times New Roman" w:hAnsi="Times New Roman"/>
                <w:sz w:val="24"/>
                <w:szCs w:val="24"/>
              </w:rPr>
              <w:t xml:space="preserve">удет иметь представление о </w:t>
            </w:r>
            <w:r w:rsidRPr="00E97A23">
              <w:rPr>
                <w:rFonts w:ascii="Times New Roman" w:hAnsi="Times New Roman"/>
                <w:sz w:val="24"/>
                <w:szCs w:val="24"/>
              </w:rPr>
              <w:lastRenderedPageBreak/>
              <w:t>различных пространствах.</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 xml:space="preserve">Способен </w:t>
            </w:r>
            <w:r w:rsidRPr="00E97A23">
              <w:rPr>
                <w:rFonts w:ascii="Times New Roman" w:eastAsia="Times New Roman" w:hAnsi="Times New Roman"/>
                <w:sz w:val="24"/>
                <w:szCs w:val="24"/>
                <w:lang w:eastAsia="ru-RU"/>
              </w:rPr>
              <w:t xml:space="preserve">эффективно использовать  </w:t>
            </w:r>
            <w:r w:rsidRPr="00E97A23">
              <w:rPr>
                <w:rFonts w:ascii="Times New Roman" w:hAnsi="Times New Roman"/>
                <w:sz w:val="24"/>
                <w:szCs w:val="24"/>
              </w:rPr>
              <w:t>основные методы исследования и решения задач аналитической геометрий</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Knowledge Module»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Analytical geometry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lastRenderedPageBreak/>
              <w:t>Pre-requisites:</w:t>
            </w:r>
            <w:r w:rsidRPr="00E97A23">
              <w:rPr>
                <w:rFonts w:ascii="Times New Roman" w:hAnsi="Times New Roman"/>
                <w:sz w:val="24"/>
                <w:szCs w:val="24"/>
                <w:lang w:val="kk-KZ"/>
              </w:rPr>
              <w:t xml:space="preserve"> elementary mathematics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differential geometry and topology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Purpose of study:</w:t>
            </w:r>
            <w:r w:rsidRPr="00E97A23">
              <w:rPr>
                <w:rFonts w:ascii="Times New Roman" w:hAnsi="Times New Roman"/>
                <w:sz w:val="24"/>
                <w:szCs w:val="24"/>
                <w:lang w:val="kk-KZ"/>
              </w:rPr>
              <w:t xml:space="preserve"> the formation of the future teachers of the basics of professional mathematical knowledge, ideas about mathematics.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proofErr w:type="gramStart"/>
            <w:r w:rsidRPr="00E97A23">
              <w:rPr>
                <w:rFonts w:ascii="Times New Roman" w:hAnsi="Times New Roman"/>
                <w:sz w:val="24"/>
                <w:szCs w:val="24"/>
                <w:lang w:val="kk-KZ"/>
              </w:rPr>
              <w:t>:elements</w:t>
            </w:r>
            <w:proofErr w:type="gramEnd"/>
            <w:r w:rsidRPr="00E97A23">
              <w:rPr>
                <w:rFonts w:ascii="Times New Roman" w:hAnsi="Times New Roman"/>
                <w:sz w:val="24"/>
                <w:szCs w:val="24"/>
                <w:lang w:val="kk-KZ"/>
              </w:rPr>
              <w:t xml:space="preserve"> of vector algebra. The concept of the coordinate method. Affine coordinate system. Rectangular coordinate system. Distance between two points. Geometric interpretation of the equation and inequalities between coordinates. Straight line on the plane. Various ways to set a straight line. The General equation of the line, its study. Plane transformations. The movement of the plane. Analytical expression of movement.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The basic concepts of projective space are considered. The main content of the discipline is the study of projective transformations of the plane and their analytical expression; projective mapping of lines and beams;projective classification of the line of the second order; constructive theorems and problems of the theory of oval curves of the second order. Attention is paid to the study of Euclidean geometry from a projective point of view.</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master the basic methods of studying geometric shapes and solving problems; master the basic numerical methods of mathematics and their simplest implementations; will have an idea of the different spaces.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basic methods of research and solving problems of analytical geometry</w:t>
            </w:r>
          </w:p>
        </w:tc>
      </w:tr>
      <w:tr w:rsidR="007A04AF" w:rsidRPr="007A04AF"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Дифференциалдық геометрия және топология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аналитикалық геометрия</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дербес туындылы теңдеулер</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Мақсаты: </w:t>
            </w:r>
            <w:r w:rsidRPr="00E97A23">
              <w:rPr>
                <w:rFonts w:ascii="Times New Roman" w:hAnsi="Times New Roman"/>
                <w:sz w:val="24"/>
                <w:szCs w:val="24"/>
                <w:lang w:val="kk-KZ"/>
              </w:rPr>
              <w:t>дифференциалдық геометрия және топология саласы бойынша жалпы білім алу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Қысқаша сипаттамасы</w:t>
            </w:r>
            <w:r w:rsidRPr="00E97A23">
              <w:rPr>
                <w:rFonts w:ascii="Times New Roman" w:hAnsi="Times New Roman"/>
                <w:b/>
                <w:sz w:val="24"/>
                <w:szCs w:val="24"/>
                <w:lang w:val="kk-KZ"/>
              </w:rPr>
              <w:t>:</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Топологиялық кеңістіктер. Топологиялық кеңістіктің ішкеңістігі. Ажырамдылық, байламдылық, компактілік. Гомеоморфизм. Топологиялық көпбейнелер.Көпбейнелердің эйлерлік сипаттамасы. Евклидтік кеңістіктегі сызық ұғымы.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математикалық статистиканың жалпы теориясының элементтерін біледі, теориялық білімді практикада қолдана алады, негізгі ұғымдар мен анықтамаларды меңгереді және оны нақты есеп шығару барысында қолдана алады. </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Дифференциалдық геометрияның әдістері көмегімен зерттеу жұмыстарын жүргізуге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Названия модуля: </w:t>
            </w:r>
            <w:r w:rsidRPr="00E97A23">
              <w:rPr>
                <w:rFonts w:ascii="Times New Roman" w:hAnsi="Times New Roman"/>
                <w:sz w:val="24"/>
                <w:szCs w:val="24"/>
              </w:rPr>
              <w:t>«Модуль геометрических знаний»</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Дифференциальная геометрия и топология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Пререквизиты: </w:t>
            </w:r>
            <w:r w:rsidRPr="00E97A23">
              <w:rPr>
                <w:rFonts w:ascii="Times New Roman" w:hAnsi="Times New Roman"/>
                <w:sz w:val="24"/>
                <w:szCs w:val="24"/>
                <w:lang w:val="kk-KZ"/>
              </w:rPr>
              <w:t xml:space="preserve">Аналитическая геометрия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Постреквизиты: </w:t>
            </w:r>
            <w:r w:rsidRPr="00E97A23">
              <w:rPr>
                <w:rFonts w:ascii="Times New Roman" w:hAnsi="Times New Roman"/>
                <w:sz w:val="24"/>
                <w:szCs w:val="24"/>
                <w:lang w:val="kk-KZ"/>
              </w:rPr>
              <w:t>уравнения в частных производных</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Цель</w:t>
            </w:r>
            <w:proofErr w:type="gramStart"/>
            <w:r w:rsidRPr="00E97A23">
              <w:rPr>
                <w:rFonts w:ascii="Times New Roman" w:hAnsi="Times New Roman"/>
                <w:b/>
                <w:i/>
                <w:sz w:val="24"/>
                <w:szCs w:val="24"/>
              </w:rPr>
              <w:t>:</w:t>
            </w:r>
            <w:r w:rsidRPr="00E97A23">
              <w:rPr>
                <w:rFonts w:ascii="Times New Roman" w:hAnsi="Times New Roman"/>
                <w:sz w:val="24"/>
                <w:szCs w:val="24"/>
                <w:lang w:val="kk-KZ"/>
              </w:rPr>
              <w:t>п</w:t>
            </w:r>
            <w:proofErr w:type="gramEnd"/>
            <w:r w:rsidRPr="00E97A23">
              <w:rPr>
                <w:rFonts w:ascii="Times New Roman" w:hAnsi="Times New Roman"/>
                <w:sz w:val="24"/>
                <w:szCs w:val="24"/>
                <w:lang w:val="kk-KZ"/>
              </w:rPr>
              <w:t xml:space="preserve">олучение обобщенных знаний по дифференциальной геометрии и топологии.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lang w:val="kk-KZ"/>
              </w:rPr>
              <w:t xml:space="preserve">Рассматриваются понятия топологии. </w:t>
            </w:r>
            <w:r w:rsidRPr="00E97A23">
              <w:rPr>
                <w:rFonts w:ascii="Times New Roman" w:hAnsi="Times New Roman"/>
                <w:sz w:val="24"/>
                <w:szCs w:val="24"/>
              </w:rPr>
              <w:t xml:space="preserve">Основное содержание дисциплины составляет изучение </w:t>
            </w:r>
            <w:r w:rsidRPr="00E97A23">
              <w:rPr>
                <w:rFonts w:ascii="Times New Roman" w:hAnsi="Times New Roman"/>
                <w:sz w:val="24"/>
                <w:szCs w:val="24"/>
                <w:lang w:val="kk-KZ"/>
              </w:rPr>
              <w:t>линиий и поверхностей в евклидовом пространстве</w:t>
            </w:r>
            <w:r w:rsidRPr="00E97A23">
              <w:rPr>
                <w:rFonts w:ascii="Times New Roman" w:hAnsi="Times New Roman"/>
                <w:sz w:val="24"/>
                <w:szCs w:val="24"/>
              </w:rPr>
              <w:t xml:space="preserve">. </w:t>
            </w:r>
            <w:r w:rsidRPr="00E97A23">
              <w:rPr>
                <w:rFonts w:ascii="Times New Roman" w:hAnsi="Times New Roman"/>
                <w:sz w:val="24"/>
                <w:szCs w:val="24"/>
                <w:lang w:val="kk-KZ"/>
              </w:rPr>
              <w:t xml:space="preserve">  Уделяется внимание изучению внутренней геометрии поверхностей.</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студент будет знать основные понятия и способы решения математических задач</w:t>
            </w:r>
            <w:r w:rsidRPr="00E97A23">
              <w:rPr>
                <w:rFonts w:ascii="Times New Roman" w:hAnsi="Times New Roman"/>
                <w:sz w:val="24"/>
                <w:szCs w:val="24"/>
                <w:lang w:val="kk-KZ"/>
              </w:rPr>
              <w:t>,</w:t>
            </w:r>
            <w:r w:rsidRPr="00E97A23">
              <w:rPr>
                <w:rFonts w:ascii="Times New Roman" w:hAnsi="Times New Roman"/>
                <w:sz w:val="24"/>
                <w:szCs w:val="24"/>
              </w:rPr>
              <w:t xml:space="preserve"> применять полученные знания при решений задач различного типа, а также в профессиональной деятельности.</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способен провести исследовательскую работу при помощи методов дифференциальной геометрии.</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кnowledge Module»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Differential geometry and topology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Analytical geometry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partial differential equations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Purpose:</w:t>
            </w:r>
            <w:r w:rsidRPr="00E97A23">
              <w:rPr>
                <w:rFonts w:ascii="Times New Roman" w:hAnsi="Times New Roman"/>
                <w:sz w:val="24"/>
                <w:szCs w:val="24"/>
                <w:lang w:val="kk-KZ"/>
              </w:rPr>
              <w:t xml:space="preserve"> to obtain generalized knowledge of differential geometry and topology.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proofErr w:type="gramStart"/>
            <w:r w:rsidRPr="00E97A23">
              <w:rPr>
                <w:rFonts w:ascii="Times New Roman" w:hAnsi="Times New Roman"/>
                <w:sz w:val="24"/>
                <w:szCs w:val="24"/>
                <w:lang w:val="kk-KZ"/>
              </w:rPr>
              <w:t>:the</w:t>
            </w:r>
            <w:proofErr w:type="gramEnd"/>
            <w:r w:rsidRPr="00E97A23">
              <w:rPr>
                <w:rFonts w:ascii="Times New Roman" w:hAnsi="Times New Roman"/>
                <w:sz w:val="24"/>
                <w:szCs w:val="24"/>
                <w:lang w:val="kk-KZ"/>
              </w:rPr>
              <w:t xml:space="preserve"> concepts of topology are Considered. The main content of the discipline is the study of lines and surfaces in Euclidean space.   Attention is paid to the study of the internal geometry of surfaces.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the student will know the basic concepts and methods of solving mathematical problems, apply the knowledge gained in solving problems of various types, as well as in professional activities.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conduct research using differential geometry methods.</w:t>
            </w:r>
          </w:p>
        </w:tc>
      </w:tr>
      <w:tr w:rsidR="007A04AF" w:rsidRPr="007A04AF" w:rsidTr="00BD06CE">
        <w:tc>
          <w:tcPr>
            <w:tcW w:w="1906"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Геометрия негіздері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Пререквизиттер:</w:t>
            </w:r>
            <w:r w:rsidRPr="00E97A23">
              <w:rPr>
                <w:rFonts w:ascii="Times New Roman" w:hAnsi="Times New Roman"/>
                <w:sz w:val="24"/>
                <w:szCs w:val="24"/>
                <w:lang w:val="kk-KZ"/>
              </w:rPr>
              <w:t>аналитикалық геометрия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sz w:val="24"/>
                <w:szCs w:val="24"/>
                <w:lang w:val="kk-KZ"/>
              </w:rPr>
              <w:t xml:space="preserve"> алған білімдерін және практикалық іскерліктерін кәсіби қызметте қолдану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Мақсаты:</w:t>
            </w:r>
            <w:r w:rsidRPr="00E97A23">
              <w:rPr>
                <w:rFonts w:ascii="Times New Roman" w:hAnsi="Times New Roman"/>
                <w:sz w:val="24"/>
                <w:szCs w:val="24"/>
                <w:lang w:val="kk-KZ"/>
              </w:rPr>
              <w:t xml:space="preserve">Геометриялық фигураларды зерттеудің және есептерді шешудің негізгі тәсілдерін </w:t>
            </w:r>
            <w:r w:rsidRPr="00E97A23">
              <w:rPr>
                <w:rFonts w:ascii="Times New Roman" w:hAnsi="Times New Roman"/>
                <w:sz w:val="24"/>
                <w:szCs w:val="24"/>
                <w:lang w:val="kk-KZ"/>
              </w:rPr>
              <w:lastRenderedPageBreak/>
              <w:t>меңгеру; пәннің негізгі ұғымдарын және оның әртүрлі салаларда қолданылуын оқып білу;</w:t>
            </w:r>
            <w:r w:rsidRPr="00E97A23">
              <w:rPr>
                <w:rFonts w:ascii="Times New Roman" w:hAnsi="Times New Roman"/>
                <w:sz w:val="24"/>
                <w:szCs w:val="24"/>
                <w:lang w:val="kk-KZ"/>
              </w:rPr>
              <w:tab/>
            </w:r>
          </w:p>
          <w:p w:rsidR="007A04AF" w:rsidRPr="00E97A23" w:rsidRDefault="007A04AF" w:rsidP="00BD06CE">
            <w:pPr>
              <w:pStyle w:val="ac"/>
              <w:spacing w:after="0" w:line="240" w:lineRule="auto"/>
              <w:ind w:left="0"/>
              <w:jc w:val="both"/>
              <w:rPr>
                <w:rFonts w:ascii="Times New Roman" w:hAnsi="Times New Roman" w:cs="Times New Roman"/>
                <w:sz w:val="24"/>
                <w:szCs w:val="24"/>
                <w:lang w:val="kk-KZ"/>
              </w:rPr>
            </w:pPr>
            <w:r w:rsidRPr="00E97A23">
              <w:rPr>
                <w:rFonts w:ascii="Times New Roman" w:hAnsi="Times New Roman" w:cs="Times New Roman"/>
                <w:b/>
                <w:i/>
                <w:sz w:val="24"/>
                <w:szCs w:val="24"/>
                <w:lang w:val="kk-KZ"/>
              </w:rPr>
              <w:t>Қысқаша сипаттамасы:</w:t>
            </w:r>
            <w:r w:rsidRPr="00E97A23">
              <w:rPr>
                <w:rFonts w:ascii="Times New Roman" w:hAnsi="Times New Roman" w:cs="Times New Roman"/>
                <w:sz w:val="24"/>
                <w:szCs w:val="24"/>
                <w:lang w:val="kk-KZ"/>
              </w:rPr>
              <w:t xml:space="preserve"> Математикалық структура туралы ұғым.  Изоморфизм.   Аксиомалар жүйесінің интерпретациясы туралы ұғым.   Аксиомалар жүйесінің қайшылықсыздығы, тәуелсіздігі және толықтығы.  Вейль аксиомалар жүйесінің қайшылықсыздығы және толықтығы.  Негізгі ұғымдардың анықтамалары.  Мектеп геометрия курсының аксиомалар жүйесі және оның Вейль аксиомалар жүйесімен байланысы. Евклидке дейінгі геометрия.  Евклид «Бастамалары».  Евклид  жүйесін  сынау.  V постулат. Лобачевский аксиомасы.  Лобачевский жазықтығындағы геометрияның қарапайым фактілері.  Лобачевский жазықтығының аксиомалар жүйесінің қайшылықсыздығы.  Кесіндінің ұзындығы, аксиомалар. Бар болу және жалғыздық теоремасы. Көпбұрыш ауданы, аксиомалар. Бар болу және жалғыздық теоремасы.  Тең шамалылық және теңқұрамдылық.  Көлемдер теориясы.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Оқыту нәтижелері: </w:t>
            </w:r>
            <w:r w:rsidRPr="00E97A23">
              <w:rPr>
                <w:rFonts w:ascii="Times New Roman" w:hAnsi="Times New Roman"/>
                <w:sz w:val="24"/>
                <w:szCs w:val="24"/>
                <w:lang w:val="kk-KZ"/>
              </w:rPr>
              <w:t>Білімгер пәнді оқып, емтиханды тапсыру нәтижесінде негізгі геометриялық ұғымдарды және зерттеу әдістерін біледі; пәннің типтік есептерін шығара біледі; қолайлы математикалық әдістерді және есептің шешімінің алгоритмін таңдай алады; есептердің шешімін іздестіру кезінде қазіргі кездегі есептеу техникасын пайдаланып, сандық әдістерді қолдана алады.</w:t>
            </w:r>
          </w:p>
          <w:p w:rsidR="007A04AF" w:rsidRPr="00E97A23" w:rsidRDefault="007A04AF" w:rsidP="00BD06CE">
            <w:pPr>
              <w:autoSpaceDE w:val="0"/>
              <w:autoSpaceDN w:val="0"/>
              <w:adjustRightInd w:val="0"/>
              <w:spacing w:after="0" w:line="240" w:lineRule="auto"/>
              <w:jc w:val="both"/>
              <w:rPr>
                <w:rFonts w:ascii="Times New Roman" w:hAnsi="Times New Roman"/>
                <w:i/>
                <w:sz w:val="24"/>
                <w:szCs w:val="24"/>
                <w:lang w:val="kk-KZ"/>
              </w:rPr>
            </w:pP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Геометриялық фигураларды зерттеудің әдістерін меңгеріп, геометриялық есептерді шешуге қабілетті</w:t>
            </w:r>
          </w:p>
        </w:tc>
        <w:tc>
          <w:tcPr>
            <w:tcW w:w="1574" w:type="pct"/>
            <w:shd w:val="clear" w:color="auto" w:fill="auto"/>
          </w:tcPr>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lastRenderedPageBreak/>
              <w:t xml:space="preserve">Названия модуля: </w:t>
            </w:r>
            <w:r w:rsidRPr="00E97A23">
              <w:rPr>
                <w:rFonts w:ascii="Times New Roman" w:hAnsi="Times New Roman"/>
                <w:sz w:val="24"/>
                <w:szCs w:val="24"/>
              </w:rPr>
              <w:t>«Модуль геометрических знаний»</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Основания геометрии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lang w:val="kk-KZ"/>
              </w:rPr>
              <w:t>аналитическая геометрия</w:t>
            </w:r>
          </w:p>
          <w:p w:rsidR="007A04AF" w:rsidRPr="00E97A23" w:rsidRDefault="007A04AF" w:rsidP="00BD06CE">
            <w:pPr>
              <w:pStyle w:val="aa"/>
              <w:widowControl w:val="0"/>
              <w:spacing w:after="0"/>
              <w:jc w:val="both"/>
              <w:rPr>
                <w:b/>
                <w:bCs/>
                <w:i/>
                <w:sz w:val="24"/>
                <w:szCs w:val="24"/>
                <w:lang w:val="kk-KZ"/>
              </w:rPr>
            </w:pPr>
            <w:r w:rsidRPr="00E97A23">
              <w:rPr>
                <w:b/>
                <w:i/>
                <w:sz w:val="24"/>
                <w:szCs w:val="24"/>
                <w:lang w:val="kk-KZ"/>
              </w:rPr>
              <w:t>Постреквизиты:</w:t>
            </w:r>
            <w:r w:rsidRPr="00E97A23">
              <w:rPr>
                <w:sz w:val="24"/>
                <w:szCs w:val="24"/>
                <w:lang w:val="kk-KZ"/>
              </w:rPr>
              <w:t xml:space="preserve"> </w:t>
            </w:r>
            <w:r w:rsidRPr="00E97A23">
              <w:rPr>
                <w:rFonts w:eastAsia="Calibri"/>
                <w:sz w:val="24"/>
                <w:szCs w:val="24"/>
                <w:lang w:val="kk-KZ"/>
              </w:rPr>
              <w:t>применение знаний и практические умения в профессиональной деятельности</w:t>
            </w:r>
          </w:p>
          <w:p w:rsidR="007A04AF" w:rsidRPr="00E97A23" w:rsidRDefault="007A04AF" w:rsidP="00BD06CE">
            <w:pPr>
              <w:tabs>
                <w:tab w:val="num" w:pos="252"/>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Цель:</w:t>
            </w:r>
            <w:r w:rsidRPr="00E97A23">
              <w:rPr>
                <w:rFonts w:ascii="Times New Roman" w:hAnsi="Times New Roman"/>
                <w:sz w:val="24"/>
                <w:szCs w:val="24"/>
              </w:rPr>
              <w:t xml:space="preserve">Овладение основными </w:t>
            </w:r>
            <w:r w:rsidRPr="00E97A23">
              <w:rPr>
                <w:rFonts w:ascii="Times New Roman" w:hAnsi="Times New Roman"/>
                <w:sz w:val="24"/>
                <w:szCs w:val="24"/>
              </w:rPr>
              <w:lastRenderedPageBreak/>
              <w:t>методами исследования геометрических фигур и решения задач;</w:t>
            </w:r>
            <w:r w:rsidRPr="00E97A23">
              <w:rPr>
                <w:rFonts w:ascii="Times New Roman" w:hAnsi="Times New Roman"/>
                <w:sz w:val="24"/>
                <w:szCs w:val="24"/>
                <w:lang w:val="kk-KZ"/>
              </w:rPr>
              <w:t>о</w:t>
            </w:r>
            <w:r w:rsidRPr="00E97A23">
              <w:rPr>
                <w:rFonts w:ascii="Times New Roman" w:hAnsi="Times New Roman"/>
                <w:sz w:val="24"/>
                <w:szCs w:val="24"/>
              </w:rPr>
              <w:t>владение основными численными методами математики и их простейшими реализациями;</w:t>
            </w:r>
            <w:r w:rsidRPr="00E97A23">
              <w:rPr>
                <w:rFonts w:ascii="Times New Roman" w:hAnsi="Times New Roman"/>
                <w:sz w:val="24"/>
                <w:szCs w:val="24"/>
                <w:lang w:val="kk-KZ"/>
              </w:rPr>
              <w:t xml:space="preserve"> ф</w:t>
            </w:r>
            <w:r w:rsidRPr="00E97A23">
              <w:rPr>
                <w:rFonts w:ascii="Times New Roman" w:hAnsi="Times New Roman"/>
                <w:sz w:val="24"/>
                <w:szCs w:val="24"/>
              </w:rPr>
              <w:t>ормирование самостоятельной познавательной деятельности обучающихся</w:t>
            </w:r>
            <w:r w:rsidRPr="00E97A23">
              <w:rPr>
                <w:rFonts w:ascii="Times New Roman" w:hAnsi="Times New Roman"/>
                <w:sz w:val="24"/>
                <w:szCs w:val="24"/>
                <w:lang w:val="kk-KZ"/>
              </w:rPr>
              <w:t>.</w:t>
            </w:r>
          </w:p>
          <w:p w:rsidR="007A04AF" w:rsidRPr="00E97A23" w:rsidRDefault="007A04AF" w:rsidP="00BD06CE">
            <w:pPr>
              <w:tabs>
                <w:tab w:val="num" w:pos="252"/>
              </w:tabs>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t>Понятие о математической структуре</w:t>
            </w:r>
            <w:r w:rsidRPr="00E97A23">
              <w:rPr>
                <w:rFonts w:ascii="Times New Roman" w:hAnsi="Times New Roman"/>
                <w:sz w:val="24"/>
                <w:szCs w:val="24"/>
                <w:lang w:val="kk-KZ"/>
              </w:rPr>
              <w:t xml:space="preserve">. </w:t>
            </w:r>
            <w:r w:rsidRPr="00E97A23">
              <w:rPr>
                <w:rFonts w:ascii="Times New Roman" w:hAnsi="Times New Roman"/>
                <w:sz w:val="24"/>
                <w:szCs w:val="24"/>
              </w:rPr>
              <w:t>Изоморфизм</w:t>
            </w:r>
            <w:r w:rsidRPr="00E97A23">
              <w:rPr>
                <w:rFonts w:ascii="Times New Roman" w:hAnsi="Times New Roman"/>
                <w:sz w:val="24"/>
                <w:szCs w:val="24"/>
                <w:lang w:val="kk-KZ"/>
              </w:rPr>
              <w:t xml:space="preserve">. </w:t>
            </w:r>
            <w:r w:rsidRPr="00E97A23">
              <w:rPr>
                <w:rFonts w:ascii="Times New Roman" w:hAnsi="Times New Roman"/>
                <w:sz w:val="24"/>
                <w:szCs w:val="24"/>
              </w:rPr>
              <w:t>Понятие об интерпретации системы аксиом</w:t>
            </w:r>
            <w:r w:rsidRPr="00E97A23">
              <w:rPr>
                <w:rFonts w:ascii="Times New Roman" w:hAnsi="Times New Roman"/>
                <w:sz w:val="24"/>
                <w:szCs w:val="24"/>
                <w:lang w:val="kk-KZ"/>
              </w:rPr>
              <w:t xml:space="preserve">. </w:t>
            </w:r>
            <w:r w:rsidRPr="00E97A23">
              <w:rPr>
                <w:rFonts w:ascii="Times New Roman" w:hAnsi="Times New Roman"/>
                <w:sz w:val="24"/>
                <w:szCs w:val="24"/>
              </w:rPr>
              <w:t>Непротиворечивость, независимость и полнота системы аксиом.</w:t>
            </w:r>
            <w:r w:rsidRPr="00E97A23">
              <w:rPr>
                <w:rFonts w:ascii="Times New Roman" w:hAnsi="Times New Roman"/>
                <w:sz w:val="24"/>
                <w:szCs w:val="24"/>
                <w:lang w:val="kk-KZ"/>
              </w:rPr>
              <w:t xml:space="preserve"> Непротиворечивость и полнота системы аксиом Вейля. Определения основных понятий. Система аксиом школьного курса геометриии ее связь с аксиоматикой Вейля. Геометрия до Евклида. «Начала» Евклида</w:t>
            </w:r>
            <w:r w:rsidRPr="00E97A23">
              <w:rPr>
                <w:rFonts w:ascii="Times New Roman" w:hAnsi="Times New Roman"/>
                <w:sz w:val="24"/>
                <w:szCs w:val="24"/>
              </w:rPr>
              <w:t xml:space="preserve">.  </w:t>
            </w:r>
            <w:r w:rsidRPr="00E97A23">
              <w:rPr>
                <w:rFonts w:ascii="Times New Roman" w:hAnsi="Times New Roman"/>
                <w:sz w:val="24"/>
                <w:szCs w:val="24"/>
                <w:lang w:val="kk-KZ"/>
              </w:rPr>
              <w:t xml:space="preserve">Критика системы Евклида. </w:t>
            </w:r>
            <w:r w:rsidRPr="00E97A23">
              <w:rPr>
                <w:rFonts w:ascii="Times New Roman" w:hAnsi="Times New Roman"/>
                <w:sz w:val="24"/>
                <w:szCs w:val="24"/>
                <w:lang w:val="en-US"/>
              </w:rPr>
              <w:t>V</w:t>
            </w:r>
            <w:r w:rsidRPr="00E97A23">
              <w:rPr>
                <w:rFonts w:ascii="Times New Roman" w:hAnsi="Times New Roman"/>
                <w:sz w:val="24"/>
                <w:szCs w:val="24"/>
                <w:lang w:val="kk-KZ"/>
              </w:rPr>
              <w:t xml:space="preserve"> постулат. Аксиома Лобачевского . Простейшие факты геометрии плоскости Лобачевского. Непротиворечивость системы аксиом плоскости Лобачевского. Площадь многоугольника, аксиомы. Теорема существования и единственности. Равновеликость и равносоставленность. Теория объемов.</w:t>
            </w:r>
          </w:p>
          <w:p w:rsidR="007A04AF" w:rsidRPr="00E97A23" w:rsidRDefault="007A04AF" w:rsidP="00BD06CE">
            <w:pPr>
              <w:tabs>
                <w:tab w:val="num" w:pos="252"/>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будет </w:t>
            </w:r>
            <w:r w:rsidRPr="00E97A23">
              <w:rPr>
                <w:rFonts w:ascii="Times New Roman" w:hAnsi="Times New Roman"/>
                <w:sz w:val="24"/>
                <w:szCs w:val="24"/>
                <w:lang w:val="kk-KZ"/>
              </w:rPr>
              <w:t xml:space="preserve">знать </w:t>
            </w:r>
            <w:r w:rsidRPr="00E97A23">
              <w:rPr>
                <w:rFonts w:ascii="Times New Roman" w:hAnsi="Times New Roman"/>
                <w:sz w:val="24"/>
                <w:szCs w:val="24"/>
              </w:rPr>
              <w:t xml:space="preserve">основные геометрические понятия  и методы исследования; сможет доказать теоремы, анализировать основные этапы доказательства наиболее сложных теорем и утверждений и применять полученные знания в математических теориях; будет иметь опыт употребления математической символики для выражения количественных и качественных соотношений </w:t>
            </w:r>
            <w:r w:rsidRPr="00E97A23">
              <w:rPr>
                <w:rFonts w:ascii="Times New Roman" w:hAnsi="Times New Roman"/>
                <w:sz w:val="24"/>
                <w:szCs w:val="24"/>
              </w:rPr>
              <w:lastRenderedPageBreak/>
              <w:t>между геометрическими объектами.</w:t>
            </w:r>
          </w:p>
          <w:p w:rsidR="007A04AF" w:rsidRPr="00E97A23" w:rsidRDefault="007A04AF" w:rsidP="00BD06CE">
            <w:pPr>
              <w:autoSpaceDE w:val="0"/>
              <w:autoSpaceDN w:val="0"/>
              <w:adjustRightInd w:val="0"/>
              <w:spacing w:after="0" w:line="240" w:lineRule="auto"/>
              <w:jc w:val="both"/>
              <w:rPr>
                <w:rFonts w:ascii="Times New Roman" w:hAnsi="Times New Roman"/>
                <w:i/>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Владеет фундаментальными знаниями по геометрии и  способен применить знания для решения прикладных задач</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Knowledge Module»</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Name of discipline:</w:t>
            </w:r>
            <w:r w:rsidRPr="00E97A23">
              <w:rPr>
                <w:rFonts w:ascii="Times New Roman" w:hAnsi="Times New Roman"/>
                <w:sz w:val="24"/>
                <w:szCs w:val="24"/>
                <w:lang w:val="en-US"/>
              </w:rPr>
              <w:t xml:space="preserve"> Foundations of geometry</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Prerequisites:</w:t>
            </w:r>
            <w:r w:rsidRPr="00E97A23">
              <w:rPr>
                <w:rFonts w:ascii="Times New Roman" w:hAnsi="Times New Roman"/>
                <w:sz w:val="24"/>
                <w:szCs w:val="24"/>
                <w:lang w:val="en-US"/>
              </w:rPr>
              <w:t xml:space="preserve"> analytical geometry</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Post-requisites</w:t>
            </w:r>
            <w:r w:rsidRPr="00E97A23">
              <w:rPr>
                <w:rFonts w:ascii="Times New Roman" w:hAnsi="Times New Roman"/>
                <w:sz w:val="24"/>
                <w:szCs w:val="24"/>
                <w:lang w:val="en-US"/>
              </w:rPr>
              <w:t>: application of knowledge and practical skills in professional activity</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Purpose:</w:t>
            </w:r>
            <w:r w:rsidRPr="00E97A23">
              <w:rPr>
                <w:rFonts w:ascii="Times New Roman" w:hAnsi="Times New Roman"/>
                <w:sz w:val="24"/>
                <w:szCs w:val="24"/>
                <w:lang w:val="en-US"/>
              </w:rPr>
              <w:t xml:space="preserve"> Mastering the basic methods of research of </w:t>
            </w:r>
            <w:r w:rsidRPr="00E97A23">
              <w:rPr>
                <w:rFonts w:ascii="Times New Roman" w:hAnsi="Times New Roman"/>
                <w:sz w:val="24"/>
                <w:szCs w:val="24"/>
                <w:lang w:val="en-US"/>
              </w:rPr>
              <w:lastRenderedPageBreak/>
              <w:t>geometric shapes and problem solving; mastering the basic numerical methods of mathematics and their simplest implementations; formation of independent cognitive activity of students.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Brief description</w:t>
            </w:r>
            <w:proofErr w:type="gramStart"/>
            <w:r w:rsidRPr="00E97A23">
              <w:rPr>
                <w:rFonts w:ascii="Times New Roman" w:hAnsi="Times New Roman"/>
                <w:sz w:val="24"/>
                <w:szCs w:val="24"/>
                <w:lang w:val="kk-KZ"/>
              </w:rPr>
              <w:t>:</w:t>
            </w:r>
            <w:r w:rsidRPr="00E97A23">
              <w:rPr>
                <w:rFonts w:ascii="Times New Roman" w:hAnsi="Times New Roman"/>
                <w:sz w:val="24"/>
                <w:szCs w:val="24"/>
                <w:lang w:val="en-US"/>
              </w:rPr>
              <w:t>the</w:t>
            </w:r>
            <w:proofErr w:type="gramEnd"/>
            <w:r w:rsidRPr="00E97A23">
              <w:rPr>
                <w:rFonts w:ascii="Times New Roman" w:hAnsi="Times New Roman"/>
                <w:sz w:val="24"/>
                <w:szCs w:val="24"/>
                <w:lang w:val="en-US"/>
              </w:rPr>
              <w:t xml:space="preserve"> concept of mathematical structure. Isomorphism. The concept of the interpretation of axioms. Consistency, independence and completeness of the axiom system. The consistency and completeness of the system of the axioms of Weil. Definitions of basic concepts. The </w:t>
            </w:r>
            <w:proofErr w:type="gramStart"/>
            <w:r w:rsidRPr="00E97A23">
              <w:rPr>
                <w:rFonts w:ascii="Times New Roman" w:hAnsi="Times New Roman"/>
                <w:sz w:val="24"/>
                <w:szCs w:val="24"/>
                <w:lang w:val="en-US"/>
              </w:rPr>
              <w:t>system of axioms of the school course</w:t>
            </w:r>
            <w:proofErr w:type="gramEnd"/>
            <w:r w:rsidRPr="00E97A23">
              <w:rPr>
                <w:rFonts w:ascii="Times New Roman" w:hAnsi="Times New Roman"/>
                <w:sz w:val="24"/>
                <w:szCs w:val="24"/>
                <w:lang w:val="en-US"/>
              </w:rPr>
              <w:t xml:space="preserve"> of geometry its connection with the axiomatics of Weyl. Geometry before Euclid. The "Beginnings"Of Euclid.  Criticism of Euclid's system. V postulate. The Axiom Of Lobachevsky. The simplest facts of the Lobachevsky plane geometry. The consistency of the system of axioms of Lobachevskii plane. The area of the polygon, axioms. The theorem of existence and uniqueness. Isometric and equidistant. Volume theory.</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xml:space="preserve">: </w:t>
            </w:r>
            <w:r w:rsidRPr="00E97A23">
              <w:rPr>
                <w:rFonts w:ascii="Times New Roman" w:hAnsi="Times New Roman"/>
                <w:sz w:val="24"/>
                <w:szCs w:val="24"/>
                <w:lang w:val="en-US"/>
              </w:rPr>
              <w:t>will know the basic geometric concepts and methods of research; will be able to prove theorems, analyze the main stages of the proof of the most complex theorems and statements and apply the knowledge in mathematical theories; will have experience in the use of mathematical symbols for the expression of quantitative and qualitative relationships between geometric objects.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sz w:val="24"/>
                <w:szCs w:val="24"/>
                <w:lang w:val="en-US"/>
              </w:rPr>
              <w:t>Has a fundamental knowledge of geometry and is able to apply knowledge to solve applied problems</w:t>
            </w:r>
          </w:p>
        </w:tc>
      </w:tr>
      <w:tr w:rsidR="007A04AF" w:rsidRPr="007A04AF"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Конструктивті геометрия негіздері </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аналитикалық геометрия</w:t>
            </w:r>
            <w:r w:rsidRPr="00E97A23">
              <w:rPr>
                <w:rFonts w:ascii="Times New Roman" w:hAnsi="Times New Roman"/>
                <w:b/>
                <w:i/>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алған білімдерін және практикалық іскерліктерін кәсіби қызметте қолдану</w:t>
            </w:r>
          </w:p>
          <w:p w:rsidR="007A04AF" w:rsidRPr="00E97A23" w:rsidRDefault="007A04AF" w:rsidP="00BD06CE">
            <w:pPr>
              <w:pStyle w:val="aa"/>
              <w:tabs>
                <w:tab w:val="left" w:pos="-180"/>
              </w:tabs>
              <w:spacing w:after="0"/>
              <w:jc w:val="both"/>
              <w:rPr>
                <w:sz w:val="24"/>
                <w:szCs w:val="24"/>
                <w:lang w:val="sr-Cyrl-CS"/>
              </w:rPr>
            </w:pPr>
            <w:r w:rsidRPr="00E97A23">
              <w:rPr>
                <w:b/>
                <w:i/>
                <w:sz w:val="24"/>
                <w:szCs w:val="24"/>
                <w:lang w:val="kk-KZ"/>
              </w:rPr>
              <w:t xml:space="preserve">Мақсаты: </w:t>
            </w:r>
            <w:r w:rsidRPr="00E97A23">
              <w:rPr>
                <w:sz w:val="24"/>
                <w:szCs w:val="24"/>
                <w:lang w:val="sr-Cyrl-CS"/>
              </w:rPr>
              <w:t>Геометриялық фигураларды зерттеудің және есептерді шешудің негізгі тәсілдерін меңгеру;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Қысқаша сипаттамасы: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Жазықтықтағы негізгі геометриялық салулар, есептерді шешудіі негізгі әдістері: нүктелердің геометриялық орнын салу әдісі, түрлендіру әдісі, алгебралық әдіс. Циркульмен және сызғышпен салуға арналған есептерді шешу критериіне баса назар аударылады.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Білімгер пәнді оқып, емтиханды тапсыру нәтижесінде негізгі геометриялық ұғымдарды және зерттеу әдістерін біледі; пәннің типтік есептерін шығара біледі; қолайлы математикалық әдістерді және есептің шешімінің алгоритмін таңдай алады; есептердің шешімін іздестіру кезінде қазіргі кездегі есептеу техникасын пайдаланып, сандық әдістерді қолдана алады.</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Конструктивтік және проективтік геометрияның ұғымдарын және әдістерін қолдана білуге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t xml:space="preserve">Названия модуля: </w:t>
            </w:r>
            <w:r w:rsidRPr="00E97A23">
              <w:rPr>
                <w:rFonts w:ascii="Times New Roman" w:hAnsi="Times New Roman"/>
                <w:sz w:val="24"/>
                <w:szCs w:val="24"/>
                <w:lang w:val="kk-KZ"/>
              </w:rPr>
              <w:t>«Модуль геометрических знаний»</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Основы конструктивной геометрии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lang w:val="kk-KZ"/>
              </w:rPr>
              <w:t>аналитическая геометрия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sz w:val="24"/>
                <w:szCs w:val="24"/>
              </w:rPr>
              <w:t xml:space="preserve"> </w:t>
            </w:r>
            <w:r w:rsidRPr="00E97A23">
              <w:rPr>
                <w:rFonts w:ascii="Times New Roman" w:hAnsi="Times New Roman"/>
                <w:sz w:val="24"/>
                <w:szCs w:val="24"/>
                <w:lang w:val="kk-KZ"/>
              </w:rPr>
              <w:t>применение знаний и практические умения в профессиональной деятельности</w:t>
            </w:r>
          </w:p>
          <w:p w:rsidR="007A04AF" w:rsidRPr="00E97A23" w:rsidRDefault="007A04AF" w:rsidP="00BD06CE">
            <w:pPr>
              <w:tabs>
                <w:tab w:val="num" w:pos="252"/>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Цель:</w:t>
            </w:r>
            <w:r w:rsidRPr="00E97A23">
              <w:rPr>
                <w:rFonts w:ascii="Times New Roman" w:hAnsi="Times New Roman"/>
                <w:sz w:val="24"/>
                <w:szCs w:val="24"/>
              </w:rPr>
              <w:t xml:space="preserve"> Овладение основными методами исследования геометрических фигур и решения задач;</w:t>
            </w:r>
            <w:r w:rsidRPr="00E97A23">
              <w:rPr>
                <w:rFonts w:ascii="Times New Roman" w:hAnsi="Times New Roman"/>
                <w:sz w:val="24"/>
                <w:szCs w:val="24"/>
                <w:lang w:val="kk-KZ"/>
              </w:rPr>
              <w:t xml:space="preserve"> </w:t>
            </w:r>
          </w:p>
          <w:p w:rsidR="007A04AF" w:rsidRPr="00E97A23" w:rsidRDefault="007A04AF" w:rsidP="00BD06CE">
            <w:pPr>
              <w:spacing w:after="0" w:line="240" w:lineRule="auto"/>
              <w:jc w:val="both"/>
              <w:rPr>
                <w:rFonts w:ascii="Times New Roman" w:hAnsi="Times New Roman"/>
                <w:b/>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t>Рассматриваются основные геометрические построения на плоскости. Основное содержание дисциплины составляет изучение методов решения задач на построение</w:t>
            </w:r>
            <w:r w:rsidRPr="00E97A23">
              <w:rPr>
                <w:rFonts w:ascii="Times New Roman" w:hAnsi="Times New Roman"/>
                <w:sz w:val="24"/>
                <w:szCs w:val="24"/>
                <w:lang w:val="kk-KZ"/>
              </w:rPr>
              <w:t>: а</w:t>
            </w:r>
            <w:r w:rsidRPr="00E97A23">
              <w:rPr>
                <w:rFonts w:ascii="Times New Roman" w:hAnsi="Times New Roman"/>
                <w:sz w:val="24"/>
                <w:szCs w:val="24"/>
              </w:rPr>
              <w:t>лгебраический метод</w:t>
            </w:r>
            <w:r w:rsidRPr="00E97A23">
              <w:rPr>
                <w:rFonts w:ascii="Times New Roman" w:hAnsi="Times New Roman"/>
                <w:sz w:val="24"/>
                <w:szCs w:val="24"/>
                <w:lang w:val="kk-KZ"/>
              </w:rPr>
              <w:t xml:space="preserve">. Уделяется внимание критерию </w:t>
            </w:r>
            <w:r w:rsidRPr="00E97A23">
              <w:rPr>
                <w:rFonts w:ascii="Times New Roman" w:hAnsi="Times New Roman"/>
                <w:sz w:val="24"/>
                <w:szCs w:val="24"/>
              </w:rPr>
              <w:t>разрешимости задач на построение циркулем и линейкой и геометрическим построениям при различных ограничениях.</w:t>
            </w:r>
          </w:p>
          <w:p w:rsidR="007A04AF" w:rsidRPr="00E97A23" w:rsidRDefault="007A04AF" w:rsidP="00BD06CE">
            <w:pPr>
              <w:pStyle w:val="aa"/>
              <w:widowControl w:val="0"/>
              <w:spacing w:after="0"/>
              <w:jc w:val="both"/>
              <w:rPr>
                <w:sz w:val="24"/>
                <w:szCs w:val="24"/>
              </w:rPr>
            </w:pPr>
            <w:r w:rsidRPr="00E97A23">
              <w:rPr>
                <w:b/>
                <w:i/>
                <w:sz w:val="24"/>
                <w:szCs w:val="24"/>
                <w:lang w:val="kk-KZ"/>
              </w:rPr>
              <w:t>Р</w:t>
            </w:r>
            <w:r w:rsidRPr="00E97A23">
              <w:rPr>
                <w:b/>
                <w:i/>
                <w:sz w:val="24"/>
                <w:szCs w:val="24"/>
              </w:rPr>
              <w:t>езультаты</w:t>
            </w:r>
            <w:r w:rsidRPr="00E97A23">
              <w:rPr>
                <w:b/>
                <w:i/>
                <w:sz w:val="24"/>
                <w:szCs w:val="24"/>
                <w:lang w:val="kk-KZ"/>
              </w:rPr>
              <w:t xml:space="preserve"> обучения</w:t>
            </w:r>
            <w:r w:rsidRPr="00E97A23">
              <w:rPr>
                <w:b/>
                <w:i/>
                <w:sz w:val="24"/>
                <w:szCs w:val="24"/>
              </w:rPr>
              <w:t xml:space="preserve">: </w:t>
            </w:r>
            <w:r w:rsidRPr="00E97A23">
              <w:rPr>
                <w:sz w:val="24"/>
                <w:szCs w:val="24"/>
              </w:rPr>
              <w:t xml:space="preserve">будет </w:t>
            </w:r>
            <w:r w:rsidRPr="00E97A23">
              <w:rPr>
                <w:sz w:val="24"/>
                <w:szCs w:val="24"/>
                <w:lang w:val="kk-KZ"/>
              </w:rPr>
              <w:t xml:space="preserve">знать </w:t>
            </w:r>
            <w:r w:rsidRPr="00E97A23">
              <w:rPr>
                <w:sz w:val="24"/>
                <w:szCs w:val="24"/>
              </w:rPr>
              <w:t xml:space="preserve">основные геометрические понятия  и методы исследования; сможет доказать теоремы, анализировать основные этапы доказательства наиболее сложных теорем и утверждений и применять полученные знания в математических теориях; </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 xml:space="preserve">способен использовать основные понятие и методы конструктивной и проективной геометрии  </w:t>
            </w:r>
          </w:p>
        </w:tc>
        <w:tc>
          <w:tcPr>
            <w:tcW w:w="1520" w:type="pct"/>
            <w:shd w:val="clear" w:color="auto" w:fill="auto"/>
          </w:tcPr>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Knowledge Module</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w:t>
            </w:r>
            <w:r w:rsidRPr="00E97A23">
              <w:rPr>
                <w:rFonts w:ascii="Times New Roman" w:hAnsi="Times New Roman"/>
                <w:sz w:val="24"/>
                <w:szCs w:val="24"/>
                <w:lang w:val="en-US"/>
              </w:rPr>
              <w:t>Foundations of constructive geometry</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t>Prerequisites:</w:t>
            </w:r>
            <w:r w:rsidRPr="00E97A23">
              <w:rPr>
                <w:rFonts w:ascii="Times New Roman" w:hAnsi="Times New Roman"/>
                <w:sz w:val="24"/>
                <w:szCs w:val="24"/>
                <w:lang w:val="en-US"/>
              </w:rPr>
              <w:t xml:space="preserve"> analytical geometry</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t>Post-requisites:</w:t>
            </w:r>
            <w:r w:rsidRPr="00E97A23">
              <w:rPr>
                <w:rFonts w:ascii="Times New Roman" w:hAnsi="Times New Roman"/>
                <w:sz w:val="24"/>
                <w:szCs w:val="24"/>
                <w:lang w:val="en-US"/>
              </w:rPr>
              <w:t xml:space="preserve"> application of knowledge and practical skills in professional activity</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t>Purpose:</w:t>
            </w:r>
            <w:r w:rsidRPr="00E97A23">
              <w:rPr>
                <w:rFonts w:ascii="Times New Roman" w:hAnsi="Times New Roman"/>
                <w:sz w:val="24"/>
                <w:szCs w:val="24"/>
                <w:lang w:val="en-US"/>
              </w:rPr>
              <w:t xml:space="preserve"> Mastering the basic methods of research of geometric shapes and problem solving; </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Brief description</w:t>
            </w:r>
            <w:proofErr w:type="gramStart"/>
            <w:r w:rsidRPr="00E97A23">
              <w:rPr>
                <w:rFonts w:ascii="Times New Roman" w:hAnsi="Times New Roman"/>
                <w:sz w:val="24"/>
                <w:szCs w:val="24"/>
                <w:lang w:val="kk-KZ"/>
              </w:rPr>
              <w:t>:</w:t>
            </w:r>
            <w:r w:rsidRPr="00E97A23">
              <w:rPr>
                <w:rFonts w:ascii="Times New Roman" w:hAnsi="Times New Roman"/>
                <w:sz w:val="24"/>
                <w:szCs w:val="24"/>
                <w:lang w:val="en-US"/>
              </w:rPr>
              <w:t>Discusses</w:t>
            </w:r>
            <w:proofErr w:type="gramEnd"/>
            <w:r w:rsidRPr="00E97A23">
              <w:rPr>
                <w:rFonts w:ascii="Times New Roman" w:hAnsi="Times New Roman"/>
                <w:sz w:val="24"/>
                <w:szCs w:val="24"/>
                <w:lang w:val="en-US"/>
              </w:rPr>
              <w:t xml:space="preserve"> the basic geometric construction in the plane. The main content of the discipline is the study of methods for solving construction problems: algebraic method. Attention is paid to the criterion of solvability of problems on the construction of compasses and ruler and geometric constructions under various restrictions.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xml:space="preserve">: </w:t>
            </w:r>
            <w:r w:rsidRPr="00E97A23">
              <w:rPr>
                <w:rFonts w:ascii="Times New Roman" w:hAnsi="Times New Roman"/>
                <w:sz w:val="24"/>
                <w:szCs w:val="24"/>
                <w:lang w:val="en-US"/>
              </w:rPr>
              <w:t xml:space="preserve">will know the basic geometric concepts and methods of research; will be able to prove theorems, analyze the main stages of the proof of the most complex theorems and statements and apply the knowledge in mathematical theories;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sz w:val="24"/>
                <w:szCs w:val="24"/>
                <w:lang w:val="en-US"/>
              </w:rPr>
              <w:t>able to use the basic concepts and methods of constructive and projective geometry</w:t>
            </w:r>
          </w:p>
        </w:tc>
      </w:tr>
      <w:tr w:rsidR="007A04AF" w:rsidRPr="007A04AF"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i/>
                <w:sz w:val="24"/>
                <w:szCs w:val="24"/>
                <w:lang w:val="kk-KZ"/>
              </w:rPr>
            </w:pPr>
            <w:r w:rsidRPr="00E97A23">
              <w:rPr>
                <w:rFonts w:ascii="Times New Roman" w:hAnsi="Times New Roman"/>
                <w:b/>
                <w:i/>
                <w:sz w:val="24"/>
                <w:szCs w:val="24"/>
                <w:lang w:val="kk-KZ"/>
              </w:rPr>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Пән атауы: </w:t>
            </w:r>
            <w:r w:rsidRPr="00E97A23">
              <w:rPr>
                <w:rFonts w:ascii="Times New Roman" w:hAnsi="Times New Roman"/>
                <w:sz w:val="24"/>
                <w:szCs w:val="24"/>
                <w:lang w:val="kk-KZ"/>
              </w:rPr>
              <w:t xml:space="preserve"> Проективті  геометрия негіздері </w:t>
            </w:r>
            <w:r w:rsidRPr="00E97A23">
              <w:rPr>
                <w:rFonts w:ascii="Times New Roman" w:eastAsia="Times New Roman" w:hAnsi="Times New Roman"/>
                <w:sz w:val="24"/>
                <w:szCs w:val="24"/>
                <w:lang w:val="kk-KZ"/>
              </w:rPr>
              <w:t xml:space="preserve"> </w:t>
            </w:r>
            <w:r w:rsidRPr="00E97A23">
              <w:rPr>
                <w:rFonts w:ascii="Times New Roman" w:hAnsi="Times New Roman"/>
                <w:sz w:val="24"/>
                <w:szCs w:val="24"/>
                <w:lang w:val="kk-KZ"/>
              </w:rPr>
              <w:t xml:space="preserve"> </w:t>
            </w:r>
          </w:p>
          <w:p w:rsidR="007A04AF" w:rsidRPr="00E97A23" w:rsidRDefault="007A04AF" w:rsidP="00BD06CE">
            <w:pPr>
              <w:tabs>
                <w:tab w:val="left" w:pos="-180"/>
              </w:tabs>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Пререквизиттер: </w:t>
            </w:r>
            <w:r w:rsidRPr="00E97A23">
              <w:rPr>
                <w:rFonts w:ascii="Times New Roman" w:hAnsi="Times New Roman"/>
                <w:sz w:val="24"/>
                <w:szCs w:val="24"/>
                <w:lang w:val="kk-KZ"/>
              </w:rPr>
              <w:t xml:space="preserve"> аналитикалық геометрия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sz w:val="24"/>
                <w:szCs w:val="24"/>
                <w:lang w:val="kk-KZ"/>
              </w:rPr>
              <w:t xml:space="preserve"> алған білімдерін және практикалық іскерліктерін кәсіби қызметте қолдану</w:t>
            </w:r>
          </w:p>
          <w:p w:rsidR="007A04AF" w:rsidRPr="00E97A23" w:rsidRDefault="007A04AF" w:rsidP="00BD06CE">
            <w:pPr>
              <w:pStyle w:val="aa"/>
              <w:tabs>
                <w:tab w:val="left" w:pos="-180"/>
              </w:tabs>
              <w:spacing w:after="0"/>
              <w:jc w:val="both"/>
              <w:rPr>
                <w:sz w:val="24"/>
                <w:szCs w:val="24"/>
                <w:lang w:val="sr-Cyrl-CS"/>
              </w:rPr>
            </w:pPr>
            <w:r w:rsidRPr="00E97A23">
              <w:rPr>
                <w:b/>
                <w:i/>
                <w:sz w:val="24"/>
                <w:szCs w:val="24"/>
                <w:lang w:val="sr-Cyrl-CS"/>
              </w:rPr>
              <w:t xml:space="preserve">Мақсаты: </w:t>
            </w:r>
            <w:r w:rsidRPr="00E97A23">
              <w:rPr>
                <w:sz w:val="24"/>
                <w:szCs w:val="24"/>
                <w:lang w:val="sr-Cyrl-CS"/>
              </w:rPr>
              <w:t xml:space="preserve"> Геометриялық фигураларды зерттеудің және есептерді шешудің негізгі тәсілдерін меңгеру;</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eastAsia="Times New Roman" w:hAnsi="Times New Roman"/>
                <w:sz w:val="24"/>
                <w:szCs w:val="24"/>
                <w:lang w:val="kk-KZ"/>
              </w:rPr>
              <w:t>Проективтік кеңістіктің негізгі ұғымдары қарастырылады. Пәннің негізгі мазмұнында жазықтықтың проективтік түрлендірулерін және олардың аналитикалық өрнектерін; түзулер және олардың шоғының проективтік бейнеленуі; екінші ретті сызықты проективтік жіктелуі және   оларды конструктивтік теоремалары мен есептеріне қолдануды келтіреді. Евклид геометриясын проективтік тұрғыдан зерттеуге көңіл бөлінеді.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sz w:val="24"/>
                <w:szCs w:val="24"/>
                <w:lang w:val="kk-KZ"/>
              </w:rPr>
              <w:t xml:space="preserve"> Негізгі геометриялық ұғымдарды және зерттеу әдістерін білу. Теоремаларды дәлелдей алу. Күрделі теоремаларды дәлелдеудің негізгі кезеңдеріне талдау жасай алу.</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Қалыптасатын құзыретте:</w:t>
            </w:r>
            <w:r w:rsidRPr="00E97A23">
              <w:rPr>
                <w:rFonts w:ascii="Times New Roman" w:hAnsi="Times New Roman"/>
                <w:i/>
                <w:sz w:val="24"/>
                <w:szCs w:val="24"/>
                <w:lang w:val="kk-KZ"/>
              </w:rPr>
              <w:t xml:space="preserve"> </w:t>
            </w:r>
            <w:r w:rsidRPr="00E97A23">
              <w:rPr>
                <w:rFonts w:ascii="Times New Roman" w:hAnsi="Times New Roman"/>
                <w:sz w:val="24"/>
                <w:szCs w:val="24"/>
                <w:lang w:val="kk-KZ"/>
              </w:rPr>
              <w:t xml:space="preserve"> Конструктивтік және проективтік геометрияның ұғымдарын және әдістерін қолдана білуге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lastRenderedPageBreak/>
              <w:t xml:space="preserve">Названия модуля: </w:t>
            </w:r>
            <w:r w:rsidRPr="00E97A23">
              <w:rPr>
                <w:rFonts w:ascii="Times New Roman" w:hAnsi="Times New Roman"/>
                <w:sz w:val="24"/>
                <w:szCs w:val="24"/>
                <w:lang w:val="kk-KZ"/>
              </w:rPr>
              <w:t>«Модуль геометрических знаний»</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lastRenderedPageBreak/>
              <w:t xml:space="preserve">Название дисциплины: </w:t>
            </w:r>
            <w:r w:rsidRPr="00E97A23">
              <w:rPr>
                <w:rFonts w:ascii="Times New Roman" w:hAnsi="Times New Roman"/>
                <w:sz w:val="24"/>
                <w:szCs w:val="24"/>
              </w:rPr>
              <w:t xml:space="preserve"> </w:t>
            </w:r>
            <w:r w:rsidRPr="00E97A23">
              <w:rPr>
                <w:rFonts w:ascii="Times New Roman" w:hAnsi="Times New Roman"/>
                <w:sz w:val="24"/>
                <w:szCs w:val="24"/>
                <w:lang w:val="kk-KZ"/>
              </w:rPr>
              <w:t xml:space="preserve">Основы проективной геометрии </w:t>
            </w:r>
            <w:r w:rsidRPr="00E97A23">
              <w:rPr>
                <w:rFonts w:ascii="Times New Roman" w:eastAsia="Times New Roman" w:hAnsi="Times New Roman"/>
                <w:sz w:val="24"/>
                <w:szCs w:val="24"/>
              </w:rPr>
              <w:t xml:space="preserve"> </w:t>
            </w:r>
            <w:r w:rsidRPr="00E97A23">
              <w:rPr>
                <w:rFonts w:ascii="Times New Roman" w:hAnsi="Times New Roman"/>
                <w:sz w:val="24"/>
                <w:szCs w:val="24"/>
              </w:rPr>
              <w:t xml:space="preserve"> </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Пререквизиты: </w:t>
            </w:r>
            <w:r w:rsidRPr="00E97A23">
              <w:rPr>
                <w:rFonts w:ascii="Times New Roman" w:hAnsi="Times New Roman"/>
                <w:sz w:val="24"/>
                <w:szCs w:val="24"/>
              </w:rPr>
              <w:t xml:space="preserve"> аналитическая геометрия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rPr>
              <w:t>:</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применение знаний и практические умения в профессиональной деятельности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Овладение основными методами исследования геометрических фигур и решения задач;</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eastAsia="Times New Roman" w:hAnsi="Times New Roman"/>
                <w:sz w:val="24"/>
                <w:szCs w:val="24"/>
                <w:lang w:val="kk-KZ"/>
              </w:rPr>
              <w:t xml:space="preserve"> Рассматриваются основные понятия проективного пространства. Основное содержание дисциплины составляет изучение проективных преобразованих плоскости и их аналитического выражения; проективного отображения прямых и пучков; проективной классификации линии второго порядка; конструктивных теорем  и задач  теории овальных  кривых второго порядка. Уделяется внимание изучению евклидовой геометрии с проективной точки зрения.</w:t>
            </w:r>
          </w:p>
          <w:p w:rsidR="007A04AF" w:rsidRPr="00E97A23" w:rsidRDefault="007A04AF" w:rsidP="00BD06CE">
            <w:pPr>
              <w:autoSpaceDE w:val="0"/>
              <w:autoSpaceDN w:val="0"/>
              <w:adjustRightInd w:val="0"/>
              <w:spacing w:after="0" w:line="240" w:lineRule="auto"/>
              <w:jc w:val="both"/>
              <w:rPr>
                <w:rFonts w:ascii="Times New Roman" w:hAnsi="Times New Roman"/>
                <w:b/>
                <w:i/>
                <w:sz w:val="24"/>
                <w:szCs w:val="24"/>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 будет </w:t>
            </w:r>
            <w:r w:rsidRPr="00E97A23">
              <w:rPr>
                <w:rFonts w:ascii="Times New Roman" w:hAnsi="Times New Roman"/>
                <w:sz w:val="24"/>
                <w:szCs w:val="24"/>
                <w:lang w:val="kk-KZ"/>
              </w:rPr>
              <w:t xml:space="preserve">знать </w:t>
            </w:r>
            <w:r w:rsidRPr="00E97A23">
              <w:rPr>
                <w:rFonts w:ascii="Times New Roman" w:hAnsi="Times New Roman"/>
                <w:sz w:val="24"/>
                <w:szCs w:val="24"/>
              </w:rPr>
              <w:t>основные геометрические понятия  и методы исследования; сможет доказать теоремы, анализировать основные этапы доказательства наиболее сложных теорем и утверждений и применять полученные знания в математических теориях;</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 xml:space="preserve"> способен использовать основные понятие и методы конструктивной и проективной геометрии  </w:t>
            </w:r>
          </w:p>
        </w:tc>
        <w:tc>
          <w:tcPr>
            <w:tcW w:w="1520" w:type="pct"/>
            <w:shd w:val="clear" w:color="auto" w:fill="auto"/>
          </w:tcPr>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Knowledge Module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xml:space="preserve">: Basics of projective geometry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Prerequisites: </w:t>
            </w:r>
            <w:r w:rsidRPr="00E97A23">
              <w:rPr>
                <w:rFonts w:ascii="Times New Roman" w:hAnsi="Times New Roman"/>
                <w:sz w:val="24"/>
                <w:szCs w:val="24"/>
                <w:lang w:val="en-US"/>
              </w:rPr>
              <w:t xml:space="preserve"> </w:t>
            </w:r>
            <w:r w:rsidRPr="00E97A23">
              <w:rPr>
                <w:rFonts w:ascii="Times New Roman" w:hAnsi="Times New Roman"/>
                <w:sz w:val="24"/>
                <w:szCs w:val="24"/>
                <w:lang w:val="kk-KZ"/>
              </w:rPr>
              <w:t>analytic geometry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w:t>
            </w:r>
            <w:r w:rsidRPr="00E97A23">
              <w:rPr>
                <w:rFonts w:ascii="Times New Roman" w:hAnsi="Times New Roman"/>
                <w:sz w:val="24"/>
                <w:szCs w:val="24"/>
                <w:lang w:val="en-US"/>
              </w:rPr>
              <w:t xml:space="preserve"> </w:t>
            </w:r>
            <w:r w:rsidRPr="00E97A23">
              <w:rPr>
                <w:rFonts w:ascii="Times New Roman" w:hAnsi="Times New Roman"/>
                <w:sz w:val="24"/>
                <w:szCs w:val="24"/>
                <w:lang w:val="kk-KZ"/>
              </w:rPr>
              <w:t>application of knowledge and practical skills in professional activities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Mastering the basic methods of studying geometric shapes and solving problems;</w:t>
            </w:r>
          </w:p>
          <w:p w:rsidR="007A04AF" w:rsidRPr="00E97A23" w:rsidRDefault="007A04AF" w:rsidP="00BD06CE">
            <w:pPr>
              <w:pStyle w:val="a4"/>
              <w:tabs>
                <w:tab w:val="left" w:pos="0"/>
              </w:tabs>
              <w:spacing w:after="0" w:line="240" w:lineRule="auto"/>
              <w:ind w:left="0" w:hanging="34"/>
              <w:jc w:val="both"/>
              <w:rPr>
                <w:rFonts w:ascii="Times New Roman" w:hAnsi="Times New Roman"/>
                <w:sz w:val="24"/>
                <w:szCs w:val="24"/>
                <w:lang w:val="en-US"/>
              </w:rPr>
            </w:pPr>
            <w:r w:rsidRPr="00E97A23">
              <w:rPr>
                <w:rFonts w:ascii="Times New Roman" w:hAnsi="Times New Roman"/>
                <w:b/>
                <w:sz w:val="24"/>
                <w:szCs w:val="24"/>
                <w:lang w:val="en-US"/>
              </w:rPr>
              <w:t>Brief description</w:t>
            </w:r>
            <w:r w:rsidRPr="00E97A23">
              <w:rPr>
                <w:rFonts w:ascii="Times New Roman" w:hAnsi="Times New Roman"/>
                <w:sz w:val="24"/>
                <w:szCs w:val="24"/>
                <w:lang w:val="en-US"/>
              </w:rPr>
              <w:t xml:space="preserve">: The basic concepts of the projective space are considered. The main content of the discipline is the study of projective transformations of the plane and their analytical expression; projective mapping of straight lines and pencils; projective classification of the second order line; constructive theorems and problems of the theory of second-order oval curves. Attention is paid to the study of Euclidean geometry from a projective point of view. </w:t>
            </w:r>
          </w:p>
          <w:p w:rsidR="007A04AF" w:rsidRPr="00E97A23" w:rsidRDefault="007A04AF" w:rsidP="00BD06CE">
            <w:pPr>
              <w:pStyle w:val="10"/>
              <w:spacing w:line="240" w:lineRule="auto"/>
              <w:jc w:val="both"/>
              <w:rPr>
                <w:color w:val="auto"/>
                <w:sz w:val="24"/>
                <w:szCs w:val="24"/>
                <w:lang w:val="kk-KZ"/>
              </w:rPr>
            </w:pPr>
            <w:r w:rsidRPr="00E97A23">
              <w:rPr>
                <w:b/>
                <w:color w:val="auto"/>
                <w:sz w:val="24"/>
                <w:szCs w:val="24"/>
              </w:rPr>
              <w:t>Learning outcomes</w:t>
            </w:r>
            <w:r w:rsidRPr="00E97A23">
              <w:rPr>
                <w:color w:val="auto"/>
                <w:sz w:val="24"/>
                <w:szCs w:val="24"/>
                <w:lang w:val="kk-KZ"/>
              </w:rPr>
              <w:t xml:space="preserve">: </w:t>
            </w:r>
            <w:r w:rsidRPr="00E97A23">
              <w:rPr>
                <w:color w:val="auto"/>
                <w:sz w:val="24"/>
                <w:szCs w:val="24"/>
              </w:rPr>
              <w:t xml:space="preserve"> </w:t>
            </w:r>
            <w:r w:rsidRPr="00E97A23">
              <w:rPr>
                <w:color w:val="auto"/>
                <w:sz w:val="24"/>
                <w:szCs w:val="24"/>
                <w:lang w:val="kk-KZ"/>
              </w:rPr>
              <w:t>will know the basic geometric concepts and research methods; will be able to prove theorems, analyze the main stages of the proof of the most complex theorems and statements, and apply the knowledge gained in mathematical theories;</w:t>
            </w:r>
          </w:p>
          <w:p w:rsidR="007A04AF" w:rsidRPr="00E97A23" w:rsidRDefault="007A04AF" w:rsidP="00BD06CE">
            <w:pPr>
              <w:spacing w:after="0" w:line="240" w:lineRule="auto"/>
              <w:jc w:val="both"/>
              <w:rPr>
                <w:rFonts w:ascii="Times New Roman" w:hAnsi="Times New Roman"/>
                <w:sz w:val="24"/>
                <w:szCs w:val="24"/>
                <w:lang w:val="kk-KZ"/>
              </w:rPr>
            </w:pPr>
            <w:r w:rsidRPr="00DF4E57">
              <w:rPr>
                <w:rFonts w:ascii="Times New Roman" w:hAnsi="Times New Roman"/>
                <w:b/>
                <w:sz w:val="24"/>
                <w:szCs w:val="24"/>
                <w:lang w:val="en-US"/>
              </w:rPr>
              <w:t>Formed competencies</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able to use the basic concept and methods of constructive and projective geometry  </w:t>
            </w:r>
          </w:p>
        </w:tc>
      </w:tr>
      <w:tr w:rsidR="007A04AF" w:rsidRPr="007A04AF"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i/>
                <w:sz w:val="24"/>
                <w:szCs w:val="24"/>
                <w:lang w:val="en-US"/>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«Жоғары математиканың өзекті сұрақтары модулі»</w:t>
            </w:r>
            <w:r w:rsidRPr="00E97A23">
              <w:rPr>
                <w:rFonts w:ascii="Times New Roman" w:eastAsia="Times New Roman" w:hAnsi="Times New Roman"/>
                <w:i/>
                <w:sz w:val="24"/>
                <w:szCs w:val="24"/>
                <w:lang w:val="en-US"/>
              </w:rPr>
              <w:t xml:space="preserve"> </w:t>
            </w:r>
            <w:r w:rsidRPr="00E97A23">
              <w:rPr>
                <w:rFonts w:ascii="Times New Roman" w:hAnsi="Times New Roman"/>
                <w:i/>
                <w:sz w:val="24"/>
                <w:szCs w:val="24"/>
                <w:lang w:val="en-US"/>
              </w:rPr>
              <w:t xml:space="preserve"> </w:t>
            </w:r>
          </w:p>
          <w:p w:rsidR="007A04AF" w:rsidRPr="00E97A23" w:rsidRDefault="007A04AF" w:rsidP="00BD06CE">
            <w:pPr>
              <w:spacing w:after="0" w:line="240" w:lineRule="auto"/>
              <w:rPr>
                <w:rFonts w:ascii="Times New Roman" w:hAnsi="Times New Roman"/>
                <w:i/>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 Дискретті математика және математикалық логика</w:t>
            </w:r>
          </w:p>
          <w:p w:rsidR="007A04AF" w:rsidRPr="00E97A23" w:rsidRDefault="007A04AF" w:rsidP="00BD06CE">
            <w:pPr>
              <w:tabs>
                <w:tab w:val="left" w:pos="-180"/>
              </w:tabs>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Пререквизиттер: </w:t>
            </w:r>
            <w:r w:rsidRPr="00E97A23">
              <w:rPr>
                <w:rFonts w:ascii="Times New Roman" w:hAnsi="Times New Roman"/>
                <w:sz w:val="24"/>
                <w:szCs w:val="24"/>
                <w:lang w:val="kk-KZ"/>
              </w:rPr>
              <w:t>алгебра және</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 xml:space="preserve"> </w:t>
            </w:r>
            <w:r w:rsidRPr="00E97A23">
              <w:rPr>
                <w:rFonts w:ascii="Times New Roman" w:hAnsi="Times New Roman"/>
                <w:sz w:val="24"/>
                <w:szCs w:val="24"/>
                <w:lang w:val="kk-KZ"/>
              </w:rPr>
              <w:lastRenderedPageBreak/>
              <w:t>сандар теориясы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Постреквизиттер: </w:t>
            </w:r>
            <w:r w:rsidRPr="00E97A23">
              <w:rPr>
                <w:rFonts w:ascii="Times New Roman" w:hAnsi="Times New Roman"/>
                <w:sz w:val="24"/>
                <w:szCs w:val="24"/>
                <w:lang w:val="kk-KZ"/>
              </w:rPr>
              <w:t xml:space="preserve"> алған білімдерін және практикалық іскерліктерін кәсіби қызметте қолдану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 xml:space="preserve">Мақсаты: </w:t>
            </w:r>
            <w:r w:rsidRPr="00E97A23">
              <w:rPr>
                <w:rFonts w:ascii="Times New Roman" w:hAnsi="Times New Roman"/>
                <w:sz w:val="24"/>
                <w:szCs w:val="24"/>
                <w:lang w:val="kk-KZ"/>
              </w:rPr>
              <w:t xml:space="preserve"> дискретті математиканың негізгі ұғымдарымен және олардың қолданыстарымен таныстыру.</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eastAsia="Times New Roman" w:hAnsi="Times New Roman"/>
                <w:sz w:val="24"/>
                <w:szCs w:val="24"/>
                <w:lang w:val="kk-KZ"/>
              </w:rPr>
              <w:t xml:space="preserve"> Пән студенттерді дискретті математиканың маңызды бөлімдерімен және оны Математикалық кибернетика мен есептеу техникасында қолданумен таныстыруды мақсат етеді. Практикалық есептерді шешу үшін қазіргі дискретті математиканың идеялары мен әдістерін қолдану мысалдары берілген.</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i/>
                <w:sz w:val="24"/>
                <w:szCs w:val="24"/>
                <w:lang w:val="kk-KZ"/>
              </w:rPr>
              <w:t xml:space="preserve"> </w:t>
            </w:r>
            <w:r w:rsidRPr="00E97A23">
              <w:rPr>
                <w:rFonts w:ascii="Times New Roman" w:hAnsi="Times New Roman"/>
                <w:sz w:val="24"/>
                <w:szCs w:val="24"/>
                <w:lang w:val="kk-KZ"/>
              </w:rPr>
              <w:t xml:space="preserve"> Пәнді меңгеру нәтижесінде студенттер: дискретті математиканың зерттеу әдістерімен танысады; есептердің шешімін іздестіру кезінде қазіргі кездегі есептеу техникасын пайдаланып, сандық әдістерді қолдана алады; сапалы математикалық зерттеулерді іске асыра алады;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Қалыптасатын құзыретте:</w:t>
            </w:r>
            <w:r w:rsidRPr="00E97A23">
              <w:rPr>
                <w:rFonts w:ascii="Times New Roman" w:hAnsi="Times New Roman"/>
                <w:i/>
                <w:sz w:val="24"/>
                <w:szCs w:val="24"/>
                <w:lang w:val="kk-KZ"/>
              </w:rPr>
              <w:t xml:space="preserve"> </w:t>
            </w:r>
            <w:r w:rsidRPr="00E97A23">
              <w:rPr>
                <w:rFonts w:ascii="Times New Roman" w:hAnsi="Times New Roman"/>
                <w:sz w:val="24"/>
                <w:szCs w:val="24"/>
                <w:lang w:val="kk-KZ"/>
              </w:rPr>
              <w:t>дискретті математиканың әртүрлі бөлімдерінің теориялық және қолданбалы есептерін шешуге және моделдер құруға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lastRenderedPageBreak/>
              <w:t xml:space="preserve">Названия модуля: </w:t>
            </w:r>
            <w:r w:rsidRPr="00E97A23">
              <w:rPr>
                <w:rFonts w:ascii="Times New Roman" w:eastAsia="Times New Roman" w:hAnsi="Times New Roman"/>
                <w:sz w:val="24"/>
                <w:szCs w:val="24"/>
              </w:rPr>
              <w:t>«Модуль актуальные вопросы высшей математики»</w:t>
            </w:r>
          </w:p>
          <w:p w:rsidR="007A04AF" w:rsidRPr="00E97A23" w:rsidRDefault="007A04AF" w:rsidP="00BD06CE">
            <w:pPr>
              <w:spacing w:after="0" w:line="240" w:lineRule="auto"/>
              <w:rPr>
                <w:rFonts w:ascii="Times New Roman" w:hAnsi="Times New Roman"/>
                <w:i/>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 Дискретная математика</w:t>
            </w:r>
            <w:r w:rsidRPr="00E97A23">
              <w:rPr>
                <w:rFonts w:ascii="Times New Roman" w:hAnsi="Times New Roman"/>
                <w:sz w:val="24"/>
                <w:szCs w:val="24"/>
                <w:lang w:val="kk-KZ"/>
              </w:rPr>
              <w:t xml:space="preserve"> и математическая логика</w:t>
            </w:r>
            <w:r w:rsidRPr="00E97A23">
              <w:rPr>
                <w:rFonts w:ascii="Times New Roman" w:eastAsia="Times New Roman" w:hAnsi="Times New Roman"/>
                <w:i/>
                <w:sz w:val="24"/>
                <w:szCs w:val="24"/>
              </w:rPr>
              <w:t xml:space="preserve">  </w:t>
            </w:r>
            <w:r w:rsidRPr="00E97A23">
              <w:rPr>
                <w:rFonts w:ascii="Times New Roman" w:hAnsi="Times New Roman"/>
                <w:i/>
                <w:sz w:val="24"/>
                <w:szCs w:val="24"/>
              </w:rPr>
              <w:t xml:space="preserve"> </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lastRenderedPageBreak/>
              <w:t xml:space="preserve">Пререквизиты: </w:t>
            </w:r>
            <w:r w:rsidRPr="00E97A23">
              <w:rPr>
                <w:rFonts w:ascii="Times New Roman" w:hAnsi="Times New Roman"/>
                <w:sz w:val="24"/>
                <w:szCs w:val="24"/>
              </w:rPr>
              <w:t xml:space="preserve"> </w:t>
            </w:r>
            <w:r w:rsidRPr="00E97A23">
              <w:rPr>
                <w:rFonts w:ascii="Times New Roman" w:hAnsi="Times New Roman"/>
                <w:sz w:val="24"/>
                <w:szCs w:val="24"/>
                <w:lang w:val="kk-KZ"/>
              </w:rPr>
              <w:t xml:space="preserve">алгебра и </w:t>
            </w:r>
            <w:r w:rsidRPr="00E97A23">
              <w:rPr>
                <w:rFonts w:ascii="Times New Roman" w:hAnsi="Times New Roman"/>
                <w:sz w:val="24"/>
                <w:szCs w:val="24"/>
              </w:rPr>
              <w:t>теория чисел</w:t>
            </w:r>
          </w:p>
          <w:p w:rsidR="007A04AF" w:rsidRPr="00E97A23" w:rsidRDefault="007A04AF" w:rsidP="00BD06CE">
            <w:pPr>
              <w:pStyle w:val="aa"/>
              <w:widowControl w:val="0"/>
              <w:spacing w:after="0"/>
              <w:jc w:val="both"/>
              <w:rPr>
                <w:bCs/>
                <w:sz w:val="24"/>
                <w:szCs w:val="24"/>
                <w:lang w:val="kk-KZ"/>
              </w:rPr>
            </w:pPr>
            <w:r w:rsidRPr="00E97A23">
              <w:rPr>
                <w:b/>
                <w:i/>
                <w:sz w:val="24"/>
                <w:szCs w:val="24"/>
              </w:rPr>
              <w:t>Постреквизиты:</w:t>
            </w:r>
            <w:r w:rsidRPr="00E97A23">
              <w:rPr>
                <w:b/>
                <w:i/>
                <w:sz w:val="24"/>
                <w:szCs w:val="24"/>
                <w:lang w:val="kk-KZ"/>
              </w:rPr>
              <w:t xml:space="preserve"> </w:t>
            </w:r>
            <w:r w:rsidRPr="00E97A23">
              <w:rPr>
                <w:rFonts w:eastAsia="Calibri"/>
                <w:sz w:val="24"/>
                <w:szCs w:val="24"/>
                <w:lang w:val="kk-KZ"/>
              </w:rPr>
              <w:t xml:space="preserve"> применение знаний и практические умения в профессиональной деятельности</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i/>
                <w:sz w:val="24"/>
                <w:szCs w:val="24"/>
                <w:lang w:val="kk-KZ"/>
              </w:rPr>
              <w:t xml:space="preserve"> </w:t>
            </w:r>
            <w:r w:rsidRPr="00E97A23">
              <w:rPr>
                <w:rFonts w:ascii="Times New Roman" w:hAnsi="Times New Roman"/>
                <w:sz w:val="24"/>
                <w:szCs w:val="24"/>
              </w:rPr>
              <w:t xml:space="preserve"> ознакомить студентов с началами основными разделами дискретной математики и их приложениями.</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eastAsia="Times New Roman" w:hAnsi="Times New Roman"/>
                <w:sz w:val="24"/>
                <w:szCs w:val="24"/>
              </w:rPr>
              <w:t xml:space="preserve"> Дисциплина ставит своей целью ознакомить студентов с важнейшими разделами дискретной математики и ее применением в математической кибернетике и вычислительной технике.</w:t>
            </w:r>
            <w:r w:rsidRPr="00E97A23">
              <w:rPr>
                <w:rFonts w:ascii="Times New Roman" w:hAnsi="Times New Roman"/>
                <w:sz w:val="24"/>
                <w:szCs w:val="24"/>
              </w:rPr>
              <w:t xml:space="preserve"> Представлены примеры </w:t>
            </w:r>
            <w:r w:rsidRPr="00E97A23">
              <w:rPr>
                <w:rFonts w:ascii="Times New Roman" w:eastAsia="Times New Roman" w:hAnsi="Times New Roman"/>
                <w:sz w:val="24"/>
                <w:szCs w:val="24"/>
              </w:rPr>
              <w:t>применения идей и методов современной дискретной математики для решения практических задач.</w:t>
            </w:r>
          </w:p>
          <w:p w:rsidR="007A04AF" w:rsidRPr="00E97A23" w:rsidRDefault="007A04AF" w:rsidP="00BD06CE">
            <w:pPr>
              <w:pStyle w:val="ac"/>
              <w:spacing w:after="0" w:line="240" w:lineRule="auto"/>
              <w:ind w:left="0"/>
              <w:jc w:val="both"/>
              <w:rPr>
                <w:rFonts w:ascii="Times New Roman" w:hAnsi="Times New Roman" w:cs="Times New Roman"/>
                <w:sz w:val="24"/>
                <w:szCs w:val="24"/>
                <w:lang w:val="kk-KZ"/>
              </w:rPr>
            </w:pPr>
            <w:r w:rsidRPr="00E97A23">
              <w:rPr>
                <w:rFonts w:ascii="Times New Roman" w:hAnsi="Times New Roman" w:cs="Times New Roman"/>
                <w:b/>
                <w:i/>
                <w:sz w:val="24"/>
                <w:szCs w:val="24"/>
                <w:lang w:val="kk-KZ"/>
              </w:rPr>
              <w:t>Р</w:t>
            </w:r>
            <w:r w:rsidRPr="00E97A23">
              <w:rPr>
                <w:rFonts w:ascii="Times New Roman" w:hAnsi="Times New Roman" w:cs="Times New Roman"/>
                <w:b/>
                <w:i/>
                <w:sz w:val="24"/>
                <w:szCs w:val="24"/>
              </w:rPr>
              <w:t>езультаты</w:t>
            </w:r>
            <w:r w:rsidRPr="00E97A23">
              <w:rPr>
                <w:rFonts w:ascii="Times New Roman" w:hAnsi="Times New Roman" w:cs="Times New Roman"/>
                <w:b/>
                <w:i/>
                <w:sz w:val="24"/>
                <w:szCs w:val="24"/>
                <w:lang w:val="kk-KZ"/>
              </w:rPr>
              <w:t xml:space="preserve"> обучения</w:t>
            </w:r>
            <w:r w:rsidRPr="00E97A23">
              <w:rPr>
                <w:rFonts w:ascii="Times New Roman" w:hAnsi="Times New Roman" w:cs="Times New Roman"/>
                <w:b/>
                <w:i/>
                <w:sz w:val="24"/>
                <w:szCs w:val="24"/>
              </w:rPr>
              <w:t xml:space="preserve">: </w:t>
            </w:r>
            <w:r w:rsidRPr="00E97A23">
              <w:rPr>
                <w:rFonts w:ascii="Times New Roman" w:hAnsi="Times New Roman" w:cs="Times New Roman"/>
                <w:sz w:val="24"/>
                <w:szCs w:val="24"/>
                <w:lang w:val="kk-KZ"/>
              </w:rPr>
              <w:t xml:space="preserve"> после изучения курса </w:t>
            </w:r>
            <w:r w:rsidRPr="00E97A23">
              <w:rPr>
                <w:rFonts w:ascii="Times New Roman" w:hAnsi="Times New Roman" w:cs="Times New Roman"/>
                <w:sz w:val="24"/>
                <w:szCs w:val="24"/>
              </w:rPr>
              <w:t>студенты научатся основным методам исследования дискретной математики и решения задач;</w:t>
            </w:r>
            <w:r w:rsidRPr="00E97A23">
              <w:rPr>
                <w:rFonts w:ascii="Times New Roman" w:hAnsi="Times New Roman" w:cs="Times New Roman"/>
                <w:sz w:val="24"/>
                <w:szCs w:val="24"/>
                <w:lang w:val="kk-KZ"/>
              </w:rPr>
              <w:t xml:space="preserve"> </w:t>
            </w:r>
            <w:r w:rsidRPr="00E97A23">
              <w:rPr>
                <w:rFonts w:ascii="Times New Roman" w:hAnsi="Times New Roman" w:cs="Times New Roman"/>
                <w:sz w:val="24"/>
                <w:szCs w:val="24"/>
              </w:rPr>
              <w:t>будут  владеть навыками логического, аналитического и концептуального мышления.</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 xml:space="preserve"> Владеет фундаментальными знаниями  и  способен решать задачи теоретического и прикладного характера.</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:"Module topical issues of higher mathematics"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Discrete mathematics and mathematical logic</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lastRenderedPageBreak/>
              <w:t xml:space="preserve">Prerequisites: </w:t>
            </w:r>
            <w:r w:rsidRPr="00E97A23">
              <w:rPr>
                <w:rFonts w:ascii="Times New Roman" w:hAnsi="Times New Roman"/>
                <w:sz w:val="24"/>
                <w:szCs w:val="24"/>
                <w:lang w:val="kk-KZ"/>
              </w:rPr>
              <w:t xml:space="preserve"> </w:t>
            </w:r>
            <w:r w:rsidRPr="00E97A23">
              <w:rPr>
                <w:rFonts w:ascii="Times New Roman" w:hAnsi="Times New Roman"/>
                <w:sz w:val="24"/>
                <w:szCs w:val="24"/>
                <w:lang w:val="en-US"/>
              </w:rPr>
              <w:t xml:space="preserve">algebra and </w:t>
            </w:r>
            <w:r w:rsidRPr="00E97A23">
              <w:rPr>
                <w:rFonts w:ascii="Times New Roman" w:hAnsi="Times New Roman"/>
                <w:sz w:val="24"/>
                <w:szCs w:val="24"/>
                <w:lang w:val="kk-KZ"/>
              </w:rPr>
              <w:t>number theory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application of knowledge and practical skills in professional activity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to acquaint students with the beginnings of the main sections of discrete mathematics and their applications.</w:t>
            </w:r>
          </w:p>
          <w:p w:rsidR="007A04AF" w:rsidRPr="00E97A23" w:rsidRDefault="007A04AF" w:rsidP="00BD06CE">
            <w:pPr>
              <w:pStyle w:val="a4"/>
              <w:tabs>
                <w:tab w:val="left" w:pos="0"/>
              </w:tabs>
              <w:spacing w:after="0" w:line="240" w:lineRule="auto"/>
              <w:ind w:left="0" w:hanging="34"/>
              <w:jc w:val="both"/>
              <w:rPr>
                <w:rFonts w:ascii="Times New Roman" w:hAnsi="Times New Roman"/>
                <w:sz w:val="24"/>
                <w:szCs w:val="24"/>
                <w:lang w:val="en-US"/>
              </w:rPr>
            </w:pPr>
            <w:r w:rsidRPr="00E97A23">
              <w:rPr>
                <w:rFonts w:ascii="Times New Roman" w:hAnsi="Times New Roman"/>
                <w:b/>
                <w:sz w:val="24"/>
                <w:szCs w:val="24"/>
                <w:lang w:val="en-US"/>
              </w:rPr>
              <w:t>Brief description</w:t>
            </w:r>
            <w:r w:rsidRPr="00E97A23">
              <w:rPr>
                <w:rFonts w:ascii="Times New Roman" w:hAnsi="Times New Roman"/>
                <w:sz w:val="24"/>
                <w:szCs w:val="24"/>
                <w:lang w:val="en-US"/>
              </w:rPr>
              <w:t>:  Discipline aims to acquaint students with the most important sections of discrete mathematics and its application in mathematical cybernetics and computing. Presents examples of the application of ideas and methods of modern discrete mathematics to solve practical problems.</w:t>
            </w:r>
          </w:p>
          <w:p w:rsidR="007A04AF" w:rsidRPr="00E97A23" w:rsidRDefault="007A04AF" w:rsidP="00BD06CE">
            <w:pPr>
              <w:pStyle w:val="10"/>
              <w:spacing w:line="240" w:lineRule="auto"/>
              <w:jc w:val="both"/>
              <w:rPr>
                <w:color w:val="auto"/>
                <w:sz w:val="24"/>
                <w:szCs w:val="24"/>
                <w:lang w:val="kk-KZ"/>
              </w:rPr>
            </w:pPr>
            <w:r w:rsidRPr="00E97A23">
              <w:rPr>
                <w:b/>
                <w:color w:val="auto"/>
                <w:sz w:val="24"/>
                <w:szCs w:val="24"/>
              </w:rPr>
              <w:t>Learning outcomes</w:t>
            </w:r>
            <w:r w:rsidRPr="00E97A23">
              <w:rPr>
                <w:color w:val="auto"/>
                <w:sz w:val="24"/>
                <w:szCs w:val="24"/>
                <w:lang w:val="kk-KZ"/>
              </w:rPr>
              <w:t>: after studying the course, students will learn the basic methods of studying discrete mathematics and problem solving; will have the skills of logical, analytical and conceptual thinking.</w:t>
            </w:r>
          </w:p>
          <w:p w:rsidR="007A04AF" w:rsidRPr="00E97A23" w:rsidRDefault="007A04AF" w:rsidP="00BD06CE">
            <w:pPr>
              <w:spacing w:after="0" w:line="240" w:lineRule="auto"/>
              <w:jc w:val="both"/>
              <w:rPr>
                <w:rFonts w:ascii="Times New Roman" w:hAnsi="Times New Roman"/>
                <w:sz w:val="24"/>
                <w:szCs w:val="24"/>
                <w:lang w:val="en-US"/>
              </w:rPr>
            </w:pPr>
            <w:r w:rsidRPr="00DF4E57">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DF4E57">
              <w:rPr>
                <w:rFonts w:ascii="Times New Roman" w:hAnsi="Times New Roman"/>
                <w:sz w:val="24"/>
                <w:szCs w:val="24"/>
                <w:lang w:val="en-US"/>
              </w:rPr>
              <w:t xml:space="preserve">  </w:t>
            </w:r>
            <w:r w:rsidRPr="00E97A23">
              <w:rPr>
                <w:rFonts w:ascii="Times New Roman" w:hAnsi="Times New Roman"/>
                <w:sz w:val="24"/>
                <w:szCs w:val="24"/>
                <w:lang w:val="kk-KZ"/>
              </w:rPr>
              <w:t>Has a fundamental knowledge of able to solve problems of theoretical and applied nature.</w:t>
            </w:r>
          </w:p>
        </w:tc>
      </w:tr>
      <w:tr w:rsidR="007A04AF" w:rsidRPr="007A04AF"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hAnsi="Times New Roman"/>
                <w:sz w:val="24"/>
                <w:szCs w:val="24"/>
                <w:lang w:val="kk-KZ"/>
              </w:rPr>
              <w:t>«Жоғары математиканың өзекті сұрақтары модулі»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Ықтималдықтар теориясы және математикалық статистика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математикалық анализ 1</w:t>
            </w:r>
            <w:r w:rsidRPr="00E97A23">
              <w:rPr>
                <w:rFonts w:ascii="Times New Roman" w:hAnsi="Times New Roman"/>
                <w:sz w:val="24"/>
                <w:szCs w:val="24"/>
              </w:rPr>
              <w:t>,2,3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 </w:t>
            </w: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алған білімдерін және практикалық іскерліктерін кәсіби қызметте қолдану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Мақсаты: </w:t>
            </w:r>
            <w:r w:rsidRPr="00E97A23">
              <w:rPr>
                <w:rFonts w:ascii="Times New Roman" w:hAnsi="Times New Roman"/>
                <w:sz w:val="24"/>
                <w:szCs w:val="24"/>
                <w:lang w:val="kk-KZ"/>
              </w:rPr>
              <w:t xml:space="preserve">есептерді шешудің және зерттеудің негізгі әдістерімен таныстыру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Қысқаша сипаттамасы: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lastRenderedPageBreak/>
              <w:t xml:space="preserve">Комбинаторика элементтері. Ықтималдықтар кеңістігі. Ықтималдықтың қасиеттері. Ықтималдық  схемалары. Шартты ықтималдық. Оқиғалардың тәуелсіздігі. Толық ықтималдықтар формуласы. Байес формуласы.Тудырушы функция.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математикалық статистиканың жалпы теориясының элементтерін біледі, теориялық білімді практикада қолдана алады, негізгі ұғымдар мен анықтамаларды меңгереді және оны нақты есеп шығару барысында қолдана алады.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Ықтималдықтер теориясы мен математикалық статистика элементтерін нақты өмірде және математикалық модель құруда қолдана білуге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lastRenderedPageBreak/>
              <w:t xml:space="preserve">Названия модуля: </w:t>
            </w:r>
            <w:r w:rsidRPr="00E97A23">
              <w:rPr>
                <w:rFonts w:ascii="Times New Roman" w:hAnsi="Times New Roman"/>
                <w:sz w:val="24"/>
                <w:szCs w:val="24"/>
                <w:lang w:val="kk-KZ"/>
              </w:rPr>
              <w:t>«Модуль актуальные вопросы высшей математики»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Теория вероятностей и математическая статистика</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rPr>
              <w:t>математический анализ 1,2,3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Постреквизиты: </w:t>
            </w:r>
            <w:r w:rsidRPr="00E97A23">
              <w:rPr>
                <w:rFonts w:ascii="Times New Roman" w:hAnsi="Times New Roman"/>
                <w:sz w:val="24"/>
                <w:szCs w:val="24"/>
                <w:lang w:val="kk-KZ"/>
              </w:rPr>
              <w:t>применение знаний и практические умения в профессиональной деятельности</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Цель:</w:t>
            </w:r>
            <w:r w:rsidRPr="00E97A23">
              <w:rPr>
                <w:rFonts w:ascii="Times New Roman" w:hAnsi="Times New Roman"/>
                <w:sz w:val="24"/>
                <w:szCs w:val="24"/>
              </w:rPr>
              <w:t xml:space="preserve">Овладение основными методами  исследования и решения задач;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lastRenderedPageBreak/>
              <w:t>Рассматриваются  элементы теории комбинаторики. Основное содержание  курса посвящено  изучению случайных событий и  случайных величин. Значительное место отведено  элементам математической статистики.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будет </w:t>
            </w:r>
            <w:r w:rsidRPr="00E97A23">
              <w:rPr>
                <w:rFonts w:ascii="Times New Roman" w:hAnsi="Times New Roman"/>
                <w:sz w:val="24"/>
                <w:szCs w:val="24"/>
                <w:lang w:val="kk-KZ"/>
              </w:rPr>
              <w:t xml:space="preserve">знать </w:t>
            </w:r>
            <w:r w:rsidRPr="00E97A23">
              <w:rPr>
                <w:rFonts w:ascii="Times New Roman" w:hAnsi="Times New Roman"/>
                <w:sz w:val="24"/>
                <w:szCs w:val="24"/>
              </w:rPr>
              <w:t xml:space="preserve">элементы общей теории математической статистики, теории вероятности, </w:t>
            </w:r>
            <w:r w:rsidRPr="00E97A23">
              <w:rPr>
                <w:rFonts w:ascii="Times New Roman" w:hAnsi="Times New Roman"/>
                <w:sz w:val="24"/>
                <w:szCs w:val="24"/>
                <w:lang w:val="kk-KZ"/>
              </w:rPr>
              <w:t>ов</w:t>
            </w:r>
            <w:r w:rsidRPr="00E97A23">
              <w:rPr>
                <w:rFonts w:ascii="Times New Roman" w:hAnsi="Times New Roman"/>
                <w:sz w:val="24"/>
                <w:szCs w:val="24"/>
              </w:rPr>
              <w:t>ладе</w:t>
            </w:r>
            <w:r w:rsidRPr="00E97A23">
              <w:rPr>
                <w:rFonts w:ascii="Times New Roman" w:hAnsi="Times New Roman"/>
                <w:sz w:val="24"/>
                <w:szCs w:val="24"/>
                <w:lang w:val="kk-KZ"/>
              </w:rPr>
              <w:t>е</w:t>
            </w:r>
            <w:r w:rsidRPr="00E97A23">
              <w:rPr>
                <w:rFonts w:ascii="Times New Roman" w:hAnsi="Times New Roman"/>
                <w:sz w:val="24"/>
                <w:szCs w:val="24"/>
              </w:rPr>
              <w:t>т навыками и приемами использования этих знаний в теоретических и практических целях;</w:t>
            </w:r>
            <w:r w:rsidRPr="00E97A23">
              <w:rPr>
                <w:rFonts w:ascii="Times New Roman" w:hAnsi="Times New Roman"/>
                <w:sz w:val="24"/>
                <w:szCs w:val="24"/>
                <w:lang w:val="kk-KZ"/>
              </w:rPr>
              <w:t xml:space="preserve"> у</w:t>
            </w:r>
            <w:r w:rsidRPr="00E97A23">
              <w:rPr>
                <w:rFonts w:ascii="Times New Roman" w:hAnsi="Times New Roman"/>
                <w:sz w:val="24"/>
                <w:szCs w:val="24"/>
              </w:rPr>
              <w:t xml:space="preserve">своит основные понятия и определения; </w:t>
            </w:r>
            <w:r w:rsidRPr="00E97A23">
              <w:rPr>
                <w:rFonts w:ascii="Times New Roman" w:hAnsi="Times New Roman"/>
                <w:sz w:val="24"/>
                <w:szCs w:val="24"/>
                <w:lang w:val="kk-KZ"/>
              </w:rPr>
              <w:t xml:space="preserve"> будет </w:t>
            </w:r>
            <w:r w:rsidRPr="00E97A23">
              <w:rPr>
                <w:rFonts w:ascii="Times New Roman" w:hAnsi="Times New Roman"/>
                <w:sz w:val="24"/>
                <w:szCs w:val="24"/>
              </w:rPr>
              <w:t>уметь применять их к конкретным задачам</w:t>
            </w:r>
            <w:r w:rsidRPr="00E97A23">
              <w:rPr>
                <w:rFonts w:ascii="Times New Roman" w:hAnsi="Times New Roman"/>
                <w:sz w:val="24"/>
                <w:szCs w:val="24"/>
                <w:lang w:val="kk-KZ"/>
              </w:rPr>
              <w:t>.</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способен эффективно использовать элементы теории вероятностей и математической статистики в практике и строить математические модели</w:t>
            </w:r>
          </w:p>
          <w:p w:rsidR="007A04AF" w:rsidRPr="00E97A23" w:rsidRDefault="007A04AF" w:rsidP="00BD06CE">
            <w:pPr>
              <w:spacing w:after="0" w:line="240" w:lineRule="auto"/>
              <w:rPr>
                <w:rFonts w:ascii="Times New Roman" w:hAnsi="Times New Roman"/>
                <w:sz w:val="24"/>
                <w:szCs w:val="24"/>
              </w:rPr>
            </w:pP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w:t>
            </w:r>
            <w:r w:rsidRPr="00E97A23">
              <w:rPr>
                <w:rFonts w:ascii="Times New Roman" w:hAnsi="Times New Roman"/>
                <w:sz w:val="24"/>
                <w:szCs w:val="24"/>
                <w:lang w:val="en-US"/>
              </w:rPr>
              <w:t xml:space="preserve"> </w:t>
            </w:r>
            <w:r w:rsidRPr="00E97A23">
              <w:rPr>
                <w:rFonts w:ascii="Times New Roman" w:hAnsi="Times New Roman"/>
                <w:sz w:val="24"/>
                <w:szCs w:val="24"/>
                <w:lang w:val="kk-KZ"/>
              </w:rPr>
              <w:t xml:space="preserve">Module topical issues of higher mathematics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Theory probability and mathematical statistics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mathematical analysis 1,2,3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application of knowledge and practical skills in professional activity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Purpose</w:t>
            </w:r>
            <w:r w:rsidRPr="00E97A23">
              <w:rPr>
                <w:rFonts w:ascii="Times New Roman" w:hAnsi="Times New Roman"/>
                <w:sz w:val="24"/>
                <w:szCs w:val="24"/>
                <w:lang w:val="kk-KZ"/>
              </w:rPr>
              <w:t xml:space="preserve">: Mastering the basic methods of research and problem solving;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r w:rsidRPr="00E97A23">
              <w:rPr>
                <w:rFonts w:ascii="Times New Roman" w:hAnsi="Times New Roman"/>
                <w:sz w:val="24"/>
                <w:szCs w:val="24"/>
                <w:lang w:val="kk-KZ"/>
              </w:rPr>
              <w:t xml:space="preserve">: elements of the theory of combinatorics are </w:t>
            </w:r>
            <w:r w:rsidRPr="00E97A23">
              <w:rPr>
                <w:rFonts w:ascii="Times New Roman" w:hAnsi="Times New Roman"/>
                <w:sz w:val="24"/>
                <w:szCs w:val="24"/>
                <w:lang w:val="kk-KZ"/>
              </w:rPr>
              <w:lastRenderedPageBreak/>
              <w:t>Considered. The main content of the course is devoted to the study of random events and random variables. A significant place is given to the elements of mathematical statistics.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will know the elements of the General theory of mathematical statistics, probability theory, master the skills and techniques of using this knowledge for theoretical and practical purposes; will learn the basic concepts and definitions; will be able to apply them to specific tasks.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elements of probability theory and mathematical statistics in practice and build mathematical models</w:t>
            </w:r>
          </w:p>
        </w:tc>
      </w:tr>
      <w:tr w:rsidR="007A04AF" w:rsidRPr="007A04AF"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sz w:val="24"/>
                <w:szCs w:val="24"/>
              </w:rPr>
            </w:pPr>
            <w:r w:rsidRPr="00E97A23">
              <w:rPr>
                <w:rFonts w:ascii="Times New Roman" w:hAnsi="Times New Roman"/>
                <w:b/>
                <w:i/>
                <w:sz w:val="24"/>
                <w:szCs w:val="24"/>
                <w:lang w:val="kk-KZ"/>
              </w:rPr>
              <w:lastRenderedPageBreak/>
              <w:t>Модуль коды:</w:t>
            </w:r>
            <w:r w:rsidRPr="00E97A23">
              <w:rPr>
                <w:rFonts w:ascii="Times New Roman" w:hAnsi="Times New Roman"/>
                <w:i/>
                <w:sz w:val="24"/>
                <w:szCs w:val="24"/>
              </w:rPr>
              <w:t xml:space="preserve"> </w:t>
            </w:r>
            <w:r w:rsidRPr="00E97A23">
              <w:rPr>
                <w:rFonts w:ascii="Times New Roman" w:eastAsia="Times New Roman" w:hAnsi="Times New Roman"/>
                <w:sz w:val="24"/>
                <w:szCs w:val="24"/>
                <w:lang w:val="kk-KZ"/>
              </w:rPr>
              <w:t xml:space="preserve"> </w:t>
            </w:r>
            <w:r w:rsidRPr="00E97A23">
              <w:rPr>
                <w:rFonts w:ascii="Times New Roman" w:eastAsia="Times New Roman" w:hAnsi="Times New Roman"/>
                <w:sz w:val="24"/>
                <w:szCs w:val="24"/>
              </w:rPr>
              <w:t xml:space="preserve"> Д1М-8 </w:t>
            </w:r>
          </w:p>
          <w:p w:rsidR="007A04AF" w:rsidRPr="00E97A23" w:rsidRDefault="007A04AF" w:rsidP="00BD06CE">
            <w:pPr>
              <w:spacing w:after="0" w:line="240" w:lineRule="auto"/>
              <w:rPr>
                <w:rFonts w:ascii="Times New Roman" w:eastAsia="Times New Roman" w:hAnsi="Times New Roman"/>
                <w:i/>
                <w:sz w:val="24"/>
                <w:szCs w:val="24"/>
              </w:rPr>
            </w:pPr>
            <w:r w:rsidRPr="00E97A23">
              <w:rPr>
                <w:rFonts w:ascii="Times New Roman" w:hAnsi="Times New Roman"/>
                <w:b/>
                <w:i/>
                <w:sz w:val="24"/>
                <w:szCs w:val="24"/>
                <w:lang w:val="kk-KZ"/>
              </w:rPr>
              <w:t xml:space="preserve">Модуль атауы: </w:t>
            </w:r>
            <w:r w:rsidRPr="00E97A23">
              <w:rPr>
                <w:rFonts w:ascii="Times New Roman" w:eastAsia="Times New Roman" w:hAnsi="Times New Roman"/>
                <w:sz w:val="24"/>
                <w:szCs w:val="24"/>
              </w:rPr>
              <w:t>«</w:t>
            </w:r>
            <w:r w:rsidRPr="00E97A23">
              <w:rPr>
                <w:rFonts w:ascii="Times New Roman" w:eastAsia="Times New Roman" w:hAnsi="Times New Roman"/>
                <w:sz w:val="24"/>
                <w:szCs w:val="24"/>
                <w:lang w:val="kk-KZ"/>
              </w:rPr>
              <w:t>Д</w:t>
            </w:r>
            <w:r w:rsidRPr="00E97A23">
              <w:rPr>
                <w:rFonts w:ascii="Times New Roman" w:eastAsia="Times New Roman" w:hAnsi="Times New Roman"/>
                <w:sz w:val="24"/>
                <w:szCs w:val="24"/>
              </w:rPr>
              <w:t>идактик</w:t>
            </w:r>
            <w:r w:rsidRPr="00E97A23">
              <w:rPr>
                <w:rFonts w:ascii="Times New Roman" w:eastAsia="Times New Roman" w:hAnsi="Times New Roman"/>
                <w:sz w:val="24"/>
                <w:szCs w:val="24"/>
                <w:lang w:val="kk-KZ"/>
              </w:rPr>
              <w:t>а</w:t>
            </w:r>
            <w:r w:rsidRPr="00E97A23">
              <w:rPr>
                <w:rFonts w:ascii="Times New Roman" w:eastAsia="Times New Roman" w:hAnsi="Times New Roman"/>
                <w:sz w:val="24"/>
                <w:szCs w:val="24"/>
              </w:rPr>
              <w:t xml:space="preserve"> 1 </w:t>
            </w:r>
            <w:r w:rsidRPr="00E97A23">
              <w:rPr>
                <w:rFonts w:ascii="Times New Roman" w:eastAsia="Times New Roman" w:hAnsi="Times New Roman"/>
                <w:sz w:val="24"/>
                <w:szCs w:val="24"/>
                <w:lang w:val="kk-KZ"/>
              </w:rPr>
              <w:t>м</w:t>
            </w:r>
            <w:r w:rsidRPr="00E97A23">
              <w:rPr>
                <w:rFonts w:ascii="Times New Roman" w:eastAsia="Times New Roman" w:hAnsi="Times New Roman"/>
                <w:sz w:val="24"/>
                <w:szCs w:val="24"/>
              </w:rPr>
              <w:t>одул</w:t>
            </w:r>
            <w:r w:rsidRPr="00E97A23">
              <w:rPr>
                <w:rFonts w:ascii="Times New Roman" w:eastAsia="Times New Roman" w:hAnsi="Times New Roman"/>
                <w:sz w:val="24"/>
                <w:szCs w:val="24"/>
                <w:lang w:val="kk-KZ"/>
              </w:rPr>
              <w:t>і</w:t>
            </w:r>
            <w:r w:rsidRPr="00E97A23">
              <w:rPr>
                <w:rFonts w:ascii="Times New Roman" w:eastAsia="Times New Roman" w:hAnsi="Times New Roman"/>
                <w:sz w:val="24"/>
                <w:szCs w:val="24"/>
              </w:rPr>
              <w:t>»</w:t>
            </w:r>
          </w:p>
          <w:p w:rsidR="007A04AF" w:rsidRPr="00E97A23" w:rsidRDefault="007A04AF" w:rsidP="00BD06CE">
            <w:pPr>
              <w:spacing w:after="0" w:line="240" w:lineRule="auto"/>
              <w:rPr>
                <w:rFonts w:ascii="Times New Roman" w:hAnsi="Times New Roman"/>
                <w:i/>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 </w:t>
            </w:r>
            <w:r w:rsidRPr="00E97A23">
              <w:rPr>
                <w:rFonts w:ascii="Times New Roman" w:eastAsia="Times New Roman" w:hAnsi="Times New Roman"/>
                <w:sz w:val="24"/>
                <w:szCs w:val="24"/>
                <w:lang w:val="kk-KZ" w:eastAsia="ru-RU"/>
              </w:rPr>
              <w:t xml:space="preserve"> Олимпиадалық есептерді шешудің әдістері мен әдістемесі </w:t>
            </w:r>
          </w:p>
          <w:p w:rsidR="007A04AF" w:rsidRPr="00E97A23" w:rsidRDefault="007A04AF" w:rsidP="00BD06CE">
            <w:pPr>
              <w:tabs>
                <w:tab w:val="left" w:pos="-180"/>
              </w:tabs>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Пререквизиттер: </w:t>
            </w:r>
            <w:r w:rsidRPr="00E97A23">
              <w:rPr>
                <w:rFonts w:ascii="Times New Roman" w:hAnsi="Times New Roman"/>
                <w:sz w:val="24"/>
                <w:szCs w:val="24"/>
                <w:lang w:val="kk-KZ"/>
              </w:rPr>
              <w:t xml:space="preserve"> Математикалық есептерді шешу практикумы</w:t>
            </w:r>
          </w:p>
          <w:p w:rsidR="007A04AF" w:rsidRPr="00E97A23" w:rsidRDefault="007A04AF" w:rsidP="00BD06CE">
            <w:pPr>
              <w:tabs>
                <w:tab w:val="left" w:pos="-180"/>
              </w:tabs>
              <w:spacing w:after="0" w:line="240" w:lineRule="auto"/>
              <w:jc w:val="both"/>
              <w:rPr>
                <w:rFonts w:ascii="Times New Roman" w:hAnsi="Times New Roman"/>
                <w:b/>
                <w:i/>
                <w:color w:val="FF0000"/>
                <w:sz w:val="24"/>
                <w:szCs w:val="24"/>
                <w:lang w:val="kk-KZ"/>
              </w:rPr>
            </w:pPr>
            <w:r w:rsidRPr="00E97A23">
              <w:rPr>
                <w:rFonts w:ascii="Times New Roman" w:hAnsi="Times New Roman"/>
                <w:b/>
                <w:i/>
                <w:color w:val="FF0000"/>
                <w:sz w:val="24"/>
                <w:szCs w:val="24"/>
                <w:lang w:val="kk-KZ"/>
              </w:rPr>
              <w:t xml:space="preserve">Постреквизиттер: </w:t>
            </w:r>
          </w:p>
          <w:p w:rsidR="007A04AF" w:rsidRPr="00E97A23" w:rsidRDefault="007A04AF" w:rsidP="00BD06CE">
            <w:pPr>
              <w:tabs>
                <w:tab w:val="left" w:pos="-180"/>
              </w:tabs>
              <w:spacing w:after="0" w:line="240" w:lineRule="auto"/>
              <w:jc w:val="both"/>
              <w:rPr>
                <w:rFonts w:ascii="Times New Roman" w:hAnsi="Times New Roman"/>
                <w:i/>
                <w:sz w:val="24"/>
                <w:szCs w:val="24"/>
                <w:lang w:val="kk-KZ"/>
              </w:rPr>
            </w:pPr>
            <w:r w:rsidRPr="00E97A23">
              <w:rPr>
                <w:rFonts w:ascii="Times New Roman" w:hAnsi="Times New Roman"/>
                <w:b/>
                <w:i/>
                <w:sz w:val="24"/>
                <w:szCs w:val="24"/>
                <w:lang w:val="sr-Cyrl-CS"/>
              </w:rPr>
              <w:t xml:space="preserve">Мақсаты: </w:t>
            </w:r>
            <w:r w:rsidRPr="00E97A23">
              <w:rPr>
                <w:rFonts w:ascii="Times New Roman" w:hAnsi="Times New Roman"/>
                <w:sz w:val="24"/>
                <w:szCs w:val="24"/>
                <w:lang w:val="kk-KZ"/>
              </w:rPr>
              <w:t xml:space="preserve"> Математикадан олимпиадалық есептерді шешудің негізгі әдістерін меңгеру.</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hAnsi="Times New Roman"/>
                <w:sz w:val="24"/>
                <w:szCs w:val="24"/>
                <w:lang w:val="kk-KZ"/>
              </w:rPr>
              <w:t>Математикалық ойлау қабілетін қалыптастырудағы есептің рөлі. Есеп, есептің құрылымы. Математикалық есептерді шешу кезеңдері. Олимпиадалық есептердің шешімін іздеу тәсілдері мен жалпы әдістері. Кеңістіктегі елестету арқылы есептердің шешімін іздеу. Сарқасынау әдісі. Сарқасынау түрлері. Есепті бөліктеу әдісімен шығару. Геометриялық және графиктік иллюстрацияны қолдану.</w:t>
            </w:r>
          </w:p>
          <w:p w:rsidR="007A04AF" w:rsidRPr="00E97A23" w:rsidRDefault="007A04AF" w:rsidP="00BD06CE">
            <w:pPr>
              <w:autoSpaceDE w:val="0"/>
              <w:autoSpaceDN w:val="0"/>
              <w:adjustRightInd w:val="0"/>
              <w:spacing w:after="0" w:line="240" w:lineRule="auto"/>
              <w:jc w:val="both"/>
              <w:rPr>
                <w:rFonts w:ascii="Times New Roman" w:hAnsi="Times New Roman"/>
                <w:bCs/>
                <w:i/>
                <w:iCs/>
                <w:sz w:val="24"/>
                <w:szCs w:val="24"/>
                <w:lang w:val="kk-KZ" w:eastAsia="ru-RU"/>
              </w:rPr>
            </w:pPr>
            <w:r w:rsidRPr="00E97A23">
              <w:rPr>
                <w:rFonts w:ascii="Times New Roman" w:hAnsi="Times New Roman"/>
                <w:b/>
                <w:i/>
                <w:sz w:val="24"/>
                <w:szCs w:val="24"/>
                <w:lang w:val="kk-KZ"/>
              </w:rPr>
              <w:t>Оқыту нәтижелері:</w:t>
            </w:r>
            <w:r w:rsidRPr="00E97A23">
              <w:rPr>
                <w:rFonts w:ascii="Times New Roman" w:hAnsi="Times New Roman"/>
                <w:i/>
                <w:sz w:val="24"/>
                <w:szCs w:val="24"/>
                <w:lang w:val="kk-KZ"/>
              </w:rPr>
              <w:t xml:space="preserve"> </w:t>
            </w:r>
            <w:r w:rsidRPr="00E97A23">
              <w:rPr>
                <w:rFonts w:ascii="Times New Roman" w:hAnsi="Times New Roman"/>
                <w:bCs/>
                <w:i/>
                <w:iCs/>
                <w:sz w:val="24"/>
                <w:szCs w:val="24"/>
                <w:lang w:val="kk-KZ" w:eastAsia="ru-RU"/>
              </w:rPr>
              <w:t xml:space="preserve"> </w:t>
            </w:r>
            <w:r w:rsidRPr="00E97A23">
              <w:rPr>
                <w:rFonts w:ascii="Times New Roman" w:hAnsi="Times New Roman"/>
                <w:sz w:val="24"/>
                <w:szCs w:val="24"/>
                <w:lang w:val="kk-KZ"/>
              </w:rPr>
              <w:t xml:space="preserve"> Пәнді оқыту барысында студенттер </w:t>
            </w:r>
            <w:r w:rsidRPr="00E97A23">
              <w:rPr>
                <w:rFonts w:ascii="Times New Roman" w:hAnsi="Times New Roman"/>
                <w:sz w:val="24"/>
                <w:szCs w:val="24"/>
                <w:lang w:val="kk-KZ"/>
              </w:rPr>
              <w:lastRenderedPageBreak/>
              <w:t>математикадан олимпиадалық есептерді шығарудың негізгі әдіс- тәсілдерін, олимпиадалық есептердің шешімін іздеудің жалпы тәсілдерін меңгереді; түрлі олимпиадалық есептер туралы түсініктер қалыптасады.</w:t>
            </w:r>
          </w:p>
          <w:p w:rsidR="007A04AF" w:rsidRPr="00E97A23" w:rsidRDefault="007A04AF" w:rsidP="00BD06CE">
            <w:pPr>
              <w:autoSpaceDE w:val="0"/>
              <w:autoSpaceDN w:val="0"/>
              <w:adjustRightInd w:val="0"/>
              <w:spacing w:after="0" w:line="240" w:lineRule="auto"/>
              <w:jc w:val="both"/>
              <w:rPr>
                <w:rFonts w:ascii="Times New Roman" w:hAnsi="Times New Roman"/>
                <w:i/>
                <w:sz w:val="24"/>
                <w:szCs w:val="24"/>
                <w:lang w:val="kk-KZ"/>
              </w:rPr>
            </w:pPr>
            <w:r w:rsidRPr="00E97A23">
              <w:rPr>
                <w:rFonts w:ascii="Times New Roman" w:hAnsi="Times New Roman"/>
                <w:b/>
                <w:i/>
                <w:sz w:val="24"/>
                <w:szCs w:val="24"/>
                <w:lang w:val="kk-KZ"/>
              </w:rPr>
              <w:t>Қалыптасатын құзыретте:</w:t>
            </w:r>
            <w:r w:rsidRPr="00E97A23">
              <w:rPr>
                <w:rFonts w:ascii="Times New Roman" w:hAnsi="Times New Roman"/>
                <w:i/>
                <w:sz w:val="24"/>
                <w:szCs w:val="24"/>
                <w:lang w:val="kk-KZ"/>
              </w:rPr>
              <w:t xml:space="preserve"> </w:t>
            </w:r>
            <w:r w:rsidRPr="00E97A23">
              <w:rPr>
                <w:rFonts w:ascii="Times New Roman" w:hAnsi="Times New Roman"/>
                <w:sz w:val="24"/>
                <w:szCs w:val="24"/>
                <w:lang w:val="kk-KZ"/>
              </w:rPr>
              <w:t xml:space="preserve"> Олимпиадалық және мәтінді есептерді шешуде стандарт емес жолдарын таңдап алуға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Код модуля: </w:t>
            </w:r>
            <w:r w:rsidRPr="00E97A23">
              <w:rPr>
                <w:rFonts w:ascii="Times New Roman" w:hAnsi="Times New Roman"/>
                <w:i/>
                <w:sz w:val="24"/>
                <w:szCs w:val="24"/>
              </w:rPr>
              <w:t xml:space="preserve"> </w:t>
            </w:r>
            <w:r w:rsidRPr="00E97A23">
              <w:rPr>
                <w:rFonts w:ascii="Times New Roman" w:eastAsia="Times New Roman" w:hAnsi="Times New Roman"/>
                <w:sz w:val="24"/>
                <w:szCs w:val="24"/>
              </w:rPr>
              <w:t xml:space="preserve">  МД1-8 </w:t>
            </w:r>
          </w:p>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 xml:space="preserve">«Модуль дидактики 1» </w:t>
            </w:r>
          </w:p>
          <w:p w:rsidR="007A04AF" w:rsidRPr="00E97A23" w:rsidRDefault="007A04AF" w:rsidP="00BD06CE">
            <w:pPr>
              <w:spacing w:after="0" w:line="240" w:lineRule="auto"/>
              <w:rPr>
                <w:rFonts w:ascii="Times New Roman" w:hAnsi="Times New Roman"/>
                <w:i/>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 </w:t>
            </w:r>
            <w:r w:rsidRPr="00E97A23">
              <w:rPr>
                <w:rFonts w:ascii="Times New Roman" w:eastAsia="Times New Roman" w:hAnsi="Times New Roman"/>
                <w:sz w:val="24"/>
                <w:szCs w:val="24"/>
                <w:lang w:eastAsia="ru-RU"/>
              </w:rPr>
              <w:t xml:space="preserve"> Методы и методика решения олимпиадных задач по математике</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Пререквизиты: </w:t>
            </w:r>
            <w:r w:rsidRPr="00E97A23">
              <w:rPr>
                <w:rFonts w:ascii="Times New Roman" w:hAnsi="Times New Roman"/>
                <w:sz w:val="24"/>
                <w:szCs w:val="24"/>
                <w:lang w:val="kk-KZ"/>
              </w:rPr>
              <w:t>практикум по решению математических задач</w:t>
            </w:r>
          </w:p>
          <w:p w:rsidR="007A04AF" w:rsidRPr="00E97A23" w:rsidRDefault="007A04AF" w:rsidP="00BD06CE">
            <w:pPr>
              <w:spacing w:after="0" w:line="240" w:lineRule="auto"/>
              <w:jc w:val="both"/>
              <w:rPr>
                <w:rFonts w:ascii="Times New Roman" w:hAnsi="Times New Roman"/>
                <w:i/>
                <w:sz w:val="24"/>
                <w:szCs w:val="24"/>
                <w:lang w:val="kk-KZ"/>
              </w:rPr>
            </w:pPr>
            <w:r w:rsidRPr="00E97A23">
              <w:rPr>
                <w:rFonts w:ascii="Times New Roman" w:hAnsi="Times New Roman"/>
                <w:b/>
                <w:i/>
                <w:sz w:val="24"/>
                <w:szCs w:val="24"/>
              </w:rPr>
              <w:t>Постреквизиты:</w:t>
            </w:r>
            <w:r w:rsidRPr="00E97A23">
              <w:rPr>
                <w:rFonts w:ascii="Times New Roman" w:hAnsi="Times New Roman"/>
                <w:b/>
                <w:i/>
                <w:sz w:val="24"/>
                <w:szCs w:val="24"/>
                <w:lang w:val="kk-KZ"/>
              </w:rPr>
              <w:t xml:space="preserve"> </w:t>
            </w:r>
          </w:p>
          <w:p w:rsidR="007A04AF" w:rsidRPr="00E97A23" w:rsidRDefault="007A04AF" w:rsidP="00BD06CE">
            <w:pPr>
              <w:spacing w:after="0" w:line="240" w:lineRule="auto"/>
              <w:jc w:val="both"/>
              <w:rPr>
                <w:rFonts w:ascii="Times New Roman" w:hAnsi="Times New Roman"/>
                <w:i/>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i/>
                <w:sz w:val="24"/>
                <w:szCs w:val="24"/>
                <w:lang w:val="kk-KZ"/>
              </w:rPr>
              <w:t xml:space="preserve"> </w:t>
            </w:r>
            <w:r w:rsidRPr="00E97A23">
              <w:rPr>
                <w:rFonts w:ascii="Times New Roman" w:hAnsi="Times New Roman"/>
                <w:sz w:val="24"/>
                <w:szCs w:val="24"/>
              </w:rPr>
              <w:t xml:space="preserve"> Овладение основными методами решения </w:t>
            </w:r>
            <w:r w:rsidRPr="00E97A23">
              <w:rPr>
                <w:rFonts w:ascii="Times New Roman" w:hAnsi="Times New Roman"/>
                <w:sz w:val="24"/>
                <w:szCs w:val="24"/>
                <w:lang w:val="kk-KZ"/>
              </w:rPr>
              <w:t>олимпиадных</w:t>
            </w:r>
            <w:r w:rsidRPr="00E97A23">
              <w:rPr>
                <w:rFonts w:ascii="Times New Roman" w:hAnsi="Times New Roman"/>
                <w:sz w:val="24"/>
                <w:szCs w:val="24"/>
              </w:rPr>
              <w:t xml:space="preserve"> задач по математике</w:t>
            </w:r>
            <w:r w:rsidRPr="00E97A23">
              <w:rPr>
                <w:rFonts w:ascii="Times New Roman" w:hAnsi="Times New Roman"/>
                <w:sz w:val="24"/>
                <w:szCs w:val="24"/>
                <w:lang w:val="kk-KZ"/>
              </w:rPr>
              <w:t>.</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lang w:val="kk-KZ"/>
              </w:rPr>
              <w:t xml:space="preserve"> Роль задач в формировании качеств математического мышления. Задача, структура задачи. Этапы решения математических задач. Общие методы и приемы  поиска решений олимпиадных задач. Решение задач методом поиска в пространстве состояний. Метод перебора. Виды перебора. Метод </w:t>
            </w:r>
            <w:r w:rsidRPr="00E97A23">
              <w:rPr>
                <w:rFonts w:ascii="Times New Roman" w:hAnsi="Times New Roman"/>
                <w:sz w:val="24"/>
                <w:szCs w:val="24"/>
                <w:lang w:val="kk-KZ"/>
              </w:rPr>
              <w:lastRenderedPageBreak/>
              <w:t>сведения задачи к подзадачам. Использование графической и геометрической иллюстраций.</w:t>
            </w:r>
          </w:p>
          <w:p w:rsidR="007A04AF" w:rsidRPr="00E97A23" w:rsidRDefault="007A04AF" w:rsidP="00BD06CE">
            <w:pPr>
              <w:autoSpaceDE w:val="0"/>
              <w:autoSpaceDN w:val="0"/>
              <w:adjustRightInd w:val="0"/>
              <w:spacing w:after="0" w:line="240" w:lineRule="auto"/>
              <w:jc w:val="both"/>
              <w:rPr>
                <w:rFonts w:ascii="Times New Roman" w:hAnsi="Times New Roman"/>
                <w:b/>
                <w:i/>
                <w:sz w:val="24"/>
                <w:szCs w:val="24"/>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 В результате изучения дисциплины студент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w:t>
            </w:r>
            <w:r w:rsidRPr="00E97A23">
              <w:rPr>
                <w:rFonts w:ascii="Times New Roman" w:hAnsi="Times New Roman"/>
                <w:sz w:val="24"/>
                <w:szCs w:val="24"/>
                <w:lang w:val="kk-KZ"/>
              </w:rPr>
              <w:t xml:space="preserve"> решения олимпиадных задач</w:t>
            </w:r>
            <w:r w:rsidRPr="00E97A23">
              <w:rPr>
                <w:rFonts w:ascii="Times New Roman" w:hAnsi="Times New Roman"/>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владеет основными</w:t>
            </w:r>
            <w:r w:rsidRPr="00E97A23">
              <w:rPr>
                <w:rFonts w:ascii="Times New Roman" w:hAnsi="Times New Roman"/>
                <w:sz w:val="24"/>
                <w:szCs w:val="24"/>
                <w:lang w:val="kk-KZ"/>
              </w:rPr>
              <w:t xml:space="preserve"> приемами решения олимпиадных задач</w:t>
            </w:r>
            <w:r w:rsidRPr="00E97A23">
              <w:rPr>
                <w:rFonts w:ascii="Times New Roman" w:hAnsi="Times New Roman"/>
                <w:sz w:val="24"/>
                <w:szCs w:val="24"/>
              </w:rPr>
              <w:t xml:space="preserve">; </w:t>
            </w:r>
            <w:r w:rsidRPr="00E97A23">
              <w:rPr>
                <w:rFonts w:ascii="Times New Roman" w:hAnsi="Times New Roman"/>
                <w:sz w:val="24"/>
                <w:szCs w:val="24"/>
                <w:lang w:val="kk-KZ"/>
              </w:rPr>
              <w:t>б</w:t>
            </w:r>
            <w:r w:rsidRPr="00E97A23">
              <w:rPr>
                <w:rFonts w:ascii="Times New Roman" w:hAnsi="Times New Roman"/>
                <w:sz w:val="24"/>
                <w:szCs w:val="24"/>
              </w:rPr>
              <w:t>удет иметь представление о различных</w:t>
            </w:r>
            <w:r w:rsidRPr="00E97A23">
              <w:rPr>
                <w:rFonts w:ascii="Times New Roman" w:hAnsi="Times New Roman"/>
                <w:sz w:val="24"/>
                <w:szCs w:val="24"/>
                <w:lang w:val="kk-KZ"/>
              </w:rPr>
              <w:t xml:space="preserve"> олимпиадных задачах</w:t>
            </w:r>
            <w:r w:rsidRPr="00E97A23">
              <w:rPr>
                <w:rFonts w:ascii="Times New Roman" w:hAnsi="Times New Roman"/>
                <w:sz w:val="24"/>
                <w:szCs w:val="24"/>
              </w:rPr>
              <w:t>.</w:t>
            </w:r>
          </w:p>
          <w:p w:rsidR="007A04AF" w:rsidRPr="00E97A23" w:rsidRDefault="007A04AF" w:rsidP="00BD06CE">
            <w:pPr>
              <w:autoSpaceDE w:val="0"/>
              <w:autoSpaceDN w:val="0"/>
              <w:adjustRightInd w:val="0"/>
              <w:spacing w:after="0" w:line="240" w:lineRule="auto"/>
              <w:jc w:val="both"/>
              <w:rPr>
                <w:rFonts w:ascii="Times New Roman" w:hAnsi="Times New Roman"/>
                <w:i/>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lang w:val="kk-KZ"/>
              </w:rPr>
              <w:t>Способен выбирать нестандартный подход решение олимпиадных и текстовых задач</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Code of module:</w:t>
            </w:r>
            <w:r w:rsidRPr="00E97A23">
              <w:rPr>
                <w:rFonts w:ascii="Times New Roman" w:hAnsi="Times New Roman"/>
                <w:b/>
                <w:i/>
                <w:sz w:val="24"/>
                <w:szCs w:val="24"/>
                <w:lang w:val="kk-KZ"/>
              </w:rPr>
              <w:t xml:space="preserve"> </w:t>
            </w:r>
            <w:r w:rsidRPr="00E97A23">
              <w:rPr>
                <w:rFonts w:ascii="Times New Roman" w:hAnsi="Times New Roman"/>
                <w:sz w:val="24"/>
                <w:szCs w:val="24"/>
                <w:lang w:val="en-US"/>
              </w:rPr>
              <w:t xml:space="preserve"> </w:t>
            </w:r>
            <w:r w:rsidRPr="00E97A23">
              <w:rPr>
                <w:rFonts w:ascii="Times New Roman" w:hAnsi="Times New Roman"/>
                <w:sz w:val="24"/>
                <w:szCs w:val="24"/>
                <w:lang w:val="kk-KZ"/>
              </w:rPr>
              <w:t>MD1-8</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Module didactics 1</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xml:space="preserve">: </w:t>
            </w:r>
            <w:r w:rsidRPr="00E97A23">
              <w:rPr>
                <w:rFonts w:ascii="Times New Roman" w:hAnsi="Times New Roman"/>
                <w:sz w:val="24"/>
                <w:szCs w:val="24"/>
                <w:lang w:val="en-US"/>
              </w:rPr>
              <w:t xml:space="preserve"> Methods and methods for solving Olympiad problems in mathematics</w:t>
            </w:r>
            <w:r w:rsidRPr="00E97A23">
              <w:rPr>
                <w:rFonts w:ascii="Times New Roman" w:hAnsi="Times New Roman"/>
                <w:sz w:val="24"/>
                <w:szCs w:val="24"/>
                <w:lang w:val="en-US"/>
              </w:rPr>
              <w:br/>
            </w:r>
            <w:r w:rsidRPr="00E97A23">
              <w:rPr>
                <w:rFonts w:ascii="Times New Roman" w:hAnsi="Times New Roman"/>
                <w:b/>
                <w:sz w:val="24"/>
                <w:szCs w:val="24"/>
                <w:lang w:val="kk-KZ"/>
              </w:rPr>
              <w:t xml:space="preserve">Prerequisites: </w:t>
            </w:r>
            <w:r w:rsidRPr="00E97A23">
              <w:rPr>
                <w:rFonts w:ascii="Times New Roman" w:hAnsi="Times New Roman"/>
                <w:sz w:val="24"/>
                <w:szCs w:val="24"/>
                <w:lang w:val="en-US"/>
              </w:rPr>
              <w:t xml:space="preserve"> </w:t>
            </w:r>
            <w:r w:rsidRPr="00E97A23">
              <w:rPr>
                <w:rFonts w:ascii="Times New Roman" w:hAnsi="Times New Roman"/>
                <w:sz w:val="24"/>
                <w:szCs w:val="24"/>
                <w:lang w:val="kk-KZ"/>
              </w:rPr>
              <w:t>workshop on solving mathematical problems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Mastering the main methods for solving Olympiad problems in mathematics.</w:t>
            </w:r>
          </w:p>
          <w:p w:rsidR="007A04AF" w:rsidRPr="00E97A23" w:rsidRDefault="007A04AF" w:rsidP="00BD06CE">
            <w:pPr>
              <w:pStyle w:val="a4"/>
              <w:tabs>
                <w:tab w:val="left" w:pos="0"/>
              </w:tabs>
              <w:spacing w:after="0" w:line="240" w:lineRule="auto"/>
              <w:ind w:left="0" w:hanging="34"/>
              <w:jc w:val="both"/>
              <w:rPr>
                <w:rFonts w:ascii="Times New Roman" w:hAnsi="Times New Roman"/>
                <w:sz w:val="24"/>
                <w:szCs w:val="24"/>
                <w:lang w:val="en-US"/>
              </w:rPr>
            </w:pPr>
            <w:r w:rsidRPr="00E97A23">
              <w:rPr>
                <w:rFonts w:ascii="Times New Roman" w:hAnsi="Times New Roman"/>
                <w:b/>
                <w:sz w:val="24"/>
                <w:szCs w:val="24"/>
                <w:lang w:val="en-US"/>
              </w:rPr>
              <w:t>Brief description</w:t>
            </w:r>
            <w:r w:rsidRPr="00E97A23">
              <w:rPr>
                <w:rFonts w:ascii="Times New Roman" w:hAnsi="Times New Roman"/>
                <w:sz w:val="24"/>
                <w:szCs w:val="24"/>
                <w:lang w:val="en-US"/>
              </w:rPr>
              <w:t>:  The role of tasks in the formation of the qualities of mathematical thinking. Task, task structure. Stages of solving math problems. General methods and techniques for finding solutions to Olympiad problems. Problem solving by state space search. Brute force method Types of busting. The method of reducing the task to subtasks. The use of graphic and geometric illustrations.</w:t>
            </w:r>
          </w:p>
          <w:p w:rsidR="007A04AF" w:rsidRPr="00E97A23" w:rsidRDefault="007A04AF" w:rsidP="00BD06CE">
            <w:pPr>
              <w:pStyle w:val="10"/>
              <w:spacing w:line="240" w:lineRule="auto"/>
              <w:jc w:val="both"/>
              <w:rPr>
                <w:color w:val="auto"/>
                <w:sz w:val="24"/>
                <w:szCs w:val="24"/>
                <w:lang w:val="kk-KZ"/>
              </w:rPr>
            </w:pPr>
            <w:r w:rsidRPr="00E97A23">
              <w:rPr>
                <w:b/>
                <w:color w:val="auto"/>
                <w:sz w:val="24"/>
                <w:szCs w:val="24"/>
              </w:rPr>
              <w:lastRenderedPageBreak/>
              <w:t>Learning outcomes</w:t>
            </w:r>
            <w:r w:rsidRPr="00E97A23">
              <w:rPr>
                <w:color w:val="auto"/>
                <w:sz w:val="24"/>
                <w:szCs w:val="24"/>
                <w:lang w:val="kk-KZ"/>
              </w:rPr>
              <w:t xml:space="preserve">: </w:t>
            </w:r>
            <w:r w:rsidRPr="00E97A23">
              <w:rPr>
                <w:color w:val="auto"/>
                <w:sz w:val="24"/>
                <w:szCs w:val="24"/>
              </w:rPr>
              <w:t xml:space="preserve"> </w:t>
            </w:r>
            <w:r w:rsidRPr="00E97A23">
              <w:rPr>
                <w:color w:val="auto"/>
                <w:sz w:val="24"/>
                <w:szCs w:val="24"/>
                <w:lang w:val="kk-KZ"/>
              </w:rPr>
              <w:t>As a result of studying the discipline, the student will master the basic methods of solving the tasks of the competition; master the basic techniques for solving Olympiad problems; will have an idea about various olympiad tasks.</w:t>
            </w:r>
          </w:p>
          <w:p w:rsidR="007A04AF" w:rsidRPr="00E97A23" w:rsidRDefault="007A04AF" w:rsidP="00BD06CE">
            <w:pPr>
              <w:pStyle w:val="10"/>
              <w:spacing w:line="240" w:lineRule="auto"/>
              <w:jc w:val="both"/>
              <w:rPr>
                <w:i/>
                <w:color w:val="auto"/>
                <w:sz w:val="24"/>
                <w:szCs w:val="24"/>
              </w:rPr>
            </w:pPr>
            <w:r w:rsidRPr="00E97A23">
              <w:rPr>
                <w:b/>
                <w:color w:val="auto"/>
                <w:sz w:val="24"/>
                <w:szCs w:val="24"/>
              </w:rPr>
              <w:t>Formed competencies</w:t>
            </w:r>
            <w:r w:rsidRPr="00E97A23">
              <w:rPr>
                <w:b/>
                <w:color w:val="auto"/>
                <w:sz w:val="24"/>
                <w:szCs w:val="24"/>
                <w:lang w:val="kk-KZ"/>
              </w:rPr>
              <w:t>:</w:t>
            </w:r>
            <w:r w:rsidRPr="00E97A23">
              <w:rPr>
                <w:color w:val="auto"/>
                <w:sz w:val="24"/>
                <w:szCs w:val="24"/>
                <w:lang w:val="kk-KZ"/>
              </w:rPr>
              <w:t xml:space="preserve"> Able to choose a non-standard approach to solving Olympiad and word problems</w:t>
            </w:r>
          </w:p>
        </w:tc>
      </w:tr>
      <w:tr w:rsidR="007A04AF" w:rsidRPr="007A04AF"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sz w:val="24"/>
                <w:szCs w:val="24"/>
              </w:rPr>
            </w:pPr>
            <w:r w:rsidRPr="00E97A23">
              <w:rPr>
                <w:rFonts w:ascii="Times New Roman" w:hAnsi="Times New Roman"/>
                <w:b/>
                <w:i/>
                <w:sz w:val="24"/>
                <w:szCs w:val="24"/>
                <w:lang w:val="kk-KZ"/>
              </w:rPr>
              <w:lastRenderedPageBreak/>
              <w:t>Модуль коды:</w:t>
            </w:r>
            <w:r w:rsidRPr="00E97A23">
              <w:rPr>
                <w:rFonts w:ascii="Times New Roman" w:hAnsi="Times New Roman"/>
                <w:i/>
                <w:sz w:val="24"/>
                <w:szCs w:val="24"/>
              </w:rPr>
              <w:t xml:space="preserve"> </w:t>
            </w:r>
            <w:r w:rsidRPr="00E97A23">
              <w:rPr>
                <w:rFonts w:ascii="Times New Roman" w:eastAsia="Times New Roman" w:hAnsi="Times New Roman"/>
                <w:sz w:val="24"/>
                <w:szCs w:val="24"/>
                <w:lang w:val="kk-KZ"/>
              </w:rPr>
              <w:t xml:space="preserve"> </w:t>
            </w:r>
            <w:r w:rsidRPr="00E97A23">
              <w:rPr>
                <w:rFonts w:ascii="Times New Roman" w:eastAsia="Times New Roman" w:hAnsi="Times New Roman"/>
                <w:sz w:val="24"/>
                <w:szCs w:val="24"/>
              </w:rPr>
              <w:t xml:space="preserve"> Д1М-8 </w:t>
            </w:r>
          </w:p>
          <w:p w:rsidR="007A04AF" w:rsidRPr="00E97A23" w:rsidRDefault="007A04AF" w:rsidP="00BD06CE">
            <w:pPr>
              <w:spacing w:after="0" w:line="240" w:lineRule="auto"/>
              <w:rPr>
                <w:rFonts w:ascii="Times New Roman" w:eastAsia="Times New Roman" w:hAnsi="Times New Roman"/>
                <w:i/>
                <w:sz w:val="24"/>
                <w:szCs w:val="24"/>
              </w:rPr>
            </w:pPr>
            <w:r w:rsidRPr="00E97A23">
              <w:rPr>
                <w:rFonts w:ascii="Times New Roman" w:hAnsi="Times New Roman"/>
                <w:b/>
                <w:i/>
                <w:sz w:val="24"/>
                <w:szCs w:val="24"/>
                <w:lang w:val="kk-KZ"/>
              </w:rPr>
              <w:t xml:space="preserve">Модуль атауы: </w:t>
            </w:r>
            <w:r w:rsidRPr="00E97A23">
              <w:rPr>
                <w:rFonts w:ascii="Times New Roman" w:eastAsia="Times New Roman" w:hAnsi="Times New Roman"/>
                <w:sz w:val="24"/>
                <w:szCs w:val="24"/>
              </w:rPr>
              <w:t>«</w:t>
            </w:r>
            <w:r w:rsidRPr="00E97A23">
              <w:rPr>
                <w:rFonts w:ascii="Times New Roman" w:eastAsia="Times New Roman" w:hAnsi="Times New Roman"/>
                <w:sz w:val="24"/>
                <w:szCs w:val="24"/>
                <w:lang w:val="kk-KZ"/>
              </w:rPr>
              <w:t>Д</w:t>
            </w:r>
            <w:r w:rsidRPr="00E97A23">
              <w:rPr>
                <w:rFonts w:ascii="Times New Roman" w:eastAsia="Times New Roman" w:hAnsi="Times New Roman"/>
                <w:sz w:val="24"/>
                <w:szCs w:val="24"/>
              </w:rPr>
              <w:t>идактик</w:t>
            </w:r>
            <w:r w:rsidRPr="00E97A23">
              <w:rPr>
                <w:rFonts w:ascii="Times New Roman" w:eastAsia="Times New Roman" w:hAnsi="Times New Roman"/>
                <w:sz w:val="24"/>
                <w:szCs w:val="24"/>
                <w:lang w:val="kk-KZ"/>
              </w:rPr>
              <w:t>а</w:t>
            </w:r>
            <w:r w:rsidRPr="00E97A23">
              <w:rPr>
                <w:rFonts w:ascii="Times New Roman" w:eastAsia="Times New Roman" w:hAnsi="Times New Roman"/>
                <w:sz w:val="24"/>
                <w:szCs w:val="24"/>
              </w:rPr>
              <w:t xml:space="preserve"> 1 </w:t>
            </w:r>
            <w:r w:rsidRPr="00E97A23">
              <w:rPr>
                <w:rFonts w:ascii="Times New Roman" w:eastAsia="Times New Roman" w:hAnsi="Times New Roman"/>
                <w:sz w:val="24"/>
                <w:szCs w:val="24"/>
                <w:lang w:val="kk-KZ"/>
              </w:rPr>
              <w:t>м</w:t>
            </w:r>
            <w:r w:rsidRPr="00E97A23">
              <w:rPr>
                <w:rFonts w:ascii="Times New Roman" w:eastAsia="Times New Roman" w:hAnsi="Times New Roman"/>
                <w:sz w:val="24"/>
                <w:szCs w:val="24"/>
              </w:rPr>
              <w:t>одул</w:t>
            </w:r>
            <w:r w:rsidRPr="00E97A23">
              <w:rPr>
                <w:rFonts w:ascii="Times New Roman" w:eastAsia="Times New Roman" w:hAnsi="Times New Roman"/>
                <w:sz w:val="24"/>
                <w:szCs w:val="24"/>
                <w:lang w:val="kk-KZ"/>
              </w:rPr>
              <w:t>і</w:t>
            </w:r>
            <w:r w:rsidRPr="00E97A23">
              <w:rPr>
                <w:rFonts w:ascii="Times New Roman" w:eastAsia="Times New Roman" w:hAnsi="Times New Roman"/>
                <w:sz w:val="24"/>
                <w:szCs w:val="24"/>
              </w:rPr>
              <w:t>»</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Қашықтықтан білім берудің әдістемесі мен технологиясы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pStyle w:val="HTML"/>
              <w:shd w:val="clear" w:color="auto" w:fill="F8F9FA"/>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Мақсаты: </w:t>
            </w:r>
            <w:r w:rsidRPr="00E97A23">
              <w:rPr>
                <w:rFonts w:ascii="Times New Roman" w:hAnsi="Times New Roman" w:cs="Times New Roman"/>
                <w:sz w:val="24"/>
                <w:szCs w:val="24"/>
                <w:lang w:val="kk-KZ"/>
              </w:rPr>
              <w:t>оқыту кезінде қашықтықтан оқыту технологияларын қолдану білу және қашықтықтан оқыту әдістемесі саласындағы жүйелі білімді қалыптастыру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Қысқаша сипаттамасы:</w:t>
            </w:r>
            <w:r w:rsidRPr="00E97A23">
              <w:rPr>
                <w:rFonts w:ascii="Times New Roman" w:hAnsi="Times New Roman"/>
                <w:sz w:val="24"/>
                <w:szCs w:val="24"/>
                <w:lang w:val="kk-KZ"/>
              </w:rPr>
              <w:t xml:space="preserve"> 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жетістіктерін ескеріп, қашықтықтан оқыту технологияларын қолдана отырып, оқу үрдісін ұйымдастырудың ерекшеліктерін игереді.</w:t>
            </w:r>
          </w:p>
          <w:p w:rsidR="007A04AF" w:rsidRPr="00E97A23" w:rsidRDefault="007A04AF" w:rsidP="00BD06CE">
            <w:pPr>
              <w:pStyle w:val="HTML"/>
              <w:shd w:val="clear" w:color="auto" w:fill="F8F9FA"/>
              <w:rPr>
                <w:rFonts w:ascii="Times New Roman" w:hAnsi="Times New Roman" w:cs="Times New Roman"/>
                <w:sz w:val="24"/>
                <w:szCs w:val="24"/>
                <w:lang w:val="kk-KZ"/>
              </w:rPr>
            </w:pPr>
            <w:r w:rsidRPr="00E97A23">
              <w:rPr>
                <w:rFonts w:ascii="Times New Roman" w:hAnsi="Times New Roman" w:cs="Times New Roman"/>
                <w:b/>
                <w:sz w:val="24"/>
                <w:szCs w:val="24"/>
                <w:lang w:val="kk-KZ"/>
              </w:rPr>
              <w:t>Оқу нәтижесі:</w:t>
            </w:r>
            <w:r w:rsidRPr="00E97A23">
              <w:rPr>
                <w:rFonts w:ascii="Times New Roman" w:hAnsi="Times New Roman" w:cs="Times New Roman"/>
                <w:sz w:val="24"/>
                <w:szCs w:val="24"/>
                <w:lang w:val="kk-KZ"/>
              </w:rPr>
              <w:t xml:space="preserve"> қашықтықтан оқыту жағдайында білім беру процесінің сапасын қамтамасыз ету үшін студенттердің жетістіктерін диагностикалаудың заманауи әдістері мен технологияларын, әдістерін қолдануға дайын</w:t>
            </w:r>
          </w:p>
          <w:p w:rsidR="007A04AF" w:rsidRPr="00E97A23" w:rsidRDefault="007A04AF" w:rsidP="00BD06CE">
            <w:pPr>
              <w:pStyle w:val="HTML"/>
              <w:shd w:val="clear" w:color="auto" w:fill="F8F9FA"/>
              <w:jc w:val="both"/>
              <w:rPr>
                <w:rFonts w:ascii="Times New Roman" w:hAnsi="Times New Roman" w:cs="Times New Roman"/>
                <w:sz w:val="24"/>
                <w:szCs w:val="24"/>
                <w:lang w:val="kk-KZ"/>
              </w:rPr>
            </w:pPr>
            <w:r w:rsidRPr="00E97A23">
              <w:rPr>
                <w:rFonts w:ascii="Times New Roman" w:hAnsi="Times New Roman" w:cs="Times New Roman"/>
                <w:b/>
                <w:sz w:val="24"/>
                <w:szCs w:val="24"/>
                <w:lang w:val="kk-KZ"/>
              </w:rPr>
              <w:t>Қалыптасатын құзыреттер:</w:t>
            </w:r>
            <w:r w:rsidRPr="00E97A23">
              <w:rPr>
                <w:rFonts w:ascii="Times New Roman" w:hAnsi="Times New Roman" w:cs="Times New Roman"/>
                <w:sz w:val="24"/>
                <w:szCs w:val="24"/>
                <w:lang w:val="kk-KZ"/>
              </w:rPr>
              <w:t xml:space="preserve"> Қашықтықтан оқытуда қолданылатын негізгі ақпараттық технологияларды, </w:t>
            </w:r>
          </w:p>
          <w:p w:rsidR="007A04AF" w:rsidRPr="00E97A23" w:rsidRDefault="007A04AF" w:rsidP="00BD06CE">
            <w:pPr>
              <w:pStyle w:val="HTML"/>
              <w:shd w:val="clear" w:color="auto" w:fill="F8F9FA"/>
              <w:jc w:val="both"/>
              <w:rPr>
                <w:rFonts w:ascii="Times New Roman" w:hAnsi="Times New Roman" w:cs="Times New Roman"/>
                <w:sz w:val="24"/>
                <w:szCs w:val="24"/>
                <w:lang w:val="kk-KZ"/>
              </w:rPr>
            </w:pPr>
            <w:r w:rsidRPr="00E97A23">
              <w:rPr>
                <w:rFonts w:ascii="Times New Roman" w:hAnsi="Times New Roman" w:cs="Times New Roman"/>
                <w:sz w:val="24"/>
                <w:szCs w:val="24"/>
                <w:lang w:val="kk-KZ"/>
              </w:rPr>
              <w:lastRenderedPageBreak/>
              <w:t>мақсаттары мен міндеттерін және студенттердің әртүрлі топтарымен қашықтықтан оқытудың формаларын, әдістерін біледі.</w:t>
            </w:r>
          </w:p>
          <w:p w:rsidR="007A04AF" w:rsidRPr="00E97A23" w:rsidRDefault="007A04AF" w:rsidP="00BD06CE">
            <w:pPr>
              <w:pStyle w:val="HTML"/>
              <w:shd w:val="clear" w:color="auto" w:fill="F8F9FA"/>
              <w:jc w:val="both"/>
              <w:rPr>
                <w:rFonts w:ascii="Times New Roman" w:hAnsi="Times New Roman" w:cs="Times New Roman"/>
                <w:sz w:val="24"/>
                <w:szCs w:val="24"/>
                <w:shd w:val="clear" w:color="auto" w:fill="F8F9FA"/>
                <w:lang w:val="kk-KZ"/>
              </w:rPr>
            </w:pPr>
            <w:r w:rsidRPr="00E97A23">
              <w:rPr>
                <w:rFonts w:ascii="Times New Roman" w:hAnsi="Times New Roman" w:cs="Times New Roman"/>
                <w:sz w:val="24"/>
                <w:szCs w:val="24"/>
                <w:shd w:val="clear" w:color="auto" w:fill="F8F9FA"/>
                <w:lang w:val="kk-KZ"/>
              </w:rPr>
              <w:t>Оқу үдерісінде қашықтықтан оқытуды енгізу үшін заманауи ақпараттық-коммуникациялық технологияларды қолдана біледі; компьютерлік телекоммуникация негізінде қашықтықтан оқыту жүйесіне арналған оқу материалдарын ұйымдастырады.</w:t>
            </w:r>
          </w:p>
          <w:p w:rsidR="007A04AF" w:rsidRPr="00E97A23" w:rsidRDefault="007A04AF" w:rsidP="00BD0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Қашықтықтан оқытудың заманауи әдістерін және қашықтықтан оқыту жағдайында оқу үдерісін ұйымдастыру дағдылары бар.</w:t>
            </w:r>
          </w:p>
          <w:p w:rsidR="007A04AF" w:rsidRPr="00E97A23" w:rsidRDefault="007A04AF" w:rsidP="00BD06CE">
            <w:pPr>
              <w:pStyle w:val="HTML"/>
              <w:shd w:val="clear" w:color="auto" w:fill="F8F9FA"/>
              <w:rPr>
                <w:rFonts w:ascii="Times New Roman" w:hAnsi="Times New Roman" w:cs="Times New Roman"/>
                <w:b/>
                <w:sz w:val="24"/>
                <w:szCs w:val="24"/>
                <w:lang w:val="kk-KZ"/>
              </w:rPr>
            </w:pP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Код модуля: </w:t>
            </w:r>
            <w:r w:rsidRPr="00E97A23">
              <w:rPr>
                <w:rFonts w:ascii="Times New Roman" w:hAnsi="Times New Roman"/>
                <w:i/>
                <w:sz w:val="24"/>
                <w:szCs w:val="24"/>
              </w:rPr>
              <w:t xml:space="preserve"> </w:t>
            </w:r>
            <w:r w:rsidRPr="00E97A23">
              <w:rPr>
                <w:rFonts w:ascii="Times New Roman" w:eastAsia="Times New Roman" w:hAnsi="Times New Roman"/>
                <w:sz w:val="24"/>
                <w:szCs w:val="24"/>
              </w:rPr>
              <w:t xml:space="preserve">  МД1-8 </w:t>
            </w:r>
          </w:p>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 xml:space="preserve">«Модуль дидактики 1» </w:t>
            </w:r>
          </w:p>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sz w:val="24"/>
                <w:szCs w:val="24"/>
                <w:lang w:val="kk-KZ"/>
              </w:rPr>
              <w:t>Название дисциплины:</w:t>
            </w:r>
            <w:r w:rsidRPr="00E97A23">
              <w:rPr>
                <w:rFonts w:ascii="Times New Roman" w:hAnsi="Times New Roman"/>
                <w:sz w:val="24"/>
                <w:szCs w:val="24"/>
                <w:lang w:val="kk-KZ"/>
              </w:rPr>
              <w:t xml:space="preserve"> Методика и технология дистанционного образования</w:t>
            </w:r>
            <w:r w:rsidRPr="00E97A23">
              <w:rPr>
                <w:rFonts w:ascii="Times New Roman" w:hAnsi="Times New Roman"/>
                <w:b/>
                <w:sz w:val="24"/>
                <w:szCs w:val="24"/>
                <w:lang w:val="kk-KZ"/>
              </w:rPr>
              <w:t xml:space="preserve"> Пререквизиты: Постреквизиты: </w:t>
            </w:r>
          </w:p>
          <w:p w:rsidR="007A04AF" w:rsidRPr="00E97A23" w:rsidRDefault="007A04AF" w:rsidP="00BD06CE">
            <w:pPr>
              <w:pStyle w:val="aa"/>
              <w:spacing w:after="0"/>
              <w:jc w:val="both"/>
              <w:rPr>
                <w:sz w:val="24"/>
                <w:szCs w:val="24"/>
              </w:rPr>
            </w:pPr>
            <w:r w:rsidRPr="00E97A23">
              <w:rPr>
                <w:b/>
                <w:bCs/>
                <w:sz w:val="24"/>
                <w:szCs w:val="24"/>
                <w:lang w:val="kk-KZ"/>
              </w:rPr>
              <w:t>Цель:</w:t>
            </w:r>
            <w:r w:rsidRPr="00E97A23">
              <w:rPr>
                <w:bCs/>
                <w:sz w:val="24"/>
                <w:szCs w:val="24"/>
                <w:lang w:val="kk-KZ"/>
              </w:rPr>
              <w:t xml:space="preserve"> </w:t>
            </w:r>
            <w:r w:rsidRPr="00E97A23">
              <w:rPr>
                <w:sz w:val="24"/>
                <w:szCs w:val="24"/>
              </w:rPr>
              <w:t>формирование систематизированных знаний в области методики дистанционного образования и умений применять дистанционные технологии в обучении.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p>
          <w:p w:rsidR="007A04AF" w:rsidRPr="00E97A23" w:rsidRDefault="007A04AF" w:rsidP="00BD06CE">
            <w:pPr>
              <w:pStyle w:val="aa"/>
              <w:spacing w:after="0"/>
              <w:jc w:val="both"/>
              <w:rPr>
                <w:bCs/>
                <w:sz w:val="24"/>
                <w:szCs w:val="24"/>
                <w:lang w:val="kk-KZ"/>
              </w:rPr>
            </w:pPr>
            <w:r w:rsidRPr="00E97A23">
              <w:rPr>
                <w:rFonts w:eastAsia="Calibri"/>
                <w:sz w:val="24"/>
                <w:szCs w:val="24"/>
                <w:lang w:val="kk-KZ" w:eastAsia="en-US"/>
              </w:rPr>
              <w:t>Рассматриваются методические вопросы  дистанционного обучения и методы электронного обучения, изучаются особенности организации учебного процесса с использованием дистанционных образовательных технологий с учетом достижений науки, современной образовательной практики и передового</w:t>
            </w:r>
            <w:r w:rsidRPr="00E97A23">
              <w:rPr>
                <w:sz w:val="24"/>
                <w:szCs w:val="24"/>
                <w:lang w:val="kk-KZ"/>
              </w:rPr>
              <w:t xml:space="preserve"> </w:t>
            </w:r>
            <w:r w:rsidRPr="00E97A23">
              <w:rPr>
                <w:bCs/>
                <w:sz w:val="24"/>
                <w:szCs w:val="24"/>
                <w:lang w:val="kk-KZ"/>
              </w:rPr>
              <w:t>педагогического опыта.</w:t>
            </w:r>
          </w:p>
          <w:p w:rsidR="007A04AF" w:rsidRPr="00E97A23" w:rsidRDefault="007A04AF" w:rsidP="00BD06CE">
            <w:pPr>
              <w:pStyle w:val="HTML"/>
              <w:shd w:val="clear" w:color="auto" w:fill="FFFFFF"/>
              <w:jc w:val="both"/>
              <w:rPr>
                <w:rFonts w:ascii="Times New Roman" w:eastAsia="Calibri" w:hAnsi="Times New Roman" w:cs="Times New Roman"/>
                <w:b/>
                <w:sz w:val="24"/>
                <w:szCs w:val="24"/>
              </w:rPr>
            </w:pPr>
            <w:r w:rsidRPr="00E97A23">
              <w:rPr>
                <w:rFonts w:ascii="Times New Roman" w:hAnsi="Times New Roman" w:cs="Times New Roman"/>
                <w:b/>
                <w:bCs/>
                <w:sz w:val="24"/>
                <w:szCs w:val="24"/>
                <w:lang w:val="kk-KZ"/>
              </w:rPr>
              <w:t xml:space="preserve">Результат обучения:  </w:t>
            </w:r>
            <w:r w:rsidRPr="00E97A23">
              <w:rPr>
                <w:rFonts w:ascii="Times New Roman" w:hAnsi="Times New Roman" w:cs="Times New Roman"/>
                <w:sz w:val="24"/>
                <w:szCs w:val="24"/>
                <w:lang w:val="kk-KZ"/>
              </w:rPr>
              <w:t xml:space="preserve">готовностью применять современные методики и технологии, методы диагностирования достижений обучающихся для </w:t>
            </w:r>
            <w:r w:rsidRPr="00E97A23">
              <w:rPr>
                <w:rFonts w:ascii="Times New Roman" w:hAnsi="Times New Roman" w:cs="Times New Roman"/>
                <w:sz w:val="24"/>
                <w:szCs w:val="24"/>
                <w:lang w:val="kk-KZ"/>
              </w:rPr>
              <w:lastRenderedPageBreak/>
              <w:t xml:space="preserve">обеспечения качества учебно-воспитательного процесса в условиях дистанционного </w:t>
            </w:r>
            <w:r w:rsidRPr="00E97A23">
              <w:rPr>
                <w:rFonts w:ascii="Times New Roman" w:eastAsia="Calibri" w:hAnsi="Times New Roman" w:cs="Times New Roman"/>
                <w:sz w:val="24"/>
                <w:szCs w:val="24"/>
              </w:rPr>
              <w:t>обучения.</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pStyle w:val="HTML"/>
              <w:shd w:val="clear" w:color="auto" w:fill="FFFFFF"/>
              <w:jc w:val="both"/>
              <w:rPr>
                <w:rFonts w:ascii="Times New Roman" w:hAnsi="Times New Roman" w:cs="Times New Roman"/>
                <w:sz w:val="24"/>
                <w:szCs w:val="24"/>
                <w:lang w:val="kk-KZ"/>
              </w:rPr>
            </w:pPr>
            <w:r w:rsidRPr="00E97A23">
              <w:rPr>
                <w:rFonts w:ascii="Times New Roman" w:hAnsi="Times New Roman" w:cs="Times New Roman"/>
                <w:sz w:val="24"/>
                <w:szCs w:val="24"/>
                <w:lang w:val="kk-KZ"/>
              </w:rPr>
              <w:t xml:space="preserve">Знает цели и задачи дистанционного обучения; формы, методы и методику дистанционного образования с разными группами учащихся;  основные информационные технологии, используемые в дистанционном обучении. </w:t>
            </w:r>
          </w:p>
          <w:p w:rsidR="007A04AF" w:rsidRPr="00E97A23" w:rsidRDefault="007A04AF" w:rsidP="00BD06CE">
            <w:pPr>
              <w:pStyle w:val="HTML"/>
              <w:shd w:val="clear" w:color="auto" w:fill="FFFFFF"/>
              <w:jc w:val="both"/>
              <w:rPr>
                <w:rFonts w:ascii="Times New Roman" w:hAnsi="Times New Roman" w:cs="Times New Roman"/>
                <w:sz w:val="24"/>
                <w:szCs w:val="24"/>
                <w:lang w:val="kk-KZ"/>
              </w:rPr>
            </w:pPr>
            <w:r w:rsidRPr="00E97A23">
              <w:rPr>
                <w:rFonts w:ascii="Times New Roman" w:hAnsi="Times New Roman" w:cs="Times New Roman"/>
                <w:sz w:val="24"/>
                <w:szCs w:val="24"/>
                <w:lang w:val="kk-KZ"/>
              </w:rPr>
              <w:t xml:space="preserve">Умеет использовать современные информационно-коммуникационные технологии для внедрения в образовательный процесс  дистанционного образования; организовывать учебный материал для системы дистанционного обучения на базе компьютерных телекоммуникаций. </w:t>
            </w:r>
          </w:p>
          <w:p w:rsidR="007A04AF" w:rsidRPr="00E97A23" w:rsidRDefault="007A04AF" w:rsidP="00BD06CE">
            <w:pPr>
              <w:pStyle w:val="HTML"/>
              <w:shd w:val="clear" w:color="auto" w:fill="FFFFFF"/>
              <w:jc w:val="both"/>
              <w:rPr>
                <w:rFonts w:ascii="Times New Roman" w:hAnsi="Times New Roman" w:cs="Times New Roman"/>
                <w:b/>
                <w:sz w:val="24"/>
                <w:szCs w:val="24"/>
              </w:rPr>
            </w:pPr>
            <w:r w:rsidRPr="00E97A23">
              <w:rPr>
                <w:rFonts w:ascii="Times New Roman" w:hAnsi="Times New Roman" w:cs="Times New Roman"/>
                <w:sz w:val="24"/>
                <w:szCs w:val="24"/>
                <w:lang w:val="kk-KZ"/>
              </w:rPr>
              <w:t xml:space="preserve">Владеет современными методиками дистанционного образования и навыками организации учебно-воспитательного процесса в условиях дистанционного обучения. </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Code of module:</w:t>
            </w:r>
            <w:r w:rsidRPr="00E97A23">
              <w:rPr>
                <w:rFonts w:ascii="Times New Roman" w:hAnsi="Times New Roman"/>
                <w:b/>
                <w:i/>
                <w:sz w:val="24"/>
                <w:szCs w:val="24"/>
                <w:lang w:val="kk-KZ"/>
              </w:rPr>
              <w:t xml:space="preserve"> </w:t>
            </w:r>
            <w:r w:rsidRPr="00E97A23">
              <w:rPr>
                <w:rFonts w:ascii="Times New Roman" w:hAnsi="Times New Roman"/>
                <w:sz w:val="24"/>
                <w:szCs w:val="24"/>
                <w:lang w:val="en-US"/>
              </w:rPr>
              <w:t xml:space="preserve"> </w:t>
            </w:r>
            <w:r w:rsidRPr="00E97A23">
              <w:rPr>
                <w:rFonts w:ascii="Times New Roman" w:hAnsi="Times New Roman"/>
                <w:sz w:val="24"/>
                <w:szCs w:val="24"/>
                <w:lang w:val="kk-KZ"/>
              </w:rPr>
              <w:t>MD1-8</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Module didactics 1</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w:t>
            </w:r>
            <w:r w:rsidRPr="00E97A23">
              <w:rPr>
                <w:rFonts w:ascii="Times New Roman" w:hAnsi="Times New Roman"/>
                <w:sz w:val="24"/>
                <w:szCs w:val="24"/>
                <w:lang w:val="kk-KZ"/>
              </w:rPr>
              <w:t>Methodology and technology of distance education</w:t>
            </w:r>
            <w:r w:rsidRPr="00E97A23">
              <w:rPr>
                <w:rFonts w:ascii="Times New Roman" w:hAnsi="Times New Roman"/>
                <w:b/>
                <w:sz w:val="24"/>
                <w:szCs w:val="24"/>
                <w:lang w:val="kk-KZ"/>
              </w:rPr>
              <w:t xml:space="preserve"> </w:t>
            </w: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Prerequisites: Postrequisites: </w:t>
            </w:r>
          </w:p>
          <w:p w:rsidR="007A04AF" w:rsidRPr="00E97A23" w:rsidRDefault="007A04AF" w:rsidP="00BD06CE">
            <w:pPr>
              <w:pStyle w:val="HTML"/>
              <w:shd w:val="clear" w:color="auto" w:fill="FFFFFF"/>
              <w:jc w:val="both"/>
              <w:rPr>
                <w:rFonts w:ascii="Times New Roman" w:eastAsia="Calibri" w:hAnsi="Times New Roman" w:cs="Times New Roman"/>
                <w:b/>
                <w:sz w:val="24"/>
                <w:szCs w:val="24"/>
                <w:lang w:val="en-US"/>
              </w:rPr>
            </w:pPr>
            <w:r w:rsidRPr="00E97A23">
              <w:rPr>
                <w:rFonts w:ascii="Times New Roman" w:hAnsi="Times New Roman" w:cs="Times New Roman"/>
                <w:b/>
                <w:sz w:val="24"/>
                <w:szCs w:val="24"/>
                <w:lang w:val="kk-KZ"/>
              </w:rPr>
              <w:t xml:space="preserve">Purpose: </w:t>
            </w:r>
            <w:r w:rsidRPr="00E97A23">
              <w:rPr>
                <w:rFonts w:ascii="Times New Roman" w:eastAsia="Calibri" w:hAnsi="Times New Roman" w:cs="Times New Roman"/>
                <w:sz w:val="24"/>
                <w:szCs w:val="24"/>
                <w:lang w:val="en-US"/>
              </w:rPr>
              <w:t>formation of systematic knowledge in the field of distance education and skills of using distance technologies in</w:t>
            </w:r>
            <w:r w:rsidRPr="00E97A23">
              <w:rPr>
                <w:rFonts w:ascii="Times New Roman" w:eastAsia="Calibri" w:hAnsi="Times New Roman" w:cs="Times New Roman"/>
                <w:sz w:val="24"/>
                <w:szCs w:val="24"/>
                <w:lang w:val="kk-KZ"/>
              </w:rPr>
              <w:t xml:space="preserve"> </w:t>
            </w:r>
            <w:r w:rsidRPr="00E97A23">
              <w:rPr>
                <w:rFonts w:ascii="Times New Roman" w:eastAsia="Calibri" w:hAnsi="Times New Roman" w:cs="Times New Roman"/>
                <w:sz w:val="24"/>
                <w:szCs w:val="24"/>
                <w:lang w:val="en-GB"/>
              </w:rPr>
              <w:t>learning</w:t>
            </w:r>
            <w:r w:rsidRPr="00E97A23">
              <w:rPr>
                <w:rFonts w:ascii="Times New Roman" w:eastAsia="Calibri" w:hAnsi="Times New Roman" w:cs="Times New Roman"/>
                <w:sz w:val="24"/>
                <w:szCs w:val="24"/>
                <w:lang w:val="en-US"/>
              </w:rPr>
              <w:t>.</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hAnsi="Times New Roman" w:cs="Times New Roman"/>
                <w:b/>
                <w:sz w:val="24"/>
                <w:szCs w:val="24"/>
                <w:lang w:val="kk-KZ"/>
              </w:rPr>
              <w:t>Brief description:</w:t>
            </w:r>
            <w:r w:rsidRPr="00E97A23">
              <w:rPr>
                <w:rFonts w:ascii="Times New Roman" w:hAnsi="Times New Roman" w:cs="Times New Roman"/>
                <w:sz w:val="24"/>
                <w:szCs w:val="24"/>
                <w:lang w:val="kk-KZ"/>
              </w:rPr>
              <w:t xml:space="preserve"> </w:t>
            </w:r>
            <w:r w:rsidRPr="00E97A23">
              <w:rPr>
                <w:rFonts w:ascii="Times New Roman" w:hAnsi="Times New Roman" w:cs="Times New Roman"/>
                <w:sz w:val="24"/>
                <w:szCs w:val="24"/>
                <w:lang w:val="en-US"/>
              </w:rPr>
              <w:t xml:space="preserve"> </w:t>
            </w:r>
            <w:r w:rsidRPr="00E97A23">
              <w:rPr>
                <w:rFonts w:ascii="Times New Roman" w:hAnsi="Times New Roman" w:cs="Times New Roman"/>
                <w:sz w:val="24"/>
                <w:szCs w:val="24"/>
                <w:lang w:val="kk-KZ"/>
              </w:rPr>
              <w:t>Consider</w:t>
            </w:r>
            <w:r w:rsidRPr="00E97A23">
              <w:rPr>
                <w:rFonts w:ascii="Times New Roman" w:hAnsi="Times New Roman" w:cs="Times New Roman"/>
                <w:sz w:val="24"/>
                <w:szCs w:val="24"/>
                <w:lang w:val="en-US"/>
              </w:rPr>
              <w:t xml:space="preserve">ed </w:t>
            </w:r>
            <w:r w:rsidRPr="00E97A23">
              <w:rPr>
                <w:rFonts w:ascii="Times New Roman" w:hAnsi="Times New Roman" w:cs="Times New Roman"/>
                <w:sz w:val="24"/>
                <w:szCs w:val="24"/>
                <w:lang w:val="kk-KZ"/>
              </w:rPr>
              <w:t>methodological issues of distance learning and e-learning methods, examines the features of the organization of the educational process using remote educational technologies, considering the achievements of science, modern educational practice and advanced pedagogical experience.</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eastAsia="Calibri" w:hAnsi="Times New Roman" w:cs="Times New Roman"/>
                <w:b/>
                <w:sz w:val="24"/>
                <w:szCs w:val="24"/>
                <w:lang w:val="en-US"/>
              </w:rPr>
              <w:t>Learning outcome:</w:t>
            </w:r>
            <w:r w:rsidRPr="00E97A23">
              <w:rPr>
                <w:rFonts w:ascii="Times New Roman" w:eastAsia="Calibri" w:hAnsi="Times New Roman" w:cs="Times New Roman"/>
                <w:sz w:val="24"/>
                <w:szCs w:val="24"/>
                <w:lang w:val="en-US"/>
              </w:rPr>
              <w:t xml:space="preserve"> </w:t>
            </w:r>
            <w:r w:rsidRPr="00E97A23">
              <w:rPr>
                <w:rFonts w:ascii="Times New Roman" w:hAnsi="Times New Roman" w:cs="Times New Roman"/>
                <w:sz w:val="24"/>
                <w:szCs w:val="24"/>
                <w:lang w:val="kk-KZ"/>
              </w:rPr>
              <w:t xml:space="preserve"> </w:t>
            </w:r>
            <w:r w:rsidRPr="00E97A23">
              <w:rPr>
                <w:rFonts w:ascii="Times New Roman" w:hAnsi="Times New Roman" w:cs="Times New Roman"/>
                <w:sz w:val="24"/>
                <w:szCs w:val="24"/>
                <w:lang w:val="en-GB"/>
              </w:rPr>
              <w:t xml:space="preserve">preparedness </w:t>
            </w:r>
            <w:r w:rsidRPr="00E97A23">
              <w:rPr>
                <w:rFonts w:ascii="Times New Roman" w:hAnsi="Times New Roman" w:cs="Times New Roman"/>
                <w:sz w:val="24"/>
                <w:szCs w:val="24"/>
                <w:lang w:val="kk-KZ"/>
              </w:rPr>
              <w:t xml:space="preserve">to </w:t>
            </w:r>
            <w:r w:rsidRPr="00E97A23">
              <w:rPr>
                <w:rFonts w:ascii="Times New Roman" w:hAnsi="Times New Roman" w:cs="Times New Roman"/>
                <w:sz w:val="24"/>
                <w:szCs w:val="24"/>
                <w:lang w:val="en-GB"/>
              </w:rPr>
              <w:t>implement</w:t>
            </w:r>
            <w:r w:rsidRPr="00E97A23">
              <w:rPr>
                <w:rFonts w:ascii="Times New Roman" w:hAnsi="Times New Roman" w:cs="Times New Roman"/>
                <w:sz w:val="24"/>
                <w:szCs w:val="24"/>
                <w:lang w:val="kk-KZ"/>
              </w:rPr>
              <w:t xml:space="preserve"> modern methods and technologies, methods of </w:t>
            </w:r>
            <w:r w:rsidRPr="00E97A23">
              <w:rPr>
                <w:rFonts w:ascii="Times New Roman" w:hAnsi="Times New Roman" w:cs="Times New Roman"/>
                <w:sz w:val="24"/>
                <w:szCs w:val="24"/>
                <w:lang w:val="en-GB"/>
              </w:rPr>
              <w:t xml:space="preserve">analyzing </w:t>
            </w:r>
            <w:r w:rsidRPr="00E97A23">
              <w:rPr>
                <w:rFonts w:ascii="Times New Roman" w:hAnsi="Times New Roman" w:cs="Times New Roman"/>
                <w:sz w:val="24"/>
                <w:szCs w:val="24"/>
                <w:lang w:val="kk-KZ"/>
              </w:rPr>
              <w:t>students</w:t>
            </w:r>
            <w:r w:rsidRPr="00E97A23">
              <w:rPr>
                <w:rFonts w:ascii="Times New Roman" w:hAnsi="Times New Roman" w:cs="Times New Roman"/>
                <w:sz w:val="24"/>
                <w:szCs w:val="24"/>
                <w:lang w:val="en-GB"/>
              </w:rPr>
              <w:t>’</w:t>
            </w:r>
            <w:r w:rsidRPr="00E97A23">
              <w:rPr>
                <w:rFonts w:ascii="Times New Roman" w:hAnsi="Times New Roman" w:cs="Times New Roman"/>
                <w:sz w:val="24"/>
                <w:szCs w:val="24"/>
                <w:lang w:val="kk-KZ"/>
              </w:rPr>
              <w:t xml:space="preserve"> achievements to ensure the quality of the educational process in </w:t>
            </w:r>
            <w:r w:rsidRPr="00E97A23">
              <w:rPr>
                <w:rFonts w:ascii="Times New Roman" w:hAnsi="Times New Roman" w:cs="Times New Roman"/>
                <w:sz w:val="24"/>
                <w:szCs w:val="24"/>
                <w:lang w:val="en-GB"/>
              </w:rPr>
              <w:t xml:space="preserve">terms </w:t>
            </w:r>
            <w:r w:rsidRPr="00E97A23">
              <w:rPr>
                <w:rFonts w:ascii="Times New Roman" w:hAnsi="Times New Roman" w:cs="Times New Roman"/>
                <w:sz w:val="24"/>
                <w:szCs w:val="24"/>
                <w:lang w:val="kk-KZ"/>
              </w:rPr>
              <w:t>of distance learning.</w:t>
            </w:r>
          </w:p>
          <w:p w:rsidR="007A04AF" w:rsidRPr="00E97A23" w:rsidRDefault="007A04AF" w:rsidP="00BD06CE">
            <w:pPr>
              <w:pStyle w:val="a6"/>
              <w:jc w:val="both"/>
              <w:rPr>
                <w:rFonts w:ascii="Times New Roman" w:hAnsi="Times New Roman" w:cs="Times New Roman"/>
                <w:sz w:val="24"/>
                <w:szCs w:val="24"/>
                <w:lang w:val="en-US"/>
              </w:rPr>
            </w:pPr>
            <w:r w:rsidRPr="00E97A23">
              <w:rPr>
                <w:rFonts w:ascii="Times New Roman" w:hAnsi="Times New Roman" w:cs="Times New Roman"/>
                <w:b/>
                <w:sz w:val="24"/>
                <w:szCs w:val="24"/>
                <w:lang w:val="kk-KZ"/>
              </w:rPr>
              <w:t xml:space="preserve">Formed competencies: </w:t>
            </w:r>
            <w:r w:rsidRPr="00E97A23">
              <w:rPr>
                <w:rFonts w:ascii="Times New Roman" w:hAnsi="Times New Roman" w:cs="Times New Roman"/>
                <w:sz w:val="24"/>
                <w:szCs w:val="24"/>
                <w:lang w:val="en-US"/>
              </w:rPr>
              <w:t xml:space="preserve">Knows the goals and objectives of distance learning; </w:t>
            </w:r>
            <w:r w:rsidRPr="00E97A23">
              <w:rPr>
                <w:rFonts w:ascii="Times New Roman" w:hAnsi="Times New Roman" w:cs="Times New Roman"/>
                <w:sz w:val="24"/>
                <w:szCs w:val="24"/>
                <w:lang w:val="en-US"/>
              </w:rPr>
              <w:lastRenderedPageBreak/>
              <w:t>forms, methods and methodology of distance education relevant to di</w:t>
            </w:r>
            <w:r w:rsidRPr="00E97A23">
              <w:rPr>
                <w:rFonts w:ascii="Times New Roman" w:hAnsi="Times New Roman" w:cs="Times New Roman"/>
                <w:sz w:val="24"/>
                <w:szCs w:val="24"/>
                <w:lang w:val="en-GB"/>
              </w:rPr>
              <w:t>vergent</w:t>
            </w:r>
            <w:r w:rsidRPr="00E97A23">
              <w:rPr>
                <w:rFonts w:ascii="Times New Roman" w:hAnsi="Times New Roman" w:cs="Times New Roman"/>
                <w:sz w:val="24"/>
                <w:szCs w:val="24"/>
                <w:lang w:val="en-US"/>
              </w:rPr>
              <w:t xml:space="preserve"> groups of students; information technologies used in distance learning. </w:t>
            </w:r>
          </w:p>
          <w:p w:rsidR="007A04AF" w:rsidRPr="00E97A23" w:rsidRDefault="007A04AF" w:rsidP="00BD06CE">
            <w:pPr>
              <w:pStyle w:val="a6"/>
              <w:jc w:val="both"/>
              <w:rPr>
                <w:rFonts w:ascii="Times New Roman" w:hAnsi="Times New Roman" w:cs="Times New Roman"/>
                <w:sz w:val="24"/>
                <w:szCs w:val="24"/>
                <w:lang w:val="en-US"/>
              </w:rPr>
            </w:pPr>
            <w:r w:rsidRPr="00E97A23">
              <w:rPr>
                <w:rFonts w:ascii="Times New Roman" w:hAnsi="Times New Roman" w:cs="Times New Roman"/>
                <w:sz w:val="24"/>
                <w:szCs w:val="24"/>
                <w:lang w:val="en-US"/>
              </w:rPr>
              <w:t xml:space="preserve">Able to apply modern information and communication technologies for implementation in the educational process of distance education; organize studying content in term of a remote learning system based on computer telecommunications. </w:t>
            </w:r>
          </w:p>
          <w:p w:rsidR="007A04AF" w:rsidRPr="00E97A23" w:rsidRDefault="007A04AF" w:rsidP="00BD06CE">
            <w:pPr>
              <w:spacing w:after="0" w:line="240" w:lineRule="auto"/>
              <w:rPr>
                <w:rFonts w:ascii="Times New Roman" w:hAnsi="Times New Roman"/>
                <w:b/>
                <w:sz w:val="24"/>
                <w:szCs w:val="24"/>
                <w:lang w:val="en-US"/>
              </w:rPr>
            </w:pPr>
            <w:r w:rsidRPr="00E97A23">
              <w:rPr>
                <w:rFonts w:ascii="Times New Roman" w:hAnsi="Times New Roman"/>
                <w:sz w:val="24"/>
                <w:szCs w:val="24"/>
                <w:lang w:val="en-US"/>
              </w:rPr>
              <w:t>Possesses modern methods of distance education and skills of organizing the educational process in terms of distance learning.</w:t>
            </w:r>
          </w:p>
        </w:tc>
      </w:tr>
    </w:tbl>
    <w:p w:rsidR="007A04AF" w:rsidRPr="00E97A23" w:rsidRDefault="007A04AF" w:rsidP="007A04AF">
      <w:pPr>
        <w:spacing w:after="0" w:line="240" w:lineRule="auto"/>
        <w:rPr>
          <w:rFonts w:ascii="Times New Roman" w:hAnsi="Times New Roman"/>
          <w:sz w:val="24"/>
          <w:szCs w:val="24"/>
          <w:lang w:val="en-US"/>
        </w:rPr>
      </w:pPr>
    </w:p>
    <w:p w:rsidR="005439AD" w:rsidRPr="007A04AF" w:rsidRDefault="005439AD">
      <w:pPr>
        <w:rPr>
          <w:lang w:val="en-US"/>
        </w:rPr>
      </w:pPr>
    </w:p>
    <w:sectPr w:rsidR="005439AD" w:rsidRPr="007A04AF" w:rsidSect="00DF4E57">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4B709C7"/>
    <w:multiLevelType w:val="hybridMultilevel"/>
    <w:tmpl w:val="B4E08F60"/>
    <w:lvl w:ilvl="0" w:tplc="D7D6D090">
      <w:start w:val="1"/>
      <w:numFmt w:val="decimal"/>
      <w:pStyle w:val="a"/>
      <w:lvlText w:val="%1. "/>
      <w:legacy w:legacy="1" w:legacySpace="0" w:legacyIndent="283"/>
      <w:lvlJc w:val="left"/>
      <w:pPr>
        <w:ind w:left="850" w:hanging="283"/>
      </w:pPr>
      <w:rPr>
        <w:rFonts w:ascii="Arial" w:hAnsi="Arial" w:cs="Arial" w:hint="default"/>
        <w:b w:val="0"/>
        <w:i w:val="0"/>
        <w:strike w:val="0"/>
        <w:dstrike w:val="0"/>
        <w:sz w:val="24"/>
        <w:u w:val="none"/>
        <w:effect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24A44C4"/>
    <w:multiLevelType w:val="hybridMultilevel"/>
    <w:tmpl w:val="2E5A90A6"/>
    <w:lvl w:ilvl="0" w:tplc="73DC29F4">
      <w:start w:val="1"/>
      <w:numFmt w:val="decimal"/>
      <w:lvlText w:val="%1."/>
      <w:lvlJc w:val="left"/>
      <w:pPr>
        <w:tabs>
          <w:tab w:val="num" w:pos="720"/>
        </w:tabs>
        <w:ind w:left="720" w:hanging="360"/>
      </w:pPr>
      <w:rPr>
        <w:b/>
      </w:rPr>
    </w:lvl>
    <w:lvl w:ilvl="1" w:tplc="9E6E47C8">
      <w:start w:val="1"/>
      <w:numFmt w:val="bullet"/>
      <w:pStyle w:val="1"/>
      <w:lvlText w:val="–"/>
      <w:lvlJc w:val="left"/>
      <w:pPr>
        <w:tabs>
          <w:tab w:val="num" w:pos="851"/>
        </w:tabs>
        <w:ind w:left="-141" w:firstLine="709"/>
      </w:pPr>
      <w:rPr>
        <w:rFonts w:ascii="Times New Roman" w:hAnsi="Times New Roman" w:cs="Times New Roman" w:hint="default"/>
        <w:b/>
        <w:sz w:val="28"/>
        <w:szCs w:val="28"/>
      </w:rPr>
    </w:lvl>
    <w:lvl w:ilvl="2" w:tplc="7B4CB304">
      <w:start w:val="1"/>
      <w:numFmt w:val="bullet"/>
      <w:lvlText w:val=""/>
      <w:lvlJc w:val="left"/>
      <w:pPr>
        <w:tabs>
          <w:tab w:val="num" w:pos="992"/>
        </w:tabs>
        <w:ind w:left="0" w:firstLine="709"/>
      </w:pPr>
      <w:rPr>
        <w:rFonts w:ascii="Symbol" w:hAnsi="Symbol" w:hint="default"/>
        <w:b/>
      </w:rPr>
    </w:lvl>
    <w:lvl w:ilvl="3" w:tplc="0419000F">
      <w:start w:val="1"/>
      <w:numFmt w:val="decimal"/>
      <w:lvlText w:val="%4."/>
      <w:lvlJc w:val="left"/>
      <w:pPr>
        <w:tabs>
          <w:tab w:val="num" w:pos="2880"/>
        </w:tabs>
        <w:ind w:left="2880" w:hanging="360"/>
      </w:pPr>
      <w:rPr>
        <w:b/>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719235CF"/>
    <w:multiLevelType w:val="hybridMultilevel"/>
    <w:tmpl w:val="A99A06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AF"/>
    <w:rsid w:val="005439AD"/>
    <w:rsid w:val="007A04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04AF"/>
    <w:rPr>
      <w:rFonts w:ascii="Calibri" w:eastAsia="Calibri" w:hAnsi="Calibri" w:cs="Times New Roman"/>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0"/>
    <w:uiPriority w:val="99"/>
    <w:unhideWhenUsed/>
    <w:rsid w:val="007A04AF"/>
    <w:pPr>
      <w:spacing w:after="120" w:line="480" w:lineRule="auto"/>
    </w:pPr>
    <w:rPr>
      <w:rFonts w:ascii="Times New Roman" w:eastAsia="MS Mincho" w:hAnsi="Times New Roman"/>
      <w:sz w:val="24"/>
      <w:szCs w:val="24"/>
      <w:lang w:eastAsia="ja-JP"/>
    </w:rPr>
  </w:style>
  <w:style w:type="character" w:customStyle="1" w:styleId="20">
    <w:name w:val="Основной текст 2 Знак"/>
    <w:basedOn w:val="a1"/>
    <w:link w:val="2"/>
    <w:uiPriority w:val="99"/>
    <w:rsid w:val="007A04AF"/>
    <w:rPr>
      <w:rFonts w:ascii="Times New Roman" w:eastAsia="MS Mincho" w:hAnsi="Times New Roman" w:cs="Times New Roman"/>
      <w:sz w:val="24"/>
      <w:szCs w:val="24"/>
      <w:lang w:val="ru-RU" w:eastAsia="ja-JP"/>
    </w:rPr>
  </w:style>
  <w:style w:type="paragraph" w:styleId="HTML">
    <w:name w:val="HTML Preformatted"/>
    <w:basedOn w:val="a0"/>
    <w:link w:val="HTML0"/>
    <w:uiPriority w:val="99"/>
    <w:unhideWhenUsed/>
    <w:rsid w:val="007A0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A04AF"/>
    <w:rPr>
      <w:rFonts w:ascii="Courier New" w:eastAsia="Times New Roman" w:hAnsi="Courier New" w:cs="Courier New"/>
      <w:sz w:val="20"/>
      <w:szCs w:val="20"/>
      <w:lang w:val="ru-RU"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0"/>
    <w:link w:val="a5"/>
    <w:uiPriority w:val="34"/>
    <w:qFormat/>
    <w:rsid w:val="007A04AF"/>
    <w:pPr>
      <w:ind w:left="720"/>
      <w:contextualSpacing/>
    </w:pPr>
  </w:style>
  <w:style w:type="paragraph" w:customStyle="1" w:styleId="10">
    <w:name w:val="Основной текст1"/>
    <w:basedOn w:val="a0"/>
    <w:rsid w:val="007A04AF"/>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styleId="a6">
    <w:name w:val="No Spacing"/>
    <w:link w:val="a7"/>
    <w:uiPriority w:val="1"/>
    <w:qFormat/>
    <w:rsid w:val="007A04AF"/>
    <w:pPr>
      <w:spacing w:after="0" w:line="240" w:lineRule="auto"/>
    </w:pPr>
    <w:rPr>
      <w:lang w:val="ru-RU"/>
    </w:rPr>
  </w:style>
  <w:style w:type="character" w:customStyle="1" w:styleId="a7">
    <w:name w:val="Без интервала Знак"/>
    <w:link w:val="a6"/>
    <w:uiPriority w:val="1"/>
    <w:locked/>
    <w:rsid w:val="007A04AF"/>
    <w:rPr>
      <w:lang w:val="ru-RU"/>
    </w:rPr>
  </w:style>
  <w:style w:type="character" w:customStyle="1" w:styleId="59pt">
    <w:name w:val="Основной текст (5) + 9 pt;Не полужирный"/>
    <w:rsid w:val="007A04AF"/>
    <w:rPr>
      <w:rFonts w:ascii="Times New Roman" w:eastAsia="Times New Roman" w:hAnsi="Times New Roman" w:cs="Times New Roman"/>
      <w:b/>
      <w:bCs/>
      <w:i w:val="0"/>
      <w:iCs w:val="0"/>
      <w:smallCaps w:val="0"/>
      <w:strike w:val="0"/>
      <w:spacing w:val="0"/>
      <w:sz w:val="18"/>
      <w:szCs w:val="18"/>
    </w:rPr>
  </w:style>
  <w:style w:type="character" w:customStyle="1" w:styleId="59pt0">
    <w:name w:val="Основной текст (5) + 9 pt"/>
    <w:rsid w:val="007A04AF"/>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
    <w:name w:val="Основной текст (5) + Не полужирный"/>
    <w:rsid w:val="007A04AF"/>
    <w:rPr>
      <w:rFonts w:ascii="Times New Roman" w:eastAsia="Times New Roman" w:hAnsi="Times New Roman" w:cs="Times New Roman"/>
      <w:b/>
      <w:bCs/>
      <w:i w:val="0"/>
      <w:iCs w:val="0"/>
      <w:smallCaps w:val="0"/>
      <w:strike w:val="0"/>
      <w:spacing w:val="0"/>
      <w:sz w:val="17"/>
      <w:szCs w:val="17"/>
      <w:shd w:val="clear" w:color="auto" w:fill="FFFFFF"/>
    </w:rPr>
  </w:style>
  <w:style w:type="paragraph" w:customStyle="1" w:styleId="4">
    <w:name w:val="Основной текст4"/>
    <w:basedOn w:val="a0"/>
    <w:rsid w:val="007A04AF"/>
    <w:pPr>
      <w:shd w:val="clear" w:color="auto" w:fill="FFFFFF"/>
      <w:spacing w:after="0" w:line="0" w:lineRule="atLeast"/>
    </w:pPr>
    <w:rPr>
      <w:rFonts w:ascii="Times New Roman" w:eastAsia="Times New Roman" w:hAnsi="Times New Roman"/>
      <w:color w:val="000000"/>
      <w:lang w:eastAsia="ru-RU"/>
    </w:rPr>
  </w:style>
  <w:style w:type="paragraph" w:customStyle="1" w:styleId="1">
    <w:name w:val="Абзац списка1"/>
    <w:basedOn w:val="a0"/>
    <w:rsid w:val="007A04AF"/>
    <w:pPr>
      <w:numPr>
        <w:ilvl w:val="1"/>
        <w:numId w:val="2"/>
      </w:numPr>
      <w:tabs>
        <w:tab w:val="clear" w:pos="851"/>
        <w:tab w:val="num" w:pos="1363"/>
      </w:tabs>
      <w:spacing w:after="0" w:line="240" w:lineRule="auto"/>
      <w:ind w:left="371"/>
    </w:pPr>
    <w:rPr>
      <w:rFonts w:ascii="Times New Roman" w:eastAsia="Times New Roman" w:hAnsi="Times New Roman"/>
      <w:sz w:val="24"/>
      <w:szCs w:val="24"/>
      <w:lang w:eastAsia="ru-RU"/>
    </w:rPr>
  </w:style>
  <w:style w:type="paragraph" w:customStyle="1" w:styleId="a">
    <w:name w:val="список с точками"/>
    <w:basedOn w:val="a0"/>
    <w:uiPriority w:val="99"/>
    <w:rsid w:val="007A04AF"/>
    <w:pPr>
      <w:numPr>
        <w:numId w:val="3"/>
      </w:numPr>
      <w:spacing w:after="0" w:line="312" w:lineRule="auto"/>
      <w:jc w:val="both"/>
    </w:pPr>
    <w:rPr>
      <w:rFonts w:ascii="Times New Roman" w:eastAsia="Times New Roman" w:hAnsi="Times New Roman"/>
      <w:sz w:val="24"/>
      <w:szCs w:val="24"/>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04AF"/>
    <w:rPr>
      <w:rFonts w:ascii="Calibri" w:eastAsia="Calibri" w:hAnsi="Calibri" w:cs="Times New Roman"/>
      <w:lang w:val="ru-RU"/>
    </w:rPr>
  </w:style>
  <w:style w:type="paragraph" w:styleId="a8">
    <w:name w:val="Normal (Web)"/>
    <w:basedOn w:val="a0"/>
    <w:uiPriority w:val="99"/>
    <w:unhideWhenUsed/>
    <w:rsid w:val="007A04AF"/>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qFormat/>
    <w:rsid w:val="007A04AF"/>
    <w:rPr>
      <w:i/>
      <w:iCs/>
    </w:rPr>
  </w:style>
  <w:style w:type="paragraph" w:customStyle="1" w:styleId="11">
    <w:name w:val="Основной 1 см"/>
    <w:basedOn w:val="a0"/>
    <w:rsid w:val="007A04AF"/>
    <w:pPr>
      <w:spacing w:after="0" w:line="240" w:lineRule="auto"/>
      <w:ind w:firstLine="567"/>
      <w:jc w:val="both"/>
    </w:pPr>
    <w:rPr>
      <w:rFonts w:ascii="Times New Roman" w:eastAsia="Times New Roman" w:hAnsi="Times New Roman"/>
      <w:sz w:val="28"/>
      <w:szCs w:val="20"/>
      <w:lang w:eastAsia="ru-RU"/>
    </w:rPr>
  </w:style>
  <w:style w:type="paragraph" w:styleId="aa">
    <w:name w:val="Body Text"/>
    <w:basedOn w:val="a0"/>
    <w:link w:val="ab"/>
    <w:uiPriority w:val="99"/>
    <w:unhideWhenUsed/>
    <w:rsid w:val="007A04AF"/>
    <w:pPr>
      <w:spacing w:after="120" w:line="240" w:lineRule="auto"/>
    </w:pPr>
    <w:rPr>
      <w:rFonts w:ascii="Times New Roman" w:eastAsia="Times New Roman" w:hAnsi="Times New Roman"/>
      <w:sz w:val="20"/>
      <w:szCs w:val="20"/>
      <w:lang w:eastAsia="ru-RU"/>
    </w:rPr>
  </w:style>
  <w:style w:type="character" w:customStyle="1" w:styleId="ab">
    <w:name w:val="Основной текст Знак"/>
    <w:basedOn w:val="a1"/>
    <w:link w:val="aa"/>
    <w:uiPriority w:val="99"/>
    <w:rsid w:val="007A04AF"/>
    <w:rPr>
      <w:rFonts w:ascii="Times New Roman" w:eastAsia="Times New Roman" w:hAnsi="Times New Roman" w:cs="Times New Roman"/>
      <w:sz w:val="20"/>
      <w:szCs w:val="20"/>
      <w:lang w:val="ru-RU" w:eastAsia="ru-RU"/>
    </w:rPr>
  </w:style>
  <w:style w:type="paragraph" w:styleId="ac">
    <w:name w:val="Body Text Indent"/>
    <w:basedOn w:val="a0"/>
    <w:link w:val="ad"/>
    <w:uiPriority w:val="99"/>
    <w:unhideWhenUsed/>
    <w:rsid w:val="007A04AF"/>
    <w:pPr>
      <w:spacing w:after="120"/>
      <w:ind w:left="283"/>
    </w:pPr>
    <w:rPr>
      <w:rFonts w:asciiTheme="minorHAnsi" w:eastAsiaTheme="minorHAnsi" w:hAnsiTheme="minorHAnsi" w:cstheme="minorBidi"/>
    </w:rPr>
  </w:style>
  <w:style w:type="character" w:customStyle="1" w:styleId="ad">
    <w:name w:val="Основной текст с отступом Знак"/>
    <w:basedOn w:val="a1"/>
    <w:link w:val="ac"/>
    <w:uiPriority w:val="99"/>
    <w:rsid w:val="007A04AF"/>
    <w:rPr>
      <w:lang w:val="ru-RU"/>
    </w:rPr>
  </w:style>
  <w:style w:type="paragraph" w:styleId="ae">
    <w:name w:val="Balloon Text"/>
    <w:basedOn w:val="a0"/>
    <w:link w:val="af"/>
    <w:uiPriority w:val="99"/>
    <w:semiHidden/>
    <w:unhideWhenUsed/>
    <w:rsid w:val="007A04AF"/>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7A04AF"/>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04AF"/>
    <w:rPr>
      <w:rFonts w:ascii="Calibri" w:eastAsia="Calibri" w:hAnsi="Calibri" w:cs="Times New Roman"/>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0"/>
    <w:uiPriority w:val="99"/>
    <w:unhideWhenUsed/>
    <w:rsid w:val="007A04AF"/>
    <w:pPr>
      <w:spacing w:after="120" w:line="480" w:lineRule="auto"/>
    </w:pPr>
    <w:rPr>
      <w:rFonts w:ascii="Times New Roman" w:eastAsia="MS Mincho" w:hAnsi="Times New Roman"/>
      <w:sz w:val="24"/>
      <w:szCs w:val="24"/>
      <w:lang w:eastAsia="ja-JP"/>
    </w:rPr>
  </w:style>
  <w:style w:type="character" w:customStyle="1" w:styleId="20">
    <w:name w:val="Основной текст 2 Знак"/>
    <w:basedOn w:val="a1"/>
    <w:link w:val="2"/>
    <w:uiPriority w:val="99"/>
    <w:rsid w:val="007A04AF"/>
    <w:rPr>
      <w:rFonts w:ascii="Times New Roman" w:eastAsia="MS Mincho" w:hAnsi="Times New Roman" w:cs="Times New Roman"/>
      <w:sz w:val="24"/>
      <w:szCs w:val="24"/>
      <w:lang w:val="ru-RU" w:eastAsia="ja-JP"/>
    </w:rPr>
  </w:style>
  <w:style w:type="paragraph" w:styleId="HTML">
    <w:name w:val="HTML Preformatted"/>
    <w:basedOn w:val="a0"/>
    <w:link w:val="HTML0"/>
    <w:uiPriority w:val="99"/>
    <w:unhideWhenUsed/>
    <w:rsid w:val="007A0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A04AF"/>
    <w:rPr>
      <w:rFonts w:ascii="Courier New" w:eastAsia="Times New Roman" w:hAnsi="Courier New" w:cs="Courier New"/>
      <w:sz w:val="20"/>
      <w:szCs w:val="20"/>
      <w:lang w:val="ru-RU"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0"/>
    <w:link w:val="a5"/>
    <w:uiPriority w:val="34"/>
    <w:qFormat/>
    <w:rsid w:val="007A04AF"/>
    <w:pPr>
      <w:ind w:left="720"/>
      <w:contextualSpacing/>
    </w:pPr>
  </w:style>
  <w:style w:type="paragraph" w:customStyle="1" w:styleId="10">
    <w:name w:val="Основной текст1"/>
    <w:basedOn w:val="a0"/>
    <w:rsid w:val="007A04AF"/>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styleId="a6">
    <w:name w:val="No Spacing"/>
    <w:link w:val="a7"/>
    <w:uiPriority w:val="1"/>
    <w:qFormat/>
    <w:rsid w:val="007A04AF"/>
    <w:pPr>
      <w:spacing w:after="0" w:line="240" w:lineRule="auto"/>
    </w:pPr>
    <w:rPr>
      <w:lang w:val="ru-RU"/>
    </w:rPr>
  </w:style>
  <w:style w:type="character" w:customStyle="1" w:styleId="a7">
    <w:name w:val="Без интервала Знак"/>
    <w:link w:val="a6"/>
    <w:uiPriority w:val="1"/>
    <w:locked/>
    <w:rsid w:val="007A04AF"/>
    <w:rPr>
      <w:lang w:val="ru-RU"/>
    </w:rPr>
  </w:style>
  <w:style w:type="character" w:customStyle="1" w:styleId="59pt">
    <w:name w:val="Основной текст (5) + 9 pt;Не полужирный"/>
    <w:rsid w:val="007A04AF"/>
    <w:rPr>
      <w:rFonts w:ascii="Times New Roman" w:eastAsia="Times New Roman" w:hAnsi="Times New Roman" w:cs="Times New Roman"/>
      <w:b/>
      <w:bCs/>
      <w:i w:val="0"/>
      <w:iCs w:val="0"/>
      <w:smallCaps w:val="0"/>
      <w:strike w:val="0"/>
      <w:spacing w:val="0"/>
      <w:sz w:val="18"/>
      <w:szCs w:val="18"/>
    </w:rPr>
  </w:style>
  <w:style w:type="character" w:customStyle="1" w:styleId="59pt0">
    <w:name w:val="Основной текст (5) + 9 pt"/>
    <w:rsid w:val="007A04AF"/>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
    <w:name w:val="Основной текст (5) + Не полужирный"/>
    <w:rsid w:val="007A04AF"/>
    <w:rPr>
      <w:rFonts w:ascii="Times New Roman" w:eastAsia="Times New Roman" w:hAnsi="Times New Roman" w:cs="Times New Roman"/>
      <w:b/>
      <w:bCs/>
      <w:i w:val="0"/>
      <w:iCs w:val="0"/>
      <w:smallCaps w:val="0"/>
      <w:strike w:val="0"/>
      <w:spacing w:val="0"/>
      <w:sz w:val="17"/>
      <w:szCs w:val="17"/>
      <w:shd w:val="clear" w:color="auto" w:fill="FFFFFF"/>
    </w:rPr>
  </w:style>
  <w:style w:type="paragraph" w:customStyle="1" w:styleId="4">
    <w:name w:val="Основной текст4"/>
    <w:basedOn w:val="a0"/>
    <w:rsid w:val="007A04AF"/>
    <w:pPr>
      <w:shd w:val="clear" w:color="auto" w:fill="FFFFFF"/>
      <w:spacing w:after="0" w:line="0" w:lineRule="atLeast"/>
    </w:pPr>
    <w:rPr>
      <w:rFonts w:ascii="Times New Roman" w:eastAsia="Times New Roman" w:hAnsi="Times New Roman"/>
      <w:color w:val="000000"/>
      <w:lang w:eastAsia="ru-RU"/>
    </w:rPr>
  </w:style>
  <w:style w:type="paragraph" w:customStyle="1" w:styleId="1">
    <w:name w:val="Абзац списка1"/>
    <w:basedOn w:val="a0"/>
    <w:rsid w:val="007A04AF"/>
    <w:pPr>
      <w:numPr>
        <w:ilvl w:val="1"/>
        <w:numId w:val="2"/>
      </w:numPr>
      <w:tabs>
        <w:tab w:val="clear" w:pos="851"/>
        <w:tab w:val="num" w:pos="1363"/>
      </w:tabs>
      <w:spacing w:after="0" w:line="240" w:lineRule="auto"/>
      <w:ind w:left="371"/>
    </w:pPr>
    <w:rPr>
      <w:rFonts w:ascii="Times New Roman" w:eastAsia="Times New Roman" w:hAnsi="Times New Roman"/>
      <w:sz w:val="24"/>
      <w:szCs w:val="24"/>
      <w:lang w:eastAsia="ru-RU"/>
    </w:rPr>
  </w:style>
  <w:style w:type="paragraph" w:customStyle="1" w:styleId="a">
    <w:name w:val="список с точками"/>
    <w:basedOn w:val="a0"/>
    <w:uiPriority w:val="99"/>
    <w:rsid w:val="007A04AF"/>
    <w:pPr>
      <w:numPr>
        <w:numId w:val="3"/>
      </w:numPr>
      <w:spacing w:after="0" w:line="312" w:lineRule="auto"/>
      <w:jc w:val="both"/>
    </w:pPr>
    <w:rPr>
      <w:rFonts w:ascii="Times New Roman" w:eastAsia="Times New Roman" w:hAnsi="Times New Roman"/>
      <w:sz w:val="24"/>
      <w:szCs w:val="24"/>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04AF"/>
    <w:rPr>
      <w:rFonts w:ascii="Calibri" w:eastAsia="Calibri" w:hAnsi="Calibri" w:cs="Times New Roman"/>
      <w:lang w:val="ru-RU"/>
    </w:rPr>
  </w:style>
  <w:style w:type="paragraph" w:styleId="a8">
    <w:name w:val="Normal (Web)"/>
    <w:basedOn w:val="a0"/>
    <w:uiPriority w:val="99"/>
    <w:unhideWhenUsed/>
    <w:rsid w:val="007A04AF"/>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qFormat/>
    <w:rsid w:val="007A04AF"/>
    <w:rPr>
      <w:i/>
      <w:iCs/>
    </w:rPr>
  </w:style>
  <w:style w:type="paragraph" w:customStyle="1" w:styleId="11">
    <w:name w:val="Основной 1 см"/>
    <w:basedOn w:val="a0"/>
    <w:rsid w:val="007A04AF"/>
    <w:pPr>
      <w:spacing w:after="0" w:line="240" w:lineRule="auto"/>
      <w:ind w:firstLine="567"/>
      <w:jc w:val="both"/>
    </w:pPr>
    <w:rPr>
      <w:rFonts w:ascii="Times New Roman" w:eastAsia="Times New Roman" w:hAnsi="Times New Roman"/>
      <w:sz w:val="28"/>
      <w:szCs w:val="20"/>
      <w:lang w:eastAsia="ru-RU"/>
    </w:rPr>
  </w:style>
  <w:style w:type="paragraph" w:styleId="aa">
    <w:name w:val="Body Text"/>
    <w:basedOn w:val="a0"/>
    <w:link w:val="ab"/>
    <w:uiPriority w:val="99"/>
    <w:unhideWhenUsed/>
    <w:rsid w:val="007A04AF"/>
    <w:pPr>
      <w:spacing w:after="120" w:line="240" w:lineRule="auto"/>
    </w:pPr>
    <w:rPr>
      <w:rFonts w:ascii="Times New Roman" w:eastAsia="Times New Roman" w:hAnsi="Times New Roman"/>
      <w:sz w:val="20"/>
      <w:szCs w:val="20"/>
      <w:lang w:eastAsia="ru-RU"/>
    </w:rPr>
  </w:style>
  <w:style w:type="character" w:customStyle="1" w:styleId="ab">
    <w:name w:val="Основной текст Знак"/>
    <w:basedOn w:val="a1"/>
    <w:link w:val="aa"/>
    <w:uiPriority w:val="99"/>
    <w:rsid w:val="007A04AF"/>
    <w:rPr>
      <w:rFonts w:ascii="Times New Roman" w:eastAsia="Times New Roman" w:hAnsi="Times New Roman" w:cs="Times New Roman"/>
      <w:sz w:val="20"/>
      <w:szCs w:val="20"/>
      <w:lang w:val="ru-RU" w:eastAsia="ru-RU"/>
    </w:rPr>
  </w:style>
  <w:style w:type="paragraph" w:styleId="ac">
    <w:name w:val="Body Text Indent"/>
    <w:basedOn w:val="a0"/>
    <w:link w:val="ad"/>
    <w:uiPriority w:val="99"/>
    <w:unhideWhenUsed/>
    <w:rsid w:val="007A04AF"/>
    <w:pPr>
      <w:spacing w:after="120"/>
      <w:ind w:left="283"/>
    </w:pPr>
    <w:rPr>
      <w:rFonts w:asciiTheme="minorHAnsi" w:eastAsiaTheme="minorHAnsi" w:hAnsiTheme="minorHAnsi" w:cstheme="minorBidi"/>
    </w:rPr>
  </w:style>
  <w:style w:type="character" w:customStyle="1" w:styleId="ad">
    <w:name w:val="Основной текст с отступом Знак"/>
    <w:basedOn w:val="a1"/>
    <w:link w:val="ac"/>
    <w:uiPriority w:val="99"/>
    <w:rsid w:val="007A04AF"/>
    <w:rPr>
      <w:lang w:val="ru-RU"/>
    </w:rPr>
  </w:style>
  <w:style w:type="paragraph" w:styleId="ae">
    <w:name w:val="Balloon Text"/>
    <w:basedOn w:val="a0"/>
    <w:link w:val="af"/>
    <w:uiPriority w:val="99"/>
    <w:semiHidden/>
    <w:unhideWhenUsed/>
    <w:rsid w:val="007A04AF"/>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7A04AF"/>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14006</Words>
  <Characters>79839</Characters>
  <Application>Microsoft Office Word</Application>
  <DocSecurity>0</DocSecurity>
  <Lines>665</Lines>
  <Paragraphs>187</Paragraphs>
  <ScaleCrop>false</ScaleCrop>
  <Company/>
  <LinksUpToDate>false</LinksUpToDate>
  <CharactersWithSpaces>93658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2</cp:revision>
  <dcterms:created xsi:type="dcterms:W3CDTF">2022-02-09T05:26:00Z</dcterms:created>
  <dcterms:modified xsi:type="dcterms:W3CDTF">2022-02-09T05:27:00Z</dcterms:modified>
</cp:coreProperties>
</file>