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CA8" w:rsidRPr="00BE087A" w:rsidRDefault="00723B56" w:rsidP="00723B56">
      <w:pPr>
        <w:keepNext/>
        <w:shd w:val="clear" w:color="auto" w:fill="FFFFFF"/>
        <w:spacing w:line="312" w:lineRule="auto"/>
        <w:outlineLvl w:val="0"/>
        <w:rPr>
          <w:sz w:val="28"/>
          <w:szCs w:val="28"/>
        </w:rPr>
      </w:pPr>
      <w:r>
        <w:rPr>
          <w:noProof/>
          <w:sz w:val="28"/>
          <w:szCs w:val="28"/>
        </w:rPr>
        <w:drawing>
          <wp:inline distT="0" distB="0" distL="0" distR="0" wp14:anchorId="5F0B182B" wp14:editId="47AB1239">
            <wp:extent cx="6480175" cy="9165908"/>
            <wp:effectExtent l="0" t="0" r="0" b="0"/>
            <wp:docPr id="2" name="Рисунок 2" descr="C:\Users\07\Desktop\акад поли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акад полити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5908"/>
                    </a:xfrm>
                    <a:prstGeom prst="rect">
                      <a:avLst/>
                    </a:prstGeom>
                    <a:noFill/>
                    <a:ln>
                      <a:noFill/>
                    </a:ln>
                  </pic:spPr>
                </pic:pic>
              </a:graphicData>
            </a:graphic>
          </wp:inline>
        </w:drawing>
      </w:r>
      <w:r>
        <w:rPr>
          <w:sz w:val="28"/>
          <w:szCs w:val="28"/>
          <w:lang w:val="kk-KZ"/>
        </w:rPr>
        <w:t xml:space="preserve">  </w:t>
      </w:r>
      <w:r w:rsidR="007C742D" w:rsidRPr="00BE087A">
        <w:rPr>
          <w:sz w:val="28"/>
          <w:szCs w:val="28"/>
        </w:rPr>
        <w:softHyphen/>
      </w:r>
    </w:p>
    <w:p w:rsidR="00550033" w:rsidRPr="00BE087A" w:rsidRDefault="00550033" w:rsidP="00550033">
      <w:pPr>
        <w:ind w:firstLine="709"/>
        <w:jc w:val="center"/>
        <w:rPr>
          <w:b/>
          <w:caps/>
          <w:sz w:val="28"/>
          <w:szCs w:val="28"/>
        </w:rPr>
        <w:sectPr w:rsidR="00550033" w:rsidRPr="00BE087A" w:rsidSect="000B0D25">
          <w:headerReference w:type="default" r:id="rId10"/>
          <w:pgSz w:w="11906" w:h="16838" w:code="9"/>
          <w:pgMar w:top="567" w:right="567" w:bottom="567" w:left="1134" w:header="567" w:footer="0" w:gutter="0"/>
          <w:cols w:space="720"/>
          <w:titlePg/>
        </w:sectPr>
      </w:pPr>
    </w:p>
    <w:p w:rsidR="00550033" w:rsidRPr="00BE087A" w:rsidRDefault="00550033" w:rsidP="00550033">
      <w:pPr>
        <w:pStyle w:val="9"/>
        <w:rPr>
          <w:sz w:val="24"/>
          <w:szCs w:val="24"/>
        </w:rPr>
      </w:pPr>
      <w:r w:rsidRPr="00BE087A">
        <w:rPr>
          <w:sz w:val="24"/>
          <w:szCs w:val="24"/>
        </w:rPr>
        <w:lastRenderedPageBreak/>
        <w:t>СОДЕРЖАНИЕ</w:t>
      </w:r>
    </w:p>
    <w:p w:rsidR="00550033" w:rsidRPr="00BE087A" w:rsidRDefault="00550033" w:rsidP="00550033"/>
    <w:tbl>
      <w:tblPr>
        <w:tblW w:w="10632" w:type="dxa"/>
        <w:tblInd w:w="-176" w:type="dxa"/>
        <w:tblLayout w:type="fixed"/>
        <w:tblLook w:val="01E0" w:firstRow="1" w:lastRow="1" w:firstColumn="1" w:lastColumn="1" w:noHBand="0" w:noVBand="0"/>
      </w:tblPr>
      <w:tblGrid>
        <w:gridCol w:w="515"/>
        <w:gridCol w:w="9550"/>
        <w:gridCol w:w="567"/>
      </w:tblGrid>
      <w:tr w:rsidR="00E63CE4" w:rsidRPr="00BE087A" w:rsidTr="00395CA8">
        <w:tc>
          <w:tcPr>
            <w:tcW w:w="515" w:type="dxa"/>
          </w:tcPr>
          <w:p w:rsidR="00A83F8E" w:rsidRPr="00BE087A" w:rsidRDefault="00A83F8E" w:rsidP="00847DF5">
            <w:pPr>
              <w:widowControl w:val="0"/>
              <w:jc w:val="center"/>
              <w:rPr>
                <w:bCs/>
              </w:rPr>
            </w:pPr>
            <w:bookmarkStart w:id="0" w:name="_Toc119553184"/>
            <w:r w:rsidRPr="00BE087A">
              <w:rPr>
                <w:bCs/>
              </w:rPr>
              <w:t>1</w:t>
            </w:r>
          </w:p>
        </w:tc>
        <w:tc>
          <w:tcPr>
            <w:tcW w:w="9550" w:type="dxa"/>
          </w:tcPr>
          <w:p w:rsidR="00A83F8E" w:rsidRPr="00BE087A" w:rsidRDefault="00A83F8E" w:rsidP="00847DF5">
            <w:pPr>
              <w:widowControl w:val="0"/>
              <w:jc w:val="both"/>
              <w:rPr>
                <w:b/>
                <w:bCs/>
              </w:rPr>
            </w:pPr>
            <w:r w:rsidRPr="00BE087A">
              <w:t xml:space="preserve">Область применения </w:t>
            </w:r>
          </w:p>
        </w:tc>
        <w:tc>
          <w:tcPr>
            <w:tcW w:w="567" w:type="dxa"/>
          </w:tcPr>
          <w:p w:rsidR="00A83F8E" w:rsidRPr="00BE087A" w:rsidRDefault="00B737A2" w:rsidP="00847DF5">
            <w:pPr>
              <w:widowControl w:val="0"/>
              <w:rPr>
                <w:bCs/>
              </w:rPr>
            </w:pPr>
            <w:r w:rsidRPr="00BE087A">
              <w:rPr>
                <w:bCs/>
              </w:rPr>
              <w:t>3</w:t>
            </w:r>
          </w:p>
        </w:tc>
      </w:tr>
      <w:tr w:rsidR="00E63CE4" w:rsidRPr="00BE087A" w:rsidTr="00395CA8">
        <w:tc>
          <w:tcPr>
            <w:tcW w:w="515" w:type="dxa"/>
          </w:tcPr>
          <w:p w:rsidR="00A83F8E" w:rsidRPr="00BE087A" w:rsidRDefault="00A83F8E" w:rsidP="00847DF5">
            <w:pPr>
              <w:widowControl w:val="0"/>
              <w:jc w:val="center"/>
              <w:rPr>
                <w:bCs/>
              </w:rPr>
            </w:pPr>
            <w:r w:rsidRPr="00BE087A">
              <w:rPr>
                <w:bCs/>
              </w:rPr>
              <w:t>2</w:t>
            </w:r>
          </w:p>
        </w:tc>
        <w:tc>
          <w:tcPr>
            <w:tcW w:w="9550" w:type="dxa"/>
          </w:tcPr>
          <w:p w:rsidR="00A83F8E" w:rsidRPr="00BE087A" w:rsidRDefault="00A83F8E" w:rsidP="00847DF5">
            <w:pPr>
              <w:widowControl w:val="0"/>
              <w:jc w:val="both"/>
              <w:rPr>
                <w:b/>
                <w:bCs/>
              </w:rPr>
            </w:pPr>
            <w:r w:rsidRPr="00BE087A">
              <w:t xml:space="preserve">Термины и определения </w:t>
            </w:r>
          </w:p>
        </w:tc>
        <w:tc>
          <w:tcPr>
            <w:tcW w:w="567" w:type="dxa"/>
          </w:tcPr>
          <w:p w:rsidR="00A83F8E" w:rsidRPr="00BE087A" w:rsidRDefault="00B737A2" w:rsidP="00847DF5">
            <w:pPr>
              <w:widowControl w:val="0"/>
              <w:rPr>
                <w:bCs/>
              </w:rPr>
            </w:pPr>
            <w:r w:rsidRPr="00BE087A">
              <w:rPr>
                <w:bCs/>
              </w:rPr>
              <w:t>3</w:t>
            </w:r>
          </w:p>
        </w:tc>
      </w:tr>
      <w:tr w:rsidR="00E63CE4" w:rsidRPr="00BE087A" w:rsidTr="00395CA8">
        <w:tc>
          <w:tcPr>
            <w:tcW w:w="515" w:type="dxa"/>
          </w:tcPr>
          <w:p w:rsidR="00A83F8E" w:rsidRPr="00BE087A" w:rsidRDefault="00A83F8E" w:rsidP="00847DF5">
            <w:pPr>
              <w:widowControl w:val="0"/>
              <w:jc w:val="center"/>
              <w:rPr>
                <w:bCs/>
              </w:rPr>
            </w:pPr>
            <w:r w:rsidRPr="00BE087A">
              <w:rPr>
                <w:bCs/>
              </w:rPr>
              <w:t>3</w:t>
            </w:r>
          </w:p>
        </w:tc>
        <w:tc>
          <w:tcPr>
            <w:tcW w:w="9550" w:type="dxa"/>
          </w:tcPr>
          <w:p w:rsidR="00A83F8E" w:rsidRPr="00BE087A" w:rsidRDefault="00A83F8E" w:rsidP="00847DF5">
            <w:pPr>
              <w:widowControl w:val="0"/>
              <w:jc w:val="both"/>
              <w:rPr>
                <w:b/>
                <w:bCs/>
              </w:rPr>
            </w:pPr>
            <w:r w:rsidRPr="00BE087A">
              <w:t xml:space="preserve">Обозначения и сокращения </w:t>
            </w:r>
          </w:p>
        </w:tc>
        <w:tc>
          <w:tcPr>
            <w:tcW w:w="567" w:type="dxa"/>
          </w:tcPr>
          <w:p w:rsidR="00A83F8E" w:rsidRPr="00BE087A" w:rsidRDefault="00B737A2" w:rsidP="00847DF5">
            <w:pPr>
              <w:widowControl w:val="0"/>
              <w:rPr>
                <w:bCs/>
              </w:rPr>
            </w:pPr>
            <w:r w:rsidRPr="00BE087A">
              <w:rPr>
                <w:bCs/>
              </w:rPr>
              <w:t>6</w:t>
            </w:r>
          </w:p>
        </w:tc>
      </w:tr>
      <w:tr w:rsidR="00E63CE4" w:rsidRPr="00BE087A" w:rsidTr="00395CA8">
        <w:tc>
          <w:tcPr>
            <w:tcW w:w="515" w:type="dxa"/>
          </w:tcPr>
          <w:p w:rsidR="00A83F8E" w:rsidRPr="00BE087A" w:rsidRDefault="00A83F8E" w:rsidP="00847DF5">
            <w:pPr>
              <w:widowControl w:val="0"/>
              <w:jc w:val="center"/>
              <w:rPr>
                <w:bCs/>
              </w:rPr>
            </w:pPr>
            <w:r w:rsidRPr="00BE087A">
              <w:rPr>
                <w:bCs/>
              </w:rPr>
              <w:t>4</w:t>
            </w:r>
          </w:p>
        </w:tc>
        <w:tc>
          <w:tcPr>
            <w:tcW w:w="9550" w:type="dxa"/>
          </w:tcPr>
          <w:p w:rsidR="00A83F8E" w:rsidRPr="00BE087A" w:rsidRDefault="00A83F8E" w:rsidP="00847DF5">
            <w:pPr>
              <w:widowControl w:val="0"/>
              <w:jc w:val="both"/>
              <w:rPr>
                <w:b/>
                <w:bCs/>
              </w:rPr>
            </w:pPr>
            <w:r w:rsidRPr="00BE087A">
              <w:t xml:space="preserve">Общие положения </w:t>
            </w:r>
          </w:p>
        </w:tc>
        <w:tc>
          <w:tcPr>
            <w:tcW w:w="567" w:type="dxa"/>
          </w:tcPr>
          <w:p w:rsidR="00A83F8E" w:rsidRPr="00BE087A" w:rsidRDefault="00B737A2" w:rsidP="00847DF5">
            <w:pPr>
              <w:widowControl w:val="0"/>
              <w:rPr>
                <w:bCs/>
              </w:rPr>
            </w:pPr>
            <w:r w:rsidRPr="00BE087A">
              <w:rPr>
                <w:bCs/>
              </w:rPr>
              <w:t>7</w:t>
            </w:r>
          </w:p>
        </w:tc>
      </w:tr>
      <w:tr w:rsidR="00E63CE4" w:rsidRPr="00BE087A" w:rsidTr="00395CA8">
        <w:tc>
          <w:tcPr>
            <w:tcW w:w="515" w:type="dxa"/>
          </w:tcPr>
          <w:p w:rsidR="00A83F8E" w:rsidRPr="00BE087A" w:rsidRDefault="00A83F8E" w:rsidP="00847DF5">
            <w:pPr>
              <w:widowControl w:val="0"/>
              <w:jc w:val="center"/>
              <w:rPr>
                <w:bCs/>
              </w:rPr>
            </w:pPr>
            <w:r w:rsidRPr="00BE087A">
              <w:rPr>
                <w:bCs/>
              </w:rPr>
              <w:t>5</w:t>
            </w:r>
          </w:p>
        </w:tc>
        <w:tc>
          <w:tcPr>
            <w:tcW w:w="9550" w:type="dxa"/>
          </w:tcPr>
          <w:p w:rsidR="00A83F8E" w:rsidRPr="00BE087A" w:rsidRDefault="00B737A2" w:rsidP="00B737A2">
            <w:pPr>
              <w:widowControl w:val="0"/>
              <w:jc w:val="both"/>
              <w:rPr>
                <w:b/>
                <w:bCs/>
              </w:rPr>
            </w:pPr>
            <w:r w:rsidRPr="00BE087A">
              <w:t>П</w:t>
            </w:r>
            <w:r w:rsidR="00A83F8E" w:rsidRPr="00BE087A">
              <w:t xml:space="preserve">роцедура приема </w:t>
            </w:r>
            <w:proofErr w:type="gramStart"/>
            <w:r w:rsidR="00A83F8E" w:rsidRPr="00BE087A">
              <w:t>обучающихся</w:t>
            </w:r>
            <w:proofErr w:type="gramEnd"/>
            <w:r w:rsidRPr="00BE087A">
              <w:t xml:space="preserve"> по уровня</w:t>
            </w:r>
            <w:r w:rsidR="00E63CE4">
              <w:t>м</w:t>
            </w:r>
            <w:r w:rsidRPr="00BE087A">
              <w:t xml:space="preserve"> образования</w:t>
            </w:r>
            <w:r w:rsidR="00A83F8E" w:rsidRPr="00BE087A">
              <w:t xml:space="preserve"> </w:t>
            </w:r>
          </w:p>
        </w:tc>
        <w:tc>
          <w:tcPr>
            <w:tcW w:w="567" w:type="dxa"/>
          </w:tcPr>
          <w:p w:rsidR="00A83F8E" w:rsidRPr="00BE087A" w:rsidRDefault="00B737A2" w:rsidP="00847DF5">
            <w:pPr>
              <w:widowControl w:val="0"/>
              <w:rPr>
                <w:bCs/>
              </w:rPr>
            </w:pPr>
            <w:r w:rsidRPr="00BE087A">
              <w:rPr>
                <w:bCs/>
              </w:rPr>
              <w:t>8</w:t>
            </w:r>
          </w:p>
        </w:tc>
      </w:tr>
      <w:tr w:rsidR="00E63CE4" w:rsidRPr="00BE087A" w:rsidTr="00395CA8">
        <w:tc>
          <w:tcPr>
            <w:tcW w:w="515" w:type="dxa"/>
          </w:tcPr>
          <w:p w:rsidR="00A83F8E" w:rsidRPr="00BE087A" w:rsidRDefault="00A83F8E" w:rsidP="00847DF5">
            <w:pPr>
              <w:widowControl w:val="0"/>
              <w:jc w:val="center"/>
              <w:rPr>
                <w:bCs/>
              </w:rPr>
            </w:pPr>
            <w:r w:rsidRPr="00BE087A">
              <w:rPr>
                <w:bCs/>
              </w:rPr>
              <w:t>6</w:t>
            </w:r>
          </w:p>
        </w:tc>
        <w:tc>
          <w:tcPr>
            <w:tcW w:w="9550" w:type="dxa"/>
          </w:tcPr>
          <w:p w:rsidR="00A83F8E" w:rsidRPr="00BE087A" w:rsidRDefault="00A83F8E" w:rsidP="00847DF5">
            <w:pPr>
              <w:widowControl w:val="0"/>
              <w:jc w:val="both"/>
            </w:pPr>
            <w:r w:rsidRPr="00BE087A">
              <w:t>Организация учебного процесса по кредитной технологии обучения</w:t>
            </w:r>
          </w:p>
        </w:tc>
        <w:tc>
          <w:tcPr>
            <w:tcW w:w="567" w:type="dxa"/>
          </w:tcPr>
          <w:p w:rsidR="00A83F8E" w:rsidRPr="00BE087A" w:rsidRDefault="00B737A2" w:rsidP="00847DF5">
            <w:pPr>
              <w:widowControl w:val="0"/>
              <w:rPr>
                <w:bCs/>
              </w:rPr>
            </w:pPr>
            <w:r w:rsidRPr="00BE087A">
              <w:rPr>
                <w:bCs/>
              </w:rPr>
              <w:t>8</w:t>
            </w:r>
          </w:p>
        </w:tc>
      </w:tr>
      <w:tr w:rsidR="00E63CE4" w:rsidRPr="00BE087A" w:rsidTr="00395CA8">
        <w:tc>
          <w:tcPr>
            <w:tcW w:w="515" w:type="dxa"/>
          </w:tcPr>
          <w:p w:rsidR="00A83F8E" w:rsidRPr="00BE087A" w:rsidRDefault="00A83F8E" w:rsidP="00847DF5">
            <w:pPr>
              <w:widowControl w:val="0"/>
              <w:jc w:val="center"/>
              <w:rPr>
                <w:bCs/>
              </w:rPr>
            </w:pPr>
            <w:r w:rsidRPr="00BE087A">
              <w:rPr>
                <w:bCs/>
              </w:rPr>
              <w:t>7</w:t>
            </w:r>
          </w:p>
        </w:tc>
        <w:tc>
          <w:tcPr>
            <w:tcW w:w="9550" w:type="dxa"/>
          </w:tcPr>
          <w:p w:rsidR="00A83F8E" w:rsidRPr="00BE087A" w:rsidRDefault="00A83F8E" w:rsidP="00847DF5">
            <w:pPr>
              <w:widowControl w:val="0"/>
              <w:jc w:val="both"/>
            </w:pPr>
            <w:proofErr w:type="spellStart"/>
            <w:r w:rsidRPr="00BE087A">
              <w:t>Студентоориентированное</w:t>
            </w:r>
            <w:proofErr w:type="spellEnd"/>
            <w:r w:rsidRPr="00BE087A">
              <w:t xml:space="preserve"> обучение</w:t>
            </w:r>
          </w:p>
        </w:tc>
        <w:tc>
          <w:tcPr>
            <w:tcW w:w="567" w:type="dxa"/>
          </w:tcPr>
          <w:p w:rsidR="00A83F8E" w:rsidRPr="00BE087A" w:rsidRDefault="00B737A2" w:rsidP="00E63CE4">
            <w:pPr>
              <w:widowControl w:val="0"/>
              <w:rPr>
                <w:bCs/>
              </w:rPr>
            </w:pPr>
            <w:r w:rsidRPr="00BE087A">
              <w:rPr>
                <w:bCs/>
              </w:rPr>
              <w:t>1</w:t>
            </w:r>
            <w:r w:rsidR="00E63CE4">
              <w:rPr>
                <w:bCs/>
              </w:rPr>
              <w:t>4</w:t>
            </w:r>
          </w:p>
        </w:tc>
      </w:tr>
      <w:tr w:rsidR="00E63CE4" w:rsidRPr="00BE087A" w:rsidTr="00395CA8">
        <w:tc>
          <w:tcPr>
            <w:tcW w:w="515" w:type="dxa"/>
          </w:tcPr>
          <w:p w:rsidR="00A83F8E" w:rsidRPr="00BE087A" w:rsidRDefault="00A83F8E" w:rsidP="00847DF5">
            <w:pPr>
              <w:widowControl w:val="0"/>
              <w:jc w:val="center"/>
              <w:rPr>
                <w:bCs/>
              </w:rPr>
            </w:pPr>
            <w:r w:rsidRPr="00BE087A">
              <w:rPr>
                <w:bCs/>
              </w:rPr>
              <w:t>8</w:t>
            </w:r>
          </w:p>
        </w:tc>
        <w:tc>
          <w:tcPr>
            <w:tcW w:w="9550" w:type="dxa"/>
          </w:tcPr>
          <w:p w:rsidR="00A83F8E" w:rsidRPr="00BE087A" w:rsidRDefault="00A83F8E" w:rsidP="00847DF5">
            <w:pPr>
              <w:widowControl w:val="0"/>
              <w:jc w:val="both"/>
            </w:pPr>
            <w:r w:rsidRPr="00BE087A">
              <w:t>Организация процесса регистрации на дисциплины</w:t>
            </w:r>
          </w:p>
        </w:tc>
        <w:tc>
          <w:tcPr>
            <w:tcW w:w="567" w:type="dxa"/>
          </w:tcPr>
          <w:p w:rsidR="00A83F8E" w:rsidRPr="00BE087A" w:rsidRDefault="00B737A2" w:rsidP="00E63CE4">
            <w:pPr>
              <w:widowControl w:val="0"/>
              <w:rPr>
                <w:bCs/>
              </w:rPr>
            </w:pPr>
            <w:r w:rsidRPr="00BE087A">
              <w:rPr>
                <w:bCs/>
              </w:rPr>
              <w:t>1</w:t>
            </w:r>
            <w:r w:rsidR="00E63CE4">
              <w:rPr>
                <w:bCs/>
              </w:rPr>
              <w:t>5</w:t>
            </w:r>
          </w:p>
        </w:tc>
      </w:tr>
      <w:tr w:rsidR="00E63CE4" w:rsidRPr="00BE087A" w:rsidTr="00395CA8">
        <w:tc>
          <w:tcPr>
            <w:tcW w:w="515" w:type="dxa"/>
            <w:hideMark/>
          </w:tcPr>
          <w:p w:rsidR="00A83F8E" w:rsidRPr="00BE087A" w:rsidRDefault="00A83F8E" w:rsidP="00847DF5">
            <w:pPr>
              <w:widowControl w:val="0"/>
              <w:spacing w:line="276" w:lineRule="auto"/>
              <w:jc w:val="center"/>
              <w:rPr>
                <w:bCs/>
                <w:lang w:eastAsia="en-US"/>
              </w:rPr>
            </w:pPr>
            <w:r w:rsidRPr="00BE087A">
              <w:rPr>
                <w:bCs/>
                <w:lang w:eastAsia="en-US"/>
              </w:rPr>
              <w:t>9</w:t>
            </w:r>
          </w:p>
        </w:tc>
        <w:tc>
          <w:tcPr>
            <w:tcW w:w="9550" w:type="dxa"/>
            <w:hideMark/>
          </w:tcPr>
          <w:p w:rsidR="00A83F8E" w:rsidRPr="00BE087A" w:rsidRDefault="00A83F8E" w:rsidP="00E63CE4">
            <w:pPr>
              <w:widowControl w:val="0"/>
              <w:spacing w:line="276" w:lineRule="auto"/>
              <w:jc w:val="both"/>
              <w:rPr>
                <w:lang w:eastAsia="en-US"/>
              </w:rPr>
            </w:pPr>
            <w:r w:rsidRPr="00BE087A">
              <w:rPr>
                <w:lang w:eastAsia="en-US"/>
              </w:rPr>
              <w:t>Организация и проведение промежуточно</w:t>
            </w:r>
            <w:r w:rsidR="00E63CE4">
              <w:rPr>
                <w:lang w:eastAsia="en-US"/>
              </w:rPr>
              <w:t>й</w:t>
            </w:r>
            <w:r w:rsidRPr="00BE087A">
              <w:rPr>
                <w:lang w:eastAsia="en-US"/>
              </w:rPr>
              <w:t xml:space="preserve"> </w:t>
            </w:r>
            <w:r w:rsidR="00E63CE4">
              <w:rPr>
                <w:lang w:eastAsia="en-US"/>
              </w:rPr>
              <w:t>аттестации</w:t>
            </w:r>
          </w:p>
        </w:tc>
        <w:tc>
          <w:tcPr>
            <w:tcW w:w="567" w:type="dxa"/>
          </w:tcPr>
          <w:p w:rsidR="00A83F8E" w:rsidRPr="00BE087A" w:rsidRDefault="00B737A2" w:rsidP="00E63CE4">
            <w:pPr>
              <w:widowControl w:val="0"/>
              <w:spacing w:line="276" w:lineRule="auto"/>
              <w:rPr>
                <w:bCs/>
                <w:lang w:eastAsia="en-US"/>
              </w:rPr>
            </w:pPr>
            <w:r w:rsidRPr="00BE087A">
              <w:rPr>
                <w:bCs/>
                <w:lang w:eastAsia="en-US"/>
              </w:rPr>
              <w:t>1</w:t>
            </w:r>
            <w:r w:rsidR="00E63CE4">
              <w:rPr>
                <w:bCs/>
                <w:lang w:eastAsia="en-US"/>
              </w:rPr>
              <w:t>7</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10</w:t>
            </w:r>
          </w:p>
        </w:tc>
        <w:tc>
          <w:tcPr>
            <w:tcW w:w="9550" w:type="dxa"/>
          </w:tcPr>
          <w:p w:rsidR="00A83F8E" w:rsidRPr="00BE087A" w:rsidRDefault="00A83F8E" w:rsidP="00E63CE4">
            <w:pPr>
              <w:widowControl w:val="0"/>
              <w:jc w:val="both"/>
            </w:pPr>
            <w:r w:rsidRPr="00BE087A">
              <w:t xml:space="preserve">Порядок учета учебных достижений обучающихся </w:t>
            </w:r>
          </w:p>
        </w:tc>
        <w:tc>
          <w:tcPr>
            <w:tcW w:w="567" w:type="dxa"/>
          </w:tcPr>
          <w:p w:rsidR="00A83F8E" w:rsidRPr="00BE087A" w:rsidRDefault="00B737A2" w:rsidP="003A0848">
            <w:pPr>
              <w:widowControl w:val="0"/>
              <w:rPr>
                <w:bCs/>
              </w:rPr>
            </w:pPr>
            <w:r w:rsidRPr="00BE087A">
              <w:rPr>
                <w:bCs/>
              </w:rPr>
              <w:t>2</w:t>
            </w:r>
            <w:r w:rsidR="003A0848">
              <w:rPr>
                <w:bCs/>
              </w:rPr>
              <w:t>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t>11</w:t>
            </w:r>
          </w:p>
        </w:tc>
        <w:tc>
          <w:tcPr>
            <w:tcW w:w="9550" w:type="dxa"/>
          </w:tcPr>
          <w:p w:rsidR="00A83F8E" w:rsidRPr="00BE087A" w:rsidRDefault="00A83F8E" w:rsidP="00E63CE4">
            <w:pPr>
              <w:widowControl w:val="0"/>
              <w:jc w:val="both"/>
            </w:pPr>
            <w:r w:rsidRPr="00BE087A">
              <w:t xml:space="preserve">Порядок разработки </w:t>
            </w:r>
            <w:r w:rsidR="00E63CE4" w:rsidRPr="00BE087A">
              <w:t xml:space="preserve">и утверждения </w:t>
            </w:r>
            <w:r w:rsidRPr="00BE087A">
              <w:t xml:space="preserve">экзаменационных материалов </w:t>
            </w:r>
          </w:p>
        </w:tc>
        <w:tc>
          <w:tcPr>
            <w:tcW w:w="567" w:type="dxa"/>
          </w:tcPr>
          <w:p w:rsidR="00A83F8E" w:rsidRPr="00BE087A" w:rsidRDefault="00B737A2" w:rsidP="0008683F">
            <w:pPr>
              <w:widowControl w:val="0"/>
              <w:rPr>
                <w:bCs/>
              </w:rPr>
            </w:pPr>
            <w:r w:rsidRPr="00BE087A">
              <w:rPr>
                <w:bCs/>
              </w:rPr>
              <w:t>2</w:t>
            </w:r>
            <w:r w:rsidR="0008683F">
              <w:rPr>
                <w:bCs/>
              </w:rPr>
              <w:t>6</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t>12</w:t>
            </w:r>
          </w:p>
        </w:tc>
        <w:tc>
          <w:tcPr>
            <w:tcW w:w="9550" w:type="dxa"/>
          </w:tcPr>
          <w:p w:rsidR="00A83F8E" w:rsidRPr="00BE087A" w:rsidRDefault="00A83F8E" w:rsidP="00847DF5">
            <w:pPr>
              <w:widowControl w:val="0"/>
              <w:jc w:val="both"/>
            </w:pPr>
            <w:r w:rsidRPr="00BE087A">
              <w:t xml:space="preserve">Организация и проведение государственного экзамена по дисциплине «Современная история Казахстана» </w:t>
            </w:r>
          </w:p>
        </w:tc>
        <w:tc>
          <w:tcPr>
            <w:tcW w:w="567" w:type="dxa"/>
          </w:tcPr>
          <w:p w:rsidR="00A83F8E" w:rsidRPr="00BE087A" w:rsidRDefault="00B737A2" w:rsidP="00E63CE4">
            <w:pPr>
              <w:widowControl w:val="0"/>
              <w:rPr>
                <w:bCs/>
              </w:rPr>
            </w:pPr>
            <w:r w:rsidRPr="00BE087A">
              <w:rPr>
                <w:bCs/>
              </w:rPr>
              <w:t>2</w:t>
            </w:r>
            <w:r w:rsidR="00E63CE4">
              <w:rPr>
                <w:bCs/>
              </w:rPr>
              <w:t>6</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13</w:t>
            </w:r>
          </w:p>
        </w:tc>
        <w:tc>
          <w:tcPr>
            <w:tcW w:w="9550" w:type="dxa"/>
          </w:tcPr>
          <w:p w:rsidR="00A83F8E" w:rsidRPr="00BE087A" w:rsidRDefault="00A83F8E" w:rsidP="00847DF5">
            <w:pPr>
              <w:widowControl w:val="0"/>
              <w:jc w:val="both"/>
            </w:pPr>
            <w:r w:rsidRPr="00BE087A">
              <w:t xml:space="preserve">Итоговая аттестация </w:t>
            </w:r>
            <w:proofErr w:type="gramStart"/>
            <w:r w:rsidRPr="00BE087A">
              <w:t>обучающихся</w:t>
            </w:r>
            <w:proofErr w:type="gramEnd"/>
          </w:p>
        </w:tc>
        <w:tc>
          <w:tcPr>
            <w:tcW w:w="567" w:type="dxa"/>
          </w:tcPr>
          <w:p w:rsidR="00A83F8E" w:rsidRPr="00BE087A" w:rsidRDefault="00B737A2" w:rsidP="00E63CE4">
            <w:pPr>
              <w:widowControl w:val="0"/>
              <w:rPr>
                <w:bCs/>
              </w:rPr>
            </w:pPr>
            <w:r w:rsidRPr="00BE087A">
              <w:rPr>
                <w:bCs/>
              </w:rPr>
              <w:t>2</w:t>
            </w:r>
            <w:r w:rsidR="00E63CE4">
              <w:rPr>
                <w:bCs/>
              </w:rPr>
              <w:t>7</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14</w:t>
            </w:r>
          </w:p>
        </w:tc>
        <w:tc>
          <w:tcPr>
            <w:tcW w:w="9550" w:type="dxa"/>
          </w:tcPr>
          <w:p w:rsidR="00A83F8E" w:rsidRPr="00BE087A" w:rsidRDefault="00A83F8E" w:rsidP="00847DF5">
            <w:pPr>
              <w:widowControl w:val="0"/>
              <w:jc w:val="both"/>
            </w:pPr>
            <w:r w:rsidRPr="00BE087A">
              <w:t>Правила выдачи диплома с отличием</w:t>
            </w:r>
          </w:p>
        </w:tc>
        <w:tc>
          <w:tcPr>
            <w:tcW w:w="567" w:type="dxa"/>
          </w:tcPr>
          <w:p w:rsidR="00A83F8E" w:rsidRPr="00BE087A" w:rsidRDefault="00B737A2" w:rsidP="003A0848">
            <w:pPr>
              <w:widowControl w:val="0"/>
              <w:rPr>
                <w:bCs/>
              </w:rPr>
            </w:pPr>
            <w:r w:rsidRPr="00BE087A">
              <w:rPr>
                <w:bCs/>
              </w:rPr>
              <w:t>3</w:t>
            </w:r>
            <w:r w:rsidR="003A0848">
              <w:rPr>
                <w:bCs/>
              </w:rPr>
              <w:t>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15</w:t>
            </w:r>
          </w:p>
        </w:tc>
        <w:tc>
          <w:tcPr>
            <w:tcW w:w="9550" w:type="dxa"/>
          </w:tcPr>
          <w:p w:rsidR="00A83F8E" w:rsidRPr="00BE087A" w:rsidRDefault="00A83F8E" w:rsidP="00847DF5">
            <w:pPr>
              <w:widowControl w:val="0"/>
              <w:jc w:val="both"/>
            </w:pPr>
            <w:r w:rsidRPr="00BE087A">
              <w:t>Хранение академических записей</w:t>
            </w:r>
          </w:p>
        </w:tc>
        <w:tc>
          <w:tcPr>
            <w:tcW w:w="567" w:type="dxa"/>
          </w:tcPr>
          <w:p w:rsidR="00A83F8E" w:rsidRPr="00BE087A" w:rsidRDefault="00E63CE4" w:rsidP="00847DF5">
            <w:pPr>
              <w:widowControl w:val="0"/>
              <w:rPr>
                <w:bCs/>
              </w:rPr>
            </w:pPr>
            <w:r>
              <w:rPr>
                <w:bCs/>
              </w:rPr>
              <w:t>33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16</w:t>
            </w:r>
          </w:p>
        </w:tc>
        <w:tc>
          <w:tcPr>
            <w:tcW w:w="9550" w:type="dxa"/>
          </w:tcPr>
          <w:p w:rsidR="00A83F8E" w:rsidRPr="00BE087A" w:rsidRDefault="00A83F8E" w:rsidP="00E63CE4">
            <w:pPr>
              <w:widowControl w:val="0"/>
              <w:jc w:val="both"/>
            </w:pPr>
            <w:r w:rsidRPr="00BE087A">
              <w:t xml:space="preserve">Апелляции </w:t>
            </w:r>
            <w:proofErr w:type="gramStart"/>
            <w:r w:rsidRPr="00BE087A">
              <w:t>обучающихся</w:t>
            </w:r>
            <w:proofErr w:type="gramEnd"/>
            <w:r w:rsidR="00E63CE4">
              <w:t xml:space="preserve"> </w:t>
            </w:r>
            <w:r w:rsidR="00E63CE4" w:rsidRPr="00E63CE4">
              <w:t>по результатам промежуточной аттестации</w:t>
            </w:r>
          </w:p>
        </w:tc>
        <w:tc>
          <w:tcPr>
            <w:tcW w:w="567" w:type="dxa"/>
          </w:tcPr>
          <w:p w:rsidR="00A83F8E" w:rsidRPr="00BE087A" w:rsidRDefault="00B737A2" w:rsidP="00E63CE4">
            <w:pPr>
              <w:widowControl w:val="0"/>
              <w:rPr>
                <w:bCs/>
              </w:rPr>
            </w:pPr>
            <w:r w:rsidRPr="00BE087A">
              <w:rPr>
                <w:bCs/>
              </w:rPr>
              <w:t>3</w:t>
            </w:r>
            <w:r w:rsidR="00E63CE4">
              <w:rPr>
                <w:bCs/>
              </w:rPr>
              <w:t>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17</w:t>
            </w:r>
          </w:p>
        </w:tc>
        <w:tc>
          <w:tcPr>
            <w:tcW w:w="9550" w:type="dxa"/>
          </w:tcPr>
          <w:p w:rsidR="00A83F8E" w:rsidRPr="00BE087A" w:rsidRDefault="00A83F8E" w:rsidP="00847DF5">
            <w:pPr>
              <w:widowControl w:val="0"/>
              <w:jc w:val="both"/>
            </w:pPr>
            <w:r w:rsidRPr="00BE087A">
              <w:t xml:space="preserve">Организация и проведение летнего семестра </w:t>
            </w:r>
          </w:p>
        </w:tc>
        <w:tc>
          <w:tcPr>
            <w:tcW w:w="567" w:type="dxa"/>
          </w:tcPr>
          <w:p w:rsidR="00A83F8E" w:rsidRPr="00BE087A" w:rsidRDefault="00B737A2" w:rsidP="003A0848">
            <w:pPr>
              <w:widowControl w:val="0"/>
              <w:rPr>
                <w:bCs/>
              </w:rPr>
            </w:pPr>
            <w:r w:rsidRPr="00BE087A">
              <w:rPr>
                <w:bCs/>
              </w:rPr>
              <w:t>3</w:t>
            </w:r>
            <w:r w:rsidR="003A0848">
              <w:rPr>
                <w:bCs/>
              </w:rPr>
              <w:t>5</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18</w:t>
            </w:r>
          </w:p>
        </w:tc>
        <w:tc>
          <w:tcPr>
            <w:tcW w:w="9550" w:type="dxa"/>
          </w:tcPr>
          <w:p w:rsidR="00A83F8E" w:rsidRPr="00BE087A" w:rsidRDefault="00A83F8E" w:rsidP="00847DF5">
            <w:pPr>
              <w:widowControl w:val="0"/>
              <w:jc w:val="both"/>
            </w:pPr>
            <w:r w:rsidRPr="00BE087A">
              <w:t xml:space="preserve">Порядок проведения </w:t>
            </w:r>
            <w:proofErr w:type="spellStart"/>
            <w:r w:rsidRPr="00BE087A">
              <w:t>перезачета</w:t>
            </w:r>
            <w:proofErr w:type="spellEnd"/>
            <w:r w:rsidRPr="00BE087A">
              <w:t xml:space="preserve"> освоенных кредитов и определения академической разницы в учебных  планах </w:t>
            </w:r>
          </w:p>
        </w:tc>
        <w:tc>
          <w:tcPr>
            <w:tcW w:w="567" w:type="dxa"/>
          </w:tcPr>
          <w:p w:rsidR="00A83F8E" w:rsidRPr="00BE087A" w:rsidRDefault="00B737A2" w:rsidP="00E63CE4">
            <w:pPr>
              <w:widowControl w:val="0"/>
              <w:rPr>
                <w:bCs/>
              </w:rPr>
            </w:pPr>
            <w:r w:rsidRPr="00BE087A">
              <w:rPr>
                <w:bCs/>
              </w:rPr>
              <w:t>3</w:t>
            </w:r>
            <w:r w:rsidR="00E63CE4">
              <w:rPr>
                <w:bCs/>
              </w:rPr>
              <w:t>5</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19</w:t>
            </w:r>
          </w:p>
        </w:tc>
        <w:tc>
          <w:tcPr>
            <w:tcW w:w="9550" w:type="dxa"/>
          </w:tcPr>
          <w:p w:rsidR="00A83F8E" w:rsidRPr="00BE087A" w:rsidRDefault="00A83F8E" w:rsidP="00E63CE4">
            <w:pPr>
              <w:widowControl w:val="0"/>
              <w:jc w:val="both"/>
            </w:pPr>
            <w:r w:rsidRPr="00BE087A">
              <w:t xml:space="preserve">Организация </w:t>
            </w:r>
            <w:r w:rsidR="00E63CE4">
              <w:t>профессиональной</w:t>
            </w:r>
            <w:r w:rsidRPr="00BE087A">
              <w:t xml:space="preserve"> практики</w:t>
            </w:r>
          </w:p>
        </w:tc>
        <w:tc>
          <w:tcPr>
            <w:tcW w:w="567" w:type="dxa"/>
          </w:tcPr>
          <w:p w:rsidR="00A83F8E" w:rsidRPr="00BE087A" w:rsidRDefault="00B737A2" w:rsidP="0008683F">
            <w:pPr>
              <w:widowControl w:val="0"/>
              <w:rPr>
                <w:bCs/>
              </w:rPr>
            </w:pPr>
            <w:r w:rsidRPr="00BE087A">
              <w:rPr>
                <w:bCs/>
              </w:rPr>
              <w:t>3</w:t>
            </w:r>
            <w:r w:rsidR="0008683F">
              <w:rPr>
                <w:bCs/>
              </w:rPr>
              <w:t>8</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20</w:t>
            </w:r>
          </w:p>
        </w:tc>
        <w:tc>
          <w:tcPr>
            <w:tcW w:w="9550" w:type="dxa"/>
          </w:tcPr>
          <w:p w:rsidR="00A83F8E" w:rsidRPr="00BE087A" w:rsidRDefault="00A83F8E" w:rsidP="00847DF5">
            <w:pPr>
              <w:widowControl w:val="0"/>
              <w:jc w:val="both"/>
            </w:pPr>
            <w:r w:rsidRPr="00BE087A">
              <w:t>Положение о дистанционном обучении</w:t>
            </w:r>
          </w:p>
        </w:tc>
        <w:tc>
          <w:tcPr>
            <w:tcW w:w="567" w:type="dxa"/>
          </w:tcPr>
          <w:p w:rsidR="00A83F8E" w:rsidRPr="00BE087A" w:rsidRDefault="00B737A2" w:rsidP="00E63CE4">
            <w:pPr>
              <w:widowControl w:val="0"/>
              <w:rPr>
                <w:bCs/>
              </w:rPr>
            </w:pPr>
            <w:r w:rsidRPr="00BE087A">
              <w:rPr>
                <w:bCs/>
              </w:rPr>
              <w:t>3</w:t>
            </w:r>
            <w:r w:rsidR="00E63CE4">
              <w:rPr>
                <w:bCs/>
              </w:rPr>
              <w:t>8</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21</w:t>
            </w:r>
          </w:p>
        </w:tc>
        <w:tc>
          <w:tcPr>
            <w:tcW w:w="9550" w:type="dxa"/>
          </w:tcPr>
          <w:p w:rsidR="00A83F8E" w:rsidRPr="00BE087A" w:rsidRDefault="00A83F8E" w:rsidP="00847DF5">
            <w:pPr>
              <w:widowControl w:val="0"/>
              <w:jc w:val="both"/>
            </w:pPr>
            <w:r w:rsidRPr="00BE087A">
              <w:t>Политика интернационализации образования</w:t>
            </w:r>
          </w:p>
        </w:tc>
        <w:tc>
          <w:tcPr>
            <w:tcW w:w="567" w:type="dxa"/>
          </w:tcPr>
          <w:p w:rsidR="00A83F8E" w:rsidRPr="00BE087A" w:rsidRDefault="00E63CE4" w:rsidP="00847DF5">
            <w:pPr>
              <w:widowControl w:val="0"/>
              <w:rPr>
                <w:bCs/>
              </w:rPr>
            </w:pPr>
            <w:r>
              <w:rPr>
                <w:bCs/>
              </w:rPr>
              <w:t>42</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22</w:t>
            </w:r>
          </w:p>
        </w:tc>
        <w:tc>
          <w:tcPr>
            <w:tcW w:w="9550" w:type="dxa"/>
          </w:tcPr>
          <w:p w:rsidR="00A83F8E" w:rsidRPr="00BE087A" w:rsidRDefault="00A83F8E" w:rsidP="00847DF5">
            <w:pPr>
              <w:widowControl w:val="0"/>
              <w:jc w:val="both"/>
            </w:pPr>
            <w:r w:rsidRPr="00BE087A">
              <w:t xml:space="preserve">Организация </w:t>
            </w:r>
            <w:proofErr w:type="spellStart"/>
            <w:r w:rsidRPr="00BE087A">
              <w:t>полиязычного</w:t>
            </w:r>
            <w:proofErr w:type="spellEnd"/>
            <w:r w:rsidRPr="00BE087A">
              <w:t xml:space="preserve"> образования</w:t>
            </w:r>
          </w:p>
        </w:tc>
        <w:tc>
          <w:tcPr>
            <w:tcW w:w="567" w:type="dxa"/>
          </w:tcPr>
          <w:p w:rsidR="00A83F8E" w:rsidRPr="00BE087A" w:rsidRDefault="00E63CE4" w:rsidP="00847DF5">
            <w:pPr>
              <w:widowControl w:val="0"/>
              <w:rPr>
                <w:bCs/>
              </w:rPr>
            </w:pPr>
            <w:r>
              <w:rPr>
                <w:bCs/>
              </w:rPr>
              <w:t>43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23</w:t>
            </w:r>
          </w:p>
        </w:tc>
        <w:tc>
          <w:tcPr>
            <w:tcW w:w="9550" w:type="dxa"/>
          </w:tcPr>
          <w:p w:rsidR="00A83F8E" w:rsidRPr="00BE087A" w:rsidRDefault="00A83F8E" w:rsidP="00847DF5">
            <w:pPr>
              <w:widowControl w:val="0"/>
              <w:jc w:val="both"/>
            </w:pPr>
            <w:r w:rsidRPr="00BE087A">
              <w:t>Политика реализации академической мобильности</w:t>
            </w:r>
          </w:p>
        </w:tc>
        <w:tc>
          <w:tcPr>
            <w:tcW w:w="567" w:type="dxa"/>
          </w:tcPr>
          <w:p w:rsidR="00A83F8E" w:rsidRPr="00BE087A" w:rsidRDefault="00E63CE4" w:rsidP="00847DF5">
            <w:pPr>
              <w:widowControl w:val="0"/>
              <w:rPr>
                <w:bCs/>
              </w:rPr>
            </w:pPr>
            <w:r>
              <w:rPr>
                <w:bCs/>
              </w:rPr>
              <w:t>44</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24</w:t>
            </w:r>
          </w:p>
        </w:tc>
        <w:tc>
          <w:tcPr>
            <w:tcW w:w="9550" w:type="dxa"/>
          </w:tcPr>
          <w:p w:rsidR="00A83F8E" w:rsidRPr="00BE087A" w:rsidRDefault="00A83F8E" w:rsidP="00847DF5">
            <w:pPr>
              <w:widowControl w:val="0"/>
              <w:jc w:val="both"/>
            </w:pPr>
            <w:r w:rsidRPr="00BE087A">
              <w:t>Порядок перевода, восстановления,  отчисления,  предоставление академического отпуска и присуждения вакантных образовательных грантов</w:t>
            </w:r>
          </w:p>
        </w:tc>
        <w:tc>
          <w:tcPr>
            <w:tcW w:w="567" w:type="dxa"/>
          </w:tcPr>
          <w:p w:rsidR="00A83F8E" w:rsidRPr="00BE087A" w:rsidRDefault="00E63CE4" w:rsidP="00847DF5">
            <w:pPr>
              <w:widowControl w:val="0"/>
              <w:rPr>
                <w:bCs/>
              </w:rPr>
            </w:pPr>
            <w:r>
              <w:rPr>
                <w:bCs/>
              </w:rPr>
              <w:t>45</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25</w:t>
            </w:r>
          </w:p>
        </w:tc>
        <w:tc>
          <w:tcPr>
            <w:tcW w:w="9550" w:type="dxa"/>
          </w:tcPr>
          <w:p w:rsidR="00A83F8E" w:rsidRPr="00BE087A" w:rsidRDefault="00A83F8E" w:rsidP="00847DF5">
            <w:pPr>
              <w:widowControl w:val="0"/>
              <w:jc w:val="both"/>
            </w:pPr>
            <w:proofErr w:type="gramStart"/>
            <w:r w:rsidRPr="00BE087A">
              <w:t xml:space="preserve">Правила назначения стипендии обучающимся по программам </w:t>
            </w:r>
            <w:proofErr w:type="spellStart"/>
            <w:r w:rsidRPr="00BE087A">
              <w:t>бакалавриата</w:t>
            </w:r>
            <w:proofErr w:type="spellEnd"/>
            <w:r w:rsidRPr="00BE087A">
              <w:t>,  магистратуры  и докторантуры</w:t>
            </w:r>
            <w:proofErr w:type="gramEnd"/>
          </w:p>
        </w:tc>
        <w:tc>
          <w:tcPr>
            <w:tcW w:w="567" w:type="dxa"/>
          </w:tcPr>
          <w:p w:rsidR="00A83F8E" w:rsidRPr="00BE087A" w:rsidRDefault="003A0848" w:rsidP="00847DF5">
            <w:pPr>
              <w:widowControl w:val="0"/>
              <w:rPr>
                <w:bCs/>
              </w:rPr>
            </w:pPr>
            <w:r>
              <w:rPr>
                <w:bCs/>
              </w:rPr>
              <w:t>50</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26</w:t>
            </w:r>
          </w:p>
        </w:tc>
        <w:tc>
          <w:tcPr>
            <w:tcW w:w="9550" w:type="dxa"/>
          </w:tcPr>
          <w:p w:rsidR="00A83F8E" w:rsidRPr="00BE087A" w:rsidRDefault="00A83F8E" w:rsidP="00847DF5">
            <w:pPr>
              <w:widowControl w:val="0"/>
              <w:jc w:val="both"/>
            </w:pPr>
            <w:r w:rsidRPr="00BE087A">
              <w:t xml:space="preserve">Академическая поддержка </w:t>
            </w:r>
            <w:proofErr w:type="gramStart"/>
            <w:r w:rsidRPr="00BE087A">
              <w:t>обучающихся</w:t>
            </w:r>
            <w:proofErr w:type="gramEnd"/>
            <w:r w:rsidRPr="00BE087A">
              <w:t xml:space="preserve"> с особыми образовательными потребностями</w:t>
            </w:r>
          </w:p>
        </w:tc>
        <w:tc>
          <w:tcPr>
            <w:tcW w:w="567" w:type="dxa"/>
          </w:tcPr>
          <w:p w:rsidR="00A83F8E" w:rsidRPr="00BE087A" w:rsidRDefault="00E63CE4" w:rsidP="00847DF5">
            <w:pPr>
              <w:widowControl w:val="0"/>
              <w:rPr>
                <w:bCs/>
              </w:rPr>
            </w:pPr>
            <w:r>
              <w:rPr>
                <w:bCs/>
              </w:rPr>
              <w:t>52</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27</w:t>
            </w:r>
          </w:p>
        </w:tc>
        <w:tc>
          <w:tcPr>
            <w:tcW w:w="9550" w:type="dxa"/>
          </w:tcPr>
          <w:p w:rsidR="00A83F8E" w:rsidRPr="00BE087A" w:rsidRDefault="00A83F8E" w:rsidP="00847DF5">
            <w:pPr>
              <w:widowControl w:val="0"/>
              <w:jc w:val="both"/>
            </w:pPr>
            <w:r w:rsidRPr="00BE087A">
              <w:t>Информационные онлайн ресурсы</w:t>
            </w:r>
          </w:p>
        </w:tc>
        <w:tc>
          <w:tcPr>
            <w:tcW w:w="567" w:type="dxa"/>
          </w:tcPr>
          <w:p w:rsidR="00A83F8E" w:rsidRPr="00BE087A" w:rsidRDefault="00E63CE4" w:rsidP="00847DF5">
            <w:pPr>
              <w:widowControl w:val="0"/>
              <w:rPr>
                <w:bCs/>
              </w:rPr>
            </w:pPr>
            <w:r>
              <w:rPr>
                <w:bCs/>
              </w:rPr>
              <w:t>53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28</w:t>
            </w:r>
          </w:p>
        </w:tc>
        <w:tc>
          <w:tcPr>
            <w:tcW w:w="9550" w:type="dxa"/>
          </w:tcPr>
          <w:p w:rsidR="00A83F8E" w:rsidRPr="00BE087A" w:rsidRDefault="00A83F8E" w:rsidP="00847DF5">
            <w:pPr>
              <w:widowControl w:val="0"/>
              <w:jc w:val="both"/>
            </w:pPr>
            <w:r w:rsidRPr="00BE087A">
              <w:t>Кодировка академических групп</w:t>
            </w:r>
          </w:p>
        </w:tc>
        <w:tc>
          <w:tcPr>
            <w:tcW w:w="567" w:type="dxa"/>
          </w:tcPr>
          <w:p w:rsidR="00A83F8E" w:rsidRPr="00BE087A" w:rsidRDefault="00E63CE4" w:rsidP="00847DF5">
            <w:pPr>
              <w:widowControl w:val="0"/>
              <w:rPr>
                <w:bCs/>
              </w:rPr>
            </w:pPr>
            <w:r>
              <w:rPr>
                <w:bCs/>
              </w:rPr>
              <w:t>54</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29</w:t>
            </w:r>
          </w:p>
        </w:tc>
        <w:tc>
          <w:tcPr>
            <w:tcW w:w="9550" w:type="dxa"/>
          </w:tcPr>
          <w:p w:rsidR="00A83F8E" w:rsidRPr="00BE087A" w:rsidRDefault="00A83F8E" w:rsidP="00847DF5">
            <w:pPr>
              <w:widowControl w:val="0"/>
              <w:jc w:val="both"/>
            </w:pPr>
            <w:r w:rsidRPr="00BE087A">
              <w:t xml:space="preserve">Требования к </w:t>
            </w:r>
            <w:proofErr w:type="gramStart"/>
            <w:r w:rsidRPr="00BE087A">
              <w:t>цифровому</w:t>
            </w:r>
            <w:proofErr w:type="gramEnd"/>
            <w:r w:rsidRPr="00BE087A">
              <w:t xml:space="preserve"> контенту</w:t>
            </w:r>
            <w:r w:rsidR="00CF1EDC" w:rsidRPr="00BE087A">
              <w:t xml:space="preserve"> дистанционного обучения</w:t>
            </w:r>
          </w:p>
        </w:tc>
        <w:tc>
          <w:tcPr>
            <w:tcW w:w="567" w:type="dxa"/>
          </w:tcPr>
          <w:p w:rsidR="00A83F8E" w:rsidRPr="00BE087A" w:rsidRDefault="00E63CE4" w:rsidP="00847DF5">
            <w:pPr>
              <w:widowControl w:val="0"/>
              <w:rPr>
                <w:bCs/>
              </w:rPr>
            </w:pPr>
            <w:r>
              <w:rPr>
                <w:bCs/>
              </w:rPr>
              <w:t>54</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29</w:t>
            </w:r>
          </w:p>
        </w:tc>
        <w:tc>
          <w:tcPr>
            <w:tcW w:w="9550" w:type="dxa"/>
          </w:tcPr>
          <w:p w:rsidR="00A83F8E" w:rsidRPr="00BE087A" w:rsidRDefault="00A83F8E" w:rsidP="00847DF5">
            <w:pPr>
              <w:widowControl w:val="0"/>
              <w:jc w:val="both"/>
            </w:pPr>
            <w:r w:rsidRPr="00BE087A">
              <w:t>Изменения</w:t>
            </w:r>
          </w:p>
        </w:tc>
        <w:tc>
          <w:tcPr>
            <w:tcW w:w="567" w:type="dxa"/>
          </w:tcPr>
          <w:p w:rsidR="00A83F8E" w:rsidRPr="00BE087A" w:rsidRDefault="00B737A2" w:rsidP="00B50D9A">
            <w:pPr>
              <w:widowControl w:val="0"/>
              <w:rPr>
                <w:bCs/>
              </w:rPr>
            </w:pPr>
            <w:r w:rsidRPr="00BE087A">
              <w:rPr>
                <w:bCs/>
              </w:rPr>
              <w:t>5</w:t>
            </w:r>
            <w:r w:rsidR="00E63CE4">
              <w:rPr>
                <w:bCs/>
              </w:rPr>
              <w:t>6</w:t>
            </w:r>
          </w:p>
        </w:tc>
      </w:tr>
      <w:tr w:rsidR="00E63CE4" w:rsidRPr="00BE087A" w:rsidTr="0008683F">
        <w:trPr>
          <w:trHeight w:val="289"/>
        </w:trPr>
        <w:tc>
          <w:tcPr>
            <w:tcW w:w="10065" w:type="dxa"/>
            <w:gridSpan w:val="2"/>
          </w:tcPr>
          <w:p w:rsidR="00E63CE4" w:rsidRPr="00BE087A" w:rsidRDefault="00E63CE4" w:rsidP="00E63CE4">
            <w:pPr>
              <w:widowControl w:val="0"/>
              <w:jc w:val="both"/>
            </w:pPr>
            <w:r>
              <w:t>Приложение</w:t>
            </w:r>
            <w:proofErr w:type="gramStart"/>
            <w:r>
              <w:t xml:space="preserve"> А</w:t>
            </w:r>
            <w:proofErr w:type="gramEnd"/>
            <w:r>
              <w:t xml:space="preserve"> </w:t>
            </w:r>
            <w:r w:rsidR="006E313D">
              <w:t xml:space="preserve"> </w:t>
            </w:r>
            <w:r>
              <w:t>Форма индивидуального плана работы докторанта</w:t>
            </w:r>
          </w:p>
        </w:tc>
        <w:tc>
          <w:tcPr>
            <w:tcW w:w="567" w:type="dxa"/>
          </w:tcPr>
          <w:p w:rsidR="00E63CE4" w:rsidRPr="00BE087A" w:rsidRDefault="006E313D" w:rsidP="00B50D9A">
            <w:pPr>
              <w:widowControl w:val="0"/>
              <w:rPr>
                <w:bCs/>
              </w:rPr>
            </w:pPr>
            <w:r>
              <w:rPr>
                <w:bCs/>
              </w:rPr>
              <w:t>57</w:t>
            </w:r>
          </w:p>
        </w:tc>
      </w:tr>
      <w:tr w:rsidR="006E313D" w:rsidRPr="00BE087A" w:rsidTr="0008683F">
        <w:trPr>
          <w:trHeight w:val="289"/>
        </w:trPr>
        <w:tc>
          <w:tcPr>
            <w:tcW w:w="10065" w:type="dxa"/>
            <w:gridSpan w:val="2"/>
          </w:tcPr>
          <w:p w:rsidR="006E313D" w:rsidRPr="00BE087A" w:rsidRDefault="006E313D" w:rsidP="006E313D">
            <w:pPr>
              <w:widowControl w:val="0"/>
              <w:jc w:val="both"/>
            </w:pPr>
            <w:r>
              <w:t>Приложение</w:t>
            </w:r>
            <w:proofErr w:type="gramStart"/>
            <w:r>
              <w:t xml:space="preserve"> Б</w:t>
            </w:r>
            <w:proofErr w:type="gramEnd"/>
            <w:r>
              <w:t xml:space="preserve">  Форма индивидуального плана работы докторанта (научно-педагогическое направление)</w:t>
            </w:r>
          </w:p>
        </w:tc>
        <w:tc>
          <w:tcPr>
            <w:tcW w:w="567" w:type="dxa"/>
          </w:tcPr>
          <w:p w:rsidR="006E313D" w:rsidRDefault="006E313D" w:rsidP="00B50D9A">
            <w:pPr>
              <w:widowControl w:val="0"/>
              <w:rPr>
                <w:bCs/>
              </w:rPr>
            </w:pPr>
          </w:p>
          <w:p w:rsidR="006E313D" w:rsidRPr="00BE087A" w:rsidRDefault="006E313D" w:rsidP="00B50D9A">
            <w:pPr>
              <w:widowControl w:val="0"/>
              <w:rPr>
                <w:bCs/>
              </w:rPr>
            </w:pPr>
            <w:r>
              <w:rPr>
                <w:bCs/>
              </w:rPr>
              <w:t>61</w:t>
            </w:r>
          </w:p>
        </w:tc>
      </w:tr>
      <w:tr w:rsidR="006E313D" w:rsidRPr="00BE087A" w:rsidTr="0008683F">
        <w:trPr>
          <w:trHeight w:val="289"/>
        </w:trPr>
        <w:tc>
          <w:tcPr>
            <w:tcW w:w="10065" w:type="dxa"/>
            <w:gridSpan w:val="2"/>
          </w:tcPr>
          <w:p w:rsidR="006E313D" w:rsidRPr="00BE087A" w:rsidRDefault="006E313D" w:rsidP="006E313D">
            <w:pPr>
              <w:widowControl w:val="0"/>
              <w:jc w:val="both"/>
            </w:pPr>
            <w:r>
              <w:t>Приложение</w:t>
            </w:r>
            <w:proofErr w:type="gramStart"/>
            <w:r>
              <w:t xml:space="preserve"> В</w:t>
            </w:r>
            <w:proofErr w:type="gramEnd"/>
            <w:r>
              <w:t xml:space="preserve">  Форма индивидуального плана работы докторанта (профильное направление)</w:t>
            </w:r>
          </w:p>
        </w:tc>
        <w:tc>
          <w:tcPr>
            <w:tcW w:w="567" w:type="dxa"/>
          </w:tcPr>
          <w:p w:rsidR="006E313D" w:rsidRPr="00BE087A" w:rsidRDefault="006E313D" w:rsidP="00B50D9A">
            <w:pPr>
              <w:widowControl w:val="0"/>
              <w:rPr>
                <w:bCs/>
              </w:rPr>
            </w:pPr>
            <w:r>
              <w:rPr>
                <w:bCs/>
              </w:rPr>
              <w:t>66</w:t>
            </w:r>
          </w:p>
        </w:tc>
      </w:tr>
      <w:tr w:rsidR="006E313D" w:rsidRPr="00BE087A" w:rsidTr="0008683F">
        <w:trPr>
          <w:trHeight w:val="289"/>
        </w:trPr>
        <w:tc>
          <w:tcPr>
            <w:tcW w:w="10065" w:type="dxa"/>
            <w:gridSpan w:val="2"/>
          </w:tcPr>
          <w:p w:rsidR="006E313D" w:rsidRPr="00BE087A" w:rsidRDefault="006E313D" w:rsidP="006E313D">
            <w:pPr>
              <w:widowControl w:val="0"/>
              <w:jc w:val="both"/>
            </w:pPr>
            <w:r>
              <w:t>Приложение Г  Форма отчета об исполнении индивидуального плана докторанта/магистранта</w:t>
            </w:r>
          </w:p>
        </w:tc>
        <w:tc>
          <w:tcPr>
            <w:tcW w:w="567" w:type="dxa"/>
          </w:tcPr>
          <w:p w:rsidR="006E313D" w:rsidRPr="00BE087A" w:rsidRDefault="006E313D" w:rsidP="00B50D9A">
            <w:pPr>
              <w:widowControl w:val="0"/>
              <w:rPr>
                <w:bCs/>
              </w:rPr>
            </w:pPr>
            <w:r>
              <w:rPr>
                <w:bCs/>
              </w:rPr>
              <w:t>70</w:t>
            </w:r>
          </w:p>
        </w:tc>
      </w:tr>
      <w:tr w:rsidR="00E63CE4" w:rsidRPr="00BE087A" w:rsidTr="00395CA8">
        <w:tc>
          <w:tcPr>
            <w:tcW w:w="10065" w:type="dxa"/>
            <w:gridSpan w:val="2"/>
          </w:tcPr>
          <w:p w:rsidR="00A83F8E" w:rsidRPr="00BE087A" w:rsidRDefault="00CF1EDC" w:rsidP="00847DF5">
            <w:pPr>
              <w:widowControl w:val="0"/>
              <w:jc w:val="both"/>
            </w:pPr>
            <w:r w:rsidRPr="00BE087A">
              <w:t>Лист ознакомления</w:t>
            </w:r>
          </w:p>
        </w:tc>
        <w:tc>
          <w:tcPr>
            <w:tcW w:w="567" w:type="dxa"/>
          </w:tcPr>
          <w:p w:rsidR="00A83F8E" w:rsidRPr="00BE087A" w:rsidRDefault="006E313D" w:rsidP="00847DF5">
            <w:pPr>
              <w:widowControl w:val="0"/>
              <w:rPr>
                <w:bCs/>
              </w:rPr>
            </w:pPr>
            <w:r>
              <w:rPr>
                <w:bCs/>
              </w:rPr>
              <w:t>71</w:t>
            </w:r>
          </w:p>
        </w:tc>
      </w:tr>
      <w:tr w:rsidR="00E63CE4" w:rsidRPr="00BE087A" w:rsidTr="00395CA8">
        <w:trPr>
          <w:trHeight w:val="64"/>
        </w:trPr>
        <w:tc>
          <w:tcPr>
            <w:tcW w:w="10065" w:type="dxa"/>
            <w:gridSpan w:val="2"/>
          </w:tcPr>
          <w:p w:rsidR="00CF1EDC" w:rsidRPr="00BE087A" w:rsidRDefault="00CF1EDC" w:rsidP="00395CA8">
            <w:pPr>
              <w:widowControl w:val="0"/>
              <w:jc w:val="both"/>
            </w:pPr>
            <w:r w:rsidRPr="00BE087A">
              <w:t>Лист регистрации изменений</w:t>
            </w:r>
          </w:p>
        </w:tc>
        <w:tc>
          <w:tcPr>
            <w:tcW w:w="567" w:type="dxa"/>
          </w:tcPr>
          <w:p w:rsidR="00CF1EDC" w:rsidRPr="00BE087A" w:rsidRDefault="006E313D" w:rsidP="00847DF5">
            <w:pPr>
              <w:widowControl w:val="0"/>
              <w:rPr>
                <w:bCs/>
              </w:rPr>
            </w:pPr>
            <w:r>
              <w:rPr>
                <w:bCs/>
              </w:rPr>
              <w:t>72</w:t>
            </w:r>
          </w:p>
        </w:tc>
      </w:tr>
    </w:tbl>
    <w:p w:rsidR="000B0D25" w:rsidRPr="00BE087A" w:rsidRDefault="000B0D25" w:rsidP="000B0D25">
      <w:pPr>
        <w:pStyle w:val="1"/>
        <w:keepNext w:val="0"/>
        <w:widowControl w:val="0"/>
        <w:ind w:firstLine="0"/>
        <w:jc w:val="right"/>
        <w:rPr>
          <w:b/>
          <w:bCs/>
          <w:caps/>
          <w:sz w:val="24"/>
        </w:rPr>
      </w:pPr>
    </w:p>
    <w:p w:rsidR="00EA00E4" w:rsidRPr="00BE087A" w:rsidRDefault="00EA00E4" w:rsidP="00EA00E4"/>
    <w:p w:rsidR="00EA00E4" w:rsidRPr="00BE087A" w:rsidRDefault="00EA00E4" w:rsidP="00EA00E4"/>
    <w:p w:rsidR="00EA00E4" w:rsidRPr="00BE087A" w:rsidRDefault="00EA00E4" w:rsidP="00EA00E4"/>
    <w:p w:rsidR="00EA00E4" w:rsidRPr="00BE087A" w:rsidRDefault="00EA00E4" w:rsidP="00EA00E4"/>
    <w:p w:rsidR="00CF1EDC" w:rsidRPr="00BE087A" w:rsidRDefault="00CF1EDC" w:rsidP="00EA00E4"/>
    <w:p w:rsidR="00CF1EDC" w:rsidRPr="00BE087A" w:rsidRDefault="00CF1EDC" w:rsidP="00EA00E4"/>
    <w:p w:rsidR="00CF1EDC" w:rsidRPr="00BE087A" w:rsidRDefault="00CF1EDC" w:rsidP="00EA00E4"/>
    <w:p w:rsidR="00CF1EDC" w:rsidRPr="00BE087A" w:rsidRDefault="00CF1EDC" w:rsidP="00EA00E4"/>
    <w:p w:rsidR="005E47E3" w:rsidRPr="00BE087A" w:rsidRDefault="00395CA8" w:rsidP="0008683F">
      <w:pPr>
        <w:widowControl w:val="0"/>
        <w:ind w:firstLine="567"/>
        <w:jc w:val="both"/>
        <w:rPr>
          <w:b/>
        </w:rPr>
      </w:pPr>
      <w:bookmarkStart w:id="1" w:name="_Toc176693176"/>
      <w:bookmarkEnd w:id="0"/>
      <w:r w:rsidRPr="00BE087A">
        <w:rPr>
          <w:b/>
        </w:rPr>
        <w:lastRenderedPageBreak/>
        <w:t>1</w:t>
      </w:r>
      <w:r w:rsidR="005E47E3" w:rsidRPr="00BE087A">
        <w:rPr>
          <w:b/>
        </w:rPr>
        <w:t xml:space="preserve"> ОБЛАСТЬ ПРИМЕНЕНИЯ</w:t>
      </w:r>
    </w:p>
    <w:p w:rsidR="005E47E3" w:rsidRPr="00BE087A" w:rsidRDefault="005E47E3" w:rsidP="0008683F">
      <w:pPr>
        <w:widowControl w:val="0"/>
        <w:ind w:firstLine="567"/>
        <w:jc w:val="both"/>
        <w:rPr>
          <w:b/>
          <w:sz w:val="20"/>
          <w:u w:val="single"/>
        </w:rPr>
      </w:pPr>
    </w:p>
    <w:p w:rsidR="005E47E3" w:rsidRPr="00BE087A" w:rsidRDefault="005E47E3" w:rsidP="0008683F">
      <w:pPr>
        <w:widowControl w:val="0"/>
        <w:ind w:firstLine="567"/>
        <w:jc w:val="both"/>
      </w:pPr>
      <w:bookmarkStart w:id="2" w:name="_Toc101090526"/>
      <w:bookmarkStart w:id="3" w:name="_Toc118290389"/>
      <w:r w:rsidRPr="00BE087A">
        <w:t xml:space="preserve">1.1 Настоящая Академическая политика (далее – </w:t>
      </w:r>
      <w:r w:rsidR="00F80EC3" w:rsidRPr="00BE087A">
        <w:t>п</w:t>
      </w:r>
      <w:r w:rsidRPr="00BE087A">
        <w:t>олитика) НАО «</w:t>
      </w:r>
      <w:proofErr w:type="spellStart"/>
      <w:r w:rsidRPr="00BE087A">
        <w:t>Жетысуский</w:t>
      </w:r>
      <w:proofErr w:type="spellEnd"/>
      <w:r w:rsidRPr="00BE087A">
        <w:t xml:space="preserve"> университет имени И</w:t>
      </w:r>
      <w:r w:rsidR="00F80EC3" w:rsidRPr="00BE087A">
        <w:t>льяса</w:t>
      </w:r>
      <w:r w:rsidRPr="00BE087A">
        <w:t xml:space="preserve"> </w:t>
      </w:r>
      <w:proofErr w:type="spellStart"/>
      <w:r w:rsidRPr="00BE087A">
        <w:t>Жансугурова</w:t>
      </w:r>
      <w:proofErr w:type="spellEnd"/>
      <w:r w:rsidRPr="00BE087A">
        <w:t>» (далее Университет) разработана на основе действующего законодательства в области образования, нормативно-правовых актов Министерства образования и науки Республики Казахстан.</w:t>
      </w:r>
    </w:p>
    <w:p w:rsidR="005E47E3" w:rsidRPr="00BE087A" w:rsidRDefault="005E47E3" w:rsidP="0008683F">
      <w:pPr>
        <w:widowControl w:val="0"/>
        <w:ind w:firstLine="567"/>
        <w:jc w:val="both"/>
      </w:pPr>
      <w:r w:rsidRPr="00BE087A">
        <w:t xml:space="preserve">1.2 Академическая политика представляет собой систему мер, правил и процедур по планированию и управлению образовательной деятельностью и эффективной организации учебного процесса, направленных на реализацию </w:t>
      </w:r>
      <w:proofErr w:type="spellStart"/>
      <w:r w:rsidRPr="00BE087A">
        <w:t>студентоориентированного</w:t>
      </w:r>
      <w:proofErr w:type="spellEnd"/>
      <w:r w:rsidRPr="00BE087A">
        <w:t xml:space="preserve"> обучения и повышение качества образования. </w:t>
      </w:r>
    </w:p>
    <w:p w:rsidR="005E47E3" w:rsidRPr="00BE087A" w:rsidRDefault="005E47E3" w:rsidP="0008683F">
      <w:pPr>
        <w:widowControl w:val="0"/>
        <w:tabs>
          <w:tab w:val="left" w:pos="993"/>
        </w:tabs>
        <w:ind w:firstLine="567"/>
        <w:jc w:val="both"/>
      </w:pPr>
      <w:proofErr w:type="gramStart"/>
      <w:r w:rsidRPr="00BE087A">
        <w:t>1.3 Настоящая Политика является внутренним нормативным документом Университета  и предназначена для обучающихся, профессорско-преподавательского состава, руководителей структурных подразделений Университета, осуществляющих организацию учебного процесса, и других заинтересованных лиц.</w:t>
      </w:r>
      <w:proofErr w:type="gramEnd"/>
    </w:p>
    <w:p w:rsidR="005E47E3" w:rsidRPr="00BE087A" w:rsidRDefault="005E47E3" w:rsidP="0008683F">
      <w:pPr>
        <w:widowControl w:val="0"/>
        <w:ind w:firstLine="567"/>
        <w:outlineLvl w:val="0"/>
        <w:rPr>
          <w:b/>
          <w:caps/>
          <w:sz w:val="18"/>
          <w:u w:val="single"/>
        </w:rPr>
      </w:pPr>
    </w:p>
    <w:bookmarkEnd w:id="2"/>
    <w:bookmarkEnd w:id="3"/>
    <w:p w:rsidR="005E47E3" w:rsidRPr="00BE087A" w:rsidRDefault="005E47E3" w:rsidP="0008683F">
      <w:pPr>
        <w:pStyle w:val="23"/>
        <w:widowControl w:val="0"/>
        <w:spacing w:after="0" w:line="240" w:lineRule="auto"/>
        <w:ind w:left="0" w:firstLine="567"/>
        <w:rPr>
          <w:b/>
          <w:color w:val="auto"/>
        </w:rPr>
      </w:pPr>
      <w:r w:rsidRPr="00BE087A">
        <w:rPr>
          <w:b/>
          <w:color w:val="auto"/>
        </w:rPr>
        <w:t xml:space="preserve">2 </w:t>
      </w:r>
      <w:bookmarkEnd w:id="1"/>
      <w:r w:rsidRPr="00BE087A">
        <w:rPr>
          <w:b/>
          <w:color w:val="auto"/>
        </w:rPr>
        <w:t>ТЕРМИНЫ И ОПРЕДЕЛЕНИЯ</w:t>
      </w:r>
    </w:p>
    <w:p w:rsidR="005E47E3" w:rsidRPr="00BE087A" w:rsidRDefault="005E47E3" w:rsidP="0008683F">
      <w:pPr>
        <w:widowControl w:val="0"/>
        <w:ind w:firstLine="567"/>
        <w:jc w:val="both"/>
        <w:rPr>
          <w:sz w:val="18"/>
        </w:rPr>
      </w:pPr>
    </w:p>
    <w:p w:rsidR="005E47E3" w:rsidRPr="00BE087A" w:rsidRDefault="005E47E3" w:rsidP="0008683F">
      <w:pPr>
        <w:widowControl w:val="0"/>
        <w:ind w:firstLine="567"/>
        <w:jc w:val="both"/>
      </w:pPr>
      <w:r w:rsidRPr="00BE087A">
        <w:t>В настоящей политике применяются следующие термины и определения:</w:t>
      </w:r>
    </w:p>
    <w:p w:rsidR="005E47E3" w:rsidRPr="00BE087A" w:rsidRDefault="005E47E3" w:rsidP="0008683F">
      <w:pPr>
        <w:pStyle w:val="1"/>
        <w:keepNext w:val="0"/>
        <w:widowControl w:val="0"/>
        <w:rPr>
          <w:sz w:val="18"/>
        </w:rPr>
      </w:pP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562"/>
      </w:tblGrid>
      <w:tr w:rsidR="005E47E3" w:rsidRPr="00BE087A" w:rsidTr="0057788C">
        <w:trPr>
          <w:jc w:val="center"/>
        </w:trPr>
        <w:tc>
          <w:tcPr>
            <w:tcW w:w="2699" w:type="dxa"/>
            <w:hideMark/>
          </w:tcPr>
          <w:p w:rsidR="005E47E3" w:rsidRPr="00BE087A" w:rsidRDefault="005E47E3" w:rsidP="00F80EC3">
            <w:pPr>
              <w:widowControl w:val="0"/>
              <w:autoSpaceDE w:val="0"/>
              <w:autoSpaceDN w:val="0"/>
              <w:adjustRightInd w:val="0"/>
              <w:jc w:val="both"/>
              <w:rPr>
                <w:lang w:eastAsia="en-US"/>
              </w:rPr>
            </w:pPr>
            <w:r w:rsidRPr="00BE087A">
              <w:rPr>
                <w:lang w:eastAsia="en-US"/>
              </w:rPr>
              <w:t>Академическая политика</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Система мер, правил и процедур по планированию и управлению образовательной деятельностью и эффективной организации учебного процесса, направленных на реализацию </w:t>
            </w:r>
            <w:proofErr w:type="spellStart"/>
            <w:r w:rsidRPr="00BE087A">
              <w:rPr>
                <w:sz w:val="24"/>
                <w:lang w:eastAsia="en-US"/>
              </w:rPr>
              <w:t>студентоориентированного</w:t>
            </w:r>
            <w:proofErr w:type="spellEnd"/>
            <w:r w:rsidRPr="00BE087A">
              <w:rPr>
                <w:sz w:val="24"/>
                <w:lang w:eastAsia="en-US"/>
              </w:rPr>
              <w:t xml:space="preserve"> обучения и повышение качества образования</w:t>
            </w:r>
          </w:p>
        </w:tc>
      </w:tr>
      <w:tr w:rsidR="005E47E3" w:rsidRPr="00BE087A" w:rsidTr="0057788C">
        <w:trPr>
          <w:trHeight w:val="1056"/>
          <w:jc w:val="center"/>
        </w:trPr>
        <w:tc>
          <w:tcPr>
            <w:tcW w:w="2699" w:type="dxa"/>
            <w:hideMark/>
          </w:tcPr>
          <w:p w:rsidR="005E47E3" w:rsidRPr="00BE087A" w:rsidRDefault="005E47E3" w:rsidP="00F80EC3">
            <w:pPr>
              <w:pStyle w:val="ad"/>
              <w:rPr>
                <w:sz w:val="24"/>
                <w:lang w:eastAsia="en-US"/>
              </w:rPr>
            </w:pPr>
            <w:r w:rsidRPr="00BE087A">
              <w:rPr>
                <w:sz w:val="24"/>
                <w:lang w:eastAsia="en-US"/>
              </w:rPr>
              <w:t>Академическая честность</w:t>
            </w:r>
          </w:p>
        </w:tc>
        <w:tc>
          <w:tcPr>
            <w:tcW w:w="7562" w:type="dxa"/>
            <w:hideMark/>
          </w:tcPr>
          <w:p w:rsidR="005E47E3" w:rsidRPr="00BE087A" w:rsidRDefault="005E47E3" w:rsidP="00F80EC3">
            <w:pPr>
              <w:jc w:val="both"/>
              <w:textAlignment w:val="baseline"/>
              <w:rPr>
                <w:lang w:eastAsia="en-US"/>
              </w:rPr>
            </w:pPr>
            <w:proofErr w:type="gramStart"/>
            <w:r w:rsidRPr="00BE087A">
              <w:rPr>
                <w:lang w:eastAsia="en-US"/>
              </w:rPr>
              <w:t>Совокупность ценностей и принципов, выражающих честность обучающегося в обучении при выполнении письменных работ (контрольных, курсовых, эссе, дипломных, диссертационных), ответах на экзаменах, в исследованиях, выражении своей позиции, во взаимоотношениях с академическим персоналом, преподавателями и другими обучающимися, а также оценивании</w:t>
            </w:r>
            <w:proofErr w:type="gramEnd"/>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Академическая свобода</w:t>
            </w:r>
          </w:p>
        </w:tc>
        <w:tc>
          <w:tcPr>
            <w:tcW w:w="7562" w:type="dxa"/>
          </w:tcPr>
          <w:p w:rsidR="005E47E3" w:rsidRPr="00BE087A" w:rsidRDefault="005E47E3" w:rsidP="00F80EC3">
            <w:pPr>
              <w:pStyle w:val="ad"/>
              <w:jc w:val="both"/>
              <w:rPr>
                <w:sz w:val="24"/>
                <w:lang w:eastAsia="en-US"/>
              </w:rPr>
            </w:pPr>
            <w:r w:rsidRPr="00BE087A">
              <w:rPr>
                <w:sz w:val="24"/>
                <w:lang w:eastAsia="en-US"/>
              </w:rPr>
              <w:t>Совокупность полномочий субъектов образовательного процесса, предоставляемая им для самостоятельного определения содержания образования по дисциплинам компонента по выбору, дополнительным видам обучения и организации образовательной деятельности с целью создания условий для творческого развития обучающихся, преподавателей и применения инновационных технологий и методов обучения</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календарь</w:t>
            </w:r>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r w:rsidRPr="00BE087A">
              <w:rPr>
                <w:sz w:val="24"/>
                <w:lang w:eastAsia="en-US"/>
              </w:rPr>
              <w:t>Календарь проведения учебных и контрольных мероприятий, практик в течение учебного года с указанием дней отдыха (каникул и праздников)</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кредит</w:t>
            </w:r>
          </w:p>
          <w:p w:rsidR="005E47E3" w:rsidRPr="00BE087A" w:rsidRDefault="005E47E3" w:rsidP="00F80EC3">
            <w:pPr>
              <w:pStyle w:val="ad"/>
              <w:rPr>
                <w:sz w:val="24"/>
                <w:lang w:eastAsia="en-US"/>
              </w:rPr>
            </w:pPr>
          </w:p>
        </w:tc>
        <w:tc>
          <w:tcPr>
            <w:tcW w:w="7562" w:type="dxa"/>
          </w:tcPr>
          <w:p w:rsidR="005E47E3" w:rsidRPr="00BE087A" w:rsidRDefault="005E47E3" w:rsidP="00F80EC3">
            <w:pPr>
              <w:jc w:val="both"/>
              <w:rPr>
                <w:lang w:eastAsia="en-US"/>
              </w:rPr>
            </w:pPr>
            <w:r w:rsidRPr="00BE087A">
              <w:t>Унифицированная единица измерения объема научной и (или) учебной работы (нагрузки) обу</w:t>
            </w:r>
            <w:r w:rsidR="00D165C9" w:rsidRPr="00BE087A">
              <w:t>чающегося и (или) преподавателя</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период</w:t>
            </w:r>
          </w:p>
          <w:p w:rsidR="005E47E3" w:rsidRPr="00BE087A" w:rsidRDefault="005E47E3" w:rsidP="00F80EC3">
            <w:pPr>
              <w:pStyle w:val="ad"/>
              <w:rPr>
                <w:sz w:val="24"/>
                <w:lang w:eastAsia="en-US"/>
              </w:rPr>
            </w:pPr>
          </w:p>
        </w:tc>
        <w:tc>
          <w:tcPr>
            <w:tcW w:w="7562" w:type="dxa"/>
            <w:hideMark/>
          </w:tcPr>
          <w:p w:rsidR="005E47E3" w:rsidRPr="00BE087A" w:rsidRDefault="005E47E3" w:rsidP="00F80EC3">
            <w:pPr>
              <w:pStyle w:val="ad"/>
              <w:jc w:val="both"/>
              <w:rPr>
                <w:sz w:val="24"/>
                <w:lang w:eastAsia="en-US"/>
              </w:rPr>
            </w:pPr>
            <w:r w:rsidRPr="00BE087A">
              <w:rPr>
                <w:sz w:val="24"/>
                <w:lang w:eastAsia="en-US"/>
              </w:rPr>
              <w:t>Период теоретического обучения: семестр продолжительностью в 15 недель, триместр продолжительностью в 10 недель</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час</w:t>
            </w:r>
          </w:p>
        </w:tc>
        <w:tc>
          <w:tcPr>
            <w:tcW w:w="7562" w:type="dxa"/>
            <w:hideMark/>
          </w:tcPr>
          <w:p w:rsidR="005E47E3" w:rsidRPr="00BE087A" w:rsidRDefault="005E47E3" w:rsidP="00F80EC3">
            <w:pPr>
              <w:pStyle w:val="ad"/>
              <w:jc w:val="both"/>
              <w:rPr>
                <w:sz w:val="24"/>
                <w:lang w:eastAsia="en-US"/>
              </w:rPr>
            </w:pPr>
            <w:r w:rsidRPr="00BE087A">
              <w:rPr>
                <w:sz w:val="24"/>
                <w:lang w:eastAsia="en-US"/>
              </w:rPr>
              <w:t>Академический час равен 1 контактному часу - 50 минутам</w:t>
            </w:r>
          </w:p>
          <w:p w:rsidR="005E47E3" w:rsidRPr="00BE087A" w:rsidRDefault="005E47E3" w:rsidP="00F80EC3">
            <w:pPr>
              <w:pStyle w:val="ad"/>
              <w:jc w:val="both"/>
              <w:rPr>
                <w:sz w:val="24"/>
                <w:lang w:eastAsia="en-US"/>
              </w:rPr>
            </w:pP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 xml:space="preserve">Академический рейтинг </w:t>
            </w:r>
            <w:proofErr w:type="gramStart"/>
            <w:r w:rsidRPr="00BE087A">
              <w:rPr>
                <w:sz w:val="24"/>
                <w:lang w:eastAsia="en-US"/>
              </w:rPr>
              <w:t>обучающегося</w:t>
            </w:r>
            <w:proofErr w:type="gramEnd"/>
          </w:p>
        </w:tc>
        <w:tc>
          <w:tcPr>
            <w:tcW w:w="7562" w:type="dxa"/>
          </w:tcPr>
          <w:p w:rsidR="005E47E3" w:rsidRPr="00BE087A" w:rsidRDefault="005E47E3" w:rsidP="00F80EC3">
            <w:pPr>
              <w:pStyle w:val="ad"/>
              <w:jc w:val="both"/>
              <w:rPr>
                <w:sz w:val="24"/>
                <w:lang w:eastAsia="en-US"/>
              </w:rPr>
            </w:pPr>
            <w:proofErr w:type="gramStart"/>
            <w:r w:rsidRPr="00BE087A">
              <w:rPr>
                <w:sz w:val="24"/>
                <w:lang w:eastAsia="en-US"/>
              </w:rPr>
              <w:t>Количественный показатель уровня овладения обучающимся учебной программы дисциплин, составляемый по результатам промежуточной аттестации</w:t>
            </w:r>
            <w:proofErr w:type="gramEnd"/>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Академическая степень</w:t>
            </w:r>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r w:rsidRPr="00BE087A">
              <w:rPr>
                <w:sz w:val="24"/>
                <w:lang w:eastAsia="en-US"/>
              </w:rPr>
              <w:t>Степень освоения соответствующей программы обучения, присуждаемая выпускнику вуза по результатам итоговой государственной аттестации</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 xml:space="preserve">Академическая мобильность </w:t>
            </w:r>
            <w:proofErr w:type="gramStart"/>
            <w:r w:rsidRPr="00BE087A">
              <w:rPr>
                <w:sz w:val="24"/>
                <w:lang w:eastAsia="en-US"/>
              </w:rPr>
              <w:t>обучающихся</w:t>
            </w:r>
            <w:proofErr w:type="gramEnd"/>
          </w:p>
        </w:tc>
        <w:tc>
          <w:tcPr>
            <w:tcW w:w="7562" w:type="dxa"/>
          </w:tcPr>
          <w:p w:rsidR="005E47E3" w:rsidRPr="00BE087A" w:rsidRDefault="005E47E3" w:rsidP="00F80EC3">
            <w:pPr>
              <w:pStyle w:val="ad"/>
              <w:jc w:val="both"/>
              <w:rPr>
                <w:sz w:val="24"/>
                <w:lang w:eastAsia="en-US"/>
              </w:rPr>
            </w:pPr>
            <w:proofErr w:type="gramStart"/>
            <w:r w:rsidRPr="00BE087A">
              <w:rPr>
                <w:sz w:val="24"/>
                <w:lang w:eastAsia="en-US"/>
              </w:rPr>
              <w:t xml:space="preserve">Перемещение обучающихся для обучения на определенный академический период внутри страны или за рубежом с обязательным </w:t>
            </w:r>
            <w:proofErr w:type="spellStart"/>
            <w:r w:rsidRPr="00BE087A">
              <w:rPr>
                <w:sz w:val="24"/>
                <w:lang w:eastAsia="en-US"/>
              </w:rPr>
              <w:t>перезачетом</w:t>
            </w:r>
            <w:proofErr w:type="spellEnd"/>
            <w:r w:rsidRPr="00BE087A">
              <w:rPr>
                <w:sz w:val="24"/>
                <w:lang w:eastAsia="en-US"/>
              </w:rPr>
              <w:t xml:space="preserve"> освоенных образовательных программ в виде кредитов и </w:t>
            </w:r>
            <w:r w:rsidRPr="00BE087A">
              <w:rPr>
                <w:sz w:val="24"/>
                <w:lang w:eastAsia="en-US"/>
              </w:rPr>
              <w:lastRenderedPageBreak/>
              <w:t>ECTS в университете или для продолжения учебы в другом вузе</w:t>
            </w:r>
            <w:proofErr w:type="gramEnd"/>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lastRenderedPageBreak/>
              <w:t>Академическая мобильность преподавателей</w:t>
            </w:r>
          </w:p>
        </w:tc>
        <w:tc>
          <w:tcPr>
            <w:tcW w:w="7562" w:type="dxa"/>
          </w:tcPr>
          <w:p w:rsidR="005E47E3" w:rsidRPr="00BE087A" w:rsidRDefault="005E47E3" w:rsidP="00F80EC3">
            <w:pPr>
              <w:pStyle w:val="ad"/>
              <w:jc w:val="both"/>
              <w:rPr>
                <w:sz w:val="24"/>
                <w:lang w:eastAsia="en-US"/>
              </w:rPr>
            </w:pPr>
            <w:r w:rsidRPr="00BE087A">
              <w:rPr>
                <w:sz w:val="24"/>
                <w:lang w:eastAsia="en-US"/>
              </w:rPr>
              <w:t>Перемещение преподавателей для проведения исследования внутри страны или за рубежом на определенный академический период</w:t>
            </w:r>
          </w:p>
          <w:p w:rsidR="005E47E3" w:rsidRPr="00BE087A" w:rsidRDefault="005E47E3" w:rsidP="00F80EC3">
            <w:pPr>
              <w:pStyle w:val="ad"/>
              <w:jc w:val="both"/>
              <w:rPr>
                <w:sz w:val="24"/>
                <w:lang w:eastAsia="en-US"/>
              </w:rPr>
            </w:pPr>
          </w:p>
        </w:tc>
      </w:tr>
      <w:tr w:rsidR="005E47E3" w:rsidRPr="00BE087A" w:rsidTr="0057788C">
        <w:trPr>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Бакалавриат</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r w:rsidRPr="00BE087A">
              <w:rPr>
                <w:sz w:val="24"/>
                <w:lang w:eastAsia="en-US"/>
              </w:rPr>
              <w:t>Уровень высшего профессионального образования с присуждением академической степени «бакалавр»</w:t>
            </w:r>
          </w:p>
        </w:tc>
      </w:tr>
      <w:tr w:rsidR="004963CA" w:rsidRPr="00BE087A" w:rsidTr="004963CA">
        <w:trPr>
          <w:jc w:val="center"/>
        </w:trPr>
        <w:tc>
          <w:tcPr>
            <w:tcW w:w="2699" w:type="dxa"/>
            <w:hideMark/>
          </w:tcPr>
          <w:p w:rsidR="004963CA" w:rsidRPr="00BE087A" w:rsidRDefault="004963CA" w:rsidP="004963CA">
            <w:pPr>
              <w:pStyle w:val="5"/>
              <w:suppressAutoHyphens/>
              <w:spacing w:before="0"/>
              <w:rPr>
                <w:rFonts w:ascii="Times New Roman" w:hAnsi="Times New Roman" w:cs="Times New Roman"/>
                <w:b/>
                <w:bCs/>
                <w:i/>
                <w:iCs/>
                <w:color w:val="auto"/>
                <w:lang w:eastAsia="en-US"/>
              </w:rPr>
            </w:pPr>
            <w:r w:rsidRPr="00BE087A">
              <w:rPr>
                <w:rFonts w:ascii="Times New Roman" w:hAnsi="Times New Roman" w:cs="Times New Roman"/>
                <w:color w:val="auto"/>
                <w:lang w:eastAsia="en-US"/>
              </w:rPr>
              <w:t>Магистратура</w:t>
            </w:r>
          </w:p>
        </w:tc>
        <w:tc>
          <w:tcPr>
            <w:tcW w:w="7562" w:type="dxa"/>
          </w:tcPr>
          <w:p w:rsidR="004963CA" w:rsidRPr="00BE087A" w:rsidRDefault="004963CA" w:rsidP="004963CA">
            <w:pPr>
              <w:pStyle w:val="ad"/>
              <w:jc w:val="both"/>
              <w:rPr>
                <w:sz w:val="24"/>
                <w:lang w:eastAsia="en-US"/>
              </w:rPr>
            </w:pPr>
            <w:r w:rsidRPr="00BE087A">
              <w:rPr>
                <w:sz w:val="24"/>
                <w:lang w:eastAsia="en-US"/>
              </w:rPr>
              <w:t>Уровень послевузовского профессионального образования с присуждением академической степени «магистр»</w:t>
            </w:r>
          </w:p>
        </w:tc>
      </w:tr>
      <w:tr w:rsidR="004963CA" w:rsidRPr="00BE087A" w:rsidTr="004963CA">
        <w:trPr>
          <w:jc w:val="center"/>
        </w:trPr>
        <w:tc>
          <w:tcPr>
            <w:tcW w:w="2699" w:type="dxa"/>
          </w:tcPr>
          <w:p w:rsidR="004963CA" w:rsidRPr="00BE087A" w:rsidRDefault="004963CA" w:rsidP="004963CA">
            <w:pPr>
              <w:pStyle w:val="5"/>
              <w:suppressAutoHyphens/>
              <w:spacing w:before="0"/>
              <w:rPr>
                <w:rFonts w:ascii="Times New Roman" w:hAnsi="Times New Roman" w:cs="Times New Roman"/>
                <w:b/>
                <w:bCs/>
                <w:i/>
                <w:iCs/>
                <w:color w:val="auto"/>
                <w:lang w:eastAsia="en-US"/>
              </w:rPr>
            </w:pPr>
            <w:r w:rsidRPr="00BE087A">
              <w:rPr>
                <w:rFonts w:ascii="Times New Roman" w:hAnsi="Times New Roman" w:cs="Times New Roman"/>
                <w:color w:val="auto"/>
                <w:lang w:eastAsia="en-US"/>
              </w:rPr>
              <w:t>Докторантура</w:t>
            </w:r>
          </w:p>
          <w:p w:rsidR="004963CA" w:rsidRPr="00BE087A" w:rsidRDefault="004963CA" w:rsidP="004963CA">
            <w:pPr>
              <w:pStyle w:val="5"/>
              <w:suppressAutoHyphens/>
              <w:spacing w:before="0"/>
              <w:rPr>
                <w:rFonts w:ascii="Times New Roman" w:hAnsi="Times New Roman" w:cs="Times New Roman"/>
                <w:b/>
                <w:bCs/>
                <w:i/>
                <w:iCs/>
                <w:color w:val="auto"/>
                <w:lang w:eastAsia="en-US"/>
              </w:rPr>
            </w:pPr>
          </w:p>
        </w:tc>
        <w:tc>
          <w:tcPr>
            <w:tcW w:w="7562" w:type="dxa"/>
          </w:tcPr>
          <w:p w:rsidR="004963CA" w:rsidRPr="00BE087A" w:rsidRDefault="004963CA" w:rsidP="004963CA">
            <w:pPr>
              <w:pStyle w:val="ad"/>
              <w:jc w:val="both"/>
              <w:rPr>
                <w:sz w:val="24"/>
                <w:lang w:eastAsia="en-US"/>
              </w:rPr>
            </w:pPr>
            <w:r w:rsidRPr="00BE087A">
              <w:rPr>
                <w:sz w:val="24"/>
                <w:lang w:eastAsia="en-US"/>
              </w:rPr>
              <w:t>Форма подготовки научных и научно-педагогических кадров высшей квалификации в высших учебных заведениях и научных организациях</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Балльно</w:t>
            </w:r>
            <w:proofErr w:type="spellEnd"/>
            <w:r w:rsidRPr="00BE087A">
              <w:rPr>
                <w:sz w:val="24"/>
                <w:lang w:eastAsia="en-US"/>
              </w:rPr>
              <w:t>-рейтинговая буквенная система оценки учебных достижений</w:t>
            </w:r>
          </w:p>
        </w:tc>
        <w:tc>
          <w:tcPr>
            <w:tcW w:w="7562" w:type="dxa"/>
          </w:tcPr>
          <w:p w:rsidR="005E47E3" w:rsidRPr="00BE087A" w:rsidRDefault="005E47E3" w:rsidP="00F80EC3">
            <w:pPr>
              <w:jc w:val="both"/>
              <w:rPr>
                <w:lang w:eastAsia="en-US"/>
              </w:rPr>
            </w:pPr>
            <w:proofErr w:type="gramStart"/>
            <w:r w:rsidRPr="00BE087A">
              <w:rPr>
                <w:lang w:eastAsia="en-US"/>
              </w:rPr>
              <w:t>Система оценки уровня учебных достижений в баллах, соответствующих принятой в международной практике буквенной системе с цифровым эквивалентом, и позволяющая установить рейтинг обучающихся</w:t>
            </w:r>
            <w:proofErr w:type="gramEnd"/>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rPr>
              <w:t>Дескрипторы</w:t>
            </w:r>
          </w:p>
        </w:tc>
        <w:tc>
          <w:tcPr>
            <w:tcW w:w="7562" w:type="dxa"/>
          </w:tcPr>
          <w:p w:rsidR="005E47E3" w:rsidRPr="00BE087A" w:rsidRDefault="005E47E3" w:rsidP="00F80EC3">
            <w:pPr>
              <w:jc w:val="both"/>
              <w:rPr>
                <w:lang w:eastAsia="en-US"/>
              </w:rPr>
            </w:pPr>
            <w:r w:rsidRPr="00BE087A">
              <w:t xml:space="preserve">Описание уровня и объема знаний, умений, навыков и компетенций, приобретенных </w:t>
            </w:r>
            <w:proofErr w:type="gramStart"/>
            <w:r w:rsidRPr="00BE087A">
              <w:t>обучающимися</w:t>
            </w:r>
            <w:proofErr w:type="gramEnd"/>
            <w:r w:rsidRPr="00BE087A">
              <w:t xml:space="preserve"> по завершению изучения образовательной программы соответствующего уровня (ступени) высшего и послевузовского образования, базирующиеся на результатах обучения, сформированных компет</w:t>
            </w:r>
            <w:r w:rsidR="004963CA" w:rsidRPr="00BE087A">
              <w:t>енциях и академических кредитах</w:t>
            </w:r>
          </w:p>
        </w:tc>
      </w:tr>
      <w:tr w:rsidR="005E47E3" w:rsidRPr="00BE087A" w:rsidTr="0057788C">
        <w:trPr>
          <w:jc w:val="center"/>
        </w:trPr>
        <w:tc>
          <w:tcPr>
            <w:tcW w:w="2699" w:type="dxa"/>
          </w:tcPr>
          <w:p w:rsidR="005E47E3" w:rsidRPr="00BE087A" w:rsidRDefault="005E47E3" w:rsidP="00F80EC3">
            <w:pPr>
              <w:ind w:right="74"/>
              <w:contextualSpacing/>
              <w:jc w:val="both"/>
              <w:rPr>
                <w:rStyle w:val="apple-converted-space"/>
              </w:rPr>
            </w:pPr>
            <w:r w:rsidRPr="00BE087A">
              <w:rPr>
                <w:rStyle w:val="apple-converted-space"/>
                <w:lang w:eastAsia="en-US"/>
              </w:rPr>
              <w:t>Дистанционные образовательные технологии (ДОТ)</w:t>
            </w:r>
          </w:p>
        </w:tc>
        <w:tc>
          <w:tcPr>
            <w:tcW w:w="7562" w:type="dxa"/>
            <w:hideMark/>
          </w:tcPr>
          <w:p w:rsidR="005E47E3" w:rsidRPr="00BE087A" w:rsidRDefault="005E47E3" w:rsidP="00F80EC3">
            <w:pPr>
              <w:ind w:right="74"/>
              <w:contextualSpacing/>
              <w:jc w:val="both"/>
              <w:rPr>
                <w:lang w:eastAsia="en-US"/>
              </w:rPr>
            </w:pPr>
            <w:r w:rsidRPr="00BE087A">
              <w:rPr>
                <w:rStyle w:val="apple-converted-space"/>
                <w:lang w:eastAsia="en-US"/>
              </w:rPr>
              <w:t xml:space="preserve">Совокупность </w:t>
            </w:r>
            <w:r w:rsidRPr="00BE087A">
              <w:rPr>
                <w:lang w:eastAsia="en-US"/>
              </w:rPr>
              <w:t>информационных технологий, позволяющих осуществлять образовательный процесс опосредованным образом</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Дисциплины по выбору (элективные)</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Учебные дисциплины, входящие в компонент по выбору в рамках установленных кредитов и отражающие индивидуальную подготовку </w:t>
            </w:r>
            <w:proofErr w:type="gramStart"/>
            <w:r w:rsidRPr="00BE087A">
              <w:rPr>
                <w:sz w:val="24"/>
                <w:lang w:eastAsia="en-US"/>
              </w:rPr>
              <w:t>обучающегося</w:t>
            </w:r>
            <w:proofErr w:type="gramEnd"/>
            <w:r w:rsidRPr="00BE087A">
              <w:rPr>
                <w:sz w:val="24"/>
                <w:lang w:eastAsia="en-US"/>
              </w:rPr>
              <w:t>. При включении элективного компонента в каталоги дисциплин учитывается специфика социально-экономического развития и потребности региона в подготовке кадров</w:t>
            </w:r>
          </w:p>
        </w:tc>
      </w:tr>
      <w:tr w:rsidR="005E47E3" w:rsidRPr="00BE087A" w:rsidTr="0057788C">
        <w:trPr>
          <w:jc w:val="center"/>
        </w:trPr>
        <w:tc>
          <w:tcPr>
            <w:tcW w:w="2699" w:type="dxa"/>
            <w:hideMark/>
          </w:tcPr>
          <w:p w:rsidR="005E47E3" w:rsidRPr="00BE087A" w:rsidRDefault="005E47E3" w:rsidP="00F80EC3">
            <w:pPr>
              <w:pStyle w:val="5"/>
              <w:suppressAutoHyphens/>
              <w:spacing w:before="0"/>
              <w:rPr>
                <w:rFonts w:ascii="Times New Roman" w:hAnsi="Times New Roman" w:cs="Times New Roman"/>
                <w:b/>
                <w:bCs/>
                <w:i/>
                <w:iCs/>
                <w:color w:val="auto"/>
                <w:lang w:eastAsia="en-US"/>
              </w:rPr>
            </w:pPr>
            <w:r w:rsidRPr="00BE087A">
              <w:rPr>
                <w:rFonts w:ascii="Times New Roman" w:hAnsi="Times New Roman" w:cs="Times New Roman"/>
                <w:color w:val="auto"/>
                <w:lang w:eastAsia="en-US"/>
              </w:rPr>
              <w:t>Дополнительная образовательная программа (</w:t>
            </w:r>
            <w:proofErr w:type="spellStart"/>
            <w:proofErr w:type="gramStart"/>
            <w:r w:rsidRPr="00BE087A">
              <w:rPr>
                <w:rFonts w:ascii="Times New Roman" w:hAnsi="Times New Roman" w:cs="Times New Roman"/>
                <w:color w:val="auto"/>
                <w:lang w:eastAsia="en-US"/>
              </w:rPr>
              <w:t>М</w:t>
            </w:r>
            <w:proofErr w:type="gramEnd"/>
            <w:r w:rsidRPr="00BE087A">
              <w:rPr>
                <w:rFonts w:ascii="Times New Roman" w:hAnsi="Times New Roman" w:cs="Times New Roman"/>
                <w:color w:val="auto"/>
                <w:lang w:eastAsia="en-US"/>
              </w:rPr>
              <w:t>inor</w:t>
            </w:r>
            <w:proofErr w:type="spellEnd"/>
            <w:r w:rsidRPr="00BE087A">
              <w:rPr>
                <w:rFonts w:ascii="Times New Roman" w:hAnsi="Times New Roman" w:cs="Times New Roman"/>
                <w:color w:val="auto"/>
                <w:lang w:eastAsia="en-US"/>
              </w:rPr>
              <w:t xml:space="preserve">) </w:t>
            </w:r>
          </w:p>
        </w:tc>
        <w:tc>
          <w:tcPr>
            <w:tcW w:w="7562" w:type="dxa"/>
          </w:tcPr>
          <w:p w:rsidR="005E47E3" w:rsidRPr="00BE087A" w:rsidRDefault="005E47E3" w:rsidP="00F80EC3">
            <w:pPr>
              <w:jc w:val="both"/>
              <w:textAlignment w:val="baseline"/>
              <w:rPr>
                <w:lang w:eastAsia="en-US"/>
              </w:rPr>
            </w:pPr>
            <w:r w:rsidRPr="00BE087A">
              <w:rPr>
                <w:lang w:eastAsia="en-US"/>
              </w:rPr>
              <w:t xml:space="preserve">Совокупность дисциплин и (или) модулей и других видов учебной работы, определенная </w:t>
            </w:r>
            <w:proofErr w:type="gramStart"/>
            <w:r w:rsidRPr="00BE087A">
              <w:rPr>
                <w:lang w:eastAsia="en-US"/>
              </w:rPr>
              <w:t>обучающимся</w:t>
            </w:r>
            <w:proofErr w:type="gramEnd"/>
            <w:r w:rsidRPr="00BE087A">
              <w:rPr>
                <w:lang w:eastAsia="en-US"/>
              </w:rPr>
              <w:t xml:space="preserve"> для изучения с целью формиров</w:t>
            </w:r>
            <w:r w:rsidR="004963CA" w:rsidRPr="00BE087A">
              <w:rPr>
                <w:lang w:eastAsia="en-US"/>
              </w:rPr>
              <w:t>ания дополнительных компетенций</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Европейская система трансферта и накопления кредитов (ECTS)</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Способ перевода кредитов, полученных студентов за рубежом, в кредиты, которые засчитываются для получения им степени по возвращении в свою организацию образования, а также накопления кредитов в рамках образовательных программ </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Индивидуальный учебный план</w:t>
            </w:r>
          </w:p>
        </w:tc>
        <w:tc>
          <w:tcPr>
            <w:tcW w:w="7562" w:type="dxa"/>
          </w:tcPr>
          <w:p w:rsidR="005E47E3" w:rsidRPr="00BE087A" w:rsidRDefault="005E47E3" w:rsidP="004963CA">
            <w:pPr>
              <w:jc w:val="both"/>
              <w:rPr>
                <w:lang w:eastAsia="en-US"/>
              </w:rPr>
            </w:pPr>
            <w:r w:rsidRPr="00BE087A">
              <w:rPr>
                <w:lang w:eastAsia="en-US"/>
              </w:rPr>
              <w:t xml:space="preserve">Документ, отражающий образовательную траекторию </w:t>
            </w:r>
            <w:proofErr w:type="gramStart"/>
            <w:r w:rsidRPr="00BE087A">
              <w:rPr>
                <w:lang w:eastAsia="en-US"/>
              </w:rPr>
              <w:t>конкретного</w:t>
            </w:r>
            <w:proofErr w:type="gramEnd"/>
            <w:r w:rsidRPr="00BE087A">
              <w:rPr>
                <w:lang w:eastAsia="en-US"/>
              </w:rPr>
              <w:t xml:space="preserve"> обучающегося. ИУП составляется </w:t>
            </w:r>
            <w:proofErr w:type="gramStart"/>
            <w:r w:rsidRPr="00BE087A">
              <w:rPr>
                <w:lang w:eastAsia="en-US"/>
              </w:rPr>
              <w:t>обучающимся</w:t>
            </w:r>
            <w:proofErr w:type="gramEnd"/>
            <w:r w:rsidRPr="00BE087A">
              <w:rPr>
                <w:lang w:eastAsia="en-US"/>
              </w:rPr>
              <w:t xml:space="preserve"> самостоятельно с помощью </w:t>
            </w:r>
            <w:proofErr w:type="spellStart"/>
            <w:r w:rsidRPr="00BE087A">
              <w:rPr>
                <w:lang w:eastAsia="en-US"/>
              </w:rPr>
              <w:t>эдвайзера</w:t>
            </w:r>
            <w:proofErr w:type="spellEnd"/>
            <w:r w:rsidRPr="00BE087A">
              <w:rPr>
                <w:lang w:eastAsia="en-US"/>
              </w:rPr>
              <w:t xml:space="preserve"> на каждый учебный год на основании типового учебного плана и каталога элективных дисциплин. В ИУП указывается перечень дисциплин и количество кредитов</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Итоговый контроль</w:t>
            </w:r>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proofErr w:type="gramStart"/>
            <w:r w:rsidRPr="00BE087A">
              <w:rPr>
                <w:sz w:val="24"/>
                <w:lang w:eastAsia="en-US"/>
              </w:rPr>
              <w:t>Проверка учебных достижений обучающегося, проводимая после завершения изучения дисциплины в период экзаменационной сессии</w:t>
            </w:r>
            <w:proofErr w:type="gramEnd"/>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Итоговая государственная аттестация</w:t>
            </w:r>
          </w:p>
        </w:tc>
        <w:tc>
          <w:tcPr>
            <w:tcW w:w="7562" w:type="dxa"/>
          </w:tcPr>
          <w:p w:rsidR="005E47E3" w:rsidRPr="00BE087A" w:rsidRDefault="005E47E3" w:rsidP="004963CA">
            <w:pPr>
              <w:pStyle w:val="ad"/>
              <w:jc w:val="both"/>
              <w:rPr>
                <w:sz w:val="24"/>
                <w:lang w:eastAsia="en-US"/>
              </w:rPr>
            </w:pPr>
            <w:r w:rsidRPr="00BE087A">
              <w:rPr>
                <w:sz w:val="24"/>
                <w:lang w:eastAsia="en-US"/>
              </w:rPr>
              <w:t xml:space="preserve">Процедура, проводимая с целью определения степени усвоения </w:t>
            </w:r>
            <w:proofErr w:type="gramStart"/>
            <w:r w:rsidRPr="00BE087A">
              <w:rPr>
                <w:sz w:val="24"/>
                <w:lang w:eastAsia="en-US"/>
              </w:rPr>
              <w:t>обучающимися</w:t>
            </w:r>
            <w:proofErr w:type="gramEnd"/>
            <w:r w:rsidRPr="00BE087A">
              <w:rPr>
                <w:sz w:val="24"/>
                <w:lang w:eastAsia="en-US"/>
              </w:rPr>
              <w:t xml:space="preserve"> программ соответствующего уровня образования, по результатам которой выдается документ об образовании (диплом)</w:t>
            </w:r>
          </w:p>
        </w:tc>
      </w:tr>
      <w:tr w:rsidR="005E47E3" w:rsidRPr="00BE087A" w:rsidTr="0057788C">
        <w:trPr>
          <w:jc w:val="center"/>
        </w:trPr>
        <w:tc>
          <w:tcPr>
            <w:tcW w:w="2699" w:type="dxa"/>
            <w:hideMark/>
          </w:tcPr>
          <w:p w:rsidR="005E47E3" w:rsidRPr="00BE087A" w:rsidRDefault="005E47E3" w:rsidP="00F80EC3">
            <w:pPr>
              <w:ind w:right="74"/>
              <w:contextualSpacing/>
              <w:jc w:val="both"/>
              <w:rPr>
                <w:rStyle w:val="apple-converted-space"/>
              </w:rPr>
            </w:pPr>
            <w:r w:rsidRPr="00BE087A">
              <w:rPr>
                <w:lang w:eastAsia="en-US"/>
              </w:rPr>
              <w:t>Информационно-образовательные ресурсы</w:t>
            </w:r>
          </w:p>
        </w:tc>
        <w:tc>
          <w:tcPr>
            <w:tcW w:w="7562" w:type="dxa"/>
          </w:tcPr>
          <w:p w:rsidR="005E47E3" w:rsidRPr="00BE087A" w:rsidRDefault="005E47E3" w:rsidP="00F80EC3">
            <w:pPr>
              <w:ind w:right="74"/>
              <w:contextualSpacing/>
              <w:jc w:val="both"/>
              <w:rPr>
                <w:lang w:eastAsia="en-US"/>
              </w:rPr>
            </w:pPr>
            <w:r w:rsidRPr="00BE087A">
              <w:rPr>
                <w:lang w:eastAsia="en-US"/>
              </w:rPr>
              <w:t>Формализованные идеи и знания образовательного характера, различные данные, методы и средства их накопления, хранения и обмена межу источниками и потребителями информации</w:t>
            </w:r>
          </w:p>
        </w:tc>
      </w:tr>
      <w:tr w:rsidR="005E47E3" w:rsidRPr="00BE087A" w:rsidTr="0057788C">
        <w:trPr>
          <w:jc w:val="center"/>
        </w:trPr>
        <w:tc>
          <w:tcPr>
            <w:tcW w:w="2699" w:type="dxa"/>
            <w:hideMark/>
          </w:tcPr>
          <w:p w:rsidR="005E47E3" w:rsidRPr="00BE087A" w:rsidRDefault="005E47E3" w:rsidP="00F80EC3">
            <w:pPr>
              <w:ind w:right="74"/>
              <w:contextualSpacing/>
              <w:jc w:val="both"/>
              <w:rPr>
                <w:rStyle w:val="apple-converted-space"/>
              </w:rPr>
            </w:pPr>
            <w:r w:rsidRPr="00BE087A">
              <w:rPr>
                <w:lang w:eastAsia="en-US"/>
              </w:rPr>
              <w:t>Информационно-образовательный портал</w:t>
            </w:r>
          </w:p>
        </w:tc>
        <w:tc>
          <w:tcPr>
            <w:tcW w:w="7562" w:type="dxa"/>
          </w:tcPr>
          <w:p w:rsidR="005E47E3" w:rsidRPr="00BE087A" w:rsidRDefault="005E47E3" w:rsidP="004963CA">
            <w:pPr>
              <w:ind w:right="74"/>
              <w:contextualSpacing/>
              <w:jc w:val="both"/>
              <w:rPr>
                <w:lang w:eastAsia="en-US"/>
              </w:rPr>
            </w:pPr>
            <w:r w:rsidRPr="00BE087A">
              <w:rPr>
                <w:lang w:eastAsia="en-US"/>
              </w:rPr>
              <w:t>Системно-организованная взаимосвязанная совокупность информационных ресурсов и сервисов Интернет, содержащая административно-академическую,</w:t>
            </w:r>
            <w:r w:rsidR="004963CA" w:rsidRPr="00BE087A">
              <w:rPr>
                <w:lang w:eastAsia="en-US"/>
              </w:rPr>
              <w:t xml:space="preserve"> </w:t>
            </w:r>
            <w:r w:rsidRPr="00BE087A">
              <w:rPr>
                <w:lang w:eastAsia="en-US"/>
              </w:rPr>
              <w:t>учебно-методическую  информацию, позволяющая организовать образовательный процесс по дистанционной образовательной технологии</w:t>
            </w:r>
          </w:p>
        </w:tc>
      </w:tr>
      <w:tr w:rsidR="00685F85" w:rsidRPr="00BE087A" w:rsidTr="004963CA">
        <w:trPr>
          <w:trHeight w:val="1030"/>
          <w:jc w:val="center"/>
        </w:trPr>
        <w:tc>
          <w:tcPr>
            <w:tcW w:w="2699" w:type="dxa"/>
          </w:tcPr>
          <w:p w:rsidR="00685F85" w:rsidRPr="00BE087A" w:rsidRDefault="00685F85" w:rsidP="00F80EC3">
            <w:r w:rsidRPr="00BE087A">
              <w:lastRenderedPageBreak/>
              <w:t>Индивидуальный план работы магистранта/докторанта</w:t>
            </w:r>
          </w:p>
          <w:p w:rsidR="00685F85" w:rsidRPr="00BE087A" w:rsidRDefault="00685F85" w:rsidP="00F80EC3"/>
        </w:tc>
        <w:tc>
          <w:tcPr>
            <w:tcW w:w="7562" w:type="dxa"/>
          </w:tcPr>
          <w:p w:rsidR="00685F85" w:rsidRPr="00BE087A" w:rsidRDefault="004963CA" w:rsidP="004963CA">
            <w:pPr>
              <w:jc w:val="both"/>
            </w:pPr>
            <w:r w:rsidRPr="00BE087A">
              <w:t>Д</w:t>
            </w:r>
            <w:r w:rsidR="00685F85" w:rsidRPr="00BE087A">
              <w:t>окумент, отражающий учебную (теоретическое обучение) и исследовательскую (научно исследовательская/экспериментальн</w:t>
            </w:r>
            <w:proofErr w:type="gramStart"/>
            <w:r w:rsidR="00685F85" w:rsidRPr="00BE087A">
              <w:t>о-</w:t>
            </w:r>
            <w:proofErr w:type="gramEnd"/>
            <w:r w:rsidR="00685F85" w:rsidRPr="00BE087A">
              <w:t xml:space="preserve"> исследовательская работа) траекторию освоения обучающимся образовательной программы магистратуры/докторантуры</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Каталог дисциплин</w:t>
            </w:r>
          </w:p>
        </w:tc>
        <w:tc>
          <w:tcPr>
            <w:tcW w:w="7562" w:type="dxa"/>
          </w:tcPr>
          <w:p w:rsidR="005E47E3" w:rsidRPr="00BE087A" w:rsidRDefault="005E47E3" w:rsidP="004963CA">
            <w:pPr>
              <w:pStyle w:val="ad"/>
              <w:jc w:val="both"/>
              <w:rPr>
                <w:sz w:val="24"/>
                <w:lang w:eastAsia="en-US"/>
              </w:rPr>
            </w:pPr>
            <w:r w:rsidRPr="00BE087A">
              <w:rPr>
                <w:sz w:val="24"/>
                <w:lang w:eastAsia="en-US"/>
              </w:rPr>
              <w:t xml:space="preserve">Каталог, содержащий необходимую информацию обо всех дисциплинах текущего учебного года; в каталог включается информация об основном содержании дисциплины,  целях и задачах  изучения, </w:t>
            </w:r>
            <w:proofErr w:type="spellStart"/>
            <w:r w:rsidRPr="00BE087A">
              <w:rPr>
                <w:sz w:val="24"/>
                <w:lang w:eastAsia="en-US"/>
              </w:rPr>
              <w:t>пререквизитах</w:t>
            </w:r>
            <w:proofErr w:type="spellEnd"/>
            <w:r w:rsidRPr="00BE087A">
              <w:rPr>
                <w:sz w:val="24"/>
                <w:lang w:eastAsia="en-US"/>
              </w:rPr>
              <w:t xml:space="preserve">, </w:t>
            </w:r>
            <w:proofErr w:type="spellStart"/>
            <w:r w:rsidRPr="00BE087A">
              <w:rPr>
                <w:sz w:val="24"/>
                <w:lang w:eastAsia="en-US"/>
              </w:rPr>
              <w:t>постреквизитах</w:t>
            </w:r>
            <w:proofErr w:type="spellEnd"/>
            <w:r w:rsidRPr="00BE087A">
              <w:rPr>
                <w:sz w:val="24"/>
                <w:lang w:eastAsia="en-US"/>
              </w:rPr>
              <w:t xml:space="preserve"> и др.   </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Летний семестр</w:t>
            </w:r>
          </w:p>
        </w:tc>
        <w:tc>
          <w:tcPr>
            <w:tcW w:w="7562" w:type="dxa"/>
            <w:hideMark/>
          </w:tcPr>
          <w:p w:rsidR="005E47E3" w:rsidRPr="00BE087A" w:rsidRDefault="005E47E3" w:rsidP="00F80EC3">
            <w:pPr>
              <w:pStyle w:val="ad"/>
              <w:jc w:val="both"/>
              <w:rPr>
                <w:sz w:val="24"/>
                <w:shd w:val="clear" w:color="auto" w:fill="FFFFFF"/>
                <w:lang w:eastAsia="en-US"/>
              </w:rPr>
            </w:pPr>
            <w:r w:rsidRPr="00BE087A">
              <w:rPr>
                <w:sz w:val="24"/>
                <w:lang w:eastAsia="en-US"/>
              </w:rPr>
              <w:t xml:space="preserve">Составная </w:t>
            </w:r>
            <w:r w:rsidRPr="00BE087A">
              <w:rPr>
                <w:sz w:val="24"/>
                <w:shd w:val="clear" w:color="auto" w:fill="FFFFFF"/>
                <w:lang w:eastAsia="en-US"/>
              </w:rPr>
              <w:t>часть учебного процесса продолжительностью не менее 6 недель</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Обучающиеся</w:t>
            </w:r>
          </w:p>
        </w:tc>
        <w:tc>
          <w:tcPr>
            <w:tcW w:w="7562" w:type="dxa"/>
          </w:tcPr>
          <w:p w:rsidR="005E47E3" w:rsidRPr="00BE087A" w:rsidRDefault="005E47E3" w:rsidP="004963CA">
            <w:pPr>
              <w:pStyle w:val="ad"/>
              <w:jc w:val="both"/>
              <w:rPr>
                <w:sz w:val="24"/>
                <w:lang w:eastAsia="en-US"/>
              </w:rPr>
            </w:pPr>
            <w:r w:rsidRPr="00BE087A">
              <w:rPr>
                <w:sz w:val="24"/>
                <w:lang w:eastAsia="en-US"/>
              </w:rPr>
              <w:t xml:space="preserve">Лица, обучающиеся на программах </w:t>
            </w:r>
            <w:proofErr w:type="spellStart"/>
            <w:r w:rsidRPr="00BE087A">
              <w:rPr>
                <w:sz w:val="24"/>
                <w:lang w:eastAsia="en-US"/>
              </w:rPr>
              <w:t>бакалавриата</w:t>
            </w:r>
            <w:proofErr w:type="spellEnd"/>
            <w:r w:rsidRPr="00BE087A">
              <w:rPr>
                <w:sz w:val="24"/>
                <w:lang w:eastAsia="en-US"/>
              </w:rPr>
              <w:t xml:space="preserve">, магистратуры, докторантуры </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Обязательные дисциплины</w:t>
            </w:r>
          </w:p>
        </w:tc>
        <w:tc>
          <w:tcPr>
            <w:tcW w:w="7562" w:type="dxa"/>
            <w:hideMark/>
          </w:tcPr>
          <w:p w:rsidR="005E47E3" w:rsidRPr="00BE087A" w:rsidRDefault="005E47E3" w:rsidP="00F80EC3">
            <w:pPr>
              <w:pStyle w:val="ad"/>
              <w:jc w:val="both"/>
              <w:rPr>
                <w:sz w:val="24"/>
                <w:lang w:eastAsia="en-US"/>
              </w:rPr>
            </w:pPr>
            <w:r w:rsidRPr="00BE087A">
              <w:rPr>
                <w:sz w:val="24"/>
                <w:lang w:eastAsia="en-US"/>
              </w:rPr>
              <w:t xml:space="preserve">Дисциплины, изучаемые </w:t>
            </w:r>
            <w:proofErr w:type="gramStart"/>
            <w:r w:rsidRPr="00BE087A">
              <w:rPr>
                <w:sz w:val="24"/>
                <w:lang w:eastAsia="en-US"/>
              </w:rPr>
              <w:t>обучающимися</w:t>
            </w:r>
            <w:proofErr w:type="gramEnd"/>
            <w:r w:rsidRPr="00BE087A">
              <w:rPr>
                <w:sz w:val="24"/>
                <w:lang w:eastAsia="en-US"/>
              </w:rPr>
              <w:t xml:space="preserve"> в обязательном порядке в соответствии с ГОСО и ТУП специальностей </w:t>
            </w:r>
          </w:p>
        </w:tc>
      </w:tr>
      <w:tr w:rsidR="005E47E3" w:rsidRPr="00BE087A" w:rsidTr="0057788C">
        <w:trPr>
          <w:jc w:val="center"/>
        </w:trPr>
        <w:tc>
          <w:tcPr>
            <w:tcW w:w="2699" w:type="dxa"/>
          </w:tcPr>
          <w:p w:rsidR="005E47E3" w:rsidRPr="00BE087A" w:rsidRDefault="005E47E3" w:rsidP="00F80EC3">
            <w:pPr>
              <w:jc w:val="both"/>
            </w:pPr>
            <w:r w:rsidRPr="00BE087A">
              <w:rPr>
                <w:caps/>
              </w:rPr>
              <w:t>о</w:t>
            </w:r>
            <w:r w:rsidRPr="00BE087A">
              <w:t xml:space="preserve">бразовательная программа  </w:t>
            </w:r>
          </w:p>
          <w:p w:rsidR="005E47E3" w:rsidRPr="00BE087A" w:rsidRDefault="005E47E3" w:rsidP="00F80EC3">
            <w:pPr>
              <w:jc w:val="both"/>
              <w:rPr>
                <w:lang w:eastAsia="en-US"/>
              </w:rPr>
            </w:pPr>
          </w:p>
        </w:tc>
        <w:tc>
          <w:tcPr>
            <w:tcW w:w="7562" w:type="dxa"/>
          </w:tcPr>
          <w:p w:rsidR="005E47E3" w:rsidRPr="00BE087A" w:rsidRDefault="004963CA" w:rsidP="00F80EC3">
            <w:pPr>
              <w:pStyle w:val="ad"/>
              <w:jc w:val="both"/>
              <w:rPr>
                <w:sz w:val="24"/>
                <w:lang w:eastAsia="en-US"/>
              </w:rPr>
            </w:pPr>
            <w:r w:rsidRPr="00BE087A">
              <w:rPr>
                <w:sz w:val="24"/>
              </w:rPr>
              <w:t>П</w:t>
            </w:r>
            <w:r w:rsidR="005E47E3" w:rsidRPr="00BE087A">
              <w:rPr>
                <w:sz w:val="24"/>
              </w:rPr>
              <w:t xml:space="preserve">рофессиональная учебная программа высшего или послевузовского образования, направленная на подготовку кадров с присвоением соответствующей степени (бакалавр, магистр, доктор </w:t>
            </w:r>
            <w:r w:rsidR="0072334E" w:rsidRPr="00BE087A">
              <w:rPr>
                <w:sz w:val="24"/>
              </w:rPr>
              <w:t>философии (</w:t>
            </w:r>
            <w:proofErr w:type="spellStart"/>
            <w:r w:rsidR="005E47E3" w:rsidRPr="00BE087A">
              <w:rPr>
                <w:sz w:val="24"/>
              </w:rPr>
              <w:t>PhD</w:t>
            </w:r>
            <w:proofErr w:type="spellEnd"/>
            <w:r w:rsidR="005E47E3" w:rsidRPr="00BE087A">
              <w:rPr>
                <w:sz w:val="24"/>
              </w:rPr>
              <w:t>)</w:t>
            </w:r>
            <w:r w:rsidR="0072334E" w:rsidRPr="00BE087A">
              <w:rPr>
                <w:sz w:val="24"/>
              </w:rPr>
              <w:t>)</w:t>
            </w:r>
            <w:r w:rsidR="005E47E3" w:rsidRPr="00BE087A">
              <w:rPr>
                <w:sz w:val="24"/>
              </w:rPr>
              <w:t>.</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Основная образовательная программа (</w:t>
            </w:r>
            <w:proofErr w:type="spellStart"/>
            <w:r w:rsidRPr="00BE087A">
              <w:rPr>
                <w:sz w:val="24"/>
                <w:lang w:eastAsia="en-US"/>
              </w:rPr>
              <w:t>Major</w:t>
            </w:r>
            <w:proofErr w:type="spellEnd"/>
            <w:r w:rsidRPr="00BE087A">
              <w:rPr>
                <w:sz w:val="24"/>
                <w:lang w:eastAsia="en-US"/>
              </w:rPr>
              <w:t xml:space="preserve">) </w:t>
            </w:r>
          </w:p>
        </w:tc>
        <w:tc>
          <w:tcPr>
            <w:tcW w:w="7562" w:type="dxa"/>
            <w:hideMark/>
          </w:tcPr>
          <w:p w:rsidR="005E47E3" w:rsidRPr="00BE087A" w:rsidRDefault="005E47E3" w:rsidP="00F80EC3">
            <w:pPr>
              <w:pStyle w:val="ad"/>
              <w:jc w:val="both"/>
              <w:rPr>
                <w:sz w:val="24"/>
                <w:lang w:eastAsia="en-US"/>
              </w:rPr>
            </w:pPr>
            <w:r w:rsidRPr="00BE087A">
              <w:rPr>
                <w:sz w:val="24"/>
                <w:lang w:eastAsia="en-US"/>
              </w:rPr>
              <w:t xml:space="preserve">Образовательная программа, определенная </w:t>
            </w:r>
            <w:proofErr w:type="gramStart"/>
            <w:r w:rsidRPr="00BE087A">
              <w:rPr>
                <w:sz w:val="24"/>
                <w:lang w:eastAsia="en-US"/>
              </w:rPr>
              <w:t>обучающимся</w:t>
            </w:r>
            <w:proofErr w:type="gramEnd"/>
            <w:r w:rsidRPr="00BE087A">
              <w:rPr>
                <w:sz w:val="24"/>
                <w:lang w:eastAsia="en-US"/>
              </w:rPr>
              <w:t xml:space="preserve"> для изучения с целью фо</w:t>
            </w:r>
            <w:r w:rsidR="0072334E" w:rsidRPr="00BE087A">
              <w:rPr>
                <w:sz w:val="24"/>
                <w:lang w:eastAsia="en-US"/>
              </w:rPr>
              <w:t>рмирования ключевых компетенций</w:t>
            </w:r>
          </w:p>
        </w:tc>
      </w:tr>
      <w:tr w:rsidR="005E47E3" w:rsidRPr="00BE087A" w:rsidTr="0057788C">
        <w:trPr>
          <w:jc w:val="center"/>
        </w:trPr>
        <w:tc>
          <w:tcPr>
            <w:tcW w:w="2699" w:type="dxa"/>
          </w:tcPr>
          <w:p w:rsidR="005E47E3" w:rsidRPr="00BE087A" w:rsidRDefault="0072334E" w:rsidP="00F80EC3">
            <w:pPr>
              <w:pStyle w:val="ad"/>
              <w:rPr>
                <w:sz w:val="24"/>
                <w:lang w:eastAsia="en-US"/>
              </w:rPr>
            </w:pPr>
            <w:r w:rsidRPr="00BE087A">
              <w:rPr>
                <w:sz w:val="24"/>
                <w:lang w:eastAsia="en-US"/>
              </w:rPr>
              <w:t>Офис Регистратора (ОР)</w:t>
            </w:r>
          </w:p>
        </w:tc>
        <w:tc>
          <w:tcPr>
            <w:tcW w:w="7562" w:type="dxa"/>
            <w:hideMark/>
          </w:tcPr>
          <w:p w:rsidR="005E47E3" w:rsidRPr="00BE087A" w:rsidRDefault="005E47E3" w:rsidP="00F80EC3">
            <w:pPr>
              <w:pStyle w:val="ad"/>
              <w:jc w:val="both"/>
              <w:rPr>
                <w:sz w:val="24"/>
                <w:lang w:eastAsia="en-US"/>
              </w:rPr>
            </w:pPr>
            <w:r w:rsidRPr="00BE087A">
              <w:rPr>
                <w:sz w:val="24"/>
                <w:lang w:eastAsia="en-US"/>
              </w:rPr>
              <w:t>Служба, занимающаяся записью обучающихся на преподаваемые дисциплины, регистрацией всех их учебных достижений на протяжении всего периода обучения, обеспечивающая организацию рубежно</w:t>
            </w:r>
            <w:r w:rsidR="0072334E" w:rsidRPr="00BE087A">
              <w:rPr>
                <w:sz w:val="24"/>
                <w:lang w:eastAsia="en-US"/>
              </w:rPr>
              <w:t>го и итогового контроля знаний</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Период перерегистрации</w:t>
            </w:r>
          </w:p>
          <w:p w:rsidR="005E47E3" w:rsidRPr="00BE087A" w:rsidRDefault="005E47E3" w:rsidP="00F80EC3">
            <w:pPr>
              <w:pStyle w:val="ad"/>
              <w:rPr>
                <w:sz w:val="24"/>
                <w:lang w:eastAsia="en-US"/>
              </w:rPr>
            </w:pPr>
          </w:p>
        </w:tc>
        <w:tc>
          <w:tcPr>
            <w:tcW w:w="7562" w:type="dxa"/>
            <w:hideMark/>
          </w:tcPr>
          <w:p w:rsidR="005E47E3" w:rsidRPr="00BE087A" w:rsidRDefault="005E47E3" w:rsidP="00F80EC3">
            <w:pPr>
              <w:pStyle w:val="ad"/>
              <w:jc w:val="both"/>
              <w:rPr>
                <w:sz w:val="24"/>
                <w:lang w:eastAsia="en-US"/>
              </w:rPr>
            </w:pPr>
            <w:r w:rsidRPr="00BE087A">
              <w:rPr>
                <w:sz w:val="24"/>
                <w:lang w:eastAsia="en-US"/>
              </w:rPr>
              <w:t>Период, в течение которого обучающийся может изменить свой ИУП, отказавшись от одного курса и записавшись на другой; как правило, первая неделя занятий в начале учебного года.  Сроки перерегистрации указываются в академическом кале</w:t>
            </w:r>
            <w:r w:rsidR="0072334E" w:rsidRPr="00BE087A">
              <w:rPr>
                <w:sz w:val="24"/>
                <w:lang w:eastAsia="en-US"/>
              </w:rPr>
              <w:t>ндаре образовательной программы</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Пререквизиты</w:t>
            </w:r>
            <w:proofErr w:type="spellEnd"/>
            <w:r w:rsidRPr="00BE087A">
              <w:rPr>
                <w:sz w:val="24"/>
                <w:lang w:eastAsia="en-US"/>
              </w:rPr>
              <w:t xml:space="preserve"> </w:t>
            </w:r>
          </w:p>
        </w:tc>
        <w:tc>
          <w:tcPr>
            <w:tcW w:w="7562" w:type="dxa"/>
          </w:tcPr>
          <w:p w:rsidR="005E47E3" w:rsidRPr="00BE087A" w:rsidRDefault="0072334E" w:rsidP="00F80EC3">
            <w:pPr>
              <w:jc w:val="both"/>
              <w:textAlignment w:val="baseline"/>
              <w:rPr>
                <w:lang w:eastAsia="en-US"/>
              </w:rPr>
            </w:pPr>
            <w:r w:rsidRPr="00BE087A">
              <w:rPr>
                <w:lang w:eastAsia="en-US"/>
              </w:rPr>
              <w:t>Д</w:t>
            </w:r>
            <w:r w:rsidR="005E47E3" w:rsidRPr="00BE087A">
              <w:rPr>
                <w:lang w:eastAsia="en-US"/>
              </w:rPr>
              <w:t>исциплины и (или) модули и другие виды учебной работы, содержащие знания, умения, навыки и компетенции, необходимые для освоения изучаемой дисциплины и (или) модуля</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Постреквизиты</w:t>
            </w:r>
            <w:proofErr w:type="spellEnd"/>
          </w:p>
        </w:tc>
        <w:tc>
          <w:tcPr>
            <w:tcW w:w="7562" w:type="dxa"/>
            <w:hideMark/>
          </w:tcPr>
          <w:p w:rsidR="005E47E3" w:rsidRPr="00BE087A" w:rsidRDefault="005E47E3" w:rsidP="00F80EC3">
            <w:pPr>
              <w:jc w:val="both"/>
              <w:textAlignment w:val="baseline"/>
              <w:rPr>
                <w:lang w:eastAsia="en-US"/>
              </w:rPr>
            </w:pPr>
            <w:r w:rsidRPr="00BE087A">
              <w:rPr>
                <w:lang w:eastAsia="en-US"/>
              </w:rPr>
              <w:t>Дисциплины и (или) модули и другие виды учебной работы, для изучения которых требуются знания, умения, навыки и компетенции, приобретаемые по завершении изучения данной дисциплины и (или) модуля</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Раздаточный материал</w:t>
            </w:r>
          </w:p>
        </w:tc>
        <w:tc>
          <w:tcPr>
            <w:tcW w:w="7562" w:type="dxa"/>
          </w:tcPr>
          <w:p w:rsidR="005E47E3" w:rsidRPr="00BE087A" w:rsidRDefault="005E47E3" w:rsidP="00F80EC3">
            <w:pPr>
              <w:pStyle w:val="ad"/>
              <w:jc w:val="both"/>
              <w:rPr>
                <w:sz w:val="24"/>
                <w:lang w:eastAsia="en-US"/>
              </w:rPr>
            </w:pPr>
            <w:r w:rsidRPr="00BE087A">
              <w:rPr>
                <w:sz w:val="24"/>
                <w:lang w:eastAsia="en-US"/>
              </w:rPr>
              <w:t>Наглядный иллюстративный материал, раздаваемый в процессе занятия для мотивации обучающегося к успешному творческому усвоению темы (тезисы, лекции, ссылки, примеры, глоссарий, задания для самостоятельной работы и др.)</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Рубежный контроль</w:t>
            </w:r>
          </w:p>
        </w:tc>
        <w:tc>
          <w:tcPr>
            <w:tcW w:w="7562" w:type="dxa"/>
          </w:tcPr>
          <w:p w:rsidR="005E47E3" w:rsidRPr="00BE087A" w:rsidRDefault="005E47E3" w:rsidP="00F80EC3">
            <w:pPr>
              <w:jc w:val="both"/>
              <w:rPr>
                <w:lang w:eastAsia="en-US"/>
              </w:rPr>
            </w:pPr>
            <w:r w:rsidRPr="00BE087A">
              <w:rPr>
                <w:lang w:eastAsia="en-US"/>
              </w:rPr>
              <w:t>Проверка учебных достижений обучающихся, проводимая преподавателем на 8-й и 15-й неделях</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 xml:space="preserve">Регистрация на учебную дисциплину </w:t>
            </w:r>
          </w:p>
        </w:tc>
        <w:tc>
          <w:tcPr>
            <w:tcW w:w="7562" w:type="dxa"/>
            <w:hideMark/>
          </w:tcPr>
          <w:p w:rsidR="005E47E3" w:rsidRPr="00BE087A" w:rsidRDefault="005E47E3" w:rsidP="00F80EC3">
            <w:pPr>
              <w:pStyle w:val="ad"/>
              <w:jc w:val="both"/>
              <w:rPr>
                <w:sz w:val="24"/>
                <w:lang w:eastAsia="en-US"/>
              </w:rPr>
            </w:pPr>
            <w:r w:rsidRPr="00BE087A">
              <w:rPr>
                <w:sz w:val="24"/>
                <w:lang w:eastAsia="en-US"/>
              </w:rPr>
              <w:t xml:space="preserve">Процедура регистрации </w:t>
            </w:r>
            <w:proofErr w:type="gramStart"/>
            <w:r w:rsidRPr="00BE087A">
              <w:rPr>
                <w:sz w:val="24"/>
                <w:lang w:eastAsia="en-US"/>
              </w:rPr>
              <w:t>обучающихся</w:t>
            </w:r>
            <w:proofErr w:type="gramEnd"/>
            <w:r w:rsidRPr="00BE087A">
              <w:rPr>
                <w:sz w:val="24"/>
                <w:lang w:eastAsia="en-US"/>
              </w:rPr>
              <w:t xml:space="preserve"> на учебные дисциплины предстоящего академического периода/года</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Регистратор офиса Регистратора (ОР)</w:t>
            </w:r>
          </w:p>
        </w:tc>
        <w:tc>
          <w:tcPr>
            <w:tcW w:w="7562" w:type="dxa"/>
            <w:hideMark/>
          </w:tcPr>
          <w:p w:rsidR="005E47E3" w:rsidRPr="00BE087A" w:rsidRDefault="005E47E3" w:rsidP="00F80EC3">
            <w:pPr>
              <w:pStyle w:val="ad"/>
              <w:jc w:val="both"/>
              <w:rPr>
                <w:sz w:val="24"/>
                <w:lang w:eastAsia="en-US"/>
              </w:rPr>
            </w:pPr>
            <w:r w:rsidRPr="00BE087A">
              <w:rPr>
                <w:sz w:val="24"/>
                <w:lang w:eastAsia="en-US"/>
              </w:rPr>
              <w:t>Лицо, занимающееся регистрацией всей истории учебных достижений обучающегося и обеспечивающий организацию всех видов контроля знаний и рас</w:t>
            </w:r>
            <w:r w:rsidR="0072334E" w:rsidRPr="00BE087A">
              <w:rPr>
                <w:sz w:val="24"/>
                <w:lang w:eastAsia="en-US"/>
              </w:rPr>
              <w:t>чет его академического рейтинга</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Самостоятельная работа обучающегося (СРС/</w:t>
            </w:r>
            <w:proofErr w:type="gramStart"/>
            <w:r w:rsidRPr="00BE087A">
              <w:rPr>
                <w:sz w:val="24"/>
                <w:lang w:eastAsia="en-US"/>
              </w:rPr>
              <w:t>C</w:t>
            </w:r>
            <w:proofErr w:type="gramEnd"/>
            <w:r w:rsidRPr="00BE087A">
              <w:rPr>
                <w:sz w:val="24"/>
                <w:lang w:eastAsia="en-US"/>
              </w:rPr>
              <w:t>РМ/СРД)</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Работа по определенному перечню тем, отведенных преподавателем на самостоятельное изучение обучающимся, контролируемых в виде тестов, контрольных работ, коллоквиумов, рефератов, сочинений и отчетов; в зависимости от категории обучающихся она подразделяется на СРС – самостоятельная работа студента, СРМ – самостоятельная </w:t>
            </w:r>
            <w:r w:rsidRPr="00BE087A">
              <w:rPr>
                <w:sz w:val="24"/>
                <w:lang w:eastAsia="en-US"/>
              </w:rPr>
              <w:lastRenderedPageBreak/>
              <w:t>работа магистранта, СРД – самостоятельная работа докторанта</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lastRenderedPageBreak/>
              <w:t>Самостоятельная работа обучающегося под руководством преподавателя (СРСП/СРМП/ СРДП)</w:t>
            </w:r>
          </w:p>
        </w:tc>
        <w:tc>
          <w:tcPr>
            <w:tcW w:w="7562" w:type="dxa"/>
          </w:tcPr>
          <w:p w:rsidR="005E47E3" w:rsidRPr="00BE087A" w:rsidRDefault="005E47E3" w:rsidP="0072334E">
            <w:pPr>
              <w:pStyle w:val="ad"/>
              <w:jc w:val="both"/>
              <w:rPr>
                <w:sz w:val="24"/>
                <w:lang w:eastAsia="en-US"/>
              </w:rPr>
            </w:pPr>
            <w:r w:rsidRPr="00BE087A">
              <w:rPr>
                <w:sz w:val="24"/>
                <w:lang w:eastAsia="en-US"/>
              </w:rPr>
              <w:t xml:space="preserve">Работа обучающегося под руководством преподавателя, указанная в расписании; в зависимости от категории </w:t>
            </w:r>
            <w:proofErr w:type="gramStart"/>
            <w:r w:rsidRPr="00BE087A">
              <w:rPr>
                <w:sz w:val="24"/>
                <w:lang w:eastAsia="en-US"/>
              </w:rPr>
              <w:t>обучающи</w:t>
            </w:r>
            <w:r w:rsidR="0072334E" w:rsidRPr="00BE087A">
              <w:rPr>
                <w:sz w:val="24"/>
                <w:lang w:eastAsia="en-US"/>
              </w:rPr>
              <w:t>хся</w:t>
            </w:r>
            <w:proofErr w:type="gramEnd"/>
            <w:r w:rsidR="0072334E" w:rsidRPr="00BE087A">
              <w:rPr>
                <w:sz w:val="24"/>
                <w:lang w:eastAsia="en-US"/>
              </w:rPr>
              <w:t xml:space="preserve"> она подразделяется на: СРСП </w:t>
            </w:r>
            <w:r w:rsidRPr="00BE087A">
              <w:rPr>
                <w:sz w:val="24"/>
                <w:lang w:eastAsia="en-US"/>
              </w:rPr>
              <w:t>– самостоятельная работа студента под руководством преподавателя, СРМП – самостоятельная работа магистранта под руководством преподавателя, СРДП – самостоятельная работа докторанта под руководством преподавателя</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Силлабус</w:t>
            </w:r>
            <w:proofErr w:type="spellEnd"/>
          </w:p>
        </w:tc>
        <w:tc>
          <w:tcPr>
            <w:tcW w:w="7562" w:type="dxa"/>
          </w:tcPr>
          <w:p w:rsidR="005E47E3" w:rsidRPr="00BE087A" w:rsidRDefault="0072334E" w:rsidP="0072334E">
            <w:pPr>
              <w:jc w:val="both"/>
              <w:rPr>
                <w:lang w:eastAsia="en-US"/>
              </w:rPr>
            </w:pPr>
            <w:r w:rsidRPr="00BE087A">
              <w:t>Р</w:t>
            </w:r>
            <w:r w:rsidR="005E47E3" w:rsidRPr="00BE087A">
              <w:t xml:space="preserve">абочая учебная программа дисциплины, включающая в себя описание, цели и задачи изучаемой дисциплины, краткое ее содержание, темы и продолжительность их изучения, задания самостоятельной работы обучающихся, требования преподавателя, критерии оценки знаний </w:t>
            </w:r>
            <w:r w:rsidRPr="00BE087A">
              <w:t>обучающихся и список литературы</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Средний балл успеваемости GPA</w:t>
            </w:r>
          </w:p>
          <w:p w:rsidR="005E47E3" w:rsidRPr="00BE087A" w:rsidRDefault="005E47E3" w:rsidP="00F80EC3">
            <w:pPr>
              <w:pStyle w:val="ad"/>
              <w:rPr>
                <w:sz w:val="24"/>
                <w:lang w:eastAsia="en-US"/>
              </w:rPr>
            </w:pPr>
            <w:r w:rsidRPr="00BE087A">
              <w:rPr>
                <w:sz w:val="24"/>
                <w:lang w:eastAsia="en-US"/>
              </w:rPr>
              <w:t>(</w:t>
            </w:r>
            <w:proofErr w:type="spellStart"/>
            <w:r w:rsidRPr="00BE087A">
              <w:rPr>
                <w:sz w:val="24"/>
                <w:lang w:eastAsia="en-US"/>
              </w:rPr>
              <w:t>Grade</w:t>
            </w:r>
            <w:proofErr w:type="spellEnd"/>
            <w:r w:rsidRPr="00BE087A">
              <w:rPr>
                <w:sz w:val="24"/>
                <w:lang w:eastAsia="en-US"/>
              </w:rPr>
              <w:t xml:space="preserve"> </w:t>
            </w:r>
            <w:proofErr w:type="spellStart"/>
            <w:r w:rsidRPr="00BE087A">
              <w:rPr>
                <w:sz w:val="24"/>
                <w:lang w:eastAsia="en-US"/>
              </w:rPr>
              <w:t>Point</w:t>
            </w:r>
            <w:proofErr w:type="spellEnd"/>
            <w:r w:rsidRPr="00BE087A">
              <w:rPr>
                <w:sz w:val="24"/>
                <w:lang w:eastAsia="en-US"/>
              </w:rPr>
              <w:t xml:space="preserve"> </w:t>
            </w:r>
            <w:proofErr w:type="spellStart"/>
            <w:r w:rsidRPr="00BE087A">
              <w:rPr>
                <w:sz w:val="24"/>
                <w:lang w:eastAsia="en-US"/>
              </w:rPr>
              <w:t>Average</w:t>
            </w:r>
            <w:proofErr w:type="spellEnd"/>
            <w:r w:rsidRPr="00BE087A">
              <w:rPr>
                <w:sz w:val="24"/>
                <w:lang w:eastAsia="en-US"/>
              </w:rPr>
              <w:t>)</w:t>
            </w:r>
          </w:p>
        </w:tc>
        <w:tc>
          <w:tcPr>
            <w:tcW w:w="7562" w:type="dxa"/>
          </w:tcPr>
          <w:p w:rsidR="005E47E3" w:rsidRPr="00BE087A" w:rsidRDefault="005E47E3" w:rsidP="00F80EC3">
            <w:pPr>
              <w:pStyle w:val="ad"/>
              <w:jc w:val="both"/>
              <w:rPr>
                <w:sz w:val="24"/>
                <w:lang w:eastAsia="en-US"/>
              </w:rPr>
            </w:pPr>
            <w:r w:rsidRPr="00BE087A">
              <w:rPr>
                <w:sz w:val="24"/>
                <w:lang w:eastAsia="en-US"/>
              </w:rPr>
              <w:t>Средневзвешенная оценка уровня учебных достижений обучающегося по выбранной программе за период обучения</w:t>
            </w:r>
            <w:r w:rsidR="0072334E" w:rsidRPr="00BE087A">
              <w:rPr>
                <w:sz w:val="24"/>
                <w:lang w:eastAsia="en-US"/>
              </w:rPr>
              <w:t>.</w:t>
            </w:r>
            <w:r w:rsidRPr="00BE087A">
              <w:rPr>
                <w:sz w:val="24"/>
                <w:lang w:eastAsia="en-US"/>
              </w:rPr>
              <w:t xml:space="preserve"> </w:t>
            </w:r>
          </w:p>
          <w:p w:rsidR="005E47E3" w:rsidRPr="00BE087A" w:rsidRDefault="005E47E3" w:rsidP="00F80EC3">
            <w:pPr>
              <w:jc w:val="both"/>
              <w:rPr>
                <w:b/>
                <w:lang w:eastAsia="en-US"/>
              </w:rPr>
            </w:pPr>
            <w:r w:rsidRPr="00BE087A">
              <w:rPr>
                <w:lang w:eastAsia="en-US"/>
              </w:rPr>
              <w:t>Расчет среднего балла (GPA):</w:t>
            </w:r>
            <w:r w:rsidRPr="00BE087A">
              <w:rPr>
                <w:b/>
                <w:lang w:eastAsia="en-US"/>
              </w:rPr>
              <w:t xml:space="preserve"> </w:t>
            </w:r>
            <w:r w:rsidRPr="00BE087A">
              <w:rPr>
                <w:lang w:eastAsia="en-US"/>
              </w:rPr>
              <w:t>сумма произведений цифрового эквивалента оценки на количество кредитов, присвоенное дисциплине, делится на общее количество кредитов</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Текущий контроль</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Систематическая проверка знаний, проводимая на текущих занятиях в соответствии с </w:t>
            </w:r>
            <w:proofErr w:type="spellStart"/>
            <w:r w:rsidRPr="00BE087A">
              <w:rPr>
                <w:sz w:val="24"/>
                <w:lang w:eastAsia="en-US"/>
              </w:rPr>
              <w:t>силлабусом</w:t>
            </w:r>
            <w:proofErr w:type="spellEnd"/>
          </w:p>
        </w:tc>
      </w:tr>
      <w:tr w:rsidR="005E47E3" w:rsidRPr="00BE087A" w:rsidTr="0057788C">
        <w:trPr>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Транскрипт</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rPr>
            </w:pPr>
            <w:bookmarkStart w:id="4" w:name="OLE_LINK1"/>
            <w:bookmarkStart w:id="5" w:name="OLE_LINK2"/>
            <w:r w:rsidRPr="00BE087A">
              <w:rPr>
                <w:rStyle w:val="s0"/>
                <w:sz w:val="24"/>
                <w:lang w:eastAsia="en-US"/>
              </w:rPr>
              <w:t xml:space="preserve">Документ установленной формы, содержащий перечень пройденных дисциплин за соответствующий период обучения с указанием кредитов, </w:t>
            </w:r>
            <w:r w:rsidRPr="00BE087A">
              <w:rPr>
                <w:sz w:val="24"/>
                <w:lang w:eastAsia="en-US"/>
              </w:rPr>
              <w:t xml:space="preserve">ECTS </w:t>
            </w:r>
            <w:r w:rsidRPr="00BE087A">
              <w:rPr>
                <w:rStyle w:val="s0"/>
                <w:sz w:val="24"/>
                <w:lang w:eastAsia="en-US"/>
              </w:rPr>
              <w:t>и оценок в буквенном и цифровом выражении</w:t>
            </w:r>
            <w:bookmarkEnd w:id="4"/>
            <w:bookmarkEnd w:id="5"/>
            <w:r w:rsidRPr="00BE087A">
              <w:rPr>
                <w:rStyle w:val="s0"/>
                <w:sz w:val="24"/>
                <w:lang w:eastAsia="en-US"/>
              </w:rPr>
              <w:t>, поощрения и взыскания обучающегося</w:t>
            </w:r>
          </w:p>
        </w:tc>
      </w:tr>
      <w:tr w:rsidR="005E47E3" w:rsidRPr="00BE087A" w:rsidTr="0057788C">
        <w:trPr>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Тьютор</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jc w:val="both"/>
              <w:rPr>
                <w:lang w:eastAsia="en-US"/>
              </w:rPr>
            </w:pPr>
            <w:r w:rsidRPr="00BE087A">
              <w:rPr>
                <w:lang w:eastAsia="en-US"/>
              </w:rPr>
              <w:t xml:space="preserve">Преподаватель, ведущий учебные занятия и выступающий в роли академического консультанта обучающегося при </w:t>
            </w:r>
            <w:proofErr w:type="gramStart"/>
            <w:r w:rsidRPr="00BE087A">
              <w:rPr>
                <w:lang w:eastAsia="en-US"/>
              </w:rPr>
              <w:t>обучении</w:t>
            </w:r>
            <w:proofErr w:type="gramEnd"/>
            <w:r w:rsidRPr="00BE087A">
              <w:rPr>
                <w:lang w:eastAsia="en-US"/>
              </w:rPr>
              <w:t xml:space="preserve"> по дистанционным образовательным технологиям</w:t>
            </w:r>
          </w:p>
        </w:tc>
      </w:tr>
      <w:tr w:rsidR="005E47E3" w:rsidRPr="00BE087A" w:rsidTr="0057788C">
        <w:trPr>
          <w:trHeight w:val="920"/>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Эдвайзер</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pStyle w:val="a6"/>
              <w:tabs>
                <w:tab w:val="left" w:pos="708"/>
              </w:tabs>
              <w:jc w:val="both"/>
              <w:rPr>
                <w:lang w:eastAsia="en-US"/>
              </w:rPr>
            </w:pPr>
            <w:r w:rsidRPr="00BE087A">
              <w:rPr>
                <w:lang w:eastAsia="en-US"/>
              </w:rPr>
              <w:t xml:space="preserve">Преподаватель, выполняющий функции консультанта по академическим вопросам обучающегося, оказывающий содействие </w:t>
            </w:r>
            <w:proofErr w:type="gramStart"/>
            <w:r w:rsidRPr="00BE087A">
              <w:rPr>
                <w:lang w:eastAsia="en-US"/>
              </w:rPr>
              <w:t>обучающемуся</w:t>
            </w:r>
            <w:proofErr w:type="gramEnd"/>
            <w:r w:rsidRPr="00BE087A">
              <w:rPr>
                <w:lang w:eastAsia="en-US"/>
              </w:rPr>
              <w:t xml:space="preserve"> в выборе образовательной траектории и освоении образовательной программы в период всего обучения</w:t>
            </w:r>
          </w:p>
        </w:tc>
      </w:tr>
      <w:tr w:rsidR="005E47E3" w:rsidRPr="00BE087A" w:rsidTr="0057788C">
        <w:trPr>
          <w:trHeight w:val="369"/>
          <w:jc w:val="center"/>
        </w:trPr>
        <w:tc>
          <w:tcPr>
            <w:tcW w:w="2699" w:type="dxa"/>
            <w:hideMark/>
          </w:tcPr>
          <w:p w:rsidR="005E47E3" w:rsidRPr="00BE087A" w:rsidRDefault="005E47E3" w:rsidP="00F80EC3">
            <w:pPr>
              <w:pStyle w:val="ad"/>
              <w:rPr>
                <w:sz w:val="24"/>
                <w:lang w:eastAsia="en-US"/>
              </w:rPr>
            </w:pPr>
            <w:r w:rsidRPr="00BE087A">
              <w:rPr>
                <w:sz w:val="24"/>
                <w:lang w:eastAsia="en-US"/>
              </w:rPr>
              <w:t xml:space="preserve">Электронный журнал </w:t>
            </w:r>
          </w:p>
        </w:tc>
        <w:tc>
          <w:tcPr>
            <w:tcW w:w="7562" w:type="dxa"/>
          </w:tcPr>
          <w:p w:rsidR="005E47E3" w:rsidRPr="00BE087A" w:rsidRDefault="005E47E3" w:rsidP="0072334E">
            <w:pPr>
              <w:pStyle w:val="a6"/>
              <w:tabs>
                <w:tab w:val="left" w:pos="708"/>
              </w:tabs>
              <w:jc w:val="both"/>
              <w:rPr>
                <w:lang w:eastAsia="en-US"/>
              </w:rPr>
            </w:pPr>
            <w:r w:rsidRPr="00BE087A">
              <w:rPr>
                <w:lang w:eastAsia="en-US"/>
              </w:rPr>
              <w:t xml:space="preserve">Онлайн журнал контроля учебных достижений и посещаемости </w:t>
            </w:r>
            <w:proofErr w:type="gramStart"/>
            <w:r w:rsidRPr="00BE087A">
              <w:rPr>
                <w:lang w:eastAsia="en-US"/>
              </w:rPr>
              <w:t>занятий</w:t>
            </w:r>
            <w:proofErr w:type="gramEnd"/>
            <w:r w:rsidRPr="00BE087A">
              <w:rPr>
                <w:lang w:eastAsia="en-US"/>
              </w:rPr>
              <w:t xml:space="preserve"> обучающихся на платформе </w:t>
            </w:r>
            <w:proofErr w:type="spellStart"/>
            <w:r w:rsidRPr="00BE087A">
              <w:t>Smart</w:t>
            </w:r>
            <w:proofErr w:type="spellEnd"/>
            <w:r w:rsidRPr="00BE087A">
              <w:t xml:space="preserve"> </w:t>
            </w:r>
            <w:proofErr w:type="spellStart"/>
            <w:r w:rsidRPr="00BE087A">
              <w:t>ZhetySU</w:t>
            </w:r>
            <w:proofErr w:type="spellEnd"/>
            <w:r w:rsidRPr="00BE087A">
              <w:t xml:space="preserve">; </w:t>
            </w:r>
            <w:r w:rsidRPr="00BE087A">
              <w:rPr>
                <w:lang w:eastAsia="en-US"/>
              </w:rPr>
              <w:t xml:space="preserve"> заполняемый преподавателями ежедневно  в течение академического периода</w:t>
            </w:r>
          </w:p>
        </w:tc>
      </w:tr>
      <w:tr w:rsidR="005E47E3" w:rsidRPr="00BE087A" w:rsidTr="0057788C">
        <w:trPr>
          <w:trHeight w:val="369"/>
          <w:jc w:val="center"/>
        </w:trPr>
        <w:tc>
          <w:tcPr>
            <w:tcW w:w="2699" w:type="dxa"/>
          </w:tcPr>
          <w:p w:rsidR="005E47E3" w:rsidRPr="00BE087A" w:rsidRDefault="005E47E3" w:rsidP="00F80EC3">
            <w:pPr>
              <w:pStyle w:val="ad"/>
              <w:rPr>
                <w:sz w:val="24"/>
                <w:lang w:eastAsia="en-US"/>
              </w:rPr>
            </w:pPr>
            <w:r w:rsidRPr="00BE087A">
              <w:rPr>
                <w:sz w:val="24"/>
              </w:rPr>
              <w:t>Электронное учебно-методическое обеспечение</w:t>
            </w:r>
          </w:p>
        </w:tc>
        <w:tc>
          <w:tcPr>
            <w:tcW w:w="7562" w:type="dxa"/>
          </w:tcPr>
          <w:p w:rsidR="005E47E3" w:rsidRPr="00BE087A" w:rsidRDefault="005E47E3" w:rsidP="00F80EC3">
            <w:pPr>
              <w:jc w:val="both"/>
            </w:pPr>
            <w:r w:rsidRPr="00BE087A">
              <w:t xml:space="preserve">Структурированная совокупность электронной учебно-методической документации, электронных образовательных ресурсов, средств обучения и контроля знаний, содержащих </w:t>
            </w:r>
            <w:proofErr w:type="gramStart"/>
            <w:r w:rsidRPr="00BE087A">
              <w:t>взаимосвязанный</w:t>
            </w:r>
            <w:proofErr w:type="gramEnd"/>
            <w:r w:rsidRPr="00BE087A">
              <w:t xml:space="preserve"> контент и предназначенных для организации учебного процесса и реализации освоения заявлен</w:t>
            </w:r>
            <w:r w:rsidR="0072334E" w:rsidRPr="00BE087A">
              <w:t>ных учебных целей (компетенций)</w:t>
            </w:r>
          </w:p>
        </w:tc>
      </w:tr>
      <w:tr w:rsidR="005E47E3" w:rsidRPr="00BE087A" w:rsidTr="0057788C">
        <w:trPr>
          <w:trHeight w:val="920"/>
          <w:jc w:val="center"/>
        </w:trPr>
        <w:tc>
          <w:tcPr>
            <w:tcW w:w="2699" w:type="dxa"/>
          </w:tcPr>
          <w:p w:rsidR="005E47E3" w:rsidRPr="00BE087A" w:rsidRDefault="005E47E3" w:rsidP="00F80EC3">
            <w:pPr>
              <w:pStyle w:val="ad"/>
              <w:rPr>
                <w:sz w:val="24"/>
                <w:lang w:eastAsia="en-US"/>
              </w:rPr>
            </w:pPr>
            <w:r w:rsidRPr="00BE087A">
              <w:rPr>
                <w:sz w:val="24"/>
                <w:lang w:eastAsia="en-US"/>
              </w:rPr>
              <w:t xml:space="preserve">Центр обслуживания </w:t>
            </w:r>
            <w:proofErr w:type="gramStart"/>
            <w:r w:rsidRPr="00BE087A">
              <w:rPr>
                <w:sz w:val="24"/>
                <w:lang w:eastAsia="en-US"/>
              </w:rPr>
              <w:t>обучающихся</w:t>
            </w:r>
            <w:proofErr w:type="gramEnd"/>
            <w:r w:rsidRPr="00BE087A">
              <w:rPr>
                <w:sz w:val="24"/>
                <w:lang w:eastAsia="en-US"/>
              </w:rPr>
              <w:t xml:space="preserve"> (ЦОО)</w:t>
            </w:r>
          </w:p>
        </w:tc>
        <w:tc>
          <w:tcPr>
            <w:tcW w:w="7562" w:type="dxa"/>
          </w:tcPr>
          <w:p w:rsidR="005E47E3" w:rsidRPr="00BE087A" w:rsidRDefault="0072334E" w:rsidP="0072334E">
            <w:r w:rsidRPr="00BE087A">
              <w:t>С</w:t>
            </w:r>
            <w:r w:rsidR="005E47E3" w:rsidRPr="00BE087A">
              <w:t xml:space="preserve">труктурное подразделение университета, осуществляющее организацию работы по приему заявлений  обучающихся на оказание  различных  услуг и выдаче их результатов по принципу «одного окна»  </w:t>
            </w:r>
          </w:p>
        </w:tc>
      </w:tr>
    </w:tbl>
    <w:p w:rsidR="005E47E3" w:rsidRPr="00BE087A" w:rsidRDefault="005E47E3" w:rsidP="005E47E3">
      <w:pPr>
        <w:pStyle w:val="1"/>
        <w:keepNext w:val="0"/>
        <w:widowControl w:val="0"/>
        <w:ind w:left="360" w:hanging="360"/>
        <w:rPr>
          <w:sz w:val="24"/>
        </w:rPr>
      </w:pPr>
    </w:p>
    <w:p w:rsidR="005E47E3" w:rsidRPr="00BE087A" w:rsidRDefault="005E47E3" w:rsidP="005E47E3">
      <w:pPr>
        <w:widowControl w:val="0"/>
        <w:ind w:firstLine="567"/>
        <w:jc w:val="both"/>
        <w:rPr>
          <w:b/>
          <w:bCs/>
        </w:rPr>
      </w:pPr>
      <w:bookmarkStart w:id="6" w:name="_Toc125532483"/>
      <w:r w:rsidRPr="00BE087A">
        <w:rPr>
          <w:b/>
          <w:bCs/>
        </w:rPr>
        <w:t>3 ОБОЗНАЧЕНИЯ И СОКРАЩЕНИЯ</w:t>
      </w:r>
      <w:bookmarkEnd w:id="6"/>
      <w:r w:rsidRPr="00BE087A">
        <w:rPr>
          <w:b/>
          <w:bCs/>
        </w:rPr>
        <w:t xml:space="preserve"> </w:t>
      </w:r>
    </w:p>
    <w:p w:rsidR="005E47E3" w:rsidRPr="00BE087A" w:rsidRDefault="005E47E3" w:rsidP="005E47E3">
      <w:pPr>
        <w:widowControl w:val="0"/>
        <w:ind w:firstLine="567"/>
        <w:jc w:val="both"/>
        <w:rPr>
          <w:sz w:val="20"/>
        </w:rPr>
      </w:pPr>
    </w:p>
    <w:p w:rsidR="005E47E3" w:rsidRPr="00BE087A" w:rsidRDefault="005E47E3" w:rsidP="005E47E3">
      <w:pPr>
        <w:pStyle w:val="1"/>
        <w:keepNext w:val="0"/>
        <w:widowControl w:val="0"/>
        <w:rPr>
          <w:sz w:val="24"/>
        </w:rPr>
      </w:pPr>
      <w:r w:rsidRPr="00BE087A">
        <w:rPr>
          <w:sz w:val="24"/>
        </w:rPr>
        <w:t>В настоящей политике использованы следующие обозначения и сокращения:</w:t>
      </w:r>
    </w:p>
    <w:p w:rsidR="005E47E3" w:rsidRPr="00BE087A" w:rsidRDefault="005E47E3" w:rsidP="005E47E3">
      <w:pPr>
        <w:pStyle w:val="1"/>
        <w:keepNext w:val="0"/>
        <w:widowControl w:val="0"/>
        <w:ind w:left="360" w:hanging="360"/>
        <w:rPr>
          <w:i/>
          <w:sz w:val="24"/>
        </w:rPr>
      </w:pPr>
      <w:r w:rsidRPr="00BE087A">
        <w:rPr>
          <w:sz w:val="24"/>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512"/>
      </w:tblGrid>
      <w:tr w:rsidR="005E47E3" w:rsidRPr="00BE087A" w:rsidTr="0072334E">
        <w:trPr>
          <w:cantSplit/>
          <w:trHeight w:hRule="exact" w:val="379"/>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395CA8">
            <w:pPr>
              <w:pStyle w:val="ad"/>
              <w:spacing w:line="276" w:lineRule="auto"/>
              <w:rPr>
                <w:sz w:val="24"/>
                <w:lang w:eastAsia="en-US"/>
              </w:rPr>
            </w:pPr>
            <w:r w:rsidRPr="00BE087A">
              <w:rPr>
                <w:sz w:val="24"/>
                <w:lang w:eastAsia="en-US"/>
              </w:rPr>
              <w:t>МОН РК</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Министерство образования и науки Республики  Казахстан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Университет</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72334E">
            <w:pPr>
              <w:pStyle w:val="ad"/>
              <w:spacing w:line="276" w:lineRule="auto"/>
              <w:jc w:val="both"/>
              <w:rPr>
                <w:sz w:val="24"/>
                <w:lang w:eastAsia="en-US"/>
              </w:rPr>
            </w:pPr>
            <w:r w:rsidRPr="00BE087A">
              <w:rPr>
                <w:sz w:val="24"/>
                <w:lang w:eastAsia="en-US"/>
              </w:rPr>
              <w:t>НАО  «</w:t>
            </w:r>
            <w:proofErr w:type="spellStart"/>
            <w:r w:rsidRPr="00BE087A">
              <w:rPr>
                <w:sz w:val="24"/>
                <w:lang w:eastAsia="en-US"/>
              </w:rPr>
              <w:t>Жетысуский</w:t>
            </w:r>
            <w:proofErr w:type="spellEnd"/>
            <w:r w:rsidRPr="00BE087A">
              <w:rPr>
                <w:sz w:val="24"/>
                <w:lang w:eastAsia="en-US"/>
              </w:rPr>
              <w:t xml:space="preserve"> университет имени И</w:t>
            </w:r>
            <w:r w:rsidR="0072334E" w:rsidRPr="00BE087A">
              <w:rPr>
                <w:sz w:val="24"/>
                <w:lang w:eastAsia="en-US"/>
              </w:rPr>
              <w:t>льяса</w:t>
            </w:r>
            <w:r w:rsidRPr="00BE087A">
              <w:rPr>
                <w:sz w:val="24"/>
                <w:lang w:eastAsia="en-US"/>
              </w:rPr>
              <w:t xml:space="preserve"> </w:t>
            </w:r>
            <w:proofErr w:type="spellStart"/>
            <w:r w:rsidRPr="00BE087A">
              <w:rPr>
                <w:sz w:val="24"/>
                <w:lang w:eastAsia="en-US"/>
              </w:rPr>
              <w:t>Жансугурова</w:t>
            </w:r>
            <w:proofErr w:type="spellEnd"/>
            <w:r w:rsidRPr="00BE087A">
              <w:rPr>
                <w:sz w:val="24"/>
                <w:lang w:eastAsia="en-US"/>
              </w:rPr>
              <w:t>»</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ППС</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Профессорско-преподавательский состав</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ОП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Образовательная программа</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 xml:space="preserve">GPA </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Средний балл успеваемости (</w:t>
            </w:r>
            <w:proofErr w:type="spellStart"/>
            <w:r w:rsidRPr="00BE087A">
              <w:rPr>
                <w:sz w:val="24"/>
                <w:lang w:eastAsia="en-US"/>
              </w:rPr>
              <w:t>Grade</w:t>
            </w:r>
            <w:proofErr w:type="spellEnd"/>
            <w:r w:rsidRPr="00BE087A">
              <w:rPr>
                <w:sz w:val="24"/>
                <w:lang w:eastAsia="en-US"/>
              </w:rPr>
              <w:t xml:space="preserve"> </w:t>
            </w:r>
            <w:proofErr w:type="spellStart"/>
            <w:r w:rsidRPr="00BE087A">
              <w:rPr>
                <w:sz w:val="24"/>
                <w:lang w:eastAsia="en-US"/>
              </w:rPr>
              <w:t>Point</w:t>
            </w:r>
            <w:proofErr w:type="spellEnd"/>
            <w:r w:rsidRPr="00BE087A">
              <w:rPr>
                <w:sz w:val="24"/>
                <w:lang w:eastAsia="en-US"/>
              </w:rPr>
              <w:t xml:space="preserve"> </w:t>
            </w:r>
            <w:proofErr w:type="spellStart"/>
            <w:r w:rsidRPr="00BE087A">
              <w:rPr>
                <w:sz w:val="24"/>
                <w:lang w:eastAsia="en-US"/>
              </w:rPr>
              <w:t>Average</w:t>
            </w:r>
            <w:proofErr w:type="spellEnd"/>
            <w:r w:rsidRPr="00BE087A">
              <w:rPr>
                <w:sz w:val="24"/>
                <w:lang w:eastAsia="en-US"/>
              </w:rPr>
              <w:t xml:space="preserve">) </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ИУП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 xml:space="preserve">Индивидуальный учебный план </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lastRenderedPageBreak/>
              <w:t>ТУП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Типовой учебный план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РУП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Рабочий учебный план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МОП</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Модульная образовательная программа</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ЭУМО</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 xml:space="preserve">Электронное учебно-методическое обеспечение </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КД</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Каталог дисциплин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ECTS</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 xml:space="preserve">Европейская система трансферта и накопления кредитов </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СРС, СРМ, СРД</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Самостоятельная работа студентов, магистрантов, докторантов</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НИРМ</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Научно-исследовательская работа магистранта</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ЭИРД</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Экспериментально-исследовательская работа докторанта</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30093D" w:rsidRPr="00BE087A" w:rsidRDefault="0030093D">
            <w:pPr>
              <w:pStyle w:val="ad"/>
              <w:spacing w:line="276" w:lineRule="auto"/>
              <w:rPr>
                <w:sz w:val="24"/>
                <w:lang w:eastAsia="en-US"/>
              </w:rPr>
            </w:pPr>
            <w:r w:rsidRPr="00BE087A">
              <w:rPr>
                <w:sz w:val="24"/>
                <w:lang w:eastAsia="en-US"/>
              </w:rPr>
              <w:t>ДОТ</w:t>
            </w:r>
          </w:p>
        </w:tc>
        <w:tc>
          <w:tcPr>
            <w:tcW w:w="7512" w:type="dxa"/>
            <w:tcBorders>
              <w:top w:val="single" w:sz="4" w:space="0" w:color="auto"/>
              <w:left w:val="single" w:sz="4" w:space="0" w:color="auto"/>
              <w:bottom w:val="single" w:sz="4" w:space="0" w:color="auto"/>
              <w:right w:val="single" w:sz="4" w:space="0" w:color="auto"/>
            </w:tcBorders>
            <w:hideMark/>
          </w:tcPr>
          <w:p w:rsidR="0030093D" w:rsidRPr="00BE087A" w:rsidRDefault="0030093D">
            <w:pPr>
              <w:pStyle w:val="ad"/>
              <w:spacing w:line="276" w:lineRule="auto"/>
              <w:jc w:val="both"/>
              <w:rPr>
                <w:sz w:val="24"/>
                <w:lang w:eastAsia="en-US"/>
              </w:rPr>
            </w:pPr>
            <w:r w:rsidRPr="00BE087A">
              <w:rPr>
                <w:sz w:val="24"/>
                <w:lang w:eastAsia="en-US"/>
              </w:rPr>
              <w:t>Дистанционные образовательные технологии</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ИНО</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Институт  непрерывного образования</w:t>
            </w:r>
          </w:p>
        </w:tc>
      </w:tr>
      <w:tr w:rsidR="00C06AD7"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C06AD7" w:rsidRPr="00BE087A" w:rsidRDefault="00C06AD7" w:rsidP="0057788C">
            <w:pPr>
              <w:pStyle w:val="ad"/>
              <w:spacing w:line="276" w:lineRule="auto"/>
              <w:rPr>
                <w:sz w:val="24"/>
                <w:lang w:eastAsia="en-US"/>
              </w:rPr>
            </w:pPr>
            <w:r w:rsidRPr="00BE087A">
              <w:rPr>
                <w:sz w:val="24"/>
                <w:lang w:eastAsia="en-US"/>
              </w:rPr>
              <w:t>ЕМВА</w:t>
            </w:r>
          </w:p>
        </w:tc>
        <w:tc>
          <w:tcPr>
            <w:tcW w:w="7512" w:type="dxa"/>
            <w:tcBorders>
              <w:top w:val="single" w:sz="4" w:space="0" w:color="auto"/>
              <w:left w:val="single" w:sz="4" w:space="0" w:color="auto"/>
              <w:bottom w:val="single" w:sz="4" w:space="0" w:color="auto"/>
              <w:right w:val="single" w:sz="4" w:space="0" w:color="auto"/>
            </w:tcBorders>
          </w:tcPr>
          <w:p w:rsidR="00C06AD7" w:rsidRPr="00BE087A" w:rsidRDefault="0072334E" w:rsidP="00367D08">
            <w:pPr>
              <w:pStyle w:val="ad"/>
              <w:spacing w:line="276" w:lineRule="auto"/>
              <w:rPr>
                <w:sz w:val="24"/>
                <w:lang w:eastAsia="en-US"/>
              </w:rPr>
            </w:pPr>
            <w:r w:rsidRPr="00BE087A">
              <w:rPr>
                <w:sz w:val="24"/>
                <w:lang w:eastAsia="en-US"/>
              </w:rPr>
              <w:t>П</w:t>
            </w:r>
            <w:r w:rsidR="00367D08" w:rsidRPr="00BE087A">
              <w:rPr>
                <w:sz w:val="24"/>
                <w:lang w:eastAsia="en-US"/>
              </w:rPr>
              <w:t xml:space="preserve">рограмма МВА, ориентированная на подготовку </w:t>
            </w:r>
            <w:proofErr w:type="gramStart"/>
            <w:r w:rsidR="00367D08" w:rsidRPr="00BE087A">
              <w:rPr>
                <w:sz w:val="24"/>
                <w:lang w:eastAsia="en-US"/>
              </w:rPr>
              <w:t>топ-менеджеров</w:t>
            </w:r>
            <w:proofErr w:type="gramEnd"/>
            <w:r w:rsidR="00367D08" w:rsidRPr="00BE087A">
              <w:rPr>
                <w:sz w:val="24"/>
                <w:lang w:eastAsia="en-US"/>
              </w:rPr>
              <w:t xml:space="preserve"> с учетом специфики целевой аудитории</w:t>
            </w:r>
          </w:p>
        </w:tc>
      </w:tr>
      <w:tr w:rsidR="001D046A"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1D046A" w:rsidRPr="00BE087A" w:rsidRDefault="001D046A" w:rsidP="0057788C">
            <w:pPr>
              <w:pStyle w:val="ad"/>
              <w:spacing w:line="276" w:lineRule="auto"/>
              <w:rPr>
                <w:sz w:val="24"/>
                <w:lang w:eastAsia="en-US"/>
              </w:rPr>
            </w:pPr>
            <w:r w:rsidRPr="00BE087A">
              <w:rPr>
                <w:sz w:val="24"/>
                <w:lang w:eastAsia="en-US"/>
              </w:rPr>
              <w:t>АК</w:t>
            </w:r>
          </w:p>
        </w:tc>
        <w:tc>
          <w:tcPr>
            <w:tcW w:w="7512" w:type="dxa"/>
            <w:tcBorders>
              <w:top w:val="single" w:sz="4" w:space="0" w:color="auto"/>
              <w:left w:val="single" w:sz="4" w:space="0" w:color="auto"/>
              <w:bottom w:val="single" w:sz="4" w:space="0" w:color="auto"/>
              <w:right w:val="single" w:sz="4" w:space="0" w:color="auto"/>
            </w:tcBorders>
          </w:tcPr>
          <w:p w:rsidR="001D046A" w:rsidRPr="00BE087A" w:rsidRDefault="001D046A" w:rsidP="0057788C">
            <w:pPr>
              <w:pStyle w:val="ad"/>
              <w:spacing w:line="276" w:lineRule="auto"/>
              <w:jc w:val="both"/>
              <w:rPr>
                <w:sz w:val="24"/>
                <w:lang w:eastAsia="en-US"/>
              </w:rPr>
            </w:pPr>
            <w:r w:rsidRPr="00BE087A">
              <w:rPr>
                <w:sz w:val="24"/>
                <w:lang w:eastAsia="en-US"/>
              </w:rPr>
              <w:t>Аттестационная комиссия</w:t>
            </w:r>
          </w:p>
        </w:tc>
      </w:tr>
      <w:tr w:rsidR="005E47E3" w:rsidRPr="00BE087A" w:rsidTr="0072334E">
        <w:trPr>
          <w:cantSplit/>
          <w:trHeight w:val="64"/>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ОР</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Офис Регистратора</w:t>
            </w:r>
          </w:p>
        </w:tc>
      </w:tr>
      <w:tr w:rsidR="005E47E3" w:rsidRPr="00BE087A" w:rsidTr="0072334E">
        <w:trPr>
          <w:cantSplit/>
          <w:trHeight w:val="64"/>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УМО</w:t>
            </w:r>
            <w:r w:rsidR="00400C28" w:rsidRPr="00BE087A">
              <w:rPr>
                <w:sz w:val="24"/>
                <w:lang w:eastAsia="en-US"/>
              </w:rPr>
              <w:t>ВПО</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Учебно-методический отдел высшего и послевузовского образования</w:t>
            </w:r>
          </w:p>
        </w:tc>
      </w:tr>
      <w:tr w:rsidR="005E47E3" w:rsidRPr="00BE087A" w:rsidTr="0072334E">
        <w:trPr>
          <w:cantSplit/>
          <w:trHeight w:val="64"/>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ЦОО</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 xml:space="preserve">Центр обслуживания </w:t>
            </w:r>
            <w:proofErr w:type="gramStart"/>
            <w:r w:rsidRPr="00BE087A">
              <w:rPr>
                <w:sz w:val="24"/>
                <w:lang w:eastAsia="en-US"/>
              </w:rPr>
              <w:t>обучающихся</w:t>
            </w:r>
            <w:proofErr w:type="gramEnd"/>
          </w:p>
        </w:tc>
      </w:tr>
    </w:tbl>
    <w:p w:rsidR="005E47E3" w:rsidRPr="00BE087A" w:rsidRDefault="005E47E3" w:rsidP="005E47E3">
      <w:pPr>
        <w:widowControl w:val="0"/>
        <w:tabs>
          <w:tab w:val="left" w:pos="1080"/>
        </w:tabs>
        <w:ind w:firstLine="567"/>
        <w:jc w:val="both"/>
        <w:rPr>
          <w:b/>
        </w:rPr>
      </w:pPr>
    </w:p>
    <w:p w:rsidR="005E47E3" w:rsidRPr="00BE087A" w:rsidRDefault="005E47E3" w:rsidP="0008683F">
      <w:pPr>
        <w:widowControl w:val="0"/>
        <w:tabs>
          <w:tab w:val="left" w:pos="1080"/>
        </w:tabs>
        <w:ind w:firstLine="567"/>
        <w:jc w:val="both"/>
        <w:rPr>
          <w:b/>
        </w:rPr>
      </w:pPr>
      <w:r w:rsidRPr="00BE087A">
        <w:rPr>
          <w:b/>
        </w:rPr>
        <w:t>4 ОБЩИЕ ПОЛОЖЕНИЯ</w:t>
      </w:r>
    </w:p>
    <w:p w:rsidR="005E47E3" w:rsidRPr="00BE087A" w:rsidRDefault="005E47E3" w:rsidP="0008683F">
      <w:pPr>
        <w:widowControl w:val="0"/>
        <w:tabs>
          <w:tab w:val="left" w:pos="1080"/>
        </w:tabs>
        <w:ind w:firstLine="567"/>
        <w:jc w:val="both"/>
        <w:rPr>
          <w:b/>
        </w:rPr>
      </w:pPr>
    </w:p>
    <w:p w:rsidR="005E47E3" w:rsidRPr="00BE087A" w:rsidRDefault="005E47E3" w:rsidP="0008683F">
      <w:pPr>
        <w:tabs>
          <w:tab w:val="left" w:pos="1080"/>
        </w:tabs>
        <w:ind w:firstLine="567"/>
        <w:jc w:val="both"/>
      </w:pPr>
      <w:r w:rsidRPr="00BE087A">
        <w:t xml:space="preserve">4.1 НАО </w:t>
      </w:r>
      <w:r w:rsidR="0072334E" w:rsidRPr="00BE087A">
        <w:t>«</w:t>
      </w:r>
      <w:proofErr w:type="spellStart"/>
      <w:r w:rsidRPr="00BE087A">
        <w:t>Жетысуский</w:t>
      </w:r>
      <w:proofErr w:type="spellEnd"/>
      <w:r w:rsidRPr="00BE087A">
        <w:t xml:space="preserve"> университет имени И</w:t>
      </w:r>
      <w:r w:rsidR="0072334E" w:rsidRPr="00BE087A">
        <w:t>льяса</w:t>
      </w:r>
      <w:r w:rsidRPr="00BE087A">
        <w:t xml:space="preserve"> </w:t>
      </w:r>
      <w:proofErr w:type="spellStart"/>
      <w:r w:rsidRPr="00BE087A">
        <w:t>Жансугурова</w:t>
      </w:r>
      <w:proofErr w:type="spellEnd"/>
      <w:r w:rsidR="0072334E" w:rsidRPr="00BE087A">
        <w:t>»</w:t>
      </w:r>
      <w:r w:rsidRPr="00BE087A">
        <w:t xml:space="preserve"> (далее – Университет) осуществляет подготовку специалистов по образовательным программам высшего и послевузовского образования по направлениям, востребованным в регионе. </w:t>
      </w:r>
    </w:p>
    <w:p w:rsidR="005E47E3" w:rsidRPr="00BE087A" w:rsidRDefault="005E47E3" w:rsidP="0008683F">
      <w:pPr>
        <w:tabs>
          <w:tab w:val="left" w:pos="1080"/>
        </w:tabs>
        <w:ind w:firstLine="567"/>
        <w:jc w:val="both"/>
      </w:pPr>
      <w:r w:rsidRPr="00BE087A">
        <w:t xml:space="preserve">4.2 Академическая политика Университета </w:t>
      </w:r>
      <w:r w:rsidRPr="00BE087A">
        <w:rPr>
          <w:shd w:val="clear" w:color="auto" w:fill="FFFFFF"/>
        </w:rPr>
        <w:t xml:space="preserve">разработана в </w:t>
      </w:r>
      <w:r w:rsidRPr="00BE087A">
        <w:t xml:space="preserve">соответствии с нормативными документами МОН РК </w:t>
      </w:r>
      <w:r w:rsidRPr="00BE087A">
        <w:rPr>
          <w:shd w:val="clear" w:color="auto" w:fill="FFFFFF"/>
        </w:rPr>
        <w:t>в контексте общей стратегии университета</w:t>
      </w:r>
      <w:r w:rsidRPr="00BE087A">
        <w:t xml:space="preserve"> и определяет </w:t>
      </w:r>
      <w:r w:rsidRPr="00BE087A">
        <w:rPr>
          <w:shd w:val="clear" w:color="auto" w:fill="FFFFFF"/>
        </w:rPr>
        <w:t xml:space="preserve">систему мер, правил и процедур по планированию и управлению образовательной деятельностью и эффективной организации учебного процесса, направленных на реализацию </w:t>
      </w:r>
      <w:proofErr w:type="spellStart"/>
      <w:r w:rsidRPr="00BE087A">
        <w:rPr>
          <w:shd w:val="clear" w:color="auto" w:fill="FFFFFF"/>
        </w:rPr>
        <w:t>студентоориентированного</w:t>
      </w:r>
      <w:proofErr w:type="spellEnd"/>
      <w:r w:rsidRPr="00BE087A">
        <w:rPr>
          <w:shd w:val="clear" w:color="auto" w:fill="FFFFFF"/>
        </w:rPr>
        <w:t xml:space="preserve"> обучения и повышение качества образования. </w:t>
      </w:r>
      <w:r w:rsidRPr="00BE087A">
        <w:t xml:space="preserve">Документ включает в себя порядок регистрации обучающихся на посещение учебных занятий; правила проведения текущего, промежуточного и итогового контролей, в том числе при переводе образовательного процесса на дистанционный формат в условиях карантина; организации прохождения </w:t>
      </w:r>
      <w:proofErr w:type="gramStart"/>
      <w:r w:rsidRPr="00BE087A">
        <w:t>обучающимися</w:t>
      </w:r>
      <w:proofErr w:type="gramEnd"/>
      <w:r w:rsidRPr="00BE087A">
        <w:t xml:space="preserve"> всех видов практик; оценки знаний обучающихся; порядок выплаты государственных стипендий обучающимся; правила перевода, восстановления, отчисления обучающихся; итоговой аттестации и др. Положения </w:t>
      </w:r>
      <w:r w:rsidR="0072334E" w:rsidRPr="00BE087A">
        <w:t>п</w:t>
      </w:r>
      <w:r w:rsidRPr="00BE087A">
        <w:t xml:space="preserve">олитики могут быть пересмотрены в случае изменения нормативных актов, регулирующих образовательную деятельность в Республике Казахстан, Устава Университета и стратегии, пересмотра требований образовательных программ. </w:t>
      </w:r>
    </w:p>
    <w:p w:rsidR="005E47E3" w:rsidRPr="00BE087A" w:rsidRDefault="005E47E3" w:rsidP="0008683F">
      <w:pPr>
        <w:ind w:firstLine="567"/>
        <w:jc w:val="both"/>
      </w:pPr>
      <w:r w:rsidRPr="00BE087A">
        <w:t xml:space="preserve">4.3 Университет предоставляет всем обучающимся равные возможности для получения качественного и доступного образования. Университет не допускает дискриминации в отношении обучающихся с особыми образовательными потребностями, по расовым, национальным, этническим, религиозным, половым признакам, а также на основании социального положения, семейного положения, физических возможностей, возраста или других субъективных критериев. </w:t>
      </w:r>
    </w:p>
    <w:p w:rsidR="005E47E3" w:rsidRPr="00BE087A" w:rsidRDefault="005E47E3" w:rsidP="0008683F">
      <w:pPr>
        <w:widowControl w:val="0"/>
        <w:tabs>
          <w:tab w:val="left" w:pos="1080"/>
        </w:tabs>
        <w:ind w:firstLine="567"/>
        <w:jc w:val="both"/>
      </w:pPr>
      <w:r w:rsidRPr="00BE087A">
        <w:t>4.4 Учебный год состоит из академических периодов, периода экзаменационных сессий, практик и каникул. На выпускном курсе в учебный год включается период итоговой аттестации. Основные даты проведения учебных и контрольных мероприятий, профессиональных практик в течение учебного года с указанием дней отдыха (каникул и праздников) указаны в академическом календаре. Академический период имеет продолжительность 15 недель для семестра</w:t>
      </w:r>
      <w:r w:rsidR="00BB4005" w:rsidRPr="00BE087A">
        <w:t>.</w:t>
      </w:r>
      <w:r w:rsidRPr="00BE087A">
        <w:t xml:space="preserve"> Каждый академический период завершается экзаменационной сессией обучающихся, продолжительность которой составляет от 2-х до 3х недель. Каникулы предоставляются </w:t>
      </w:r>
      <w:proofErr w:type="gramStart"/>
      <w:r w:rsidRPr="00BE087A">
        <w:t>обучающимся</w:t>
      </w:r>
      <w:proofErr w:type="gramEnd"/>
      <w:r w:rsidRPr="00BE087A">
        <w:t xml:space="preserve"> дважды в течение учебного года; их общая продолжительность - не менее 7 недель. </w:t>
      </w:r>
      <w:proofErr w:type="gramStart"/>
      <w:r w:rsidRPr="00BE087A">
        <w:t xml:space="preserve">Для удовлетворения потребностей в дополнительном обучении, ликвидации академической задолженности или </w:t>
      </w:r>
      <w:r w:rsidRPr="00BE087A">
        <w:lastRenderedPageBreak/>
        <w:t>разницы в учебных планах, изучения учебных дисциплин и освоения кредитов обучающимся в других организациях высшего и (или) послевузовского образования, повышения среднего балла успеваемости (GPA), освоения смежной или дополнительной образовательной программы проводится летний семестр (за исключением выпускного курса) продолжительностью не менее 6 недель.</w:t>
      </w:r>
      <w:proofErr w:type="gramEnd"/>
      <w:r w:rsidRPr="00BE087A">
        <w:t xml:space="preserve">  Сроки летнего семестра указываются в академическом календаре.</w:t>
      </w:r>
    </w:p>
    <w:p w:rsidR="005E47E3" w:rsidRPr="00BE087A" w:rsidRDefault="005E47E3" w:rsidP="0008683F">
      <w:pPr>
        <w:ind w:firstLine="567"/>
        <w:jc w:val="both"/>
        <w:rPr>
          <w:b/>
        </w:rPr>
      </w:pPr>
    </w:p>
    <w:p w:rsidR="005E47E3" w:rsidRPr="00BE087A" w:rsidRDefault="005E47E3" w:rsidP="0008683F">
      <w:pPr>
        <w:ind w:firstLine="567"/>
        <w:jc w:val="both"/>
        <w:rPr>
          <w:b/>
        </w:rPr>
      </w:pPr>
      <w:r w:rsidRPr="00BE087A">
        <w:rPr>
          <w:b/>
        </w:rPr>
        <w:t>5</w:t>
      </w:r>
      <w:r w:rsidR="00337042" w:rsidRPr="00BE087A">
        <w:rPr>
          <w:b/>
        </w:rPr>
        <w:t xml:space="preserve"> </w:t>
      </w:r>
      <w:r w:rsidRPr="00BE087A">
        <w:rPr>
          <w:b/>
        </w:rPr>
        <w:t>ПР</w:t>
      </w:r>
      <w:r w:rsidR="00B23561" w:rsidRPr="00BE087A">
        <w:rPr>
          <w:b/>
        </w:rPr>
        <w:t xml:space="preserve">ОЦЕДУРА ПРИЕМА </w:t>
      </w:r>
      <w:r w:rsidR="007D2293" w:rsidRPr="00BE087A">
        <w:rPr>
          <w:b/>
        </w:rPr>
        <w:t>В УНИВЕРСИТЕТ</w:t>
      </w:r>
      <w:r w:rsidR="00B23561" w:rsidRPr="00BE087A">
        <w:rPr>
          <w:b/>
        </w:rPr>
        <w:t xml:space="preserve"> ПО УРОВНЯМ ОБРАЗОВАНИЯ</w:t>
      </w:r>
    </w:p>
    <w:p w:rsidR="005E47E3" w:rsidRPr="00BE087A" w:rsidRDefault="005E47E3" w:rsidP="0008683F">
      <w:pPr>
        <w:ind w:firstLine="567"/>
        <w:jc w:val="both"/>
      </w:pPr>
    </w:p>
    <w:p w:rsidR="00B23561" w:rsidRPr="00BE087A" w:rsidRDefault="00B23561" w:rsidP="0008683F">
      <w:pPr>
        <w:ind w:firstLine="567"/>
        <w:jc w:val="both"/>
      </w:pPr>
      <w:r w:rsidRPr="00BE087A">
        <w:t xml:space="preserve">Процедура приема  лиц, поступающих в ЖУ им. И. </w:t>
      </w:r>
      <w:proofErr w:type="spellStart"/>
      <w:r w:rsidRPr="00BE087A">
        <w:t>Жансугурова</w:t>
      </w:r>
      <w:proofErr w:type="spellEnd"/>
      <w:r w:rsidR="00AF77B0" w:rsidRPr="00BE087A">
        <w:t>,</w:t>
      </w:r>
      <w:r w:rsidRPr="00BE087A">
        <w:t xml:space="preserve"> осуществляется в соответствии с Правилами приема на обучение в НАО «</w:t>
      </w:r>
      <w:proofErr w:type="spellStart"/>
      <w:r w:rsidRPr="00BE087A">
        <w:t>Жетысуский</w:t>
      </w:r>
      <w:proofErr w:type="spellEnd"/>
      <w:r w:rsidRPr="00BE087A">
        <w:t xml:space="preserve"> университет им. И. </w:t>
      </w:r>
      <w:proofErr w:type="spellStart"/>
      <w:r w:rsidRPr="00BE087A">
        <w:t>Жансугурова</w:t>
      </w:r>
      <w:proofErr w:type="spellEnd"/>
      <w:r w:rsidRPr="00BE087A">
        <w:t>», утвержденными Советом директоров.</w:t>
      </w:r>
    </w:p>
    <w:p w:rsidR="00B23561" w:rsidRPr="00BE087A" w:rsidRDefault="00B23561" w:rsidP="0008683F">
      <w:pPr>
        <w:ind w:firstLine="567"/>
        <w:jc w:val="both"/>
        <w:rPr>
          <w:b/>
        </w:rPr>
      </w:pPr>
      <w:r w:rsidRPr="00BE087A">
        <w:rPr>
          <w:b/>
        </w:rPr>
        <w:t xml:space="preserve"> </w:t>
      </w:r>
    </w:p>
    <w:p w:rsidR="005E47E3" w:rsidRPr="00BE087A" w:rsidRDefault="005E47E3" w:rsidP="0008683F">
      <w:pPr>
        <w:widowControl w:val="0"/>
        <w:ind w:firstLine="567"/>
        <w:jc w:val="both"/>
        <w:rPr>
          <w:b/>
        </w:rPr>
      </w:pPr>
      <w:r w:rsidRPr="00BE087A">
        <w:rPr>
          <w:b/>
        </w:rPr>
        <w:t xml:space="preserve">6 ОРГАНИЗАЦИЯ УЧЕБНОГО ПРОЦЕССА </w:t>
      </w:r>
    </w:p>
    <w:p w:rsidR="007D2293" w:rsidRPr="00BE087A" w:rsidRDefault="007D2293" w:rsidP="0008683F">
      <w:pPr>
        <w:widowControl w:val="0"/>
        <w:ind w:firstLine="567"/>
        <w:jc w:val="both"/>
        <w:rPr>
          <w:b/>
          <w:bCs/>
        </w:rPr>
      </w:pPr>
    </w:p>
    <w:p w:rsidR="005E47E3" w:rsidRPr="00BE087A" w:rsidRDefault="005E47E3" w:rsidP="0008683F">
      <w:pPr>
        <w:tabs>
          <w:tab w:val="left" w:pos="567"/>
        </w:tabs>
        <w:ind w:firstLine="567"/>
        <w:jc w:val="both"/>
        <w:rPr>
          <w:b/>
          <w:bCs/>
        </w:rPr>
      </w:pPr>
      <w:r w:rsidRPr="00BE087A">
        <w:rPr>
          <w:bCs/>
        </w:rPr>
        <w:t>6.</w:t>
      </w:r>
      <w:r w:rsidRPr="00BE087A">
        <w:t>1 Основными задачами организации учебного процесса с использованием кредитной технологии являются:</w:t>
      </w:r>
    </w:p>
    <w:p w:rsidR="005E47E3" w:rsidRPr="00BE087A" w:rsidRDefault="005E47E3" w:rsidP="0008683F">
      <w:pPr>
        <w:pStyle w:val="af"/>
        <w:tabs>
          <w:tab w:val="left" w:pos="567"/>
        </w:tabs>
        <w:spacing w:before="0" w:beforeAutospacing="0" w:after="0" w:afterAutospacing="0"/>
        <w:ind w:firstLine="567"/>
        <w:jc w:val="both"/>
        <w:textAlignment w:val="baseline"/>
        <w:rPr>
          <w:bCs/>
        </w:rPr>
      </w:pPr>
      <w:r w:rsidRPr="00BE087A">
        <w:rPr>
          <w:bCs/>
        </w:rPr>
        <w:t>1) унификация объема знаний;</w:t>
      </w:r>
    </w:p>
    <w:p w:rsidR="005E47E3" w:rsidRPr="00BE087A" w:rsidRDefault="005E47E3" w:rsidP="0008683F">
      <w:pPr>
        <w:tabs>
          <w:tab w:val="left" w:pos="567"/>
        </w:tabs>
        <w:ind w:firstLine="567"/>
        <w:jc w:val="both"/>
        <w:rPr>
          <w:bCs/>
        </w:rPr>
      </w:pPr>
      <w:r w:rsidRPr="00BE087A">
        <w:rPr>
          <w:bCs/>
        </w:rPr>
        <w:t>2) создание условий для максимальной индивидуализации обучения;</w:t>
      </w:r>
    </w:p>
    <w:p w:rsidR="005E47E3" w:rsidRPr="00BE087A" w:rsidRDefault="005E47E3" w:rsidP="0008683F">
      <w:pPr>
        <w:tabs>
          <w:tab w:val="left" w:pos="567"/>
        </w:tabs>
        <w:ind w:firstLine="567"/>
        <w:jc w:val="both"/>
        <w:rPr>
          <w:bCs/>
        </w:rPr>
      </w:pPr>
      <w:r w:rsidRPr="00BE087A">
        <w:rPr>
          <w:bCs/>
        </w:rPr>
        <w:t xml:space="preserve">3) усиление роли и эффективности самостоятельной работы </w:t>
      </w:r>
      <w:proofErr w:type="gramStart"/>
      <w:r w:rsidRPr="00BE087A">
        <w:rPr>
          <w:bCs/>
        </w:rPr>
        <w:t>обучающихся</w:t>
      </w:r>
      <w:proofErr w:type="gramEnd"/>
      <w:r w:rsidRPr="00BE087A">
        <w:rPr>
          <w:bCs/>
        </w:rPr>
        <w:t>;</w:t>
      </w:r>
    </w:p>
    <w:p w:rsidR="005E47E3" w:rsidRPr="00BE087A" w:rsidRDefault="005E47E3" w:rsidP="0008683F">
      <w:pPr>
        <w:tabs>
          <w:tab w:val="left" w:pos="567"/>
        </w:tabs>
        <w:ind w:firstLine="567"/>
        <w:jc w:val="both"/>
        <w:rPr>
          <w:bCs/>
        </w:rPr>
      </w:pPr>
      <w:r w:rsidRPr="00BE087A">
        <w:rPr>
          <w:bCs/>
        </w:rPr>
        <w:t>4) выявление учебных достижений обучающихся на основе эффективной и прозрачной процедуры их контроля.</w:t>
      </w:r>
    </w:p>
    <w:p w:rsidR="005E47E3" w:rsidRPr="00BE087A" w:rsidRDefault="005E47E3" w:rsidP="0008683F">
      <w:pPr>
        <w:pStyle w:val="af"/>
        <w:tabs>
          <w:tab w:val="left" w:pos="567"/>
        </w:tabs>
        <w:spacing w:before="0" w:beforeAutospacing="0" w:after="0" w:afterAutospacing="0"/>
        <w:ind w:firstLine="567"/>
        <w:jc w:val="both"/>
        <w:textAlignment w:val="baseline"/>
      </w:pPr>
      <w:r w:rsidRPr="00BE087A">
        <w:t>6.2 Кредитная технология обучения включает:</w:t>
      </w:r>
    </w:p>
    <w:p w:rsidR="005E47E3" w:rsidRPr="00BE087A" w:rsidRDefault="005E47E3" w:rsidP="0008683F">
      <w:pPr>
        <w:tabs>
          <w:tab w:val="left" w:pos="567"/>
        </w:tabs>
        <w:ind w:firstLine="567"/>
        <w:jc w:val="both"/>
        <w:rPr>
          <w:bCs/>
        </w:rPr>
      </w:pPr>
      <w:r w:rsidRPr="00BE087A">
        <w:rPr>
          <w:bCs/>
        </w:rPr>
        <w:t>1) введение системы академических кредитов для оценки трудозатрат обучающихся и преподавателей по каждой дисциплине и другим видам учебной работы;</w:t>
      </w:r>
    </w:p>
    <w:p w:rsidR="005E47E3" w:rsidRPr="00BE087A" w:rsidRDefault="005E47E3" w:rsidP="0008683F">
      <w:pPr>
        <w:tabs>
          <w:tab w:val="left" w:pos="567"/>
        </w:tabs>
        <w:ind w:firstLine="567"/>
        <w:jc w:val="both"/>
        <w:rPr>
          <w:bCs/>
        </w:rPr>
      </w:pPr>
      <w:r w:rsidRPr="00BE087A">
        <w:rPr>
          <w:bCs/>
        </w:rPr>
        <w:t xml:space="preserve">2) свободу выбора </w:t>
      </w:r>
      <w:proofErr w:type="gramStart"/>
      <w:r w:rsidRPr="00BE087A">
        <w:rPr>
          <w:bCs/>
        </w:rPr>
        <w:t>обучающимися</w:t>
      </w:r>
      <w:proofErr w:type="gramEnd"/>
      <w:r w:rsidRPr="00BE087A">
        <w:rPr>
          <w:bCs/>
        </w:rPr>
        <w:t xml:space="preserve"> дисциплин и (или) модулей, включенных в КЭД, обеспечивающую их непосредственное участие в формировании ИУП;</w:t>
      </w:r>
    </w:p>
    <w:p w:rsidR="005E47E3" w:rsidRPr="00BE087A" w:rsidRDefault="005E47E3" w:rsidP="0008683F">
      <w:pPr>
        <w:tabs>
          <w:tab w:val="left" w:pos="567"/>
        </w:tabs>
        <w:ind w:firstLine="567"/>
        <w:jc w:val="both"/>
        <w:rPr>
          <w:bCs/>
        </w:rPr>
      </w:pPr>
      <w:r w:rsidRPr="00BE087A">
        <w:rPr>
          <w:bCs/>
        </w:rPr>
        <w:t xml:space="preserve">3)  свободу выбора </w:t>
      </w:r>
      <w:proofErr w:type="gramStart"/>
      <w:r w:rsidRPr="00BE087A">
        <w:rPr>
          <w:bCs/>
        </w:rPr>
        <w:t>обучающимися</w:t>
      </w:r>
      <w:proofErr w:type="gramEnd"/>
      <w:r w:rsidRPr="00BE087A">
        <w:rPr>
          <w:bCs/>
        </w:rPr>
        <w:t xml:space="preserve"> преподавателя при регистрации на дисциплины;</w:t>
      </w:r>
    </w:p>
    <w:p w:rsidR="005E47E3" w:rsidRPr="00BE087A" w:rsidRDefault="005E47E3" w:rsidP="0008683F">
      <w:pPr>
        <w:tabs>
          <w:tab w:val="left" w:pos="567"/>
        </w:tabs>
        <w:ind w:firstLine="567"/>
        <w:jc w:val="both"/>
        <w:rPr>
          <w:bCs/>
        </w:rPr>
      </w:pPr>
      <w:r w:rsidRPr="00BE087A">
        <w:rPr>
          <w:bCs/>
        </w:rPr>
        <w:t xml:space="preserve">4) вовлечение в учебный процесс </w:t>
      </w:r>
      <w:proofErr w:type="spellStart"/>
      <w:r w:rsidRPr="00BE087A">
        <w:rPr>
          <w:bCs/>
        </w:rPr>
        <w:t>эдвайзеров</w:t>
      </w:r>
      <w:proofErr w:type="spellEnd"/>
      <w:r w:rsidRPr="00BE087A">
        <w:rPr>
          <w:bCs/>
        </w:rPr>
        <w:t xml:space="preserve">, </w:t>
      </w:r>
      <w:proofErr w:type="gramStart"/>
      <w:r w:rsidRPr="00BE087A">
        <w:rPr>
          <w:bCs/>
        </w:rPr>
        <w:t>содействующих</w:t>
      </w:r>
      <w:proofErr w:type="gramEnd"/>
      <w:r w:rsidRPr="00BE087A">
        <w:rPr>
          <w:bCs/>
        </w:rPr>
        <w:t xml:space="preserve"> обучающимся в выборе образовательной траектории;</w:t>
      </w:r>
    </w:p>
    <w:p w:rsidR="005E47E3" w:rsidRPr="00BE087A" w:rsidRDefault="005E47E3" w:rsidP="0008683F">
      <w:pPr>
        <w:tabs>
          <w:tab w:val="left" w:pos="567"/>
        </w:tabs>
        <w:ind w:firstLine="567"/>
        <w:jc w:val="both"/>
        <w:rPr>
          <w:bCs/>
        </w:rPr>
      </w:pPr>
      <w:r w:rsidRPr="00BE087A">
        <w:rPr>
          <w:bCs/>
        </w:rPr>
        <w:t>5)   использование интерактивных методов обучения;</w:t>
      </w:r>
    </w:p>
    <w:p w:rsidR="005E47E3" w:rsidRPr="00BE087A" w:rsidRDefault="005E47E3" w:rsidP="0008683F">
      <w:pPr>
        <w:tabs>
          <w:tab w:val="left" w:pos="567"/>
        </w:tabs>
        <w:ind w:firstLine="567"/>
        <w:jc w:val="both"/>
        <w:rPr>
          <w:bCs/>
        </w:rPr>
      </w:pPr>
      <w:r w:rsidRPr="00BE087A">
        <w:rPr>
          <w:bCs/>
        </w:rPr>
        <w:t xml:space="preserve">6) активизацию самостоятельной работы </w:t>
      </w:r>
      <w:proofErr w:type="gramStart"/>
      <w:r w:rsidRPr="00BE087A">
        <w:rPr>
          <w:bCs/>
        </w:rPr>
        <w:t>обучающихся</w:t>
      </w:r>
      <w:proofErr w:type="gramEnd"/>
      <w:r w:rsidRPr="00BE087A">
        <w:rPr>
          <w:bCs/>
        </w:rPr>
        <w:t xml:space="preserve"> в освоении образовательной программы;</w:t>
      </w:r>
    </w:p>
    <w:p w:rsidR="005E47E3" w:rsidRPr="00BE087A" w:rsidRDefault="005E47E3" w:rsidP="0008683F">
      <w:pPr>
        <w:tabs>
          <w:tab w:val="left" w:pos="567"/>
        </w:tabs>
        <w:ind w:firstLine="567"/>
        <w:jc w:val="both"/>
        <w:rPr>
          <w:bCs/>
        </w:rPr>
      </w:pPr>
      <w:r w:rsidRPr="00BE087A">
        <w:rPr>
          <w:bCs/>
        </w:rPr>
        <w:t xml:space="preserve">7) академическую свободу </w:t>
      </w:r>
      <w:r w:rsidR="00FE7686" w:rsidRPr="00BE087A">
        <w:rPr>
          <w:bCs/>
        </w:rPr>
        <w:t>университета</w:t>
      </w:r>
      <w:r w:rsidRPr="00BE087A">
        <w:rPr>
          <w:bCs/>
        </w:rPr>
        <w:t xml:space="preserve"> в организации учебного процесса, формировании образовательных программ;</w:t>
      </w:r>
    </w:p>
    <w:p w:rsidR="005E47E3" w:rsidRPr="00BE087A" w:rsidRDefault="005E47E3" w:rsidP="0008683F">
      <w:pPr>
        <w:tabs>
          <w:tab w:val="left" w:pos="567"/>
        </w:tabs>
        <w:ind w:firstLine="567"/>
        <w:jc w:val="both"/>
        <w:rPr>
          <w:bCs/>
        </w:rPr>
      </w:pPr>
      <w:r w:rsidRPr="00BE087A">
        <w:rPr>
          <w:bCs/>
        </w:rPr>
        <w:t>8)  академическую свободу преподавателя в организации учебного процесса;</w:t>
      </w:r>
    </w:p>
    <w:p w:rsidR="005E47E3" w:rsidRPr="00BE087A" w:rsidRDefault="005E47E3" w:rsidP="0008683F">
      <w:pPr>
        <w:tabs>
          <w:tab w:val="left" w:pos="567"/>
        </w:tabs>
        <w:ind w:firstLine="567"/>
        <w:jc w:val="both"/>
        <w:rPr>
          <w:bCs/>
        </w:rPr>
      </w:pPr>
      <w:r w:rsidRPr="00BE087A">
        <w:rPr>
          <w:bCs/>
        </w:rPr>
        <w:t>9)  обеспечение учебного процесса необходимыми учебными и методическими материалами;</w:t>
      </w:r>
    </w:p>
    <w:p w:rsidR="005E47E3" w:rsidRPr="00BE087A" w:rsidRDefault="005E47E3" w:rsidP="0008683F">
      <w:pPr>
        <w:tabs>
          <w:tab w:val="left" w:pos="567"/>
        </w:tabs>
        <w:ind w:firstLine="567"/>
        <w:jc w:val="both"/>
        <w:rPr>
          <w:bCs/>
        </w:rPr>
      </w:pPr>
      <w:r w:rsidRPr="00BE087A">
        <w:rPr>
          <w:bCs/>
        </w:rPr>
        <w:t>10) эффективные методы контроля учебных достижений обучающихся;</w:t>
      </w:r>
    </w:p>
    <w:p w:rsidR="005E47E3" w:rsidRPr="00BE087A" w:rsidRDefault="005E47E3" w:rsidP="0008683F">
      <w:pPr>
        <w:tabs>
          <w:tab w:val="left" w:pos="567"/>
        </w:tabs>
        <w:ind w:firstLine="567"/>
        <w:jc w:val="both"/>
        <w:rPr>
          <w:bCs/>
        </w:rPr>
      </w:pPr>
      <w:r w:rsidRPr="00BE087A">
        <w:rPr>
          <w:bCs/>
        </w:rPr>
        <w:t xml:space="preserve">11) использование </w:t>
      </w:r>
      <w:proofErr w:type="spellStart"/>
      <w:r w:rsidRPr="00BE087A">
        <w:rPr>
          <w:bCs/>
        </w:rPr>
        <w:t>балльно</w:t>
      </w:r>
      <w:proofErr w:type="spellEnd"/>
      <w:r w:rsidRPr="00BE087A">
        <w:rPr>
          <w:bCs/>
        </w:rPr>
        <w:t>-рейтинговой системы оценки учебных достижений обучающихся по каждой учебной дисциплине и другим видам учебной работы.</w:t>
      </w:r>
    </w:p>
    <w:p w:rsidR="005E47E3" w:rsidRPr="00BE087A" w:rsidRDefault="005E47E3" w:rsidP="0008683F">
      <w:pPr>
        <w:ind w:firstLine="567"/>
        <w:jc w:val="both"/>
      </w:pPr>
      <w:r w:rsidRPr="00BE087A">
        <w:t xml:space="preserve">6.3 Организация учебного процесса </w:t>
      </w:r>
      <w:r w:rsidRPr="00BE087A">
        <w:rPr>
          <w:bCs/>
        </w:rPr>
        <w:t xml:space="preserve">по кредитной технологии обучения </w:t>
      </w:r>
      <w:r w:rsidRPr="00BE087A">
        <w:t xml:space="preserve">осуществляется на основе выбора и самостоятельного планирования </w:t>
      </w:r>
      <w:proofErr w:type="gramStart"/>
      <w:r w:rsidRPr="00BE087A">
        <w:t>обучающимися</w:t>
      </w:r>
      <w:proofErr w:type="gramEnd"/>
      <w:r w:rsidRPr="00BE087A">
        <w:t xml:space="preserve"> индивидуальной образовательной траектории обучения, направленной на достижение результатов обучения.</w:t>
      </w:r>
    </w:p>
    <w:p w:rsidR="005E47E3" w:rsidRPr="00BE087A" w:rsidRDefault="005E47E3" w:rsidP="0008683F">
      <w:pPr>
        <w:ind w:firstLine="567"/>
        <w:jc w:val="both"/>
      </w:pPr>
      <w:r w:rsidRPr="00BE087A">
        <w:t>6.4</w:t>
      </w:r>
      <w:proofErr w:type="gramStart"/>
      <w:r w:rsidRPr="00BE087A">
        <w:t xml:space="preserve"> Н</w:t>
      </w:r>
      <w:proofErr w:type="gramEnd"/>
      <w:r w:rsidRPr="00BE087A">
        <w:t xml:space="preserve">а основании образовательной программы и каталога дисциплин (КД) обучающимися с помощью </w:t>
      </w:r>
      <w:proofErr w:type="spellStart"/>
      <w:r w:rsidRPr="00BE087A">
        <w:t>эдвайзеров</w:t>
      </w:r>
      <w:proofErr w:type="spellEnd"/>
      <w:r w:rsidRPr="00BE087A">
        <w:t xml:space="preserve"> </w:t>
      </w:r>
      <w:r w:rsidR="008F2CD4" w:rsidRPr="00BE087A">
        <w:t>формируются</w:t>
      </w:r>
      <w:r w:rsidR="00396E43" w:rsidRPr="00BE087A">
        <w:t xml:space="preserve"> </w:t>
      </w:r>
      <w:r w:rsidRPr="00BE087A">
        <w:t xml:space="preserve"> индивидуальные учебные планы (ИУП). </w:t>
      </w:r>
    </w:p>
    <w:p w:rsidR="005E47E3" w:rsidRPr="00BE087A" w:rsidRDefault="005E47E3" w:rsidP="0008683F">
      <w:pPr>
        <w:ind w:firstLine="567"/>
        <w:jc w:val="both"/>
      </w:pPr>
      <w:r w:rsidRPr="00BE087A">
        <w:t>ИУП определяет индивидуальную образовательную траекторию каждого обучающегося отдельно. В ИУП включаются дисциплины и виды учебной деятельности (практики, научно-исследовательская / экспериментально-исследовательская работа, формы итоговой аттестации) обязательного компонента (</w:t>
      </w:r>
      <w:proofErr w:type="gramStart"/>
      <w:r w:rsidRPr="00BE087A">
        <w:t>ОК</w:t>
      </w:r>
      <w:proofErr w:type="gramEnd"/>
      <w:r w:rsidRPr="00BE087A">
        <w:t>), вузовского компонента (ВК) и компонента по выбору (КВ).</w:t>
      </w:r>
    </w:p>
    <w:p w:rsidR="00CD4E0B" w:rsidRPr="00BE087A" w:rsidRDefault="00EA0FDC" w:rsidP="0008683F">
      <w:pPr>
        <w:ind w:firstLine="567"/>
        <w:jc w:val="both"/>
      </w:pPr>
      <w:r w:rsidRPr="00BE087A">
        <w:rPr>
          <w:rFonts w:eastAsia="Calibri"/>
          <w:lang w:eastAsia="en-US"/>
        </w:rPr>
        <w:t>6.5 Обучающиеся образовательных программ магистратуры и докторантуры в течение первых 2-х месяцев обучения разрабатывают и утверждают индивидуальные планы научно-исследовательской/экспериментально-исследовательской работы (Приложение</w:t>
      </w:r>
      <w:proofErr w:type="gramStart"/>
      <w:r w:rsidRPr="00BE087A">
        <w:rPr>
          <w:rFonts w:eastAsia="Calibri"/>
          <w:lang w:eastAsia="en-US"/>
        </w:rPr>
        <w:t xml:space="preserve"> А</w:t>
      </w:r>
      <w:proofErr w:type="gramEnd"/>
      <w:r w:rsidR="00737089" w:rsidRPr="00BE087A">
        <w:rPr>
          <w:rFonts w:eastAsia="Calibri"/>
          <w:lang w:eastAsia="en-US"/>
        </w:rPr>
        <w:t>, Б, В</w:t>
      </w:r>
      <w:r w:rsidRPr="00BE087A">
        <w:rPr>
          <w:rFonts w:eastAsia="Calibri"/>
          <w:lang w:eastAsia="en-US"/>
        </w:rPr>
        <w:t xml:space="preserve">). В конце учебного года магистрант/докторант по </w:t>
      </w:r>
      <w:r w:rsidR="00AA5EC2" w:rsidRPr="00BE087A">
        <w:rPr>
          <w:rFonts w:eastAsia="Calibri"/>
          <w:lang w:eastAsia="en-US"/>
        </w:rPr>
        <w:t xml:space="preserve">выполнению </w:t>
      </w:r>
      <w:proofErr w:type="spellStart"/>
      <w:r w:rsidR="00AA5EC2" w:rsidRPr="00BE087A">
        <w:rPr>
          <w:rFonts w:eastAsia="Calibri"/>
          <w:lang w:eastAsia="en-US"/>
        </w:rPr>
        <w:t>индувидуального</w:t>
      </w:r>
      <w:proofErr w:type="spellEnd"/>
      <w:r w:rsidR="00AA5EC2" w:rsidRPr="00BE087A">
        <w:rPr>
          <w:rFonts w:eastAsia="Calibri"/>
          <w:lang w:eastAsia="en-US"/>
        </w:rPr>
        <w:t xml:space="preserve"> плана</w:t>
      </w:r>
      <w:r w:rsidRPr="00BE087A">
        <w:rPr>
          <w:rFonts w:eastAsia="Calibri"/>
          <w:lang w:eastAsia="en-US"/>
        </w:rPr>
        <w:t xml:space="preserve"> сдает годовой отчет на заседани</w:t>
      </w:r>
      <w:r w:rsidR="004A457D" w:rsidRPr="00BE087A">
        <w:rPr>
          <w:rFonts w:eastAsia="Calibri"/>
          <w:lang w:eastAsia="en-US"/>
        </w:rPr>
        <w:t>и</w:t>
      </w:r>
      <w:r w:rsidRPr="00BE087A">
        <w:rPr>
          <w:rFonts w:eastAsia="Calibri"/>
          <w:lang w:eastAsia="en-US"/>
        </w:rPr>
        <w:t xml:space="preserve"> </w:t>
      </w:r>
      <w:r w:rsidR="001B617D" w:rsidRPr="00BE087A">
        <w:rPr>
          <w:rFonts w:eastAsia="Calibri"/>
          <w:lang w:eastAsia="en-US"/>
        </w:rPr>
        <w:t>Совета высшей школы</w:t>
      </w:r>
      <w:r w:rsidR="00AA5EC2" w:rsidRPr="00BE087A">
        <w:rPr>
          <w:rFonts w:eastAsia="Calibri"/>
          <w:lang w:eastAsia="en-US"/>
        </w:rPr>
        <w:t xml:space="preserve"> (Приложение</w:t>
      </w:r>
      <w:r w:rsidR="00737089" w:rsidRPr="00BE087A">
        <w:rPr>
          <w:rFonts w:eastAsia="Calibri"/>
          <w:lang w:eastAsia="en-US"/>
        </w:rPr>
        <w:t xml:space="preserve"> </w:t>
      </w:r>
      <w:r w:rsidR="00E63CE4">
        <w:rPr>
          <w:rFonts w:eastAsia="Calibri"/>
          <w:lang w:eastAsia="en-US"/>
        </w:rPr>
        <w:t>Г</w:t>
      </w:r>
      <w:r w:rsidR="00AA5EC2" w:rsidRPr="00BE087A">
        <w:rPr>
          <w:rFonts w:eastAsia="Calibri"/>
          <w:lang w:eastAsia="en-US"/>
        </w:rPr>
        <w:t>)</w:t>
      </w:r>
      <w:r w:rsidRPr="00BE087A">
        <w:rPr>
          <w:rFonts w:eastAsia="Calibri"/>
          <w:lang w:eastAsia="en-US"/>
        </w:rPr>
        <w:t>.</w:t>
      </w:r>
    </w:p>
    <w:p w:rsidR="005E47E3" w:rsidRPr="00BE087A" w:rsidRDefault="00AA5EC2" w:rsidP="0008683F">
      <w:pPr>
        <w:tabs>
          <w:tab w:val="left" w:pos="540"/>
        </w:tabs>
        <w:ind w:firstLine="567"/>
        <w:jc w:val="both"/>
      </w:pPr>
      <w:r w:rsidRPr="00BE087A">
        <w:lastRenderedPageBreak/>
        <w:t>6.6</w:t>
      </w:r>
      <w:r w:rsidR="005E47E3" w:rsidRPr="00BE087A">
        <w:t xml:space="preserve"> В Образовательной программе </w:t>
      </w:r>
      <w:proofErr w:type="spellStart"/>
      <w:r w:rsidR="00E42E76" w:rsidRPr="00BE087A">
        <w:t>бакалавриата</w:t>
      </w:r>
      <w:proofErr w:type="spellEnd"/>
      <w:r w:rsidR="00E42E76" w:rsidRPr="00BE087A">
        <w:t xml:space="preserve"> </w:t>
      </w:r>
      <w:r w:rsidR="005E47E3" w:rsidRPr="00BE087A">
        <w:t>цикл ООД включает дисциплины обязательного компонента (</w:t>
      </w:r>
      <w:proofErr w:type="gramStart"/>
      <w:r w:rsidR="005E47E3" w:rsidRPr="00BE087A">
        <w:t>ОК</w:t>
      </w:r>
      <w:proofErr w:type="gramEnd"/>
      <w:r w:rsidR="005E47E3" w:rsidRPr="00BE087A">
        <w:t>), вузовского компонента (ВК) и(или) компонента по выбору (КВ). Циклы БД и ПД включают дисциплины ВК и КВ, которые определяются университетом самостоятельно и учитывают потребности рынка труда, ожидания работодателей и индивидуальные интересы обучающегося.</w:t>
      </w:r>
    </w:p>
    <w:p w:rsidR="005E47E3" w:rsidRPr="00BE087A" w:rsidRDefault="005E47E3" w:rsidP="0008683F">
      <w:pPr>
        <w:widowControl w:val="0"/>
        <w:tabs>
          <w:tab w:val="left" w:pos="709"/>
        </w:tabs>
        <w:ind w:firstLine="567"/>
        <w:jc w:val="both"/>
      </w:pPr>
      <w:r w:rsidRPr="00BE087A">
        <w:t>Объем цикла ООД составляет 56 академических кредитов. Из них 51 академически</w:t>
      </w:r>
      <w:r w:rsidR="00337042" w:rsidRPr="00BE087A">
        <w:t>й</w:t>
      </w:r>
      <w:r w:rsidRPr="00BE087A">
        <w:t xml:space="preserve"> кредит отводится на дисциплины обязательного компонента: </w:t>
      </w:r>
      <w:proofErr w:type="gramStart"/>
      <w:r w:rsidRPr="00BE087A">
        <w:t>Современная история Казахстана, Философия, Казахский (русский) язык, Иностранный язык, Информационно-коммуникационные технологии (на английском языке), Физическая культура, Модуль социально-политических знаний (Политология, Социология, Культурология, Психология).</w:t>
      </w:r>
      <w:proofErr w:type="gramEnd"/>
    </w:p>
    <w:p w:rsidR="005E47E3" w:rsidRPr="00BE087A" w:rsidRDefault="005E47E3" w:rsidP="0008683F">
      <w:pPr>
        <w:widowControl w:val="0"/>
        <w:tabs>
          <w:tab w:val="left" w:pos="709"/>
        </w:tabs>
        <w:ind w:firstLine="567"/>
        <w:jc w:val="both"/>
      </w:pPr>
      <w:r w:rsidRPr="00BE087A">
        <w:t xml:space="preserve">В перечне цикла ООД не допускается сокращение объема дисциплин обязательного компонента, содержание которых определяется типовыми учебными программами. Исключение составляют сокращенные образовательные программы высшего образований с ускоренным сроком обучения на базе технического и профессионального, </w:t>
      </w:r>
      <w:proofErr w:type="spellStart"/>
      <w:r w:rsidRPr="00BE087A">
        <w:t>послесреднего</w:t>
      </w:r>
      <w:proofErr w:type="spellEnd"/>
      <w:r w:rsidRPr="00BE087A">
        <w:t xml:space="preserve"> или высшего образования.</w:t>
      </w:r>
    </w:p>
    <w:p w:rsidR="005E47E3" w:rsidRPr="00BE087A" w:rsidRDefault="00A90915" w:rsidP="0008683F">
      <w:pPr>
        <w:tabs>
          <w:tab w:val="left" w:pos="540"/>
        </w:tabs>
        <w:ind w:firstLine="567"/>
        <w:jc w:val="both"/>
      </w:pPr>
      <w:r w:rsidRPr="00BE087A">
        <w:t>Цикл БД включает изучение учебных дисциплин и прохождение профессиональной практики и составляет не менее 112 академических кредитов.</w:t>
      </w:r>
      <w:r w:rsidR="005E47E3" w:rsidRPr="00BE087A">
        <w:t xml:space="preserve"> </w:t>
      </w:r>
    </w:p>
    <w:p w:rsidR="005E47E3" w:rsidRPr="00BE087A" w:rsidRDefault="00A90915" w:rsidP="0008683F">
      <w:pPr>
        <w:tabs>
          <w:tab w:val="left" w:pos="540"/>
        </w:tabs>
        <w:ind w:firstLine="567"/>
        <w:jc w:val="both"/>
      </w:pPr>
      <w:r w:rsidRPr="00BE087A">
        <w:t>Цикл ПД включает учебные дисциплины и виды профессиональных практик, объем которых составляет не менее 60 академических кредитов в общем объеме образовательной программы высшего образования.</w:t>
      </w:r>
    </w:p>
    <w:p w:rsidR="001D046A" w:rsidRPr="00BE087A" w:rsidRDefault="00AA5EC2" w:rsidP="0008683F">
      <w:pPr>
        <w:tabs>
          <w:tab w:val="left" w:pos="540"/>
        </w:tabs>
        <w:ind w:firstLine="567"/>
        <w:jc w:val="both"/>
      </w:pPr>
      <w:r w:rsidRPr="00BE087A">
        <w:t>6.7</w:t>
      </w:r>
      <w:proofErr w:type="gramStart"/>
      <w:r w:rsidR="001D046A" w:rsidRPr="00BE087A">
        <w:t xml:space="preserve"> В</w:t>
      </w:r>
      <w:proofErr w:type="gramEnd"/>
      <w:r w:rsidR="001D046A" w:rsidRPr="00BE087A">
        <w:t xml:space="preserve"> магистратуре циклы базовых (БД) и профилирующих (ПД) дисциплин включают дисциплины вузовского компонента (ВК) и компонента по выбору (КВ). В научно-педагогическом направлени</w:t>
      </w:r>
      <w:r w:rsidR="00337042" w:rsidRPr="00BE087A">
        <w:t>и</w:t>
      </w:r>
      <w:r w:rsidR="001D046A" w:rsidRPr="00BE087A">
        <w:t xml:space="preserve"> об</w:t>
      </w:r>
      <w:r w:rsidR="00337042" w:rsidRPr="00BE087A">
        <w:t>ъ</w:t>
      </w:r>
      <w:r w:rsidR="001D046A" w:rsidRPr="00BE087A">
        <w:t>ем цикла БД 35 академических кредитов, из них 20 академических кредитов отводится на ВК, об</w:t>
      </w:r>
      <w:r w:rsidR="00337042" w:rsidRPr="00BE087A">
        <w:t>ъе</w:t>
      </w:r>
      <w:r w:rsidR="001D046A" w:rsidRPr="00BE087A">
        <w:t>м цикла ПД 49 академических кредитов. В магистратуре профильного направления объем цикла БД составляет 10 академических кредитов, цикла ПД 25 академических кредитов.</w:t>
      </w:r>
    </w:p>
    <w:p w:rsidR="001D046A" w:rsidRPr="00BE087A" w:rsidRDefault="001D046A" w:rsidP="0008683F">
      <w:pPr>
        <w:tabs>
          <w:tab w:val="left" w:pos="540"/>
        </w:tabs>
        <w:ind w:firstLine="567"/>
        <w:jc w:val="both"/>
      </w:pPr>
      <w:r w:rsidRPr="00BE087A">
        <w:t xml:space="preserve">Вузовский компонент цикла БД всех образовательных программ магистратуры научно-педагогического направления включает дисциплины «История и философия науки», «Иностранный язык (профессиональный)», «Педагогика высшей школы», «Психология управления», для профильного направления – дисциплины «Менеджмент», «Психология управления», «Иностранный язык (профессиональный)». </w:t>
      </w:r>
    </w:p>
    <w:p w:rsidR="008668DB" w:rsidRPr="00BE087A" w:rsidRDefault="008668DB" w:rsidP="0008683F">
      <w:pPr>
        <w:tabs>
          <w:tab w:val="left" w:pos="540"/>
        </w:tabs>
        <w:ind w:firstLine="567"/>
        <w:jc w:val="both"/>
      </w:pPr>
      <w:r w:rsidRPr="00BE087A">
        <w:t>6.8</w:t>
      </w:r>
      <w:proofErr w:type="gramStart"/>
      <w:r w:rsidRPr="00BE087A">
        <w:t xml:space="preserve"> В</w:t>
      </w:r>
      <w:proofErr w:type="gramEnd"/>
      <w:r w:rsidRPr="00BE087A">
        <w:t xml:space="preserve"> ЕМВА </w:t>
      </w:r>
      <w:r w:rsidR="00337042" w:rsidRPr="00BE087A">
        <w:t>б</w:t>
      </w:r>
      <w:r w:rsidRPr="00BE087A">
        <w:t xml:space="preserve">лок дисциплин по формированию профессиональных компетенций составляет 20 академических кредитов. Из них </w:t>
      </w:r>
      <w:r w:rsidR="00337042" w:rsidRPr="00BE087A">
        <w:t>в</w:t>
      </w:r>
      <w:r w:rsidRPr="00BE087A">
        <w:t xml:space="preserve">узовский компонент 6 </w:t>
      </w:r>
      <w:r w:rsidR="008F08E5" w:rsidRPr="00BE087A">
        <w:t>академических кредитов,</w:t>
      </w:r>
      <w:r w:rsidRPr="00BE087A">
        <w:t xml:space="preserve"> которые включают дисциплины «Стратегический менеджмент», «Бизнес-исследование»</w:t>
      </w:r>
      <w:r w:rsidR="008F08E5" w:rsidRPr="00BE087A">
        <w:t>.</w:t>
      </w:r>
      <w:r w:rsidRPr="00BE087A">
        <w:t xml:space="preserve"> </w:t>
      </w:r>
      <w:r w:rsidR="008F08E5" w:rsidRPr="00BE087A">
        <w:t>К</w:t>
      </w:r>
      <w:r w:rsidRPr="00BE087A">
        <w:t>омпонент по выбору 14 ак</w:t>
      </w:r>
      <w:r w:rsidR="00337042" w:rsidRPr="00BE087A">
        <w:t>а</w:t>
      </w:r>
      <w:r w:rsidRPr="00BE087A">
        <w:t xml:space="preserve">демических кредитов, включая выездной модуль и </w:t>
      </w:r>
      <w:r w:rsidR="001B617D" w:rsidRPr="00BE087A">
        <w:t>производственную практику (для лиц, обучающихся с отрывом от производства)</w:t>
      </w:r>
      <w:r w:rsidRPr="00BE087A">
        <w:t>. Блок дисциплин личностного развития и формирования лидерских качеств</w:t>
      </w:r>
      <w:r w:rsidR="007E46F4" w:rsidRPr="00BE087A">
        <w:t xml:space="preserve"> составляет 10 академических</w:t>
      </w:r>
      <w:r w:rsidRPr="00BE087A">
        <w:t xml:space="preserve"> кредитов, состоит из </w:t>
      </w:r>
      <w:r w:rsidR="001B617D" w:rsidRPr="00BE087A">
        <w:t>вузовского компонента и компонента по выбору</w:t>
      </w:r>
      <w:r w:rsidRPr="00BE087A">
        <w:t>. Экспериментально-исследовательская работа, выполнение магистерского проекта составляет 18 ак</w:t>
      </w:r>
      <w:r w:rsidR="007E46F4" w:rsidRPr="00BE087A">
        <w:t>адемических</w:t>
      </w:r>
      <w:r w:rsidRPr="00BE087A">
        <w:t xml:space="preserve"> кредитов. Итоговая аттестация 12 ак</w:t>
      </w:r>
      <w:r w:rsidR="007E46F4" w:rsidRPr="00BE087A">
        <w:t>адемических</w:t>
      </w:r>
      <w:r w:rsidRPr="00BE087A">
        <w:t xml:space="preserve"> кредитов. </w:t>
      </w:r>
    </w:p>
    <w:p w:rsidR="001D046A" w:rsidRPr="00BE087A" w:rsidRDefault="001D046A" w:rsidP="0008683F">
      <w:pPr>
        <w:tabs>
          <w:tab w:val="left" w:pos="540"/>
        </w:tabs>
        <w:ind w:firstLine="567"/>
        <w:jc w:val="both"/>
      </w:pPr>
      <w:r w:rsidRPr="00BE087A">
        <w:t>6.</w:t>
      </w:r>
      <w:r w:rsidR="008668DB" w:rsidRPr="00BE087A">
        <w:t>9</w:t>
      </w:r>
      <w:proofErr w:type="gramStart"/>
      <w:r w:rsidRPr="00BE087A">
        <w:t xml:space="preserve"> В</w:t>
      </w:r>
      <w:proofErr w:type="gramEnd"/>
      <w:r w:rsidRPr="00BE087A">
        <w:t xml:space="preserve"> докторантуре теоретическое обучение составляет 45 академических кредитов в общем объеме образовательной программы докторантуры и состоит из циклов базовых и профилирующих дисциплин, которые включают дисциплины вузовского компонента и компонента по выбору, практику.</w:t>
      </w:r>
    </w:p>
    <w:p w:rsidR="001D046A" w:rsidRPr="00BE087A" w:rsidRDefault="001D046A" w:rsidP="0008683F">
      <w:pPr>
        <w:ind w:firstLine="567"/>
        <w:jc w:val="both"/>
      </w:pPr>
      <w:r w:rsidRPr="00BE087A">
        <w:t>Научная новизна образовательной программы докторантуры формируется из научно-исследовательской работы докторанта</w:t>
      </w:r>
      <w:r w:rsidR="00337042" w:rsidRPr="00BE087A">
        <w:t xml:space="preserve"> (далее – НИРД)</w:t>
      </w:r>
      <w:r w:rsidRPr="00BE087A">
        <w:t>, научных публикаций, написания и защиты докторской диссертации. Объем научно-исследовательской  работы докторанта составляет 123 академических кредит</w:t>
      </w:r>
      <w:r w:rsidR="00337042" w:rsidRPr="00BE087A">
        <w:t>ов</w:t>
      </w:r>
      <w:r w:rsidRPr="00BE087A">
        <w:t xml:space="preserve"> в общем объеме образовательной программы докторантуры.</w:t>
      </w:r>
    </w:p>
    <w:p w:rsidR="005E47E3" w:rsidRPr="00BE087A" w:rsidRDefault="001D046A" w:rsidP="0008683F">
      <w:pPr>
        <w:ind w:firstLine="567"/>
        <w:jc w:val="both"/>
      </w:pPr>
      <w:r w:rsidRPr="00BE087A">
        <w:t>6.</w:t>
      </w:r>
      <w:r w:rsidR="008668DB" w:rsidRPr="00BE087A">
        <w:t>10</w:t>
      </w:r>
      <w:r w:rsidR="005E47E3" w:rsidRPr="00BE087A">
        <w:t xml:space="preserve"> </w:t>
      </w:r>
      <w:proofErr w:type="gramStart"/>
      <w:r w:rsidR="005E47E3" w:rsidRPr="00BE087A">
        <w:t>Обучающийся</w:t>
      </w:r>
      <w:proofErr w:type="gramEnd"/>
      <w:r w:rsidR="005E47E3" w:rsidRPr="00BE087A">
        <w:t xml:space="preserve"> образовательных программ на базе технического и профессионального, или </w:t>
      </w:r>
      <w:proofErr w:type="spellStart"/>
      <w:r w:rsidR="005E47E3" w:rsidRPr="00BE087A">
        <w:t>послесреднего</w:t>
      </w:r>
      <w:proofErr w:type="spellEnd"/>
      <w:r w:rsidR="005E47E3" w:rsidRPr="00BE087A">
        <w:t>, или высшего образования:</w:t>
      </w:r>
    </w:p>
    <w:p w:rsidR="005E47E3" w:rsidRPr="00BE087A" w:rsidRDefault="005E47E3" w:rsidP="0008683F">
      <w:pPr>
        <w:ind w:firstLine="567"/>
        <w:jc w:val="both"/>
      </w:pPr>
      <w:r w:rsidRPr="00BE087A">
        <w:t xml:space="preserve">1) формирует свой индивидуальный учебный план в зависимости от достигнутых результатов обучения, освоенных </w:t>
      </w:r>
      <w:proofErr w:type="spellStart"/>
      <w:r w:rsidRPr="00BE087A">
        <w:t>пререквизитов</w:t>
      </w:r>
      <w:proofErr w:type="spellEnd"/>
      <w:r w:rsidRPr="00BE087A">
        <w:t xml:space="preserve"> на предыдущем уровне образова</w:t>
      </w:r>
      <w:r w:rsidR="00767031" w:rsidRPr="00BE087A">
        <w:t xml:space="preserve">ния, которые обязательно </w:t>
      </w:r>
      <w:proofErr w:type="spellStart"/>
      <w:r w:rsidR="00767031" w:rsidRPr="00BE087A">
        <w:t>переза</w:t>
      </w:r>
      <w:r w:rsidRPr="00BE087A">
        <w:t>читываются</w:t>
      </w:r>
      <w:proofErr w:type="spellEnd"/>
      <w:r w:rsidRPr="00BE087A">
        <w:t xml:space="preserve"> университетом и включаются </w:t>
      </w:r>
      <w:proofErr w:type="gramStart"/>
      <w:r w:rsidRPr="00BE087A">
        <w:t>в</w:t>
      </w:r>
      <w:proofErr w:type="gramEnd"/>
      <w:r w:rsidRPr="00BE087A">
        <w:t xml:space="preserve"> </w:t>
      </w:r>
      <w:proofErr w:type="gramStart"/>
      <w:r w:rsidRPr="00BE087A">
        <w:t>его</w:t>
      </w:r>
      <w:proofErr w:type="gramEnd"/>
      <w:r w:rsidRPr="00BE087A">
        <w:t xml:space="preserve"> </w:t>
      </w:r>
      <w:proofErr w:type="spellStart"/>
      <w:r w:rsidRPr="00BE087A">
        <w:t>транскрипт</w:t>
      </w:r>
      <w:proofErr w:type="spellEnd"/>
      <w:r w:rsidRPr="00BE087A">
        <w:t>;</w:t>
      </w:r>
    </w:p>
    <w:p w:rsidR="005E47E3" w:rsidRPr="00BE087A" w:rsidRDefault="005E47E3" w:rsidP="0008683F">
      <w:pPr>
        <w:ind w:firstLine="567"/>
        <w:jc w:val="both"/>
      </w:pPr>
      <w:r w:rsidRPr="00BE087A">
        <w:lastRenderedPageBreak/>
        <w:t>2) имеет индивидуальные сроки обучения и объем образовательной программы, которые определяются университетом самостоятельно на основе действующей образовательной программы.</w:t>
      </w:r>
    </w:p>
    <w:p w:rsidR="005E47E3" w:rsidRPr="00BE087A" w:rsidRDefault="005E47E3" w:rsidP="0008683F">
      <w:pPr>
        <w:autoSpaceDE w:val="0"/>
        <w:autoSpaceDN w:val="0"/>
        <w:adjustRightInd w:val="0"/>
        <w:ind w:firstLine="567"/>
        <w:jc w:val="both"/>
      </w:pPr>
      <w:r w:rsidRPr="00BE087A">
        <w:rPr>
          <w:szCs w:val="28"/>
        </w:rPr>
        <w:t>Содержание учебных дисциплин определяется типовыми учебными программами и (или) рабочими учебными программами (</w:t>
      </w:r>
      <w:proofErr w:type="spellStart"/>
      <w:r w:rsidRPr="00BE087A">
        <w:rPr>
          <w:szCs w:val="28"/>
        </w:rPr>
        <w:t>силлабусами</w:t>
      </w:r>
      <w:proofErr w:type="spellEnd"/>
      <w:r w:rsidRPr="00BE087A">
        <w:rPr>
          <w:szCs w:val="28"/>
        </w:rPr>
        <w:t xml:space="preserve">). </w:t>
      </w:r>
      <w:r w:rsidRPr="00BE087A">
        <w:rPr>
          <w:sz w:val="28"/>
          <w:szCs w:val="28"/>
        </w:rPr>
        <w:t xml:space="preserve"> </w:t>
      </w:r>
      <w:r w:rsidRPr="00BE087A">
        <w:t>Форма, структура, порядок разработки и утверждения рабочих учебных программ (</w:t>
      </w:r>
      <w:proofErr w:type="spellStart"/>
      <w:r w:rsidRPr="00BE087A">
        <w:t>силлабусов</w:t>
      </w:r>
      <w:proofErr w:type="spellEnd"/>
      <w:r w:rsidRPr="00BE087A">
        <w:t xml:space="preserve">) определяются </w:t>
      </w:r>
      <w:r w:rsidR="0013708B" w:rsidRPr="00BE087A">
        <w:t>Положением об учебно-методической работе (ВНД-ZU-09-04)</w:t>
      </w:r>
      <w:r w:rsidRPr="00BE087A">
        <w:t>.</w:t>
      </w:r>
    </w:p>
    <w:p w:rsidR="005E47E3" w:rsidRPr="00BE087A" w:rsidRDefault="008668DB" w:rsidP="0008683F">
      <w:pPr>
        <w:ind w:firstLine="567"/>
        <w:jc w:val="both"/>
      </w:pPr>
      <w:r w:rsidRPr="00BE087A">
        <w:t>6.11</w:t>
      </w:r>
      <w:r w:rsidR="005E47E3" w:rsidRPr="00BE087A">
        <w:t xml:space="preserve"> Организация учебного процесса в рамках одного учебного года осуществляется на основе академического календаря, который утверждается Председателем правления - Ректором университета на основании решения </w:t>
      </w:r>
      <w:r w:rsidR="0013708B" w:rsidRPr="00BE087A">
        <w:t>У</w:t>
      </w:r>
      <w:r w:rsidR="005E47E3" w:rsidRPr="00BE087A">
        <w:t>ченого совета.</w:t>
      </w:r>
    </w:p>
    <w:p w:rsidR="005E47E3" w:rsidRPr="00BE087A" w:rsidRDefault="005E47E3" w:rsidP="0008683F">
      <w:pPr>
        <w:ind w:firstLine="567"/>
        <w:jc w:val="both"/>
      </w:pPr>
      <w:r w:rsidRPr="00BE087A">
        <w:t>В академическом календаре отражаются периоды проведения учебных занятий, промежуточных и итоговой аттестации, профессиональных практик и других видов учебной работы в течение учебного года, дни отдыха (каникулы и праздники).</w:t>
      </w:r>
    </w:p>
    <w:p w:rsidR="005E47E3" w:rsidRPr="00BE087A" w:rsidRDefault="005E47E3" w:rsidP="0008683F">
      <w:pPr>
        <w:tabs>
          <w:tab w:val="left" w:pos="1276"/>
        </w:tabs>
        <w:ind w:firstLine="567"/>
        <w:jc w:val="both"/>
      </w:pPr>
      <w:r w:rsidRPr="00BE087A">
        <w:t>6.</w:t>
      </w:r>
      <w:r w:rsidR="001D046A" w:rsidRPr="00BE087A">
        <w:t>1</w:t>
      </w:r>
      <w:r w:rsidR="008668DB" w:rsidRPr="00BE087A">
        <w:t>2</w:t>
      </w:r>
      <w:proofErr w:type="gramStart"/>
      <w:r w:rsidRPr="00BE087A">
        <w:t xml:space="preserve"> К</w:t>
      </w:r>
      <w:proofErr w:type="gramEnd"/>
      <w:r w:rsidRPr="00BE087A">
        <w:t xml:space="preserve">аждый академический период завершается периодом промежуточной аттестации обучающихся. </w:t>
      </w:r>
    </w:p>
    <w:p w:rsidR="005E47E3" w:rsidRPr="00BE087A" w:rsidRDefault="005E47E3" w:rsidP="0008683F">
      <w:pPr>
        <w:tabs>
          <w:tab w:val="left" w:pos="1276"/>
        </w:tabs>
        <w:ind w:firstLine="567"/>
        <w:jc w:val="both"/>
      </w:pPr>
      <w:r w:rsidRPr="00BE087A">
        <w:t>6.</w:t>
      </w:r>
      <w:r w:rsidR="001D046A" w:rsidRPr="00BE087A">
        <w:t>1</w:t>
      </w:r>
      <w:r w:rsidR="008668DB" w:rsidRPr="00BE087A">
        <w:t>3</w:t>
      </w:r>
      <w:r w:rsidRPr="00BE087A">
        <w:t xml:space="preserve"> Планирование педагогической нагрузки профессорско-преподавательского состава осуществляется в академических часах. При этом педагогическая нагрузка на аудиторных занятиях рассчитывается исходя из нормы, что 1 академический час равен 50 минутам. </w:t>
      </w:r>
      <w:proofErr w:type="gramStart"/>
      <w:r w:rsidRPr="00BE087A">
        <w:t>Педагогическая нагрузка по другим видам учебной работы (самостоятельная работа обучающегося, профессиональные практики, дипломные работы (проекты), магистерские/докторские диссертации (проекты), итоговая аттестация) рассчитывается на основе норм времени, установленных</w:t>
      </w:r>
      <w:r w:rsidR="0013708B" w:rsidRPr="00BE087A">
        <w:t xml:space="preserve"> в университете</w:t>
      </w:r>
      <w:r w:rsidRPr="00BE087A">
        <w:t>.</w:t>
      </w:r>
      <w:proofErr w:type="gramEnd"/>
    </w:p>
    <w:p w:rsidR="005E47E3" w:rsidRPr="00BE087A" w:rsidRDefault="005E47E3" w:rsidP="0008683F">
      <w:pPr>
        <w:tabs>
          <w:tab w:val="left" w:pos="1134"/>
        </w:tabs>
        <w:ind w:firstLine="567"/>
        <w:jc w:val="both"/>
      </w:pPr>
      <w:r w:rsidRPr="00BE087A">
        <w:t>6.</w:t>
      </w:r>
      <w:r w:rsidR="001D046A" w:rsidRPr="00BE087A">
        <w:t>1</w:t>
      </w:r>
      <w:r w:rsidR="008668DB" w:rsidRPr="00BE087A">
        <w:t>4</w:t>
      </w:r>
      <w:proofErr w:type="gramStart"/>
      <w:r w:rsidRPr="00BE087A">
        <w:t xml:space="preserve"> П</w:t>
      </w:r>
      <w:proofErr w:type="gramEnd"/>
      <w:r w:rsidRPr="00BE087A">
        <w:t>ри планировании объема учебной работы исходят из того, что один академический кредит равен 30 академическим часам для всех ее видов. Один академический час по всем видам учебной работы равен 50 минутам. Трудоемкость одного казахстанского академического кредита (30 академических часов) соответствует 1 кредиту ECTS (25-30 академических часов).</w:t>
      </w:r>
    </w:p>
    <w:p w:rsidR="005E47E3" w:rsidRPr="00BE087A" w:rsidRDefault="005E47E3" w:rsidP="0008683F">
      <w:pPr>
        <w:tabs>
          <w:tab w:val="left" w:pos="1134"/>
        </w:tabs>
        <w:ind w:firstLine="567"/>
        <w:jc w:val="both"/>
      </w:pPr>
      <w:r w:rsidRPr="00BE087A">
        <w:t>6.1</w:t>
      </w:r>
      <w:r w:rsidR="008668DB" w:rsidRPr="00BE087A">
        <w:t>5</w:t>
      </w:r>
      <w:proofErr w:type="gramStart"/>
      <w:r w:rsidRPr="00BE087A">
        <w:t xml:space="preserve"> П</w:t>
      </w:r>
      <w:proofErr w:type="gramEnd"/>
      <w:r w:rsidRPr="00BE087A">
        <w:t>ри кредитной технологии обучения самостоятельная работа обучающихся подразделяется на две части: на самостоятельную работу, которая выполняется под руководством преподавателя (СРОП), и на ту часть, которая выполняется полностью самостоятельно (СРОС – собственно СРО).</w:t>
      </w:r>
    </w:p>
    <w:p w:rsidR="005E47E3" w:rsidRPr="00BE087A" w:rsidRDefault="005E47E3" w:rsidP="0008683F">
      <w:pPr>
        <w:tabs>
          <w:tab w:val="left" w:pos="1276"/>
        </w:tabs>
        <w:ind w:firstLine="567"/>
        <w:jc w:val="both"/>
      </w:pPr>
      <w:r w:rsidRPr="00BE087A">
        <w:t xml:space="preserve">Весь объем СРО подтверждается заданиями, требующими от </w:t>
      </w:r>
      <w:proofErr w:type="gramStart"/>
      <w:r w:rsidRPr="00BE087A">
        <w:t>обучающегося</w:t>
      </w:r>
      <w:proofErr w:type="gramEnd"/>
      <w:r w:rsidRPr="00BE087A">
        <w:t xml:space="preserve"> ежедневной самостоятельной работы. Соотношение времени между контактной работой обучающегося с преподавателем и СРО по всем видам учебной деятельности определ</w:t>
      </w:r>
      <w:r w:rsidR="0013708B" w:rsidRPr="00BE087A">
        <w:t>ено</w:t>
      </w:r>
      <w:r w:rsidRPr="00BE087A">
        <w:t xml:space="preserve"> университетом самостоятельно. При этом объем аудиторной работы составляет не менее 30% от объема каждой дисциплины.</w:t>
      </w:r>
    </w:p>
    <w:p w:rsidR="005E47E3" w:rsidRPr="00BE087A" w:rsidRDefault="005E47E3" w:rsidP="0008683F">
      <w:pPr>
        <w:ind w:firstLine="567"/>
        <w:jc w:val="both"/>
      </w:pPr>
      <w:r w:rsidRPr="00BE087A">
        <w:t xml:space="preserve">Объем каждой дисциплины определяется целым числом кредитов. При этом дисциплина оценивается объемом не менее 5 академических кредитов. Допускается оценивание дисциплины в 3-4 </w:t>
      </w:r>
      <w:proofErr w:type="gramStart"/>
      <w:r w:rsidRPr="00BE087A">
        <w:t>академических</w:t>
      </w:r>
      <w:proofErr w:type="gramEnd"/>
      <w:r w:rsidRPr="00BE087A">
        <w:t xml:space="preserve"> кредита. В университете принято следующее распределение часов по видам учебных занятий, в зависимости от объема каждой дисциплины:</w:t>
      </w:r>
    </w:p>
    <w:p w:rsidR="005E47E3" w:rsidRPr="00BE087A" w:rsidRDefault="005E47E3" w:rsidP="0008683F">
      <w:pPr>
        <w:ind w:firstLine="567"/>
        <w:jc w:val="both"/>
      </w:pPr>
    </w:p>
    <w:tbl>
      <w:tblPr>
        <w:tblW w:w="10080" w:type="dxa"/>
        <w:tblInd w:w="93" w:type="dxa"/>
        <w:tblLook w:val="04A0" w:firstRow="1" w:lastRow="0" w:firstColumn="1" w:lastColumn="0" w:noHBand="0" w:noVBand="1"/>
      </w:tblPr>
      <w:tblGrid>
        <w:gridCol w:w="1068"/>
        <w:gridCol w:w="482"/>
        <w:gridCol w:w="482"/>
        <w:gridCol w:w="482"/>
        <w:gridCol w:w="482"/>
        <w:gridCol w:w="482"/>
        <w:gridCol w:w="482"/>
        <w:gridCol w:w="482"/>
        <w:gridCol w:w="482"/>
        <w:gridCol w:w="482"/>
        <w:gridCol w:w="482"/>
        <w:gridCol w:w="482"/>
        <w:gridCol w:w="482"/>
        <w:gridCol w:w="482"/>
        <w:gridCol w:w="487"/>
        <w:gridCol w:w="584"/>
        <w:gridCol w:w="552"/>
        <w:gridCol w:w="572"/>
        <w:gridCol w:w="551"/>
      </w:tblGrid>
      <w:tr w:rsidR="005E47E3" w:rsidRPr="00BE087A" w:rsidTr="0057788C">
        <w:trPr>
          <w:trHeight w:val="375"/>
        </w:trPr>
        <w:tc>
          <w:tcPr>
            <w:tcW w:w="10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bCs/>
                <w:sz w:val="22"/>
                <w:szCs w:val="22"/>
              </w:rPr>
            </w:pPr>
            <w:r w:rsidRPr="00BE087A">
              <w:rPr>
                <w:bCs/>
                <w:sz w:val="22"/>
                <w:szCs w:val="22"/>
              </w:rPr>
              <w:t>кредиты</w:t>
            </w:r>
          </w:p>
        </w:tc>
        <w:tc>
          <w:tcPr>
            <w:tcW w:w="1446"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w:t>
            </w:r>
          </w:p>
        </w:tc>
        <w:tc>
          <w:tcPr>
            <w:tcW w:w="1446"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w:t>
            </w:r>
          </w:p>
        </w:tc>
        <w:tc>
          <w:tcPr>
            <w:tcW w:w="1446"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1446"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6</w:t>
            </w:r>
          </w:p>
        </w:tc>
        <w:tc>
          <w:tcPr>
            <w:tcW w:w="1553"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7</w:t>
            </w:r>
          </w:p>
        </w:tc>
        <w:tc>
          <w:tcPr>
            <w:tcW w:w="1675"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8</w:t>
            </w:r>
          </w:p>
        </w:tc>
      </w:tr>
      <w:tr w:rsidR="005E47E3" w:rsidRPr="00BE087A" w:rsidTr="0057788C">
        <w:trPr>
          <w:trHeight w:val="375"/>
        </w:trPr>
        <w:tc>
          <w:tcPr>
            <w:tcW w:w="1068" w:type="dxa"/>
            <w:tcBorders>
              <w:top w:val="nil"/>
              <w:left w:val="single" w:sz="8" w:space="0" w:color="auto"/>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bCs/>
                <w:sz w:val="22"/>
                <w:szCs w:val="22"/>
              </w:rPr>
            </w:pPr>
            <w:r w:rsidRPr="00BE087A">
              <w:rPr>
                <w:bCs/>
                <w:sz w:val="22"/>
                <w:szCs w:val="22"/>
              </w:rPr>
              <w:t>часы</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90</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120</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150</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180</w:t>
            </w:r>
          </w:p>
        </w:tc>
        <w:tc>
          <w:tcPr>
            <w:tcW w:w="1553"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210</w:t>
            </w:r>
          </w:p>
        </w:tc>
        <w:tc>
          <w:tcPr>
            <w:tcW w:w="167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240</w:t>
            </w:r>
          </w:p>
        </w:tc>
      </w:tr>
      <w:tr w:rsidR="005E47E3" w:rsidRPr="00BE087A" w:rsidTr="0057788C">
        <w:trPr>
          <w:trHeight w:val="1085"/>
        </w:trPr>
        <w:tc>
          <w:tcPr>
            <w:tcW w:w="1068" w:type="dxa"/>
            <w:tcBorders>
              <w:top w:val="nil"/>
              <w:left w:val="single" w:sz="8" w:space="0" w:color="auto"/>
              <w:bottom w:val="single" w:sz="4" w:space="0" w:color="auto"/>
              <w:right w:val="single" w:sz="8" w:space="0" w:color="auto"/>
            </w:tcBorders>
            <w:shd w:val="clear" w:color="auto" w:fill="auto"/>
            <w:vAlign w:val="center"/>
            <w:hideMark/>
          </w:tcPr>
          <w:p w:rsidR="005E47E3" w:rsidRPr="00BE087A" w:rsidRDefault="005E47E3" w:rsidP="0057788C">
            <w:pPr>
              <w:widowControl w:val="0"/>
              <w:jc w:val="center"/>
              <w:rPr>
                <w:bCs/>
                <w:sz w:val="22"/>
                <w:szCs w:val="22"/>
              </w:rPr>
            </w:pPr>
            <w:r w:rsidRPr="00BE087A">
              <w:rPr>
                <w:bCs/>
                <w:sz w:val="22"/>
                <w:szCs w:val="22"/>
              </w:rPr>
              <w:t>виды занятий</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7"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584"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55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57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551"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r>
      <w:tr w:rsidR="005E47E3" w:rsidRPr="00BE087A" w:rsidTr="0057788C">
        <w:trPr>
          <w:trHeight w:val="375"/>
        </w:trPr>
        <w:tc>
          <w:tcPr>
            <w:tcW w:w="1068" w:type="dxa"/>
            <w:tcBorders>
              <w:top w:val="nil"/>
              <w:left w:val="single" w:sz="8" w:space="0" w:color="auto"/>
              <w:bottom w:val="single" w:sz="4" w:space="0" w:color="auto"/>
              <w:right w:val="single" w:sz="8" w:space="0" w:color="auto"/>
            </w:tcBorders>
            <w:shd w:val="clear" w:color="auto" w:fill="auto"/>
            <w:noWrap/>
            <w:vAlign w:val="bottom"/>
            <w:hideMark/>
          </w:tcPr>
          <w:p w:rsidR="005E47E3" w:rsidRPr="00BE087A" w:rsidRDefault="005E47E3" w:rsidP="0057788C">
            <w:pPr>
              <w:widowControl w:val="0"/>
              <w:jc w:val="center"/>
              <w:rPr>
                <w:bCs/>
                <w:sz w:val="22"/>
                <w:szCs w:val="22"/>
              </w:rPr>
            </w:pPr>
            <w:r w:rsidRPr="00BE087A">
              <w:rPr>
                <w:bCs/>
                <w:sz w:val="22"/>
                <w:szCs w:val="22"/>
              </w:rPr>
              <w:t>часы</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15</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15</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60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75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60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90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75</w:t>
            </w:r>
          </w:p>
        </w:tc>
        <w:tc>
          <w:tcPr>
            <w:tcW w:w="487"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584"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105</w:t>
            </w:r>
          </w:p>
        </w:tc>
        <w:tc>
          <w:tcPr>
            <w:tcW w:w="55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75</w:t>
            </w:r>
          </w:p>
        </w:tc>
        <w:tc>
          <w:tcPr>
            <w:tcW w:w="57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551"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120</w:t>
            </w:r>
          </w:p>
        </w:tc>
      </w:tr>
      <w:tr w:rsidR="005E47E3" w:rsidRPr="00BE087A" w:rsidTr="0057788C">
        <w:trPr>
          <w:trHeight w:val="390"/>
        </w:trPr>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bCs/>
                <w:sz w:val="22"/>
                <w:szCs w:val="22"/>
              </w:rPr>
            </w:pPr>
            <w:r w:rsidRPr="00BE087A">
              <w:rPr>
                <w:bCs/>
                <w:sz w:val="22"/>
                <w:szCs w:val="22"/>
              </w:rPr>
              <w:t>в неделю</w:t>
            </w:r>
          </w:p>
        </w:tc>
        <w:tc>
          <w:tcPr>
            <w:tcW w:w="482" w:type="dxa"/>
            <w:tcBorders>
              <w:top w:val="nil"/>
              <w:left w:val="nil"/>
              <w:bottom w:val="single" w:sz="8" w:space="0" w:color="auto"/>
              <w:right w:val="nil"/>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482" w:type="dxa"/>
            <w:tcBorders>
              <w:top w:val="nil"/>
              <w:left w:val="single" w:sz="4" w:space="0" w:color="auto"/>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nil"/>
              <w:bottom w:val="single" w:sz="8" w:space="0" w:color="auto"/>
              <w:right w:val="nil"/>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single" w:sz="4" w:space="0" w:color="auto"/>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4</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6</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487"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584"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7</w:t>
            </w:r>
          </w:p>
        </w:tc>
        <w:tc>
          <w:tcPr>
            <w:tcW w:w="55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57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551"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8</w:t>
            </w:r>
          </w:p>
        </w:tc>
      </w:tr>
    </w:tbl>
    <w:p w:rsidR="005E47E3" w:rsidRPr="00BE087A" w:rsidRDefault="005E47E3" w:rsidP="005E47E3">
      <w:pPr>
        <w:tabs>
          <w:tab w:val="left" w:pos="1276"/>
        </w:tabs>
        <w:ind w:firstLine="567"/>
        <w:jc w:val="both"/>
      </w:pPr>
    </w:p>
    <w:p w:rsidR="005E47E3" w:rsidRPr="00BE087A" w:rsidRDefault="005E47E3" w:rsidP="0008683F">
      <w:pPr>
        <w:tabs>
          <w:tab w:val="left" w:pos="1276"/>
        </w:tabs>
        <w:ind w:right="-1" w:firstLine="567"/>
        <w:jc w:val="both"/>
      </w:pPr>
      <w:r w:rsidRPr="00BE087A">
        <w:t>Аудиторные занятия в университете проводятся преимущественно в интерактивных формах с использованием цифровых образовательных ресурсов.</w:t>
      </w:r>
    </w:p>
    <w:p w:rsidR="005E47E3" w:rsidRPr="00BE087A" w:rsidRDefault="005E47E3" w:rsidP="0008683F">
      <w:pPr>
        <w:tabs>
          <w:tab w:val="left" w:pos="1276"/>
        </w:tabs>
        <w:ind w:right="-1" w:firstLine="567"/>
        <w:jc w:val="both"/>
      </w:pPr>
      <w:r w:rsidRPr="00BE087A">
        <w:lastRenderedPageBreak/>
        <w:t xml:space="preserve">СРОП является видом работы </w:t>
      </w:r>
      <w:proofErr w:type="gramStart"/>
      <w:r w:rsidRPr="00BE087A">
        <w:t>обучающихся</w:t>
      </w:r>
      <w:proofErr w:type="gramEnd"/>
      <w:r w:rsidRPr="00BE087A">
        <w:t xml:space="preserve">, который выполняется ими в контакте с преподавателем. СРОП выполняется в соответствии с графиком, утверждаемым деканом </w:t>
      </w:r>
      <w:r w:rsidR="00FE7686" w:rsidRPr="00BE087A">
        <w:t>высшей школы</w:t>
      </w:r>
      <w:r w:rsidRPr="00BE087A">
        <w:t xml:space="preserve"> и включает консультации по наиболее сложным вопросам учебной программы, выполнению домашних заданий, курсовых проектов (работ), контролю семестровых работ, отчетов и других видов заданий СРО. Оценивание СРОП проводится </w:t>
      </w:r>
      <w:proofErr w:type="spellStart"/>
      <w:r w:rsidRPr="00BE087A">
        <w:t>тьютором</w:t>
      </w:r>
      <w:proofErr w:type="spellEnd"/>
      <w:r w:rsidRPr="00BE087A">
        <w:t xml:space="preserve">, ведущим лекционные или практические (лабораторные) занятия, в случае отсутствия </w:t>
      </w:r>
      <w:proofErr w:type="gramStart"/>
      <w:r w:rsidRPr="00BE087A">
        <w:t>лекционных</w:t>
      </w:r>
      <w:proofErr w:type="gramEnd"/>
      <w:r w:rsidRPr="00BE087A">
        <w:t xml:space="preserve">. </w:t>
      </w:r>
    </w:p>
    <w:p w:rsidR="005E47E3" w:rsidRPr="00BE087A" w:rsidRDefault="005E47E3" w:rsidP="0008683F">
      <w:pPr>
        <w:tabs>
          <w:tab w:val="left" w:pos="1276"/>
        </w:tabs>
        <w:ind w:right="-1" w:firstLine="567"/>
        <w:jc w:val="both"/>
      </w:pPr>
      <w:r w:rsidRPr="00BE087A">
        <w:t>6.1</w:t>
      </w:r>
      <w:r w:rsidR="008668DB" w:rsidRPr="00BE087A">
        <w:t>6</w:t>
      </w:r>
      <w:proofErr w:type="gramStart"/>
      <w:r w:rsidRPr="00BE087A">
        <w:t xml:space="preserve"> В</w:t>
      </w:r>
      <w:proofErr w:type="gramEnd"/>
      <w:r w:rsidRPr="00BE087A">
        <w:t xml:space="preserve"> целях обеспечения индивидуальной образовательной траектории и выборности преподавателей при кредитной технологии обучения расписание учебных занятий составляется в разрезе учебных дисциплин и преподавателей. Учебные занятия организуются </w:t>
      </w:r>
      <w:proofErr w:type="gramStart"/>
      <w:r w:rsidRPr="00BE087A">
        <w:t>для</w:t>
      </w:r>
      <w:proofErr w:type="gramEnd"/>
      <w:r w:rsidRPr="00BE087A">
        <w:t xml:space="preserve"> </w:t>
      </w:r>
      <w:proofErr w:type="gramStart"/>
      <w:r w:rsidRPr="00BE087A">
        <w:t>обучающихся</w:t>
      </w:r>
      <w:proofErr w:type="gramEnd"/>
      <w:r w:rsidRPr="00BE087A">
        <w:t xml:space="preserve"> очной формы – в две смены.</w:t>
      </w:r>
    </w:p>
    <w:p w:rsidR="005E47E3" w:rsidRPr="00BE087A" w:rsidRDefault="005E47E3" w:rsidP="0008683F">
      <w:pPr>
        <w:pStyle w:val="af"/>
        <w:tabs>
          <w:tab w:val="left" w:pos="567"/>
          <w:tab w:val="left" w:pos="1276"/>
        </w:tabs>
        <w:spacing w:before="0" w:beforeAutospacing="0" w:after="0" w:afterAutospacing="0"/>
        <w:ind w:right="-1" w:firstLine="567"/>
        <w:jc w:val="both"/>
        <w:textAlignment w:val="baseline"/>
      </w:pPr>
      <w:r w:rsidRPr="00BE087A">
        <w:t>6.1</w:t>
      </w:r>
      <w:r w:rsidR="008668DB" w:rsidRPr="00BE087A">
        <w:t>7</w:t>
      </w:r>
      <w:r w:rsidRPr="00BE087A">
        <w:t xml:space="preserve"> Академические потоки и группы формируются по принципу достаточного количества обучающихся, записавшихся на данную дисциплину и к данному преподавателю, и достижения определенного уровня их рентабельности. Наполняемость академического потока – от 10  до 80 </w:t>
      </w:r>
      <w:proofErr w:type="gramStart"/>
      <w:r w:rsidRPr="00BE087A">
        <w:t>обучающихся</w:t>
      </w:r>
      <w:proofErr w:type="gramEnd"/>
      <w:r w:rsidRPr="00BE087A">
        <w:t>, в группе – до 30.</w:t>
      </w:r>
    </w:p>
    <w:p w:rsidR="005E47E3" w:rsidRPr="00BE087A" w:rsidRDefault="005E47E3" w:rsidP="0008683F">
      <w:pPr>
        <w:tabs>
          <w:tab w:val="left" w:pos="1276"/>
        </w:tabs>
        <w:ind w:right="-1" w:firstLine="567"/>
        <w:jc w:val="both"/>
      </w:pPr>
      <w:r w:rsidRPr="00BE087A">
        <w:t>6.1</w:t>
      </w:r>
      <w:r w:rsidR="008668DB" w:rsidRPr="00BE087A">
        <w:t>8</w:t>
      </w:r>
      <w:r w:rsidRPr="00BE087A">
        <w:t xml:space="preserve"> Профессиональная практика является обязательным видом учебной </w:t>
      </w:r>
      <w:r w:rsidR="006F0484" w:rsidRPr="00BE087A">
        <w:t>деятельности</w:t>
      </w:r>
      <w:r w:rsidRPr="00BE087A">
        <w:t xml:space="preserve"> </w:t>
      </w:r>
      <w:proofErr w:type="gramStart"/>
      <w:r w:rsidRPr="00BE087A">
        <w:t>обучающ</w:t>
      </w:r>
      <w:r w:rsidR="006F0484" w:rsidRPr="00BE087A">
        <w:t>ихся</w:t>
      </w:r>
      <w:proofErr w:type="gramEnd"/>
      <w:r w:rsidRPr="00BE087A">
        <w:t>. Основными видами профессиональной практики являются учебная,</w:t>
      </w:r>
      <w:r w:rsidR="006F0484" w:rsidRPr="00BE087A">
        <w:t xml:space="preserve"> психолого-педагогическая,</w:t>
      </w:r>
      <w:r w:rsidRPr="00BE087A">
        <w:t xml:space="preserve"> педагогическая, производственная и преддипломная, </w:t>
      </w:r>
      <w:r w:rsidR="006F0484" w:rsidRPr="00BE087A">
        <w:t xml:space="preserve">также </w:t>
      </w:r>
      <w:r w:rsidRPr="00BE087A">
        <w:t xml:space="preserve">исследовательская практика для </w:t>
      </w:r>
      <w:proofErr w:type="gramStart"/>
      <w:r w:rsidRPr="00BE087A">
        <w:t>обучающихся</w:t>
      </w:r>
      <w:proofErr w:type="gramEnd"/>
      <w:r w:rsidRPr="00BE087A">
        <w:t xml:space="preserve"> по программам научно-педагогической магистратуры и докторант</w:t>
      </w:r>
      <w:r w:rsidR="0013708B" w:rsidRPr="00BE087A">
        <w:t>уры</w:t>
      </w:r>
      <w:r w:rsidRPr="00BE087A">
        <w:t>.</w:t>
      </w:r>
    </w:p>
    <w:p w:rsidR="005E47E3" w:rsidRPr="00BE087A" w:rsidRDefault="005E47E3" w:rsidP="0008683F">
      <w:pPr>
        <w:tabs>
          <w:tab w:val="left" w:pos="1276"/>
        </w:tabs>
        <w:ind w:right="-1" w:firstLine="567"/>
        <w:jc w:val="both"/>
      </w:pPr>
      <w:r w:rsidRPr="00BE087A">
        <w:t xml:space="preserve">При организации учебного процесса допускается введение профессиональной практики как раздельно от академического периода, так и параллельно с академическим периодом. Результаты профессиональной практики учитываются при подведении итогов промежуточной аттестации. Продолжительность практик определяется в неделях, исходя из нормативного времени работы </w:t>
      </w:r>
      <w:r w:rsidR="0013708B" w:rsidRPr="00BE087A">
        <w:t>обучающегося</w:t>
      </w:r>
      <w:r w:rsidRPr="00BE087A">
        <w:t xml:space="preserve"> на практике в течение недели, равной 30 часам (6 часов в день при 5-дневной рабочей неделе).</w:t>
      </w:r>
    </w:p>
    <w:p w:rsidR="0008683F" w:rsidRPr="0008683F" w:rsidRDefault="0008683F" w:rsidP="0008683F">
      <w:pPr>
        <w:tabs>
          <w:tab w:val="left" w:pos="1276"/>
        </w:tabs>
        <w:ind w:right="-1" w:firstLine="567"/>
        <w:jc w:val="both"/>
        <w:rPr>
          <w:color w:val="000000"/>
          <w:lang w:val="kk-KZ"/>
        </w:rPr>
      </w:pPr>
      <w:r w:rsidRPr="0008683F">
        <w:rPr>
          <w:rFonts w:eastAsia="Calibri"/>
          <w:lang w:val="kk-KZ" w:eastAsia="en-US"/>
        </w:rPr>
        <w:t xml:space="preserve">6.19 </w:t>
      </w:r>
      <w:r w:rsidRPr="0008683F">
        <w:rPr>
          <w:color w:val="000000"/>
        </w:rPr>
        <w:t>В рамках научно-</w:t>
      </w:r>
      <w:proofErr w:type="spellStart"/>
      <w:r w:rsidRPr="0008683F">
        <w:rPr>
          <w:color w:val="000000"/>
        </w:rPr>
        <w:t>исследовательск</w:t>
      </w:r>
      <w:proofErr w:type="spellEnd"/>
      <w:r w:rsidRPr="0008683F">
        <w:rPr>
          <w:color w:val="000000"/>
          <w:lang w:val="kk-KZ"/>
        </w:rPr>
        <w:t>ой</w:t>
      </w:r>
      <w:r w:rsidRPr="0008683F">
        <w:rPr>
          <w:color w:val="000000"/>
        </w:rPr>
        <w:t xml:space="preserve"> (экспериментально-исследовательск</w:t>
      </w:r>
      <w:r>
        <w:rPr>
          <w:color w:val="000000"/>
        </w:rPr>
        <w:t>ой</w:t>
      </w:r>
      <w:r w:rsidRPr="0008683F">
        <w:rPr>
          <w:color w:val="000000"/>
        </w:rPr>
        <w:t>) работы магистранта</w:t>
      </w:r>
      <w:r w:rsidRPr="0008683F">
        <w:rPr>
          <w:color w:val="000000"/>
          <w:lang w:val="kk-KZ"/>
        </w:rPr>
        <w:t>/докторанта</w:t>
      </w:r>
      <w:r w:rsidRPr="0008683F">
        <w:rPr>
          <w:color w:val="000000"/>
        </w:rPr>
        <w:t xml:space="preserve"> индивидуальным планом работы для ознакомления с инновационными технологиями и новыми видами производств предусматривается обязательное прохождение научной стажировки в научных организациях и (или) организациях соответствующих отраслей или сфер деятельности</w:t>
      </w:r>
      <w:r w:rsidRPr="0008683F">
        <w:rPr>
          <w:color w:val="000000"/>
          <w:lang w:val="kk-KZ"/>
        </w:rPr>
        <w:t xml:space="preserve">, в том числе за рубежом. </w:t>
      </w:r>
    </w:p>
    <w:p w:rsidR="0008683F" w:rsidRDefault="0008683F" w:rsidP="0008683F">
      <w:pPr>
        <w:ind w:right="-1" w:firstLine="567"/>
        <w:jc w:val="both"/>
        <w:rPr>
          <w:rFonts w:eastAsia="Calibri"/>
          <w:lang w:val="kk-KZ" w:eastAsia="en-US"/>
        </w:rPr>
      </w:pPr>
      <w:r>
        <w:rPr>
          <w:rFonts w:eastAsia="Calibri"/>
          <w:lang w:eastAsia="en-US"/>
        </w:rPr>
        <w:t>Программа научной стажировки разрабатывается в соответствии с направлением подготовки и индивидуальным планом научно-исследовательской работы</w:t>
      </w:r>
      <w:r>
        <w:rPr>
          <w:rFonts w:eastAsia="Calibri"/>
          <w:lang w:val="kk-KZ" w:eastAsia="en-US"/>
        </w:rPr>
        <w:t>, утверждается деканом высшей школы. Продолжительность научной стажировки докторантов составляет не более 1 месяца, магистрантов не более 3 недель. Стажировка предоставляется 1 раз за весь период обучения. Магистранты научно педагогического направления с нормативным сроком обучения 2 года проходят научную стажировку в 4-м семестре, магистранты профильного нааравления со сроком обучения 1 год во 2-м семестре,  докторанты на 2 или 3 курсе.</w:t>
      </w:r>
    </w:p>
    <w:p w:rsidR="0008683F" w:rsidRDefault="0008683F" w:rsidP="0008683F">
      <w:pPr>
        <w:ind w:right="-1" w:firstLine="567"/>
        <w:jc w:val="both"/>
        <w:rPr>
          <w:rFonts w:eastAsia="Calibri"/>
          <w:lang w:val="kk-KZ" w:eastAsia="en-US"/>
        </w:rPr>
      </w:pPr>
      <w:r>
        <w:rPr>
          <w:rFonts w:eastAsia="Calibri"/>
          <w:lang w:val="kk-KZ" w:eastAsia="en-US"/>
        </w:rPr>
        <w:t xml:space="preserve">Место прохождения научной стажировки должно соответствовать научному направлению образовательной программы. Место прохождения стажировки определяет руководитель образовательной программы совместно с научными руководителями или консультантами. </w:t>
      </w:r>
    </w:p>
    <w:p w:rsidR="0008683F" w:rsidRDefault="0008683F" w:rsidP="0008683F">
      <w:pPr>
        <w:ind w:right="-1" w:firstLine="567"/>
        <w:jc w:val="both"/>
        <w:rPr>
          <w:rFonts w:eastAsia="Calibri"/>
          <w:lang w:val="kk-KZ" w:eastAsia="en-US"/>
        </w:rPr>
      </w:pPr>
      <w:r w:rsidRPr="00657D20">
        <w:rPr>
          <w:rFonts w:eastAsia="Calibri"/>
          <w:lang w:val="kk-KZ" w:eastAsia="en-US"/>
        </w:rPr>
        <w:t>Обучающийся представляет отчет об итогах научной стажировки на заседании высшей школы. В течение 10 дней после окончания научной стажировки магистранту/докторанту необходимо сдать в УМОВПО отчет о прохождении научной стажировки и подтверждающие документы</w:t>
      </w:r>
      <w:r w:rsidR="00657D20">
        <w:rPr>
          <w:rFonts w:eastAsia="Calibri"/>
          <w:lang w:val="kk-KZ" w:eastAsia="en-US"/>
        </w:rPr>
        <w:t xml:space="preserve"> (сертификаты</w:t>
      </w:r>
      <w:r w:rsidR="002A02CD">
        <w:rPr>
          <w:rFonts w:eastAsia="Calibri"/>
          <w:lang w:val="kk-KZ" w:eastAsia="en-US"/>
        </w:rPr>
        <w:t xml:space="preserve"> о прохождении стажировки</w:t>
      </w:r>
      <w:r w:rsidR="00657D20">
        <w:rPr>
          <w:rFonts w:eastAsia="Calibri"/>
          <w:lang w:val="kk-KZ" w:eastAsia="en-US"/>
        </w:rPr>
        <w:t xml:space="preserve">, </w:t>
      </w:r>
      <w:r w:rsidR="002A02CD">
        <w:rPr>
          <w:rFonts w:eastAsia="Calibri"/>
          <w:lang w:val="kk-KZ" w:eastAsia="en-US"/>
        </w:rPr>
        <w:t>программы конференций, семинаров и др.</w:t>
      </w:r>
      <w:r w:rsidR="00657D20">
        <w:rPr>
          <w:rFonts w:eastAsia="Calibri"/>
          <w:lang w:val="kk-KZ" w:eastAsia="en-US"/>
        </w:rPr>
        <w:t>)</w:t>
      </w:r>
      <w:r w:rsidRPr="00657D20">
        <w:rPr>
          <w:rFonts w:eastAsia="Calibri"/>
          <w:lang w:val="kk-KZ" w:eastAsia="en-US"/>
        </w:rPr>
        <w:t>.</w:t>
      </w:r>
    </w:p>
    <w:p w:rsidR="005E47E3" w:rsidRPr="00BE087A" w:rsidRDefault="008B4177" w:rsidP="0008683F">
      <w:pPr>
        <w:tabs>
          <w:tab w:val="left" w:pos="1276"/>
        </w:tabs>
        <w:ind w:right="-1" w:firstLine="567"/>
        <w:jc w:val="both"/>
      </w:pPr>
      <w:r w:rsidRPr="00BE087A">
        <w:t xml:space="preserve"> </w:t>
      </w:r>
      <w:r w:rsidR="008668DB" w:rsidRPr="00BE087A">
        <w:t>6.20</w:t>
      </w:r>
      <w:proofErr w:type="gramStart"/>
      <w:r w:rsidR="005E47E3" w:rsidRPr="00BE087A">
        <w:t xml:space="preserve"> В</w:t>
      </w:r>
      <w:proofErr w:type="gramEnd"/>
      <w:r w:rsidR="005E47E3" w:rsidRPr="00BE087A">
        <w:t xml:space="preserve"> целях повышения качества реализации образовательной программы и обеспечения объективности оценки учебных достижений обучающихся процессы обучения и итогового контроля разделяются.</w:t>
      </w:r>
    </w:p>
    <w:p w:rsidR="005E47E3" w:rsidRPr="00BE087A" w:rsidRDefault="00AA5EC2" w:rsidP="0008683F">
      <w:pPr>
        <w:tabs>
          <w:tab w:val="left" w:pos="1276"/>
        </w:tabs>
        <w:ind w:right="-1" w:firstLine="567"/>
        <w:jc w:val="both"/>
      </w:pPr>
      <w:r w:rsidRPr="00BE087A">
        <w:t>6.2</w:t>
      </w:r>
      <w:r w:rsidR="008668DB" w:rsidRPr="00BE087A">
        <w:t>1</w:t>
      </w:r>
      <w:r w:rsidR="005E47E3" w:rsidRPr="00BE087A">
        <w:t xml:space="preserve"> Организация итогового контроля и учет учебных достижений обучающихся осуществляется офисом Регистратора. Офис Регистратора ведет постоянный мониторинг результатов итогового контроля обучающихся и их анализ в соответствии с оценочной таблицей, отражающей фактическое процентное распределение абсолютных оценок выше проходного уровня в группах </w:t>
      </w:r>
      <w:r w:rsidR="00C521A7" w:rsidRPr="00BE087A">
        <w:t>обучающихся</w:t>
      </w:r>
      <w:r w:rsidR="005E47E3" w:rsidRPr="00BE087A">
        <w:t>.</w:t>
      </w:r>
    </w:p>
    <w:p w:rsidR="005E47E3" w:rsidRPr="00BE087A" w:rsidRDefault="008B4177" w:rsidP="0008683F">
      <w:pPr>
        <w:tabs>
          <w:tab w:val="left" w:pos="1276"/>
        </w:tabs>
        <w:ind w:right="-1" w:firstLine="567"/>
        <w:jc w:val="both"/>
      </w:pPr>
      <w:r w:rsidRPr="00BE087A">
        <w:lastRenderedPageBreak/>
        <w:t>6.2</w:t>
      </w:r>
      <w:r w:rsidR="008668DB" w:rsidRPr="00BE087A">
        <w:t>2</w:t>
      </w:r>
      <w:r w:rsidR="005E47E3" w:rsidRPr="00BE087A">
        <w:t xml:space="preserve"> Офис Регистратора ведет историю учебных достижений обучающихся в течение всего периода обучения. Учебные достижения отражаются в </w:t>
      </w:r>
      <w:proofErr w:type="spellStart"/>
      <w:r w:rsidR="005E47E3" w:rsidRPr="00BE087A">
        <w:t>транскрипте</w:t>
      </w:r>
      <w:proofErr w:type="spellEnd"/>
      <w:r w:rsidR="005E47E3" w:rsidRPr="00BE087A">
        <w:t xml:space="preserve">. </w:t>
      </w:r>
      <w:proofErr w:type="spellStart"/>
      <w:r w:rsidR="005E47E3" w:rsidRPr="00BE087A">
        <w:t>Транскрипт</w:t>
      </w:r>
      <w:proofErr w:type="spellEnd"/>
      <w:r w:rsidR="005E47E3" w:rsidRPr="00BE087A">
        <w:t xml:space="preserve"> выдается по запросу обучающегос</w:t>
      </w:r>
      <w:r w:rsidR="00C521A7" w:rsidRPr="00BE087A">
        <w:t>я за любой период его обучения.</w:t>
      </w:r>
    </w:p>
    <w:p w:rsidR="005E47E3" w:rsidRPr="00BE087A" w:rsidRDefault="001D046A" w:rsidP="0008683F">
      <w:pPr>
        <w:pStyle w:val="af"/>
        <w:tabs>
          <w:tab w:val="left" w:pos="567"/>
        </w:tabs>
        <w:spacing w:before="0" w:beforeAutospacing="0" w:after="0" w:afterAutospacing="0"/>
        <w:ind w:right="-1" w:firstLine="567"/>
        <w:jc w:val="both"/>
        <w:textAlignment w:val="baseline"/>
      </w:pPr>
      <w:bookmarkStart w:id="7" w:name="z433"/>
      <w:r w:rsidRPr="00BE087A">
        <w:t>6.2</w:t>
      </w:r>
      <w:r w:rsidR="008668DB" w:rsidRPr="00BE087A">
        <w:t>3</w:t>
      </w:r>
      <w:r w:rsidRPr="00BE087A">
        <w:t xml:space="preserve"> </w:t>
      </w:r>
      <w:r w:rsidR="005E47E3" w:rsidRPr="00BE087A">
        <w:t xml:space="preserve">Достигнутые результаты обучения и положительные оценки, полученные обучающимся на предыдущих уровнях обучения и в других организациях формального образования, признаются с </w:t>
      </w:r>
      <w:proofErr w:type="spellStart"/>
      <w:r w:rsidR="005E47E3" w:rsidRPr="00BE087A">
        <w:t>перезачетом</w:t>
      </w:r>
      <w:proofErr w:type="spellEnd"/>
      <w:r w:rsidR="005E47E3" w:rsidRPr="00BE087A">
        <w:t xml:space="preserve"> академических кредитов.</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При переводе, восстановлении достигнутые результаты обучения, положительные оценки обучающегося признаются с переносом академических кредитов с одной ОП в другую, с одной организации образования в другую организацию образования.</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 xml:space="preserve">Все академические кредиты и достигнутые результаты обучения, полученные </w:t>
      </w:r>
      <w:proofErr w:type="gramStart"/>
      <w:r w:rsidRPr="00BE087A">
        <w:t>обучающимися</w:t>
      </w:r>
      <w:proofErr w:type="gramEnd"/>
      <w:r w:rsidRPr="00BE087A">
        <w:t xml:space="preserve"> в формальном и неформальном образовании, накапливаются в течение всей жизни.</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w:t>
      </w:r>
      <w:r w:rsidR="00E6293A" w:rsidRPr="00BE087A">
        <w:t>2</w:t>
      </w:r>
      <w:r w:rsidR="008668DB" w:rsidRPr="00BE087A">
        <w:t>4</w:t>
      </w:r>
      <w:proofErr w:type="gramStart"/>
      <w:r w:rsidRPr="00BE087A">
        <w:t xml:space="preserve"> Д</w:t>
      </w:r>
      <w:proofErr w:type="gramEnd"/>
      <w:r w:rsidRPr="00BE087A">
        <w:t>ля обеспечения академической мобильности обучающиеся могут изучить отдельные дисциплины в других организациях образования, в том числе за рубежом.</w:t>
      </w:r>
      <w:bookmarkStart w:id="8" w:name="z143"/>
      <w:r w:rsidRPr="00BE087A">
        <w:t xml:space="preserve"> При этом между организациями образования заключается двусторонний договор.</w:t>
      </w:r>
      <w:bookmarkStart w:id="9" w:name="z144"/>
      <w:bookmarkEnd w:id="8"/>
      <w:r w:rsidRPr="00BE087A">
        <w:t xml:space="preserve"> </w:t>
      </w:r>
      <w:bookmarkStart w:id="10" w:name="z147"/>
      <w:bookmarkEnd w:id="9"/>
      <w:r w:rsidRPr="00BE087A">
        <w:t>Для участия в международной кредитной мобильности необходимо знание иностранного языка на уровне, предусмотренном принимающей организацией образования.</w:t>
      </w:r>
      <w:bookmarkStart w:id="11" w:name="z148"/>
      <w:bookmarkEnd w:id="10"/>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5</w:t>
      </w:r>
      <w:r w:rsidRPr="00BE087A">
        <w:t xml:space="preserve"> Итоговым документом, подтверждающим </w:t>
      </w:r>
      <w:proofErr w:type="gramStart"/>
      <w:r w:rsidRPr="00BE087A">
        <w:t>обучение по программе</w:t>
      </w:r>
      <w:proofErr w:type="gramEnd"/>
      <w:r w:rsidRPr="00BE087A">
        <w:t xml:space="preserve"> мобильности, является </w:t>
      </w:r>
      <w:proofErr w:type="spellStart"/>
      <w:r w:rsidRPr="00BE087A">
        <w:t>транскрипт</w:t>
      </w:r>
      <w:proofErr w:type="spellEnd"/>
      <w:r w:rsidRPr="00BE087A">
        <w:t xml:space="preserve"> или его аналог в стране пребывания.</w:t>
      </w:r>
      <w:bookmarkStart w:id="12" w:name="z149"/>
      <w:bookmarkEnd w:id="11"/>
      <w:r w:rsidRPr="00BE087A">
        <w:t xml:space="preserve"> В </w:t>
      </w:r>
      <w:proofErr w:type="spellStart"/>
      <w:r w:rsidRPr="00BE087A">
        <w:t>транскрипт</w:t>
      </w:r>
      <w:proofErr w:type="spellEnd"/>
      <w:r w:rsidRPr="00BE087A">
        <w:t xml:space="preserve"> вносятся сведения о программе обучения: названия дисциплин (модуля), оценки, количество освоенных академических кредитов.</w:t>
      </w:r>
      <w:bookmarkStart w:id="13" w:name="z150"/>
      <w:bookmarkEnd w:id="12"/>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 xml:space="preserve">Результаты обучения, освоенные в полном объеме </w:t>
      </w:r>
      <w:proofErr w:type="gramStart"/>
      <w:r w:rsidRPr="00BE087A">
        <w:t>обучающимися</w:t>
      </w:r>
      <w:proofErr w:type="gramEnd"/>
      <w:r w:rsidRPr="00BE087A">
        <w:t xml:space="preserve"> в рамках академической мобильности и подт</w:t>
      </w:r>
      <w:r w:rsidR="00C521A7" w:rsidRPr="00BE087A">
        <w:t xml:space="preserve">вержденные </w:t>
      </w:r>
      <w:proofErr w:type="spellStart"/>
      <w:r w:rsidR="00C521A7" w:rsidRPr="00BE087A">
        <w:t>транскриптом</w:t>
      </w:r>
      <w:proofErr w:type="spellEnd"/>
      <w:r w:rsidR="00C521A7" w:rsidRPr="00BE087A">
        <w:t xml:space="preserve">, </w:t>
      </w:r>
      <w:proofErr w:type="spellStart"/>
      <w:r w:rsidR="00C521A7" w:rsidRPr="00BE087A">
        <w:t>переза</w:t>
      </w:r>
      <w:r w:rsidRPr="00BE087A">
        <w:t>читываются</w:t>
      </w:r>
      <w:proofErr w:type="spellEnd"/>
      <w:r w:rsidRPr="00BE087A">
        <w:t xml:space="preserve"> </w:t>
      </w:r>
      <w:r w:rsidR="00B76222" w:rsidRPr="00BE087A">
        <w:t>университетом.</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6</w:t>
      </w:r>
      <w:r w:rsidRPr="00BE087A">
        <w:t xml:space="preserve"> Университет реализует программы двойных дипломов, основанные на сопоставимости и синхронизации образовательных программ высшего и (или) послевузовского образования-партнеров. Включение обучающегося в программу </w:t>
      </w:r>
      <w:proofErr w:type="spellStart"/>
      <w:r w:rsidRPr="00BE087A">
        <w:t>двудипломного</w:t>
      </w:r>
      <w:proofErr w:type="spellEnd"/>
      <w:r w:rsidRPr="00BE087A">
        <w:t xml:space="preserve"> образования осуществляется на основе его заявления и в соответствии с заключенным соглашением (договором) с </w:t>
      </w:r>
      <w:r w:rsidR="00C521A7" w:rsidRPr="00BE087A">
        <w:t>вуз</w:t>
      </w:r>
      <w:r w:rsidRPr="00BE087A">
        <w:t>ом-партнером.</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7</w:t>
      </w:r>
      <w:r w:rsidRPr="00BE087A">
        <w:t xml:space="preserve"> </w:t>
      </w:r>
      <w:proofErr w:type="gramStart"/>
      <w:r w:rsidRPr="00BE087A">
        <w:t>Обучающийся</w:t>
      </w:r>
      <w:proofErr w:type="gramEnd"/>
      <w:r w:rsidRPr="00BE087A">
        <w:t xml:space="preserve"> проходит процедуры зачисления в </w:t>
      </w:r>
      <w:r w:rsidR="00C521A7" w:rsidRPr="00BE087A">
        <w:t>вуз</w:t>
      </w:r>
      <w:r w:rsidRPr="00BE087A">
        <w:t xml:space="preserve">е-партнере. Индивидуальный учебный план обучающегося включает перечень учебных дисциплин, их трудоемкость (в кредитах и часах), распределение по семестрам, организациям высшего и (или) послевузовского образования - партнерам, где они будут осваиваться, порядок </w:t>
      </w:r>
      <w:proofErr w:type="spellStart"/>
      <w:r w:rsidRPr="00BE087A">
        <w:t>перезачета</w:t>
      </w:r>
      <w:proofErr w:type="spellEnd"/>
      <w:r w:rsidRPr="00BE087A">
        <w:t xml:space="preserve">. Обучающийся в полном объеме проходит все виды практик и итоговую аттестацию. При </w:t>
      </w:r>
      <w:proofErr w:type="gramStart"/>
      <w:r w:rsidRPr="00BE087A">
        <w:t>обучении по программам</w:t>
      </w:r>
      <w:proofErr w:type="gramEnd"/>
      <w:r w:rsidRPr="00BE087A">
        <w:t xml:space="preserve"> </w:t>
      </w:r>
      <w:proofErr w:type="spellStart"/>
      <w:r w:rsidRPr="00BE087A">
        <w:t>двудипломного</w:t>
      </w:r>
      <w:proofErr w:type="spellEnd"/>
      <w:r w:rsidRPr="00BE087A">
        <w:t xml:space="preserve"> образования возможно использование различных технологий обучения, в том числе дистанционных.</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 xml:space="preserve">В конце каждого учебного года ВУЗ-партнер, реализующий соответствующий модуль программы, выдает </w:t>
      </w:r>
      <w:proofErr w:type="gramStart"/>
      <w:r w:rsidRPr="00BE087A">
        <w:t>обучающемуся</w:t>
      </w:r>
      <w:proofErr w:type="gramEnd"/>
      <w:r w:rsidRPr="00BE087A">
        <w:t xml:space="preserve"> </w:t>
      </w:r>
      <w:proofErr w:type="spellStart"/>
      <w:r w:rsidRPr="00BE087A">
        <w:t>транскрипт</w:t>
      </w:r>
      <w:proofErr w:type="spellEnd"/>
      <w:r w:rsidRPr="00BE087A">
        <w:t xml:space="preserve">. По завершении обучения и выполнении всех требований по каждой из программ </w:t>
      </w:r>
      <w:proofErr w:type="gramStart"/>
      <w:r w:rsidRPr="00BE087A">
        <w:t>обучающемуся</w:t>
      </w:r>
      <w:proofErr w:type="gramEnd"/>
      <w:r w:rsidRPr="00BE087A">
        <w:t xml:space="preserve"> выдаются два диплома установленных образцов о присуждении академической степени и два </w:t>
      </w:r>
      <w:proofErr w:type="spellStart"/>
      <w:r w:rsidRPr="00BE087A">
        <w:t>транскрипта</w:t>
      </w:r>
      <w:proofErr w:type="spellEnd"/>
      <w:r w:rsidRPr="00BE087A">
        <w:t xml:space="preserve"> либо один совместный диплом на основе договоренност</w:t>
      </w:r>
      <w:r w:rsidR="00C521A7" w:rsidRPr="00BE087A">
        <w:t>и</w:t>
      </w:r>
      <w:r w:rsidRPr="00BE087A">
        <w:t>.</w:t>
      </w:r>
    </w:p>
    <w:bookmarkEnd w:id="7"/>
    <w:bookmarkEnd w:id="13"/>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8</w:t>
      </w:r>
      <w:r w:rsidRPr="00BE087A">
        <w:t xml:space="preserve"> Основным критерием завершенности </w:t>
      </w:r>
      <w:proofErr w:type="gramStart"/>
      <w:r w:rsidRPr="00BE087A">
        <w:t>обучения по программам</w:t>
      </w:r>
      <w:proofErr w:type="gramEnd"/>
      <w:r w:rsidRPr="00BE087A">
        <w:t xml:space="preserve"> </w:t>
      </w:r>
      <w:proofErr w:type="spellStart"/>
      <w:r w:rsidRPr="00BE087A">
        <w:t>бакалавриата</w:t>
      </w:r>
      <w:proofErr w:type="spellEnd"/>
      <w:r w:rsidRPr="00BE087A">
        <w:t xml:space="preserve"> является освоение обучающимся не менее 240 академических кредитов за весь период обучения, включая все виды учебной деятельности студента.</w:t>
      </w:r>
    </w:p>
    <w:p w:rsidR="005E47E3" w:rsidRPr="00BE087A" w:rsidRDefault="005E47E3" w:rsidP="0008683F">
      <w:pPr>
        <w:ind w:right="-1" w:firstLine="567"/>
        <w:jc w:val="both"/>
      </w:pPr>
      <w:r w:rsidRPr="00BE087A">
        <w:t xml:space="preserve">Лицам, завершившим </w:t>
      </w:r>
      <w:proofErr w:type="gramStart"/>
      <w:r w:rsidRPr="00BE087A">
        <w:t>обучение по</w:t>
      </w:r>
      <w:proofErr w:type="gramEnd"/>
      <w:r w:rsidRPr="00BE087A">
        <w:t xml:space="preserve"> образовательной программе высшего образования и успешно прошедшим итоговую аттестацию, присуждается степень «бакалавр» и (или) присваивается соответствующая квалификация и </w:t>
      </w:r>
      <w:r w:rsidR="00C521A7" w:rsidRPr="00BE087A">
        <w:t xml:space="preserve">бесплатно </w:t>
      </w:r>
      <w:r w:rsidRPr="00BE087A">
        <w:t>выдается диплом собственного образца о высшем образовании с приложением.</w:t>
      </w:r>
    </w:p>
    <w:p w:rsidR="001D046A" w:rsidRPr="00BE087A" w:rsidRDefault="001D046A" w:rsidP="0008683F">
      <w:pPr>
        <w:ind w:right="-1" w:firstLine="567"/>
        <w:jc w:val="both"/>
      </w:pPr>
      <w:r w:rsidRPr="00BE087A">
        <w:t>6.2</w:t>
      </w:r>
      <w:r w:rsidR="008668DB" w:rsidRPr="00BE087A">
        <w:t>9</w:t>
      </w:r>
      <w:r w:rsidRPr="00BE087A">
        <w:t xml:space="preserve"> Основным критерием завершенности </w:t>
      </w:r>
      <w:proofErr w:type="gramStart"/>
      <w:r w:rsidRPr="00BE087A">
        <w:t>обучения по программам</w:t>
      </w:r>
      <w:proofErr w:type="gramEnd"/>
      <w:r w:rsidRPr="00BE087A">
        <w:t xml:space="preserve"> магистратуры является освоение обучающимся:</w:t>
      </w:r>
    </w:p>
    <w:p w:rsidR="001D046A" w:rsidRPr="00BE087A" w:rsidRDefault="001D046A" w:rsidP="0008683F">
      <w:pPr>
        <w:ind w:right="-1" w:firstLine="567"/>
        <w:jc w:val="both"/>
      </w:pPr>
      <w:r w:rsidRPr="00BE087A">
        <w:t>1) в научно-педагогической магистратуре не менее 120 академических кредитов за весь период обучения, включая все виды учебной и научной деятельности магистранта;</w:t>
      </w:r>
    </w:p>
    <w:p w:rsidR="001D046A" w:rsidRPr="00BE087A" w:rsidRDefault="001D046A" w:rsidP="0008683F">
      <w:pPr>
        <w:ind w:right="-1" w:firstLine="567"/>
        <w:jc w:val="both"/>
        <w:rPr>
          <w:rStyle w:val="s0"/>
          <w:i/>
        </w:rPr>
      </w:pPr>
      <w:r w:rsidRPr="00BE087A">
        <w:rPr>
          <w:rStyle w:val="s0"/>
        </w:rPr>
        <w:t>2) в профильной магистратуре 60 академических кр</w:t>
      </w:r>
      <w:r w:rsidR="007E46F4" w:rsidRPr="00BE087A">
        <w:rPr>
          <w:rStyle w:val="s0"/>
        </w:rPr>
        <w:t>едитов со сроком обучения 1 год.</w:t>
      </w:r>
    </w:p>
    <w:p w:rsidR="001D046A" w:rsidRPr="00BE087A" w:rsidRDefault="001D046A" w:rsidP="0008683F">
      <w:pPr>
        <w:ind w:right="-1" w:firstLine="567"/>
        <w:jc w:val="both"/>
      </w:pPr>
      <w:r w:rsidRPr="00BE087A">
        <w:lastRenderedPageBreak/>
        <w:t xml:space="preserve">Лицам, завершившим </w:t>
      </w:r>
      <w:proofErr w:type="gramStart"/>
      <w:r w:rsidRPr="00BE087A">
        <w:t>обучение по</w:t>
      </w:r>
      <w:proofErr w:type="gramEnd"/>
      <w:r w:rsidRPr="00BE087A">
        <w:t xml:space="preserve"> образовательной программе магистратуры и успешно прошедшим итоговую аттестацию, присуждается степень «магистр» и </w:t>
      </w:r>
      <w:r w:rsidR="00C521A7" w:rsidRPr="00BE087A">
        <w:t xml:space="preserve">бесплатно </w:t>
      </w:r>
      <w:r w:rsidRPr="00BE087A">
        <w:t>выдается диплом собственного образца о послевузовском образовании с приложением.</w:t>
      </w:r>
    </w:p>
    <w:p w:rsidR="007E46F4" w:rsidRPr="00BE087A" w:rsidRDefault="00650F2E" w:rsidP="0008683F">
      <w:pPr>
        <w:ind w:right="-1" w:firstLine="567"/>
        <w:jc w:val="both"/>
      </w:pPr>
      <w:r w:rsidRPr="00BE087A">
        <w:t xml:space="preserve">6.30 Основным критерием завершенности </w:t>
      </w:r>
      <w:proofErr w:type="gramStart"/>
      <w:r w:rsidRPr="00BE087A">
        <w:t>обучения по программам</w:t>
      </w:r>
      <w:proofErr w:type="gramEnd"/>
      <w:r w:rsidRPr="00BE087A">
        <w:t xml:space="preserve"> ЕМВА является освоение обучающимся 60 академических кредитов. Лицам, завершившим </w:t>
      </w:r>
      <w:proofErr w:type="gramStart"/>
      <w:r w:rsidRPr="00BE087A">
        <w:t>обучение по</w:t>
      </w:r>
      <w:proofErr w:type="gramEnd"/>
      <w:r w:rsidRPr="00BE087A">
        <w:t xml:space="preserve"> образовательной программе ЕМВА и успешно прошедшим итоговую аттестацию, присуждается степень </w:t>
      </w:r>
      <w:r w:rsidR="00C521A7" w:rsidRPr="00BE087A">
        <w:t>«</w:t>
      </w:r>
      <w:r w:rsidRPr="00BE087A">
        <w:t>Магистр Делового Администрирования</w:t>
      </w:r>
      <w:r w:rsidR="00C521A7" w:rsidRPr="00BE087A">
        <w:t>»</w:t>
      </w:r>
      <w:r w:rsidRPr="00BE087A">
        <w:t xml:space="preserve"> и </w:t>
      </w:r>
      <w:r w:rsidR="00C521A7" w:rsidRPr="00BE087A">
        <w:t xml:space="preserve">бесплатно </w:t>
      </w:r>
      <w:r w:rsidRPr="00BE087A">
        <w:t>выдается диплом о послевузовском образовании с приложением (</w:t>
      </w:r>
      <w:proofErr w:type="spellStart"/>
      <w:r w:rsidRPr="00BE087A">
        <w:t>транскрипт</w:t>
      </w:r>
      <w:proofErr w:type="spellEnd"/>
      <w:r w:rsidRPr="00BE087A">
        <w:t>).</w:t>
      </w:r>
    </w:p>
    <w:p w:rsidR="00BE087A" w:rsidRPr="00BE087A" w:rsidRDefault="00BE087A" w:rsidP="0008683F">
      <w:pPr>
        <w:ind w:right="-1" w:firstLine="567"/>
        <w:jc w:val="both"/>
      </w:pPr>
      <w:r w:rsidRPr="00BE087A">
        <w:t>6.</w:t>
      </w:r>
      <w:r w:rsidRPr="00BE087A">
        <w:rPr>
          <w:lang w:val="kk-KZ"/>
        </w:rPr>
        <w:t>31</w:t>
      </w:r>
      <w:r w:rsidRPr="00BE087A">
        <w:t xml:space="preserve"> Основным критерием завершенности образовательного процесса по подготовке докторов философии (</w:t>
      </w:r>
      <w:proofErr w:type="spellStart"/>
      <w:r w:rsidRPr="00BE087A">
        <w:t>PhD</w:t>
      </w:r>
      <w:proofErr w:type="spellEnd"/>
      <w:r w:rsidRPr="00BE087A">
        <w:t>) является освоение докторантом не менее 180 академических кредитов, включая все виды учебной и научной деятельности.</w:t>
      </w:r>
    </w:p>
    <w:p w:rsidR="00BE087A" w:rsidRPr="00BE087A" w:rsidRDefault="00BE087A" w:rsidP="0008683F">
      <w:pPr>
        <w:ind w:right="-1" w:firstLine="567"/>
        <w:jc w:val="both"/>
      </w:pPr>
      <w:proofErr w:type="gramStart"/>
      <w:r w:rsidRPr="00BE087A">
        <w:t>Лицам, освоившим образовательную программу докторантуры и защитившим докторскую диссертацию, при положительном решении Комитета по обеспечению качества в сфере образования и науки Министерства образования и науки Республики Казахстан по результатам проведенной экспертизы присуждается степень доктора философии (</w:t>
      </w:r>
      <w:proofErr w:type="spellStart"/>
      <w:r w:rsidRPr="00BE087A">
        <w:t>PhD</w:t>
      </w:r>
      <w:proofErr w:type="spellEnd"/>
      <w:r w:rsidRPr="00BE087A">
        <w:t xml:space="preserve">) и выдается диплом в соответствии с приказом Министра образования и науки Республики Казахстан от 31 марта 2011 года № 127 </w:t>
      </w:r>
      <w:r w:rsidR="00376C72">
        <w:t>«</w:t>
      </w:r>
      <w:r w:rsidRPr="00BE087A">
        <w:t>Об утверждении Правил присуждения степеней</w:t>
      </w:r>
      <w:proofErr w:type="gramEnd"/>
      <w:r w:rsidR="00376C72">
        <w:t>»</w:t>
      </w:r>
      <w:r w:rsidRPr="00BE087A">
        <w:t>, и приложение (</w:t>
      </w:r>
      <w:proofErr w:type="spellStart"/>
      <w:r w:rsidRPr="00BE087A">
        <w:t>транскрипт</w:t>
      </w:r>
      <w:proofErr w:type="spellEnd"/>
      <w:r w:rsidRPr="00BE087A">
        <w:t>).</w:t>
      </w:r>
    </w:p>
    <w:p w:rsidR="00BE087A" w:rsidRPr="00BE087A" w:rsidRDefault="00BE087A" w:rsidP="0008683F">
      <w:pPr>
        <w:tabs>
          <w:tab w:val="left" w:pos="1134"/>
        </w:tabs>
        <w:ind w:right="-1" w:firstLine="567"/>
        <w:jc w:val="both"/>
        <w:rPr>
          <w:szCs w:val="28"/>
        </w:rPr>
      </w:pPr>
      <w:r w:rsidRPr="00BE087A">
        <w:rPr>
          <w:szCs w:val="28"/>
        </w:rPr>
        <w:t>6.</w:t>
      </w:r>
      <w:r w:rsidRPr="00BE087A">
        <w:rPr>
          <w:szCs w:val="28"/>
          <w:lang w:val="kk-KZ"/>
        </w:rPr>
        <w:t>32</w:t>
      </w:r>
      <w:r w:rsidRPr="00BE087A">
        <w:rPr>
          <w:szCs w:val="28"/>
        </w:rPr>
        <w:t xml:space="preserve"> Докторанту, освоившему полный курс теоретического обучения образовательной программы докторантуры, но не выполнившему научную компоненту, предоставляется возможность повторно освоить академические кредиты научной компоненты и защитить диссертацию в последующие годы на платной основе.</w:t>
      </w:r>
    </w:p>
    <w:p w:rsidR="00BE087A" w:rsidRPr="00BE087A" w:rsidRDefault="00BE087A" w:rsidP="0008683F">
      <w:pPr>
        <w:ind w:right="-1" w:firstLine="567"/>
        <w:jc w:val="both"/>
        <w:rPr>
          <w:szCs w:val="28"/>
        </w:rPr>
      </w:pPr>
      <w:r w:rsidRPr="00BE087A">
        <w:rPr>
          <w:szCs w:val="28"/>
        </w:rPr>
        <w:t>6.</w:t>
      </w:r>
      <w:r w:rsidRPr="00BE087A">
        <w:rPr>
          <w:szCs w:val="28"/>
          <w:lang w:val="kk-KZ"/>
        </w:rPr>
        <w:t>33</w:t>
      </w:r>
      <w:r w:rsidRPr="00BE087A">
        <w:rPr>
          <w:szCs w:val="28"/>
        </w:rPr>
        <w:t xml:space="preserve"> Докторанту, освоившему полный курс теоретического обучения образовательной программы докторантуры, выполнившему научную компоненту, но не защитившему докторскую диссертацию, результаты обучения и академические кредиты </w:t>
      </w:r>
      <w:proofErr w:type="gramStart"/>
      <w:r w:rsidRPr="00BE087A">
        <w:rPr>
          <w:szCs w:val="28"/>
        </w:rPr>
        <w:t>присваиваются</w:t>
      </w:r>
      <w:proofErr w:type="gramEnd"/>
      <w:r w:rsidRPr="00BE087A">
        <w:rPr>
          <w:szCs w:val="28"/>
        </w:rPr>
        <w:t xml:space="preserve"> и предоставляется возможность защитить диссертацию </w:t>
      </w:r>
      <w:r w:rsidR="006F7C1E" w:rsidRPr="006F7C1E">
        <w:rPr>
          <w:szCs w:val="28"/>
        </w:rPr>
        <w:t>в течение одного года после выпуска на бесплатной основе, а в последующие годы на платной основе в объеме не менее 4 академических кредитов</w:t>
      </w:r>
      <w:r w:rsidRPr="00BE087A">
        <w:rPr>
          <w:szCs w:val="28"/>
        </w:rPr>
        <w:t>.</w:t>
      </w:r>
    </w:p>
    <w:p w:rsidR="001D046A" w:rsidRPr="00BE087A" w:rsidRDefault="00BE087A" w:rsidP="0008683F">
      <w:pPr>
        <w:tabs>
          <w:tab w:val="left" w:pos="993"/>
        </w:tabs>
        <w:ind w:right="-1" w:firstLine="567"/>
        <w:jc w:val="both"/>
      </w:pPr>
      <w:r w:rsidRPr="00BE087A">
        <w:rPr>
          <w:szCs w:val="28"/>
        </w:rPr>
        <w:t>6.3</w:t>
      </w:r>
      <w:r w:rsidRPr="00BE087A">
        <w:rPr>
          <w:szCs w:val="28"/>
          <w:lang w:val="kk-KZ"/>
        </w:rPr>
        <w:t>4</w:t>
      </w:r>
      <w:proofErr w:type="gramStart"/>
      <w:r w:rsidRPr="00BE087A">
        <w:rPr>
          <w:szCs w:val="28"/>
        </w:rPr>
        <w:t xml:space="preserve"> </w:t>
      </w:r>
      <w:r w:rsidRPr="00BE087A">
        <w:t>В</w:t>
      </w:r>
      <w:proofErr w:type="gramEnd"/>
      <w:r w:rsidRPr="00BE087A">
        <w:t xml:space="preserve"> приложении к диплому  указываются последние оценки по </w:t>
      </w:r>
      <w:proofErr w:type="spellStart"/>
      <w:r w:rsidRPr="00BE087A">
        <w:t>балльно</w:t>
      </w:r>
      <w:proofErr w:type="spellEnd"/>
      <w:r w:rsidRPr="00BE087A">
        <w:t>-рейтинговой буквенной системе оценок по всем учебным дисциплинам, научно-исследовательским или экспериментально-исследовательским работам, видам профессиональных практик, итоговой аттестации с указанием их объема в академических кредитах.</w:t>
      </w:r>
    </w:p>
    <w:p w:rsidR="005E47E3" w:rsidRPr="00BE087A" w:rsidRDefault="005E47E3" w:rsidP="0008683F">
      <w:pPr>
        <w:tabs>
          <w:tab w:val="left" w:pos="993"/>
        </w:tabs>
        <w:ind w:right="-1" w:firstLine="567"/>
        <w:jc w:val="both"/>
        <w:rPr>
          <w:szCs w:val="28"/>
        </w:rPr>
      </w:pPr>
    </w:p>
    <w:p w:rsidR="005E47E3" w:rsidRPr="00BE087A" w:rsidRDefault="001A74A7" w:rsidP="0008683F">
      <w:pPr>
        <w:spacing w:line="236" w:lineRule="auto"/>
        <w:ind w:right="-1" w:firstLine="567"/>
        <w:jc w:val="both"/>
        <w:rPr>
          <w:b/>
        </w:rPr>
      </w:pPr>
      <w:r w:rsidRPr="00BE087A">
        <w:rPr>
          <w:b/>
        </w:rPr>
        <w:t xml:space="preserve">6.34 </w:t>
      </w:r>
      <w:r w:rsidR="005E47E3" w:rsidRPr="00BE087A">
        <w:rPr>
          <w:b/>
        </w:rPr>
        <w:t>Процедура организации учебного процесса в случаях осуществления ограничительных мероприятий</w:t>
      </w:r>
    </w:p>
    <w:p w:rsidR="005E47E3" w:rsidRPr="00BE087A" w:rsidRDefault="005E47E3" w:rsidP="0008683F">
      <w:pPr>
        <w:spacing w:line="9" w:lineRule="exact"/>
        <w:ind w:right="-1" w:firstLine="567"/>
      </w:pPr>
    </w:p>
    <w:p w:rsidR="005E47E3" w:rsidRPr="00BE087A" w:rsidRDefault="005E47E3" w:rsidP="0008683F">
      <w:pPr>
        <w:pStyle w:val="af2"/>
        <w:numPr>
          <w:ilvl w:val="0"/>
          <w:numId w:val="21"/>
        </w:numPr>
        <w:tabs>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В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в Республике Казахстан университетом предусмотрена возможность перехода на дистанционное обучение, целью  которого  является   обеспечение</w:t>
      </w:r>
      <w:r w:rsidRPr="00BE087A">
        <w:rPr>
          <w:rFonts w:ascii="Times New Roman" w:eastAsia="Times New Roman" w:hAnsi="Times New Roman" w:cs="Times New Roman"/>
          <w:sz w:val="24"/>
          <w:szCs w:val="24"/>
          <w:lang w:eastAsia="ru-RU"/>
        </w:rPr>
        <w:tab/>
        <w:t xml:space="preserve">полноценного доступа к образовательному процессу обучающихся, преподавателей и сотрудников университета. </w:t>
      </w:r>
    </w:p>
    <w:p w:rsidR="005E47E3" w:rsidRPr="00BE087A" w:rsidRDefault="005E47E3" w:rsidP="0008683F">
      <w:pPr>
        <w:pStyle w:val="af2"/>
        <w:numPr>
          <w:ilvl w:val="0"/>
          <w:numId w:val="21"/>
        </w:numPr>
        <w:tabs>
          <w:tab w:val="left" w:pos="1276"/>
        </w:tabs>
        <w:spacing w:after="0" w:line="234" w:lineRule="auto"/>
        <w:ind w:left="0" w:right="-1" w:firstLine="567"/>
        <w:jc w:val="both"/>
        <w:rPr>
          <w:rFonts w:ascii="Times New Roman" w:eastAsia="Times New Roman" w:hAnsi="Times New Roman" w:cs="Times New Roman"/>
          <w:sz w:val="24"/>
          <w:szCs w:val="24"/>
          <w:lang w:eastAsia="ru-RU"/>
        </w:rPr>
      </w:pPr>
      <w:proofErr w:type="gramStart"/>
      <w:r w:rsidRPr="00BE087A">
        <w:rPr>
          <w:rFonts w:ascii="Times New Roman" w:eastAsia="Times New Roman" w:hAnsi="Times New Roman" w:cs="Times New Roman"/>
          <w:sz w:val="24"/>
          <w:szCs w:val="24"/>
          <w:lang w:eastAsia="ru-RU"/>
        </w:rPr>
        <w:t>В целях оказания методической помощи и технической поддержки всем субъектам образовательного процесса (ППС, обучающихся, сотрудников и др.) на сайте университета (</w:t>
      </w:r>
      <w:r w:rsidR="00767031" w:rsidRPr="00BE087A">
        <w:rPr>
          <w:rFonts w:ascii="Times New Roman" w:eastAsia="Times New Roman" w:hAnsi="Times New Roman" w:cs="Times New Roman"/>
          <w:sz w:val="24"/>
          <w:szCs w:val="24"/>
          <w:lang w:eastAsia="ru-RU"/>
        </w:rPr>
        <w:t>https://zhetysu.edu.kz/</w:t>
      </w:r>
      <w:r w:rsidRPr="00BE087A">
        <w:rPr>
          <w:rFonts w:ascii="Times New Roman" w:eastAsia="Times New Roman" w:hAnsi="Times New Roman" w:cs="Times New Roman"/>
          <w:sz w:val="24"/>
          <w:szCs w:val="24"/>
          <w:lang w:eastAsia="ru-RU"/>
        </w:rPr>
        <w:t xml:space="preserve">/) размещаются методические рекомендации по организации учебного процесса в условиях ЧП, инструкции по мерам предосторожности в период ЧП, обучающие </w:t>
      </w:r>
      <w:proofErr w:type="spellStart"/>
      <w:r w:rsidRPr="00BE087A">
        <w:rPr>
          <w:rFonts w:ascii="Times New Roman" w:eastAsia="Times New Roman" w:hAnsi="Times New Roman" w:cs="Times New Roman"/>
          <w:sz w:val="24"/>
          <w:szCs w:val="24"/>
          <w:lang w:eastAsia="ru-RU"/>
        </w:rPr>
        <w:t>видеоинструкции</w:t>
      </w:r>
      <w:proofErr w:type="spellEnd"/>
      <w:r w:rsidRPr="00BE087A">
        <w:rPr>
          <w:rFonts w:ascii="Times New Roman" w:eastAsia="Times New Roman" w:hAnsi="Times New Roman" w:cs="Times New Roman"/>
          <w:sz w:val="24"/>
          <w:szCs w:val="24"/>
          <w:lang w:eastAsia="ru-RU"/>
        </w:rPr>
        <w:t xml:space="preserve"> по применению дистанционных образовательных технологий, контактные данные ответственных лиц за техническую поддержку.</w:t>
      </w:r>
      <w:proofErr w:type="gramEnd"/>
    </w:p>
    <w:p w:rsidR="005E47E3" w:rsidRPr="00BE087A" w:rsidRDefault="005E47E3" w:rsidP="0008683F">
      <w:pPr>
        <w:tabs>
          <w:tab w:val="left" w:pos="1276"/>
        </w:tabs>
        <w:spacing w:line="14" w:lineRule="exact"/>
        <w:ind w:right="-1" w:firstLine="567"/>
      </w:pPr>
    </w:p>
    <w:p w:rsidR="005E47E3" w:rsidRPr="00BE087A" w:rsidRDefault="005E47E3" w:rsidP="0008683F">
      <w:pPr>
        <w:pStyle w:val="af2"/>
        <w:numPr>
          <w:ilvl w:val="0"/>
          <w:numId w:val="21"/>
        </w:numPr>
        <w:tabs>
          <w:tab w:val="left" w:pos="1276"/>
        </w:tabs>
        <w:spacing w:after="0" w:line="238"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При организации учебного процесса с применением дистанционных образовательных технологий учебные занятия проводятся в режим</w:t>
      </w:r>
      <w:r w:rsidR="001A74A7" w:rsidRPr="00BE087A">
        <w:rPr>
          <w:rFonts w:ascii="Times New Roman" w:eastAsia="Times New Roman" w:hAnsi="Times New Roman" w:cs="Times New Roman"/>
          <w:sz w:val="24"/>
          <w:szCs w:val="24"/>
          <w:lang w:eastAsia="ru-RU"/>
        </w:rPr>
        <w:t>ах</w:t>
      </w:r>
      <w:r w:rsidRPr="00BE087A">
        <w:rPr>
          <w:rFonts w:ascii="Times New Roman" w:eastAsia="Times New Roman" w:hAnsi="Times New Roman" w:cs="Times New Roman"/>
          <w:sz w:val="24"/>
          <w:szCs w:val="24"/>
          <w:lang w:eastAsia="ru-RU"/>
        </w:rPr>
        <w:t xml:space="preserve"> онлайн и офлайн. Учебные занятия в режиме онлайн предусматривают процесс учебного взаимодействия в режиме реального времени: видеоконференции (</w:t>
      </w:r>
      <w:proofErr w:type="spellStart"/>
      <w:r w:rsidRPr="00BE087A">
        <w:rPr>
          <w:rFonts w:ascii="Times New Roman" w:eastAsia="Times New Roman" w:hAnsi="Times New Roman" w:cs="Times New Roman"/>
          <w:sz w:val="24"/>
          <w:szCs w:val="24"/>
          <w:lang w:eastAsia="ru-RU"/>
        </w:rPr>
        <w:t>GoogleMeet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Skype</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Discord</w:t>
      </w:r>
      <w:proofErr w:type="spellEnd"/>
      <w:r w:rsidRPr="00BE087A">
        <w:rPr>
          <w:rFonts w:ascii="Times New Roman" w:eastAsia="Times New Roman" w:hAnsi="Times New Roman" w:cs="Times New Roman"/>
          <w:sz w:val="24"/>
          <w:szCs w:val="24"/>
          <w:lang w:eastAsia="ru-RU"/>
        </w:rPr>
        <w:t xml:space="preserve">, MOODLE, ZOOM, </w:t>
      </w:r>
      <w:proofErr w:type="spellStart"/>
      <w:r w:rsidRPr="00BE087A">
        <w:rPr>
          <w:rFonts w:ascii="Times New Roman" w:eastAsia="Times New Roman" w:hAnsi="Times New Roman" w:cs="Times New Roman"/>
          <w:sz w:val="24"/>
          <w:szCs w:val="24"/>
          <w:lang w:eastAsia="ru-RU"/>
        </w:rPr>
        <w:t>Google</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Classroom</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Microsoft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Teams</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Hangouts</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Cisco</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WebEx</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Meetings</w:t>
      </w:r>
      <w:proofErr w:type="spellEnd"/>
      <w:r w:rsidRPr="00BE087A">
        <w:rPr>
          <w:rFonts w:ascii="Times New Roman" w:eastAsia="Times New Roman" w:hAnsi="Times New Roman" w:cs="Times New Roman"/>
          <w:sz w:val="24"/>
          <w:szCs w:val="24"/>
          <w:lang w:eastAsia="ru-RU"/>
        </w:rPr>
        <w:t xml:space="preserve"> и др.). При организации учебных занятий в режиме офлайн взаимодействие преподавателя и обуча</w:t>
      </w:r>
      <w:r w:rsidR="008673CC" w:rsidRPr="00BE087A">
        <w:rPr>
          <w:rFonts w:ascii="Times New Roman" w:eastAsia="Times New Roman" w:hAnsi="Times New Roman" w:cs="Times New Roman"/>
          <w:sz w:val="24"/>
          <w:szCs w:val="24"/>
          <w:lang w:eastAsia="ru-RU"/>
        </w:rPr>
        <w:t>ющегося</w:t>
      </w:r>
      <w:r w:rsidRPr="00BE087A">
        <w:rPr>
          <w:rFonts w:ascii="Times New Roman" w:eastAsia="Times New Roman" w:hAnsi="Times New Roman" w:cs="Times New Roman"/>
          <w:sz w:val="24"/>
          <w:szCs w:val="24"/>
          <w:lang w:eastAsia="ru-RU"/>
        </w:rPr>
        <w:t xml:space="preserve"> осуществляется асинхронно, т.е. посредством собственной платформы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и внутренних сервисов общения, чатов и форумов.</w:t>
      </w:r>
    </w:p>
    <w:p w:rsidR="005E47E3" w:rsidRPr="00BE087A" w:rsidRDefault="005E47E3" w:rsidP="0008683F">
      <w:pPr>
        <w:tabs>
          <w:tab w:val="left" w:pos="1276"/>
        </w:tabs>
        <w:spacing w:line="17" w:lineRule="exact"/>
        <w:ind w:right="-1" w:firstLine="567"/>
      </w:pPr>
    </w:p>
    <w:p w:rsidR="005E47E3" w:rsidRPr="00BE087A" w:rsidRDefault="005E47E3" w:rsidP="0008683F">
      <w:pPr>
        <w:pStyle w:val="af2"/>
        <w:numPr>
          <w:ilvl w:val="0"/>
          <w:numId w:val="21"/>
        </w:numPr>
        <w:tabs>
          <w:tab w:val="left" w:pos="1276"/>
        </w:tabs>
        <w:spacing w:after="0" w:line="236"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lastRenderedPageBreak/>
        <w:t xml:space="preserve">Образовательный портал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обеспечивает реализацию учебного процесса в режиме дистанционного обучения через персонифицированный доступ преподавателей и обучающихся в личные </w:t>
      </w:r>
      <w:proofErr w:type="spellStart"/>
      <w:r w:rsidRPr="00BE087A">
        <w:rPr>
          <w:rFonts w:ascii="Times New Roman" w:eastAsia="Times New Roman" w:hAnsi="Times New Roman" w:cs="Times New Roman"/>
          <w:sz w:val="24"/>
          <w:szCs w:val="24"/>
          <w:lang w:eastAsia="ru-RU"/>
        </w:rPr>
        <w:t>контенты</w:t>
      </w:r>
      <w:proofErr w:type="spellEnd"/>
      <w:r w:rsidRPr="00BE087A">
        <w:rPr>
          <w:rFonts w:ascii="Times New Roman" w:eastAsia="Times New Roman" w:hAnsi="Times New Roman" w:cs="Times New Roman"/>
          <w:sz w:val="24"/>
          <w:szCs w:val="24"/>
          <w:lang w:eastAsia="ru-RU"/>
        </w:rPr>
        <w:t xml:space="preserve"> по всем уровням обучения.</w:t>
      </w:r>
    </w:p>
    <w:p w:rsidR="005E47E3" w:rsidRPr="00BE087A" w:rsidRDefault="005E47E3" w:rsidP="0008683F">
      <w:pPr>
        <w:tabs>
          <w:tab w:val="left" w:pos="1276"/>
        </w:tabs>
        <w:spacing w:line="14" w:lineRule="exact"/>
        <w:ind w:right="-1" w:firstLine="567"/>
      </w:pPr>
    </w:p>
    <w:p w:rsidR="005E47E3" w:rsidRPr="00BE087A" w:rsidRDefault="005E47E3" w:rsidP="0008683F">
      <w:pPr>
        <w:tabs>
          <w:tab w:val="left" w:pos="1276"/>
        </w:tabs>
        <w:spacing w:line="238" w:lineRule="auto"/>
        <w:ind w:right="-1" w:firstLine="567"/>
        <w:jc w:val="both"/>
      </w:pPr>
      <w:r w:rsidRPr="00BE087A">
        <w:t xml:space="preserve">Для повышения информационно-правовой грамотности всех участников образовательного процесса (ППС, обучающихся, сотрудников и др.), в личных </w:t>
      </w:r>
      <w:r w:rsidR="008A5C6D" w:rsidRPr="00BE087A">
        <w:t>кабинетах</w:t>
      </w:r>
      <w:r w:rsidRPr="00BE087A">
        <w:t xml:space="preserve"> в блоке «Нормативно-правовая документация» размещены внешние нормативно-правовые акты (Конституция, Кодексы, Законы РК, приказы МОН РК и др. документы), а также внутренние документы университета (документы С</w:t>
      </w:r>
      <w:r w:rsidR="008A5C6D" w:rsidRPr="00BE087A">
        <w:t>ВОК</w:t>
      </w:r>
      <w:r w:rsidRPr="00BE087A">
        <w:t>, Академическая политика, Пол</w:t>
      </w:r>
      <w:r w:rsidR="008A5C6D" w:rsidRPr="00BE087A">
        <w:t>итика академической честности).</w:t>
      </w:r>
    </w:p>
    <w:p w:rsidR="005E47E3" w:rsidRPr="00BE087A" w:rsidRDefault="005E47E3" w:rsidP="0008683F">
      <w:pPr>
        <w:tabs>
          <w:tab w:val="left" w:pos="1276"/>
        </w:tabs>
        <w:spacing w:line="2" w:lineRule="exact"/>
        <w:ind w:right="-1" w:firstLine="567"/>
      </w:pPr>
    </w:p>
    <w:p w:rsidR="005E47E3" w:rsidRPr="00BE087A" w:rsidRDefault="005E47E3" w:rsidP="0008683F">
      <w:pPr>
        <w:tabs>
          <w:tab w:val="left" w:pos="709"/>
          <w:tab w:val="left" w:pos="1276"/>
        </w:tabs>
        <w:spacing w:line="0" w:lineRule="atLeast"/>
        <w:ind w:right="-1" w:firstLine="567"/>
        <w:jc w:val="both"/>
      </w:pPr>
      <w:r w:rsidRPr="00BE087A">
        <w:t xml:space="preserve">В личных </w:t>
      </w:r>
      <w:r w:rsidR="008A5C6D" w:rsidRPr="00BE087A">
        <w:t xml:space="preserve">кабинетах </w:t>
      </w:r>
      <w:r w:rsidRPr="00BE087A">
        <w:t>для всех категорий пользователей создана возможность  онлайн доступа к следующим функциям:</w:t>
      </w:r>
    </w:p>
    <w:p w:rsidR="005E47E3" w:rsidRPr="00BE087A" w:rsidRDefault="005E47E3" w:rsidP="0008683F">
      <w:pPr>
        <w:tabs>
          <w:tab w:val="left" w:pos="709"/>
          <w:tab w:val="left" w:pos="1276"/>
        </w:tabs>
        <w:spacing w:line="12" w:lineRule="exact"/>
        <w:ind w:right="-1" w:firstLine="567"/>
        <w:jc w:val="both"/>
      </w:pPr>
    </w:p>
    <w:p w:rsidR="005E47E3" w:rsidRPr="00BE087A" w:rsidRDefault="005E47E3" w:rsidP="0008683F">
      <w:pPr>
        <w:pStyle w:val="af2"/>
        <w:numPr>
          <w:ilvl w:val="0"/>
          <w:numId w:val="22"/>
        </w:numPr>
        <w:tabs>
          <w:tab w:val="left" w:pos="709"/>
          <w:tab w:val="left" w:pos="797"/>
          <w:tab w:val="left" w:pos="1276"/>
        </w:tabs>
        <w:spacing w:after="0" w:line="236"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регистрации и перерегистрации на дисциплины учебного года; по итогам процессов регистрации ППС и обучающиеся обеспечиваются возможностью просмотра в режиме онлайн ИУП на текущий и следующий учебные годы;</w:t>
      </w:r>
    </w:p>
    <w:p w:rsidR="005E47E3" w:rsidRPr="00BE087A" w:rsidRDefault="005E47E3" w:rsidP="0008683F">
      <w:pPr>
        <w:tabs>
          <w:tab w:val="left" w:pos="709"/>
          <w:tab w:val="left" w:pos="1276"/>
        </w:tabs>
        <w:spacing w:line="14" w:lineRule="exact"/>
        <w:ind w:right="-1" w:firstLine="567"/>
        <w:jc w:val="both"/>
      </w:pPr>
    </w:p>
    <w:p w:rsidR="005E47E3" w:rsidRPr="00BE087A" w:rsidRDefault="005E47E3" w:rsidP="0008683F">
      <w:pPr>
        <w:pStyle w:val="af2"/>
        <w:numPr>
          <w:ilvl w:val="0"/>
          <w:numId w:val="22"/>
        </w:numPr>
        <w:tabs>
          <w:tab w:val="left" w:pos="709"/>
          <w:tab w:val="left" w:pos="795"/>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возможности оценивания знаний обучающихся при текущем контроле (еженедельно), контрольных срезах (дважды в семестр) и СРО (четыре раза в течение академического периода);</w:t>
      </w:r>
    </w:p>
    <w:p w:rsidR="005E47E3" w:rsidRPr="00BE087A" w:rsidRDefault="005E47E3" w:rsidP="0008683F">
      <w:pPr>
        <w:tabs>
          <w:tab w:val="left" w:pos="709"/>
          <w:tab w:val="left" w:pos="1276"/>
        </w:tabs>
        <w:spacing w:line="13" w:lineRule="exact"/>
        <w:ind w:right="-1" w:firstLine="567"/>
        <w:jc w:val="both"/>
      </w:pPr>
    </w:p>
    <w:p w:rsidR="005E47E3" w:rsidRPr="00BE087A" w:rsidRDefault="005E47E3" w:rsidP="0008683F">
      <w:pPr>
        <w:pStyle w:val="af2"/>
        <w:numPr>
          <w:ilvl w:val="0"/>
          <w:numId w:val="22"/>
        </w:numPr>
        <w:tabs>
          <w:tab w:val="left" w:pos="709"/>
          <w:tab w:val="left" w:pos="747"/>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доступа к рубежному и итоговому контролю через электронный журнал посещаемости и контроля качества знаний обучающихся;</w:t>
      </w:r>
    </w:p>
    <w:p w:rsidR="005E47E3" w:rsidRPr="00BE087A" w:rsidRDefault="005E47E3" w:rsidP="0008683F">
      <w:pPr>
        <w:tabs>
          <w:tab w:val="left" w:pos="709"/>
          <w:tab w:val="left" w:pos="1276"/>
        </w:tabs>
        <w:spacing w:line="13" w:lineRule="exact"/>
        <w:ind w:right="-1" w:firstLine="567"/>
        <w:jc w:val="both"/>
      </w:pPr>
    </w:p>
    <w:p w:rsidR="005E47E3" w:rsidRPr="00BE087A" w:rsidRDefault="005E47E3" w:rsidP="0008683F">
      <w:pPr>
        <w:pStyle w:val="af2"/>
        <w:numPr>
          <w:ilvl w:val="0"/>
          <w:numId w:val="22"/>
        </w:numPr>
        <w:tabs>
          <w:tab w:val="left" w:pos="709"/>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загрузки учебно-методического обеспечения дисциплин (</w:t>
      </w:r>
      <w:proofErr w:type="spellStart"/>
      <w:r w:rsidRPr="00BE087A">
        <w:rPr>
          <w:rFonts w:ascii="Times New Roman" w:eastAsia="Times New Roman" w:hAnsi="Times New Roman" w:cs="Times New Roman"/>
          <w:sz w:val="24"/>
          <w:szCs w:val="24"/>
          <w:lang w:eastAsia="ru-RU"/>
        </w:rPr>
        <w:t>силлабусов</w:t>
      </w:r>
      <w:proofErr w:type="spellEnd"/>
      <w:r w:rsidRPr="00BE087A">
        <w:rPr>
          <w:rFonts w:ascii="Times New Roman" w:eastAsia="Times New Roman" w:hAnsi="Times New Roman" w:cs="Times New Roman"/>
          <w:sz w:val="24"/>
          <w:szCs w:val="24"/>
          <w:lang w:eastAsia="ru-RU"/>
        </w:rPr>
        <w:t xml:space="preserve">, лекционных комплексов, разработок практических и лабораторных заданий, презентаций, </w:t>
      </w:r>
      <w:proofErr w:type="spellStart"/>
      <w:r w:rsidRPr="00BE087A">
        <w:rPr>
          <w:rFonts w:ascii="Times New Roman" w:eastAsia="Times New Roman" w:hAnsi="Times New Roman" w:cs="Times New Roman"/>
          <w:sz w:val="24"/>
          <w:szCs w:val="24"/>
          <w:lang w:eastAsia="ru-RU"/>
        </w:rPr>
        <w:t>видеолекций</w:t>
      </w:r>
      <w:proofErr w:type="spellEnd"/>
      <w:r w:rsidRPr="00BE087A">
        <w:rPr>
          <w:rFonts w:ascii="Times New Roman" w:eastAsia="Times New Roman" w:hAnsi="Times New Roman" w:cs="Times New Roman"/>
          <w:sz w:val="24"/>
          <w:szCs w:val="24"/>
          <w:lang w:eastAsia="ru-RU"/>
        </w:rPr>
        <w:t xml:space="preserve"> и др.);</w:t>
      </w:r>
    </w:p>
    <w:p w:rsidR="005E47E3" w:rsidRPr="00BE087A" w:rsidRDefault="005E47E3" w:rsidP="0008683F">
      <w:pPr>
        <w:tabs>
          <w:tab w:val="left" w:pos="709"/>
          <w:tab w:val="left" w:pos="1276"/>
        </w:tabs>
        <w:spacing w:line="1" w:lineRule="exact"/>
        <w:ind w:right="-1" w:firstLine="567"/>
        <w:jc w:val="both"/>
      </w:pPr>
    </w:p>
    <w:p w:rsidR="005E47E3" w:rsidRPr="00BE087A" w:rsidRDefault="005E47E3" w:rsidP="0008683F">
      <w:pPr>
        <w:pStyle w:val="af2"/>
        <w:numPr>
          <w:ilvl w:val="0"/>
          <w:numId w:val="22"/>
        </w:numPr>
        <w:tabs>
          <w:tab w:val="left" w:pos="709"/>
          <w:tab w:val="left" w:pos="1276"/>
        </w:tabs>
        <w:spacing w:after="0" w:line="0" w:lineRule="atLeast"/>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анкетированию по различным сторонам  образовательной деятельности университета;</w:t>
      </w:r>
    </w:p>
    <w:p w:rsidR="005E47E3" w:rsidRPr="00BE087A" w:rsidRDefault="005E47E3" w:rsidP="0008683F">
      <w:pPr>
        <w:tabs>
          <w:tab w:val="left" w:pos="709"/>
          <w:tab w:val="left" w:pos="1276"/>
        </w:tabs>
        <w:spacing w:line="12" w:lineRule="exact"/>
        <w:ind w:right="-1" w:firstLine="567"/>
        <w:jc w:val="both"/>
      </w:pPr>
    </w:p>
    <w:p w:rsidR="005E47E3" w:rsidRPr="00BE087A" w:rsidRDefault="005E47E3" w:rsidP="0008683F">
      <w:pPr>
        <w:pStyle w:val="af2"/>
        <w:numPr>
          <w:ilvl w:val="0"/>
          <w:numId w:val="22"/>
        </w:numPr>
        <w:tabs>
          <w:tab w:val="left" w:pos="709"/>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программе документооборота «</w:t>
      </w:r>
      <w:proofErr w:type="spellStart"/>
      <w:r w:rsidRPr="00BE087A">
        <w:rPr>
          <w:rFonts w:ascii="Times New Roman" w:eastAsia="Times New Roman" w:hAnsi="Times New Roman" w:cs="Times New Roman"/>
          <w:sz w:val="24"/>
          <w:szCs w:val="24"/>
          <w:lang w:eastAsia="ru-RU"/>
        </w:rPr>
        <w:t>Мессенджер</w:t>
      </w:r>
      <w:proofErr w:type="spellEnd"/>
      <w:r w:rsidRPr="00BE087A">
        <w:rPr>
          <w:rFonts w:ascii="Times New Roman" w:eastAsia="Times New Roman" w:hAnsi="Times New Roman" w:cs="Times New Roman"/>
          <w:sz w:val="24"/>
          <w:szCs w:val="24"/>
          <w:lang w:eastAsia="ru-RU"/>
        </w:rPr>
        <w:t>»  для  осуществления взаимодействия со всеми участниками образовательного процесса.</w:t>
      </w:r>
    </w:p>
    <w:p w:rsidR="005E47E3" w:rsidRPr="00BE087A" w:rsidRDefault="005E47E3" w:rsidP="0008683F">
      <w:pPr>
        <w:tabs>
          <w:tab w:val="left" w:pos="709"/>
          <w:tab w:val="left" w:pos="1276"/>
        </w:tabs>
        <w:spacing w:line="13" w:lineRule="exact"/>
        <w:ind w:right="-1" w:firstLine="567"/>
      </w:pPr>
    </w:p>
    <w:p w:rsidR="005E47E3" w:rsidRPr="00BE087A" w:rsidRDefault="005E47E3" w:rsidP="0008683F">
      <w:pPr>
        <w:tabs>
          <w:tab w:val="left" w:pos="709"/>
          <w:tab w:val="left" w:pos="1276"/>
        </w:tabs>
        <w:spacing w:line="237" w:lineRule="auto"/>
        <w:ind w:right="-1" w:firstLine="567"/>
        <w:jc w:val="both"/>
      </w:pPr>
      <w:r w:rsidRPr="00BE087A">
        <w:t>На образовательном портале обеспечен доступ всех субъектов образовательного процесса к академическому календарю по всем образовательным программам, а также к фонду электронной библиотеки (</w:t>
      </w:r>
      <w:r w:rsidR="00767031" w:rsidRPr="00BE087A">
        <w:t>https://biblioteka.zhgu.edu.kz/</w:t>
      </w:r>
      <w:r w:rsidRPr="00BE087A">
        <w:t>), расписанию занятий, консультаций, экзаменов.</w:t>
      </w:r>
    </w:p>
    <w:p w:rsidR="005E47E3" w:rsidRPr="00BE087A" w:rsidRDefault="005E47E3" w:rsidP="0008683F">
      <w:pPr>
        <w:tabs>
          <w:tab w:val="left" w:pos="709"/>
          <w:tab w:val="left" w:pos="1276"/>
        </w:tabs>
        <w:spacing w:line="14" w:lineRule="exact"/>
        <w:ind w:right="-1" w:firstLine="567"/>
      </w:pPr>
    </w:p>
    <w:p w:rsidR="005E47E3" w:rsidRPr="00BE087A" w:rsidRDefault="005E47E3" w:rsidP="0008683F">
      <w:pPr>
        <w:pStyle w:val="af2"/>
        <w:numPr>
          <w:ilvl w:val="0"/>
          <w:numId w:val="21"/>
        </w:numPr>
        <w:tabs>
          <w:tab w:val="left" w:pos="709"/>
          <w:tab w:val="left" w:pos="1276"/>
        </w:tabs>
        <w:spacing w:after="0" w:line="237"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При организации учебного процесса с применением дистанционных образовательных технологий занятия проводятся согласно расписанию. Опоздания, пропуск онлайн-занятий не допускаются. Посещение занятий контролируется учебно-методическим отделом</w:t>
      </w:r>
      <w:r w:rsidR="008A5C6D" w:rsidRPr="00BE087A">
        <w:rPr>
          <w:rFonts w:ascii="Times New Roman" w:eastAsia="Times New Roman" w:hAnsi="Times New Roman" w:cs="Times New Roman"/>
          <w:sz w:val="24"/>
          <w:szCs w:val="24"/>
          <w:lang w:eastAsia="ru-RU"/>
        </w:rPr>
        <w:t xml:space="preserve"> высшего и послевузовского образования</w:t>
      </w:r>
      <w:r w:rsidRPr="00BE087A">
        <w:rPr>
          <w:rFonts w:ascii="Times New Roman" w:eastAsia="Times New Roman" w:hAnsi="Times New Roman" w:cs="Times New Roman"/>
          <w:sz w:val="24"/>
          <w:szCs w:val="24"/>
          <w:lang w:eastAsia="ru-RU"/>
        </w:rPr>
        <w:t xml:space="preserve">, который проводит ежедневный мониторинг. Текущий контроль успеваемости обучающихся осуществляется на платформе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в соответствии с графиком сдачи заданий, указанных </w:t>
      </w:r>
      <w:r w:rsidR="008A5C6D" w:rsidRPr="00BE087A">
        <w:rPr>
          <w:rFonts w:ascii="Times New Roman" w:eastAsia="Times New Roman" w:hAnsi="Times New Roman" w:cs="Times New Roman"/>
          <w:sz w:val="24"/>
          <w:szCs w:val="24"/>
          <w:lang w:eastAsia="ru-RU"/>
        </w:rPr>
        <w:t xml:space="preserve">в </w:t>
      </w:r>
      <w:proofErr w:type="spellStart"/>
      <w:r w:rsidRPr="00BE087A">
        <w:rPr>
          <w:rFonts w:ascii="Times New Roman" w:eastAsia="Times New Roman" w:hAnsi="Times New Roman" w:cs="Times New Roman"/>
          <w:sz w:val="24"/>
          <w:szCs w:val="24"/>
          <w:lang w:eastAsia="ru-RU"/>
        </w:rPr>
        <w:t>силлабусе</w:t>
      </w:r>
      <w:proofErr w:type="spellEnd"/>
      <w:r w:rsidRPr="00BE087A">
        <w:rPr>
          <w:rFonts w:ascii="Times New Roman" w:eastAsia="Times New Roman" w:hAnsi="Times New Roman" w:cs="Times New Roman"/>
          <w:sz w:val="24"/>
          <w:szCs w:val="24"/>
          <w:lang w:eastAsia="ru-RU"/>
        </w:rPr>
        <w:t xml:space="preserve"> дисциплины. Оценки выставляются в электронный журнал системы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w:t>
      </w:r>
      <w:proofErr w:type="gramStart"/>
      <w:r w:rsidRPr="00BE087A">
        <w:rPr>
          <w:rFonts w:ascii="Times New Roman" w:eastAsia="Times New Roman" w:hAnsi="Times New Roman" w:cs="Times New Roman"/>
          <w:sz w:val="24"/>
          <w:szCs w:val="24"/>
          <w:lang w:eastAsia="ru-RU"/>
        </w:rPr>
        <w:t xml:space="preserve">В случае отсутствия возможности прохождения обучения с применением дистанционных образовательных технологий, обучающийся имеет право перенести изучение дисциплины на следующий учебный год (с учетом освоенных </w:t>
      </w:r>
      <w:proofErr w:type="spellStart"/>
      <w:r w:rsidRPr="00BE087A">
        <w:rPr>
          <w:rFonts w:ascii="Times New Roman" w:eastAsia="Times New Roman" w:hAnsi="Times New Roman" w:cs="Times New Roman"/>
          <w:sz w:val="24"/>
          <w:szCs w:val="24"/>
          <w:lang w:eastAsia="ru-RU"/>
        </w:rPr>
        <w:t>пререквизитов</w:t>
      </w:r>
      <w:proofErr w:type="spellEnd"/>
      <w:r w:rsidRPr="00BE087A">
        <w:rPr>
          <w:rFonts w:ascii="Times New Roman" w:eastAsia="Times New Roman" w:hAnsi="Times New Roman" w:cs="Times New Roman"/>
          <w:sz w:val="24"/>
          <w:szCs w:val="24"/>
          <w:lang w:eastAsia="ru-RU"/>
        </w:rPr>
        <w:t>).</w:t>
      </w:r>
      <w:proofErr w:type="gramEnd"/>
    </w:p>
    <w:p w:rsidR="005E47E3" w:rsidRPr="00BE087A" w:rsidRDefault="005E47E3" w:rsidP="0008683F">
      <w:pPr>
        <w:tabs>
          <w:tab w:val="left" w:pos="1276"/>
        </w:tabs>
        <w:spacing w:line="1" w:lineRule="exact"/>
        <w:ind w:right="-1" w:firstLine="567"/>
      </w:pPr>
    </w:p>
    <w:p w:rsidR="005E47E3" w:rsidRPr="00BE087A" w:rsidRDefault="005E47E3" w:rsidP="0008683F">
      <w:pPr>
        <w:pStyle w:val="af2"/>
        <w:numPr>
          <w:ilvl w:val="0"/>
          <w:numId w:val="21"/>
        </w:numPr>
        <w:tabs>
          <w:tab w:val="left" w:pos="1276"/>
        </w:tabs>
        <w:spacing w:after="0" w:line="0" w:lineRule="atLeast"/>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Промежуточная аттестация обучающихся организуется преимущественно в форме компьютерного тестирования через автоматизированный тестирующий комплекс, предназначенный для удаленной сдачи экзаменов при онлайн-</w:t>
      </w:r>
      <w:proofErr w:type="spellStart"/>
      <w:r w:rsidRPr="00BE087A">
        <w:rPr>
          <w:rFonts w:ascii="Times New Roman" w:eastAsia="Times New Roman" w:hAnsi="Times New Roman" w:cs="Times New Roman"/>
          <w:sz w:val="24"/>
          <w:szCs w:val="24"/>
          <w:lang w:eastAsia="ru-RU"/>
        </w:rPr>
        <w:t>прокторинге</w:t>
      </w:r>
      <w:proofErr w:type="spellEnd"/>
      <w:r w:rsidRPr="00BE087A">
        <w:rPr>
          <w:rFonts w:ascii="Times New Roman" w:eastAsia="Times New Roman" w:hAnsi="Times New Roman" w:cs="Times New Roman"/>
          <w:sz w:val="24"/>
          <w:szCs w:val="24"/>
          <w:lang w:eastAsia="ru-RU"/>
        </w:rPr>
        <w:t>. Для образовательных программ, требующих специальной или творческой подготовки предусмотрены иные формы итогового контроля, устанавливаемые университетом самостоятельно, в частности, с применением</w:t>
      </w:r>
      <w:r w:rsidR="008A5C6D" w:rsidRPr="00BE087A">
        <w:rPr>
          <w:rFonts w:ascii="Times New Roman" w:eastAsia="Times New Roman" w:hAnsi="Times New Roman" w:cs="Times New Roman"/>
          <w:sz w:val="24"/>
          <w:szCs w:val="24"/>
          <w:lang w:eastAsia="ru-RU"/>
        </w:rPr>
        <w:t xml:space="preserve"> </w:t>
      </w:r>
      <w:r w:rsidRPr="00BE087A">
        <w:rPr>
          <w:rFonts w:ascii="Times New Roman" w:eastAsia="Times New Roman" w:hAnsi="Times New Roman" w:cs="Times New Roman"/>
          <w:sz w:val="24"/>
          <w:szCs w:val="24"/>
          <w:lang w:eastAsia="ru-RU"/>
        </w:rPr>
        <w:t>платформы веб-конференции, с включением режима записи всех текущих процессов.</w:t>
      </w:r>
    </w:p>
    <w:p w:rsidR="005E47E3" w:rsidRPr="00BE087A" w:rsidRDefault="005E47E3" w:rsidP="0008683F">
      <w:pPr>
        <w:tabs>
          <w:tab w:val="left" w:pos="1276"/>
        </w:tabs>
        <w:spacing w:line="12" w:lineRule="exact"/>
        <w:ind w:right="-1" w:firstLine="567"/>
      </w:pPr>
    </w:p>
    <w:p w:rsidR="005E47E3" w:rsidRPr="00BE087A" w:rsidRDefault="00767031" w:rsidP="0008683F">
      <w:pPr>
        <w:pStyle w:val="af2"/>
        <w:numPr>
          <w:ilvl w:val="0"/>
          <w:numId w:val="21"/>
        </w:numPr>
        <w:tabs>
          <w:tab w:val="left" w:pos="1276"/>
        </w:tabs>
        <w:spacing w:after="0" w:line="237"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 xml:space="preserve">Итоговая аттестация и защита выпускной работы на выпускных курсах по всем уровням образования и формам обучения с применением дистанционных образовательных технологий проводятся по утвержденному расписанию в </w:t>
      </w:r>
      <w:proofErr w:type="spellStart"/>
      <w:r w:rsidRPr="00BE087A">
        <w:rPr>
          <w:rFonts w:ascii="Times New Roman" w:eastAsia="Times New Roman" w:hAnsi="Times New Roman" w:cs="Times New Roman"/>
          <w:sz w:val="24"/>
          <w:szCs w:val="24"/>
          <w:lang w:eastAsia="ru-RU"/>
        </w:rPr>
        <w:t>оффлайн</w:t>
      </w:r>
      <w:proofErr w:type="spellEnd"/>
      <w:r w:rsidRPr="00BE087A">
        <w:rPr>
          <w:rFonts w:ascii="Times New Roman" w:eastAsia="Times New Roman" w:hAnsi="Times New Roman" w:cs="Times New Roman"/>
          <w:sz w:val="24"/>
          <w:szCs w:val="24"/>
          <w:lang w:eastAsia="ru-RU"/>
        </w:rPr>
        <w:t xml:space="preserve"> или онлайн форматах.</w:t>
      </w:r>
    </w:p>
    <w:p w:rsidR="005E47E3" w:rsidRPr="00BE087A" w:rsidRDefault="005E47E3" w:rsidP="0008683F">
      <w:pPr>
        <w:pStyle w:val="af"/>
        <w:tabs>
          <w:tab w:val="left" w:pos="567"/>
          <w:tab w:val="left" w:pos="993"/>
          <w:tab w:val="left" w:pos="1276"/>
        </w:tabs>
        <w:spacing w:before="0" w:beforeAutospacing="0" w:after="0" w:afterAutospacing="0"/>
        <w:ind w:right="-1" w:firstLine="567"/>
        <w:jc w:val="both"/>
        <w:textAlignment w:val="baseline"/>
      </w:pP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b/>
          <w:sz w:val="24"/>
          <w:szCs w:val="24"/>
        </w:rPr>
      </w:pPr>
      <w:r w:rsidRPr="00BE087A">
        <w:rPr>
          <w:rFonts w:ascii="Times New Roman" w:hAnsi="Times New Roman" w:cs="Times New Roman"/>
          <w:b/>
          <w:sz w:val="24"/>
          <w:szCs w:val="24"/>
        </w:rPr>
        <w:t>7  СТУДЕНТООРИЕНТИРОВАННОЕ ОБУЧЕНИЕ</w:t>
      </w:r>
    </w:p>
    <w:p w:rsidR="008A5C6D" w:rsidRPr="00BE087A" w:rsidRDefault="008A5C6D" w:rsidP="0008683F">
      <w:pPr>
        <w:pStyle w:val="af2"/>
        <w:spacing w:after="0" w:line="240" w:lineRule="auto"/>
        <w:ind w:left="0" w:right="-1" w:firstLine="567"/>
        <w:jc w:val="both"/>
        <w:rPr>
          <w:rFonts w:ascii="Times New Roman" w:hAnsi="Times New Roman" w:cs="Times New Roman"/>
          <w:sz w:val="24"/>
          <w:szCs w:val="24"/>
        </w:rPr>
      </w:pPr>
    </w:p>
    <w:p w:rsidR="005E47E3" w:rsidRPr="00BE087A" w:rsidRDefault="005E47E3" w:rsidP="0008683F">
      <w:pPr>
        <w:pStyle w:val="af2"/>
        <w:spacing w:after="0" w:line="240" w:lineRule="auto"/>
        <w:ind w:left="0" w:right="-1" w:firstLine="567"/>
        <w:jc w:val="both"/>
        <w:rPr>
          <w:rFonts w:ascii="Times New Roman" w:hAnsi="Times New Roman" w:cs="Times New Roman"/>
          <w:sz w:val="24"/>
          <w:szCs w:val="24"/>
        </w:rPr>
      </w:pPr>
      <w:proofErr w:type="spellStart"/>
      <w:r w:rsidRPr="00BE087A">
        <w:rPr>
          <w:rFonts w:ascii="Times New Roman" w:hAnsi="Times New Roman" w:cs="Times New Roman"/>
          <w:sz w:val="24"/>
          <w:szCs w:val="24"/>
        </w:rPr>
        <w:t>Студентоориентированное</w:t>
      </w:r>
      <w:proofErr w:type="spellEnd"/>
      <w:r w:rsidRPr="00BE087A">
        <w:rPr>
          <w:rFonts w:ascii="Times New Roman" w:hAnsi="Times New Roman" w:cs="Times New Roman"/>
          <w:sz w:val="24"/>
          <w:szCs w:val="24"/>
        </w:rPr>
        <w:t xml:space="preserve"> обучение как процесс качественной трансформации для студентов и </w:t>
      </w:r>
      <w:proofErr w:type="gramStart"/>
      <w:r w:rsidRPr="00BE087A">
        <w:rPr>
          <w:rFonts w:ascii="Times New Roman" w:hAnsi="Times New Roman" w:cs="Times New Roman"/>
          <w:sz w:val="24"/>
          <w:szCs w:val="24"/>
        </w:rPr>
        <w:t>других</w:t>
      </w:r>
      <w:proofErr w:type="gramEnd"/>
      <w:r w:rsidRPr="00BE087A">
        <w:rPr>
          <w:rFonts w:ascii="Times New Roman" w:hAnsi="Times New Roman" w:cs="Times New Roman"/>
          <w:sz w:val="24"/>
          <w:szCs w:val="24"/>
        </w:rPr>
        <w:t xml:space="preserve"> обучающихся в учебной среде, направленное на улучшение их автономности и критической способности, ре</w:t>
      </w:r>
      <w:r w:rsidR="00DA678A" w:rsidRPr="00BE087A">
        <w:rPr>
          <w:rFonts w:ascii="Times New Roman" w:hAnsi="Times New Roman" w:cs="Times New Roman"/>
          <w:sz w:val="24"/>
          <w:szCs w:val="24"/>
        </w:rPr>
        <w:t>ализуется в университете через:</w:t>
      </w:r>
    </w:p>
    <w:p w:rsidR="005E47E3" w:rsidRPr="00BE087A" w:rsidRDefault="00DA678A" w:rsidP="0008683F">
      <w:pPr>
        <w:pStyle w:val="af2"/>
        <w:tabs>
          <w:tab w:val="left" w:pos="851"/>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 </w:t>
      </w:r>
      <w:r w:rsidR="005E47E3" w:rsidRPr="00BE087A">
        <w:rPr>
          <w:rFonts w:ascii="Times New Roman" w:hAnsi="Times New Roman" w:cs="Times New Roman"/>
          <w:sz w:val="24"/>
          <w:szCs w:val="24"/>
        </w:rPr>
        <w:t xml:space="preserve">Разработку модульных образовательных программ, которые мотивируют студентов к активной роли в совместном создании процесса обучения и направлены на реализацию </w:t>
      </w:r>
      <w:proofErr w:type="spellStart"/>
      <w:r w:rsidR="005E47E3" w:rsidRPr="00BE087A">
        <w:rPr>
          <w:rFonts w:ascii="Times New Roman" w:hAnsi="Times New Roman" w:cs="Times New Roman"/>
          <w:sz w:val="24"/>
          <w:szCs w:val="24"/>
        </w:rPr>
        <w:t>компетентностного</w:t>
      </w:r>
      <w:proofErr w:type="spellEnd"/>
      <w:r w:rsidR="005E47E3" w:rsidRPr="00BE087A">
        <w:rPr>
          <w:rFonts w:ascii="Times New Roman" w:hAnsi="Times New Roman" w:cs="Times New Roman"/>
          <w:sz w:val="24"/>
          <w:szCs w:val="24"/>
        </w:rPr>
        <w:t xml:space="preserve"> подхода к подготовке специалиста;</w:t>
      </w:r>
    </w:p>
    <w:p w:rsidR="005E47E3" w:rsidRPr="00BE087A" w:rsidRDefault="00DA678A" w:rsidP="0008683F">
      <w:pPr>
        <w:tabs>
          <w:tab w:val="left" w:pos="851"/>
        </w:tabs>
        <w:ind w:right="-1" w:firstLine="567"/>
        <w:jc w:val="both"/>
      </w:pPr>
      <w:r w:rsidRPr="00BE087A">
        <w:t>-</w:t>
      </w:r>
      <w:r w:rsidR="005E47E3" w:rsidRPr="00BE087A">
        <w:t xml:space="preserve">   Предоставление студенту возможности выбора системы </w:t>
      </w:r>
      <w:proofErr w:type="spellStart"/>
      <w:r w:rsidR="005E47E3" w:rsidRPr="00BE087A">
        <w:t>полиязычного</w:t>
      </w:r>
      <w:proofErr w:type="spellEnd"/>
      <w:r w:rsidR="005E47E3" w:rsidRPr="00BE087A">
        <w:t xml:space="preserve"> образования, где обучение ведется на трех языках – казахском, русском, английском;</w:t>
      </w:r>
    </w:p>
    <w:p w:rsidR="005E47E3" w:rsidRPr="00BE087A" w:rsidRDefault="00DA678A" w:rsidP="0008683F">
      <w:pPr>
        <w:tabs>
          <w:tab w:val="left" w:pos="851"/>
        </w:tabs>
        <w:ind w:right="-1" w:firstLine="567"/>
        <w:jc w:val="both"/>
      </w:pPr>
      <w:r w:rsidRPr="00BE087A">
        <w:lastRenderedPageBreak/>
        <w:t>-</w:t>
      </w:r>
      <w:r w:rsidR="005E47E3" w:rsidRPr="00BE087A">
        <w:t xml:space="preserve"> Систему оценивания знаний студентов. С целью совершенствования учебного процесса в университете создана структура, осуществляющая систематический мониторинг знаний студентов в процессе текущего и рубежного контроля знаний. Обеспечен онлайн доступ всех категорий обучающихся к информационному порталу и электронному журналу, в котором отражается как еженедельные оценки, так и суммарный рейтинг по двум рубежным контролям, а также итоговая оценка. </w:t>
      </w:r>
      <w:proofErr w:type="gramStart"/>
      <w:r w:rsidR="005E47E3" w:rsidRPr="00BE087A">
        <w:t xml:space="preserve">Критерии и методы оценивания каждого вида работы на занятиях разработаны в </w:t>
      </w:r>
      <w:proofErr w:type="spellStart"/>
      <w:r w:rsidR="005E47E3" w:rsidRPr="00BE087A">
        <w:t>силлабусах</w:t>
      </w:r>
      <w:proofErr w:type="spellEnd"/>
      <w:r w:rsidR="005E47E3" w:rsidRPr="00BE087A">
        <w:t xml:space="preserve"> преподавателями и имеются в свободном информационном доступе студентов</w:t>
      </w:r>
      <w:r w:rsidRPr="00BE087A">
        <w:t>;</w:t>
      </w:r>
      <w:r w:rsidR="005E47E3" w:rsidRPr="00BE087A">
        <w:t xml:space="preserve"> </w:t>
      </w:r>
      <w:proofErr w:type="gramEnd"/>
    </w:p>
    <w:p w:rsidR="005E47E3" w:rsidRPr="00BE087A" w:rsidRDefault="00DA678A" w:rsidP="0008683F">
      <w:pPr>
        <w:tabs>
          <w:tab w:val="left" w:pos="851"/>
        </w:tabs>
        <w:ind w:right="-1" w:firstLine="567"/>
        <w:jc w:val="both"/>
      </w:pPr>
      <w:r w:rsidRPr="00BE087A">
        <w:t>-</w:t>
      </w:r>
      <w:r w:rsidR="005E47E3" w:rsidRPr="00BE087A">
        <w:t xml:space="preserve"> Прием экзаменов в письменной, тестовой, устной и комбинированной формах, и, соответственно, оценивание знаний студентов, осуществляется комисси</w:t>
      </w:r>
      <w:r w:rsidRPr="00BE087A">
        <w:t>ями</w:t>
      </w:r>
      <w:r w:rsidR="005E47E3" w:rsidRPr="00BE087A">
        <w:t xml:space="preserve">. Комиссии создаются распоряжением деканов </w:t>
      </w:r>
      <w:r w:rsidR="00BB3BFE" w:rsidRPr="00BE087A">
        <w:t>высших школ</w:t>
      </w:r>
      <w:r w:rsidR="005E47E3" w:rsidRPr="00BE087A">
        <w:t xml:space="preserve"> в период, предшествующий сессии, по каждому направлению подготовки. </w:t>
      </w:r>
    </w:p>
    <w:p w:rsidR="005E47E3" w:rsidRPr="00BE087A" w:rsidRDefault="00DA678A" w:rsidP="0008683F">
      <w:pPr>
        <w:tabs>
          <w:tab w:val="left" w:pos="851"/>
        </w:tabs>
        <w:ind w:right="-1" w:firstLine="567"/>
        <w:jc w:val="both"/>
      </w:pPr>
      <w:r w:rsidRPr="00BE087A">
        <w:t>-</w:t>
      </w:r>
      <w:r w:rsidR="005E47E3" w:rsidRPr="00BE087A">
        <w:t xml:space="preserve"> Возможность подачи апелляций </w:t>
      </w:r>
      <w:proofErr w:type="gramStart"/>
      <w:r w:rsidR="005E47E3" w:rsidRPr="00BE087A">
        <w:t>обучающимися</w:t>
      </w:r>
      <w:proofErr w:type="gramEnd"/>
      <w:r w:rsidR="005E47E3" w:rsidRPr="00BE087A">
        <w:t>. Апелляционная комиссия создается приказом</w:t>
      </w:r>
      <w:r w:rsidRPr="00BE087A">
        <w:t xml:space="preserve"> Председателя Правления - Р</w:t>
      </w:r>
      <w:r w:rsidR="005E47E3" w:rsidRPr="00BE087A">
        <w:t>ектора на учебный год и включает ведущих преподавателей университета. Процедура подачи апелляционных заявлений разработана и опубликована на сайте. Кро</w:t>
      </w:r>
      <w:r w:rsidRPr="00BE087A">
        <w:t xml:space="preserve">ме того, в преддверии сессии с </w:t>
      </w:r>
      <w:proofErr w:type="gramStart"/>
      <w:r w:rsidRPr="00BE087A">
        <w:t>обучающимися</w:t>
      </w:r>
      <w:proofErr w:type="gramEnd"/>
      <w:r w:rsidRPr="00BE087A">
        <w:t xml:space="preserve"> </w:t>
      </w:r>
      <w:r w:rsidR="005E47E3" w:rsidRPr="00BE087A">
        <w:t>проводятся собрания, на которых разъясняются основные правила проведения промежуточной аттестации, в том числе и по случаям обра</w:t>
      </w:r>
      <w:r w:rsidRPr="00BE087A">
        <w:t>щений в апелляционную комиссию;</w:t>
      </w:r>
    </w:p>
    <w:p w:rsidR="005E47E3" w:rsidRPr="00BE087A" w:rsidRDefault="00DA678A" w:rsidP="0008683F">
      <w:pPr>
        <w:tabs>
          <w:tab w:val="left" w:pos="851"/>
        </w:tabs>
        <w:ind w:right="-1" w:firstLine="567"/>
        <w:jc w:val="both"/>
      </w:pPr>
      <w:r w:rsidRPr="00BE087A">
        <w:t>-</w:t>
      </w:r>
      <w:r w:rsidR="005E47E3" w:rsidRPr="00BE087A">
        <w:t xml:space="preserve"> Поддержку чувства автономии </w:t>
      </w:r>
      <w:proofErr w:type="gramStart"/>
      <w:r w:rsidRPr="00BE087A">
        <w:t>обучающихся</w:t>
      </w:r>
      <w:proofErr w:type="gramEnd"/>
      <w:r w:rsidR="005E47E3" w:rsidRPr="00BE087A">
        <w:t xml:space="preserve">. Процедура привлечения </w:t>
      </w:r>
      <w:r w:rsidRPr="00BE087A">
        <w:t xml:space="preserve">обучающихся </w:t>
      </w:r>
      <w:r w:rsidR="005E47E3" w:rsidRPr="00BE087A">
        <w:t xml:space="preserve">к разработке модульных образовательных программ по направлениям подготовки включает проведение опроса </w:t>
      </w:r>
      <w:r w:rsidRPr="00BE087A">
        <w:t xml:space="preserve">обучающихся </w:t>
      </w:r>
      <w:r w:rsidR="005E47E3" w:rsidRPr="00BE087A">
        <w:t>в период ежегодной онлайн регистрации, обсуждение проблем подготовки и необходимость включения новых дисциплин в образовательную программу по итогам рефлексивного анализа итогов практики. Важным направлением в поддержке чувства автономии является активное обсуждение в студенческой среде Кодекса чести студентов НАО «</w:t>
      </w:r>
      <w:proofErr w:type="spellStart"/>
      <w:r w:rsidR="005E47E3" w:rsidRPr="00BE087A">
        <w:t>Жетысуский</w:t>
      </w:r>
      <w:proofErr w:type="spellEnd"/>
      <w:r w:rsidR="005E47E3" w:rsidRPr="00BE087A">
        <w:t xml:space="preserve"> университет имени И</w:t>
      </w:r>
      <w:r w:rsidRPr="00BE087A">
        <w:t>льяса</w:t>
      </w:r>
      <w:r w:rsidR="005E47E3" w:rsidRPr="00BE087A">
        <w:t xml:space="preserve"> </w:t>
      </w:r>
      <w:proofErr w:type="spellStart"/>
      <w:r w:rsidR="005E47E3" w:rsidRPr="00BE087A">
        <w:t>Жансугурова</w:t>
      </w:r>
      <w:proofErr w:type="spellEnd"/>
      <w:r w:rsidR="005E47E3" w:rsidRPr="00BE087A">
        <w:t>»</w:t>
      </w:r>
      <w:r w:rsidRPr="00BE087A">
        <w:t xml:space="preserve">; </w:t>
      </w:r>
    </w:p>
    <w:p w:rsidR="005E47E3" w:rsidRPr="00BE087A" w:rsidRDefault="00DA678A" w:rsidP="0008683F">
      <w:pPr>
        <w:tabs>
          <w:tab w:val="left" w:pos="851"/>
        </w:tabs>
        <w:ind w:right="-1" w:firstLine="567"/>
        <w:jc w:val="both"/>
      </w:pPr>
      <w:r w:rsidRPr="00BE087A">
        <w:t>-</w:t>
      </w:r>
      <w:r w:rsidR="005E47E3" w:rsidRPr="00BE087A">
        <w:t xml:space="preserve">  Определение </w:t>
      </w:r>
      <w:proofErr w:type="gramStart"/>
      <w:r w:rsidRPr="00BE087A">
        <w:t>обучающимися</w:t>
      </w:r>
      <w:proofErr w:type="gramEnd"/>
      <w:r w:rsidRPr="00BE087A">
        <w:t xml:space="preserve"> </w:t>
      </w:r>
      <w:r w:rsidR="005E47E3" w:rsidRPr="00BE087A">
        <w:t xml:space="preserve">своей образовательной траектории под руководством опытных академических наставников - </w:t>
      </w:r>
      <w:proofErr w:type="spellStart"/>
      <w:r w:rsidR="005E47E3" w:rsidRPr="00BE087A">
        <w:t>эдвайзеров</w:t>
      </w:r>
      <w:proofErr w:type="spellEnd"/>
      <w:r w:rsidR="005E47E3" w:rsidRPr="00BE087A">
        <w:t xml:space="preserve">. В период, предшествующий онлайн-регистрации, проводится неделя презентаций элективных дисциплин преподавателями и обязательные встречи </w:t>
      </w:r>
      <w:proofErr w:type="spellStart"/>
      <w:r w:rsidR="005E47E3" w:rsidRPr="00BE087A">
        <w:t>эдвайзеров</w:t>
      </w:r>
      <w:proofErr w:type="spellEnd"/>
      <w:r w:rsidR="005E47E3" w:rsidRPr="00BE087A">
        <w:t xml:space="preserve"> </w:t>
      </w:r>
      <w:proofErr w:type="gramStart"/>
      <w:r w:rsidR="005E47E3" w:rsidRPr="00BE087A">
        <w:t>с</w:t>
      </w:r>
      <w:proofErr w:type="gramEnd"/>
      <w:r w:rsidR="005E47E3" w:rsidRPr="00BE087A">
        <w:t xml:space="preserve"> обучающимися ОП. Академический </w:t>
      </w:r>
      <w:proofErr w:type="spellStart"/>
      <w:r w:rsidR="005E47E3" w:rsidRPr="00BE087A">
        <w:t>эдвайзинг</w:t>
      </w:r>
      <w:proofErr w:type="spellEnd"/>
      <w:r w:rsidR="005E47E3" w:rsidRPr="00BE087A">
        <w:t xml:space="preserve"> рассматривается в университете как вид сопровождения студента в образовательном процессе и оказание ему консультационной помощи в разрешении проблем, связанных с учебно-познавательной деятельностью и личностно-профессиональным развитием. В период определения студентами своей индивидуальной траектории </w:t>
      </w:r>
      <w:proofErr w:type="spellStart"/>
      <w:r w:rsidR="005E47E3" w:rsidRPr="00BE087A">
        <w:t>эдвайзерами</w:t>
      </w:r>
      <w:proofErr w:type="spellEnd"/>
      <w:r w:rsidR="005E47E3" w:rsidRPr="00BE087A">
        <w:t xml:space="preserve"> проводятся с ними как групповые, так и индивидуальные сессии консультативного характера. Такая система работы максимально способствует как автономии студентов в формировании своей образовательной траектории, так и возможности регулировать выбор методов преподавания и оценивания</w:t>
      </w:r>
      <w:r w:rsidRPr="00BE087A">
        <w:t>;</w:t>
      </w:r>
    </w:p>
    <w:p w:rsidR="005E47E3" w:rsidRPr="00BE087A" w:rsidRDefault="00DA678A" w:rsidP="0008683F">
      <w:pPr>
        <w:tabs>
          <w:tab w:val="left" w:pos="851"/>
        </w:tabs>
        <w:ind w:right="-1" w:firstLine="567"/>
        <w:jc w:val="both"/>
      </w:pPr>
      <w:r w:rsidRPr="00BE087A">
        <w:t xml:space="preserve">- </w:t>
      </w:r>
      <w:r w:rsidR="005E47E3" w:rsidRPr="00BE087A">
        <w:t xml:space="preserve">Использование новых образовательных технологий, в том числе электронных учебников, разработку образовательного портала, дистанционные технологии и др. </w:t>
      </w:r>
    </w:p>
    <w:p w:rsidR="005E47E3" w:rsidRPr="00BE087A" w:rsidRDefault="005E47E3" w:rsidP="0008683F">
      <w:pPr>
        <w:widowControl w:val="0"/>
        <w:tabs>
          <w:tab w:val="left" w:pos="851"/>
        </w:tabs>
        <w:ind w:right="-1" w:firstLine="567"/>
        <w:jc w:val="both"/>
        <w:rPr>
          <w:b/>
        </w:rPr>
      </w:pPr>
      <w:r w:rsidRPr="00BE087A">
        <w:t xml:space="preserve"> </w:t>
      </w:r>
    </w:p>
    <w:p w:rsidR="00D81A63" w:rsidRPr="00BE087A" w:rsidRDefault="00D81A63" w:rsidP="0008683F">
      <w:pPr>
        <w:widowControl w:val="0"/>
        <w:ind w:right="-1" w:firstLine="567"/>
        <w:rPr>
          <w:b/>
        </w:rPr>
      </w:pPr>
      <w:r w:rsidRPr="00BE087A">
        <w:rPr>
          <w:b/>
        </w:rPr>
        <w:t>8 ОРГАНИЗАЦИЯ ПРОЦЕССА РЕГИСТРАЦИИ НА ДИСЦИПЛИНЫ</w:t>
      </w:r>
    </w:p>
    <w:p w:rsidR="00DA678A" w:rsidRPr="00BE087A" w:rsidRDefault="00DA678A" w:rsidP="0008683F">
      <w:pPr>
        <w:ind w:right="-1" w:firstLine="567"/>
        <w:jc w:val="both"/>
        <w:textAlignment w:val="baseline"/>
      </w:pPr>
    </w:p>
    <w:p w:rsidR="00D81A63" w:rsidRPr="00BE087A" w:rsidRDefault="00DA678A" w:rsidP="0008683F">
      <w:pPr>
        <w:ind w:right="-1" w:firstLine="567"/>
        <w:jc w:val="both"/>
        <w:textAlignment w:val="baseline"/>
      </w:pPr>
      <w:r w:rsidRPr="00BE087A">
        <w:t xml:space="preserve">8.1 </w:t>
      </w:r>
      <w:r w:rsidR="00D81A63" w:rsidRPr="00BE087A">
        <w:t xml:space="preserve">Кредитная технология обучения основана на самостоятельном планировании </w:t>
      </w:r>
      <w:proofErr w:type="gramStart"/>
      <w:r w:rsidR="00D81A63" w:rsidRPr="00BE087A">
        <w:t>обучающимся</w:t>
      </w:r>
      <w:proofErr w:type="gramEnd"/>
      <w:r w:rsidR="00D81A63" w:rsidRPr="00BE087A">
        <w:t xml:space="preserve"> образовательной программы, выборе индивидуальной траектории обучения, мотивации, повышения уровня самообразования. </w:t>
      </w:r>
      <w:r w:rsidR="002D6A4E" w:rsidRPr="00BE087A">
        <w:t xml:space="preserve"> </w:t>
      </w:r>
    </w:p>
    <w:p w:rsidR="00D81A63" w:rsidRPr="00BE087A" w:rsidRDefault="002D6A4E" w:rsidP="0008683F">
      <w:pPr>
        <w:ind w:right="-1" w:firstLine="567"/>
        <w:jc w:val="both"/>
        <w:textAlignment w:val="baseline"/>
      </w:pPr>
      <w:r w:rsidRPr="00BE087A">
        <w:t xml:space="preserve">8.2 </w:t>
      </w:r>
      <w:r w:rsidR="00D81A63" w:rsidRPr="00BE087A">
        <w:t>Процесс регистрации в Университете проходит в два этапа</w:t>
      </w:r>
      <w:r w:rsidRPr="00BE087A">
        <w:t>.</w:t>
      </w:r>
    </w:p>
    <w:p w:rsidR="00D81A63" w:rsidRPr="00BE087A" w:rsidRDefault="002D6A4E" w:rsidP="0008683F">
      <w:pPr>
        <w:ind w:right="-1" w:firstLine="567"/>
        <w:jc w:val="both"/>
        <w:textAlignment w:val="baseline"/>
      </w:pPr>
      <w:r w:rsidRPr="00BE087A">
        <w:t>8.3</w:t>
      </w:r>
      <w:proofErr w:type="gramStart"/>
      <w:r w:rsidR="00D81A63" w:rsidRPr="00BE087A">
        <w:t xml:space="preserve"> В</w:t>
      </w:r>
      <w:proofErr w:type="gramEnd"/>
      <w:r w:rsidR="00D81A63" w:rsidRPr="00BE087A">
        <w:t xml:space="preserve"> период, предшествующий процессу регистрации обучающихся (за месяц до его начала),  в Университете объявляется процесс формирования заявок преподавателей на чтение лекционных и других видов занятий  в новом учебном году.  С целью рассмотрения заявок и для предоставления допуска ППС к регистрации создается экспертная комиссия. Председателем комиссии является</w:t>
      </w:r>
      <w:r w:rsidRPr="00BE087A">
        <w:t xml:space="preserve"> член Правления -</w:t>
      </w:r>
      <w:r w:rsidR="00D81A63" w:rsidRPr="00BE087A">
        <w:t xml:space="preserve"> проректор по академическим вопросам. В состав комиссии входят начальник учебно-методического отдела</w:t>
      </w:r>
      <w:r w:rsidRPr="00BE087A">
        <w:t xml:space="preserve"> высшего и послевузовского образования</w:t>
      </w:r>
      <w:r w:rsidR="00D81A63" w:rsidRPr="00BE087A">
        <w:t xml:space="preserve">, директор офиса Регистратора, председатели </w:t>
      </w:r>
      <w:r w:rsidRPr="00BE087A">
        <w:t>А</w:t>
      </w:r>
      <w:r w:rsidR="00D81A63" w:rsidRPr="00BE087A">
        <w:t xml:space="preserve">кадемических комитетов  </w:t>
      </w:r>
      <w:r w:rsidRPr="00BE087A">
        <w:t>высших школ</w:t>
      </w:r>
      <w:r w:rsidR="00D81A63" w:rsidRPr="00BE087A">
        <w:t>, начальник отдела управления персоналом</w:t>
      </w:r>
      <w:r w:rsidRPr="00BE087A">
        <w:t xml:space="preserve"> и документооборота</w:t>
      </w:r>
      <w:r w:rsidR="00D81A63" w:rsidRPr="00BE087A">
        <w:t xml:space="preserve"> и др. Заявки преподавателей рассматриваются в присутствии руководителей ОП. После рассмотрения заявок и вынесения соответствующих </w:t>
      </w:r>
      <w:r w:rsidR="00D81A63" w:rsidRPr="00BE087A">
        <w:lastRenderedPageBreak/>
        <w:t xml:space="preserve">решений через функцию «Регистрация» в информационной системе </w:t>
      </w:r>
      <w:proofErr w:type="spellStart"/>
      <w:r w:rsidR="00D81A63" w:rsidRPr="00BE087A">
        <w:t>SmartZhetysu</w:t>
      </w:r>
      <w:proofErr w:type="spellEnd"/>
      <w:r w:rsidR="00D81A63" w:rsidRPr="00BE087A">
        <w:t xml:space="preserve">  преподавателям открывается доступ к процессу регистрации по всем уровням и формам образования. </w:t>
      </w:r>
    </w:p>
    <w:p w:rsidR="00D81A63" w:rsidRPr="00BE087A" w:rsidRDefault="00D81A63" w:rsidP="0008683F">
      <w:pPr>
        <w:ind w:right="-1" w:firstLine="567"/>
        <w:jc w:val="both"/>
        <w:textAlignment w:val="baseline"/>
      </w:pPr>
      <w:r w:rsidRPr="00BE087A">
        <w:t>8.</w:t>
      </w:r>
      <w:r w:rsidR="002D6A4E" w:rsidRPr="00BE087A">
        <w:t>4</w:t>
      </w:r>
      <w:r w:rsidRPr="00BE087A">
        <w:t xml:space="preserve">  Процесс регистрации ППС на дисциплины осуществляется в режиме онлайн  в личных кабинетах и контролируется руководителями ОП и сотрудниками офиса Регистратора.  Контроль за этими процессами проводится в системе отчетов «Результаты регистрации ППС на дисциплины», доступ к которой  имеется  в </w:t>
      </w:r>
      <w:proofErr w:type="gramStart"/>
      <w:r w:rsidRPr="00BE087A">
        <w:t>специ</w:t>
      </w:r>
      <w:r w:rsidR="002D6A4E" w:rsidRPr="00BE087A">
        <w:t>альном</w:t>
      </w:r>
      <w:proofErr w:type="gramEnd"/>
      <w:r w:rsidR="002D6A4E" w:rsidRPr="00BE087A">
        <w:t xml:space="preserve"> контенте «Отчеты Деканат</w:t>
      </w:r>
      <w:r w:rsidRPr="00BE087A">
        <w:t xml:space="preserve">». По завершении мониторинга процесса регистрации ППС в Университете начинается этап записи </w:t>
      </w:r>
      <w:proofErr w:type="gramStart"/>
      <w:r w:rsidRPr="00BE087A">
        <w:t>обучающихся</w:t>
      </w:r>
      <w:proofErr w:type="gramEnd"/>
      <w:r w:rsidRPr="00BE087A">
        <w:t xml:space="preserve"> на дисциплины нового учебного года.  </w:t>
      </w:r>
    </w:p>
    <w:p w:rsidR="00D81A63" w:rsidRPr="00BE087A" w:rsidRDefault="00D81A63" w:rsidP="0008683F">
      <w:pPr>
        <w:autoSpaceDE w:val="0"/>
        <w:autoSpaceDN w:val="0"/>
        <w:adjustRightInd w:val="0"/>
        <w:ind w:right="-1" w:firstLine="567"/>
        <w:jc w:val="both"/>
        <w:rPr>
          <w:rFonts w:eastAsia="Calibri"/>
          <w:lang w:eastAsia="en-US"/>
        </w:rPr>
      </w:pPr>
      <w:r w:rsidRPr="00BE087A">
        <w:t>8.</w:t>
      </w:r>
      <w:r w:rsidR="002D6A4E" w:rsidRPr="00BE087A">
        <w:t>5</w:t>
      </w:r>
      <w:proofErr w:type="gramStart"/>
      <w:r w:rsidRPr="00BE087A">
        <w:t xml:space="preserve"> Д</w:t>
      </w:r>
      <w:proofErr w:type="gramEnd"/>
      <w:r w:rsidRPr="00BE087A">
        <w:t xml:space="preserve">ля ознакомления обучающихся с содержанием дисциплин нового учебного года  руководителями ОП </w:t>
      </w:r>
      <w:r w:rsidRPr="00BE087A">
        <w:rPr>
          <w:rFonts w:eastAsia="Calibri"/>
          <w:lang w:eastAsia="en-US"/>
        </w:rPr>
        <w:t xml:space="preserve">организуется предварительная методическая и консультативная работа по вопросам выбора обучающимися дисциплин. До сведения обучающихся </w:t>
      </w:r>
      <w:r w:rsidR="002D6A4E" w:rsidRPr="00BE087A">
        <w:rPr>
          <w:rFonts w:eastAsia="Calibri"/>
          <w:lang w:eastAsia="en-US"/>
        </w:rPr>
        <w:t>доводится</w:t>
      </w:r>
      <w:r w:rsidRPr="00BE087A">
        <w:rPr>
          <w:rFonts w:eastAsia="Calibri"/>
          <w:lang w:eastAsia="en-US"/>
        </w:rPr>
        <w:t xml:space="preserve"> информация о дисциплинах, включая их краткое описание, результаты обучения, </w:t>
      </w:r>
      <w:proofErr w:type="spellStart"/>
      <w:r w:rsidRPr="00BE087A">
        <w:rPr>
          <w:rFonts w:eastAsia="Calibri"/>
          <w:lang w:eastAsia="en-US"/>
        </w:rPr>
        <w:t>пререквизиты</w:t>
      </w:r>
      <w:proofErr w:type="spellEnd"/>
      <w:r w:rsidRPr="00BE087A">
        <w:rPr>
          <w:rFonts w:eastAsia="Calibri"/>
          <w:lang w:eastAsia="en-US"/>
        </w:rPr>
        <w:t xml:space="preserve"> и </w:t>
      </w:r>
      <w:proofErr w:type="spellStart"/>
      <w:r w:rsidRPr="00BE087A">
        <w:rPr>
          <w:rFonts w:eastAsia="Calibri"/>
          <w:lang w:eastAsia="en-US"/>
        </w:rPr>
        <w:t>постреквизиты</w:t>
      </w:r>
      <w:proofErr w:type="spellEnd"/>
      <w:r w:rsidRPr="00BE087A">
        <w:rPr>
          <w:rFonts w:eastAsia="Calibri"/>
          <w:lang w:eastAsia="en-US"/>
        </w:rPr>
        <w:t>, проводятся ознакомительные встречи с преподавателями дисциплин и их презентациям</w:t>
      </w:r>
      <w:r w:rsidRPr="00BE087A">
        <w:t xml:space="preserve">и (3-5 минут, в формате PPT и др.).  Презентации дисциплин размещаются в информационной системе университета и доступны в режиме онлайн.    </w:t>
      </w:r>
    </w:p>
    <w:p w:rsidR="00D81A63" w:rsidRPr="00BE087A" w:rsidRDefault="00D81A63" w:rsidP="0008683F">
      <w:pPr>
        <w:ind w:right="-1" w:firstLine="567"/>
        <w:jc w:val="both"/>
        <w:textAlignment w:val="baseline"/>
      </w:pPr>
      <w:r w:rsidRPr="00BE087A">
        <w:t>8.</w:t>
      </w:r>
      <w:r w:rsidR="002D6A4E" w:rsidRPr="00BE087A">
        <w:t xml:space="preserve">6 </w:t>
      </w:r>
      <w:r w:rsidRPr="00BE087A">
        <w:t xml:space="preserve">Индивидуальные учебные планы </w:t>
      </w:r>
      <w:proofErr w:type="gramStart"/>
      <w:r w:rsidRPr="00BE087A">
        <w:t>обучающихся</w:t>
      </w:r>
      <w:proofErr w:type="gramEnd"/>
      <w:r w:rsidRPr="00BE087A">
        <w:t xml:space="preserve"> по программам </w:t>
      </w:r>
      <w:proofErr w:type="spellStart"/>
      <w:r w:rsidRPr="00BE087A">
        <w:t>бакалавриата</w:t>
      </w:r>
      <w:proofErr w:type="spellEnd"/>
      <w:r w:rsidRPr="00BE087A">
        <w:t xml:space="preserve">, магистратуры и докторантуры на новый учебный год формируются при участии </w:t>
      </w:r>
      <w:proofErr w:type="spellStart"/>
      <w:r w:rsidRPr="00BE087A">
        <w:t>эдвайзеров</w:t>
      </w:r>
      <w:proofErr w:type="spellEnd"/>
      <w:r w:rsidRPr="00BE087A">
        <w:t xml:space="preserve"> в следующем порядке: </w:t>
      </w:r>
    </w:p>
    <w:p w:rsidR="00D81A63" w:rsidRPr="00BE087A" w:rsidRDefault="00D81A63" w:rsidP="0008683F">
      <w:pPr>
        <w:ind w:right="-1" w:firstLine="567"/>
        <w:jc w:val="both"/>
        <w:textAlignment w:val="baseline"/>
      </w:pPr>
      <w:r w:rsidRPr="00BE087A">
        <w:t>Обучающиеся</w:t>
      </w:r>
      <w:r w:rsidR="002D6A4E" w:rsidRPr="00BE087A">
        <w:t>:</w:t>
      </w:r>
      <w:r w:rsidRPr="00BE087A">
        <w:t xml:space="preserve"> </w:t>
      </w:r>
    </w:p>
    <w:p w:rsidR="00D81A63" w:rsidRPr="00BE087A" w:rsidRDefault="00D81A63" w:rsidP="0008683F">
      <w:pPr>
        <w:ind w:right="-1" w:firstLine="567"/>
        <w:jc w:val="both"/>
        <w:textAlignment w:val="baseline"/>
      </w:pPr>
      <w:r w:rsidRPr="00BE087A">
        <w:t>1) знакомятся с правилами организации учебного процесса по кредитной технологии обучения;</w:t>
      </w:r>
    </w:p>
    <w:p w:rsidR="00D81A63" w:rsidRPr="00BE087A" w:rsidRDefault="00D81A63" w:rsidP="0008683F">
      <w:pPr>
        <w:ind w:right="-1" w:firstLine="567"/>
        <w:jc w:val="both"/>
        <w:textAlignment w:val="baseline"/>
      </w:pPr>
      <w:r w:rsidRPr="00BE087A">
        <w:t>2) соблюдают установленные сроки регистрации на учебные дисциплины и внесения изменений в ИУП;</w:t>
      </w:r>
    </w:p>
    <w:p w:rsidR="00D81A63" w:rsidRPr="00BE087A" w:rsidRDefault="00D81A63" w:rsidP="0008683F">
      <w:pPr>
        <w:ind w:right="-1" w:firstLine="567"/>
        <w:jc w:val="both"/>
        <w:textAlignment w:val="baseline"/>
      </w:pPr>
      <w:r w:rsidRPr="00BE087A">
        <w:t>3) записываются не менее чем на установленное количество кредитов в учебном году для освоения образовательной программы соответствующего уровня.</w:t>
      </w:r>
    </w:p>
    <w:p w:rsidR="00D81A63" w:rsidRPr="00BE087A" w:rsidRDefault="00D81A63" w:rsidP="0008683F">
      <w:pPr>
        <w:ind w:right="-1" w:firstLine="567"/>
        <w:jc w:val="both"/>
        <w:textAlignment w:val="baseline"/>
      </w:pPr>
      <w:r w:rsidRPr="00BE087A">
        <w:t>8.</w:t>
      </w:r>
      <w:r w:rsidR="002D6A4E" w:rsidRPr="00BE087A">
        <w:t>7</w:t>
      </w:r>
      <w:r w:rsidRPr="00BE087A">
        <w:t xml:space="preserve"> График  проведения регистрации обучающихся формируется офисом Регистратора  в соответствии с академическими календарями ОП и утверждается</w:t>
      </w:r>
      <w:r w:rsidR="002D6A4E" w:rsidRPr="00BE087A">
        <w:t xml:space="preserve"> членом Правления - </w:t>
      </w:r>
      <w:r w:rsidRPr="00BE087A">
        <w:t>проректором по академическим  вопросам.  Утвержденный график</w:t>
      </w:r>
      <w:r w:rsidR="002D6A4E" w:rsidRPr="00BE087A">
        <w:t xml:space="preserve"> размещается</w:t>
      </w:r>
      <w:r w:rsidRPr="00BE087A">
        <w:t xml:space="preserve"> в личных кабинетах обучающихся и на сайте университета.</w:t>
      </w:r>
    </w:p>
    <w:p w:rsidR="00D81A63" w:rsidRPr="00BE087A" w:rsidRDefault="00D81A63" w:rsidP="0008683F">
      <w:pPr>
        <w:tabs>
          <w:tab w:val="left" w:pos="0"/>
          <w:tab w:val="left" w:pos="709"/>
          <w:tab w:val="left" w:pos="993"/>
        </w:tabs>
        <w:ind w:right="-1" w:firstLine="567"/>
        <w:jc w:val="both"/>
        <w:textAlignment w:val="baseline"/>
      </w:pPr>
      <w:r w:rsidRPr="00BE087A">
        <w:t>8.</w:t>
      </w:r>
      <w:r w:rsidR="002D6A4E" w:rsidRPr="00BE087A">
        <w:t>8</w:t>
      </w:r>
      <w:proofErr w:type="gramStart"/>
      <w:r w:rsidRPr="00BE087A">
        <w:t xml:space="preserve"> П</w:t>
      </w:r>
      <w:proofErr w:type="gramEnd"/>
      <w:r w:rsidRPr="00BE087A">
        <w:t>ри определении индивидуальной траектории обучения в рамках вузовского компонента и компонента по выбору обучающийся выбирает:</w:t>
      </w:r>
    </w:p>
    <w:p w:rsidR="00D81A63" w:rsidRPr="00BE087A" w:rsidRDefault="00D81A63" w:rsidP="0008683F">
      <w:pPr>
        <w:numPr>
          <w:ilvl w:val="0"/>
          <w:numId w:val="16"/>
        </w:numPr>
        <w:tabs>
          <w:tab w:val="left" w:pos="0"/>
          <w:tab w:val="left" w:pos="851"/>
        </w:tabs>
        <w:ind w:left="0" w:right="-1" w:firstLine="567"/>
        <w:jc w:val="both"/>
        <w:textAlignment w:val="baseline"/>
      </w:pPr>
      <w:r w:rsidRPr="00BE087A">
        <w:t>дисциплины по основной образовательной программе;</w:t>
      </w:r>
    </w:p>
    <w:p w:rsidR="00D81A63" w:rsidRPr="00BE087A" w:rsidRDefault="00D81A63" w:rsidP="0008683F">
      <w:pPr>
        <w:numPr>
          <w:ilvl w:val="0"/>
          <w:numId w:val="16"/>
        </w:numPr>
        <w:tabs>
          <w:tab w:val="left" w:pos="0"/>
          <w:tab w:val="left" w:pos="851"/>
        </w:tabs>
        <w:ind w:left="0" w:right="-1" w:firstLine="567"/>
        <w:jc w:val="both"/>
        <w:textAlignment w:val="baseline"/>
      </w:pPr>
      <w:r w:rsidRPr="00BE087A">
        <w:t xml:space="preserve">дисциплины по дополнительной образовательной программе </w:t>
      </w:r>
      <w:proofErr w:type="spellStart"/>
      <w:r w:rsidRPr="00BE087A">
        <w:t>Minor</w:t>
      </w:r>
      <w:proofErr w:type="spellEnd"/>
      <w:r w:rsidRPr="00BE087A">
        <w:t xml:space="preserve"> (со второго года обучения).</w:t>
      </w:r>
    </w:p>
    <w:p w:rsidR="00D81A63" w:rsidRPr="00BE087A" w:rsidRDefault="00D81A63" w:rsidP="0008683F">
      <w:pPr>
        <w:tabs>
          <w:tab w:val="left" w:pos="0"/>
          <w:tab w:val="left" w:pos="142"/>
          <w:tab w:val="left" w:pos="709"/>
          <w:tab w:val="left" w:pos="993"/>
        </w:tabs>
        <w:ind w:right="-1" w:firstLine="567"/>
        <w:jc w:val="both"/>
        <w:textAlignment w:val="baseline"/>
      </w:pPr>
      <w:r w:rsidRPr="00BE087A">
        <w:t>8.</w:t>
      </w:r>
      <w:r w:rsidR="002D6A4E" w:rsidRPr="00BE087A">
        <w:t>9</w:t>
      </w:r>
      <w:r w:rsidRPr="00BE087A">
        <w:t xml:space="preserve"> Порядок выбора и освоения дисциплин по основной образовательной программе осуществляется с учетом освоенных ранее </w:t>
      </w:r>
      <w:proofErr w:type="spellStart"/>
      <w:r w:rsidRPr="00BE087A">
        <w:t>пререквизитов</w:t>
      </w:r>
      <w:proofErr w:type="spellEnd"/>
      <w:r w:rsidRPr="00BE087A">
        <w:t>.</w:t>
      </w:r>
    </w:p>
    <w:p w:rsidR="00D81A63" w:rsidRPr="00BE087A" w:rsidRDefault="00D81A63" w:rsidP="0008683F">
      <w:pPr>
        <w:tabs>
          <w:tab w:val="left" w:pos="0"/>
          <w:tab w:val="left" w:pos="567"/>
          <w:tab w:val="left" w:pos="709"/>
          <w:tab w:val="left" w:pos="993"/>
        </w:tabs>
        <w:ind w:right="-1" w:firstLine="567"/>
        <w:jc w:val="both"/>
        <w:textAlignment w:val="baseline"/>
      </w:pPr>
      <w:r w:rsidRPr="00BE087A">
        <w:t>8.</w:t>
      </w:r>
      <w:r w:rsidR="002D6A4E" w:rsidRPr="00BE087A">
        <w:t>10</w:t>
      </w:r>
      <w:r w:rsidRPr="00BE087A">
        <w:t xml:space="preserve"> </w:t>
      </w:r>
      <w:r w:rsidR="00DB21C0" w:rsidRPr="00DB21C0">
        <w:t xml:space="preserve">Регистрация на обязательные и элективные дисциплины 1-го курса проводится в режиме онлайн в период зачислении в университет с 10 по 25 августа, для студентов 2-4-х курсов – в апреле текущего учебного года. Конкретные сроки указываются в академическом календаре и могут быть уточнены на сайте университета или у </w:t>
      </w:r>
      <w:proofErr w:type="spellStart"/>
      <w:r w:rsidR="00DB21C0" w:rsidRPr="00DB21C0">
        <w:t>эдвайзера</w:t>
      </w:r>
      <w:proofErr w:type="spellEnd"/>
      <w:r w:rsidR="00DB21C0" w:rsidRPr="00DB21C0">
        <w:t xml:space="preserve">. В период перехода на дистанционный формат обучения в условиях карантина все основные процессы регистрации проводится также в режиме онлайн. </w:t>
      </w:r>
      <w:r w:rsidRPr="00BE087A">
        <w:t xml:space="preserve"> </w:t>
      </w:r>
    </w:p>
    <w:p w:rsidR="00D81A63" w:rsidRPr="00BE087A" w:rsidRDefault="00D81A63" w:rsidP="0008683F">
      <w:pPr>
        <w:ind w:right="-1" w:firstLine="567"/>
        <w:jc w:val="both"/>
      </w:pPr>
      <w:r w:rsidRPr="00BE087A">
        <w:t>8.</w:t>
      </w:r>
      <w:r w:rsidR="002D6A4E" w:rsidRPr="00BE087A">
        <w:t>11</w:t>
      </w:r>
      <w:r w:rsidRPr="00BE087A">
        <w:t xml:space="preserve"> Регистрация студентов на дисциплины 1-курса осуществляется в следующей последовательности:</w:t>
      </w:r>
    </w:p>
    <w:p w:rsidR="00D81A63" w:rsidRPr="00BE087A" w:rsidRDefault="00D81A63" w:rsidP="0008683F">
      <w:pPr>
        <w:ind w:right="-1" w:firstLine="567"/>
        <w:jc w:val="both"/>
      </w:pPr>
      <w:r w:rsidRPr="00BE087A">
        <w:t xml:space="preserve">1.  После заключения договора об оказании  образовательных  услуг поступающий получает логин и пароль, обеспечивающий ему доступ в личный кабинет. </w:t>
      </w:r>
    </w:p>
    <w:p w:rsidR="00D81A63" w:rsidRPr="00BE087A" w:rsidRDefault="00D81A63" w:rsidP="0008683F">
      <w:pPr>
        <w:ind w:right="-1" w:firstLine="567"/>
        <w:jc w:val="both"/>
      </w:pPr>
      <w:r w:rsidRPr="00BE087A">
        <w:t xml:space="preserve">2. Онлайн-регистрация на дисциплины учебного года проводится через соответствующую функцию в личном кабинете.  Процесс формирования ИУП на 1-год обучения контролируется  сотрудниками офиса Регистратора при консультативной поддержке </w:t>
      </w:r>
      <w:proofErr w:type="spellStart"/>
      <w:r w:rsidRPr="00BE087A">
        <w:t>эдвайзеров</w:t>
      </w:r>
      <w:proofErr w:type="spellEnd"/>
      <w:r w:rsidRPr="00BE087A">
        <w:t xml:space="preserve">. </w:t>
      </w:r>
    </w:p>
    <w:p w:rsidR="00D81A63" w:rsidRPr="00BE087A" w:rsidRDefault="00D81A63" w:rsidP="0008683F">
      <w:pPr>
        <w:ind w:right="-1" w:firstLine="567"/>
        <w:jc w:val="both"/>
      </w:pPr>
      <w:r w:rsidRPr="00BE087A">
        <w:t xml:space="preserve">3.  Обучающиеся могут внести коррективы в свои ИУП при содействии </w:t>
      </w:r>
      <w:proofErr w:type="spellStart"/>
      <w:r w:rsidRPr="00BE087A">
        <w:t>эдвайзеров</w:t>
      </w:r>
      <w:proofErr w:type="spellEnd"/>
      <w:r w:rsidRPr="00BE087A">
        <w:t xml:space="preserve"> в течение 10 дней после начала учебного года. Сроки перерегистрации на дисциплины указаны в академических календарях образовательных программ.</w:t>
      </w:r>
    </w:p>
    <w:p w:rsidR="00D81A63" w:rsidRPr="00BE087A" w:rsidRDefault="00D81A63" w:rsidP="0008683F">
      <w:pPr>
        <w:ind w:right="-1" w:firstLine="567"/>
        <w:jc w:val="both"/>
      </w:pPr>
      <w:r w:rsidRPr="00BE087A">
        <w:lastRenderedPageBreak/>
        <w:t xml:space="preserve"> 8.</w:t>
      </w:r>
      <w:r w:rsidR="002D6A4E" w:rsidRPr="00BE087A">
        <w:t>12</w:t>
      </w:r>
      <w:r w:rsidRPr="00BE087A">
        <w:t xml:space="preserve"> Регистрация на 2-4-курсы осуществляется  </w:t>
      </w:r>
      <w:proofErr w:type="gramStart"/>
      <w:r w:rsidRPr="00BE087A">
        <w:t>обучающимися</w:t>
      </w:r>
      <w:proofErr w:type="gramEnd"/>
      <w:r w:rsidRPr="00BE087A">
        <w:t xml:space="preserve"> в режиме онлайн в личных кабинетах.  Разрешение для регистрации на дисциплины второго и последующих курсов получают студенты, которыми были изучены обязательные, предшествующие курсы (</w:t>
      </w:r>
      <w:proofErr w:type="spellStart"/>
      <w:r w:rsidRPr="00BE087A">
        <w:t>пререквизиты</w:t>
      </w:r>
      <w:proofErr w:type="spellEnd"/>
      <w:r w:rsidRPr="00BE087A">
        <w:t xml:space="preserve">). Информацию о </w:t>
      </w:r>
      <w:proofErr w:type="spellStart"/>
      <w:r w:rsidRPr="00BE087A">
        <w:t>пререквизитах</w:t>
      </w:r>
      <w:proofErr w:type="spellEnd"/>
      <w:r w:rsidRPr="00BE087A">
        <w:t xml:space="preserve"> можно получить в офисе Регистратора или узнать в КД. При регистрации </w:t>
      </w:r>
      <w:proofErr w:type="spellStart"/>
      <w:r w:rsidRPr="00BE087A">
        <w:t>эдвайзер</w:t>
      </w:r>
      <w:proofErr w:type="spellEnd"/>
      <w:r w:rsidRPr="00BE087A">
        <w:t xml:space="preserve"> </w:t>
      </w:r>
      <w:proofErr w:type="gramStart"/>
      <w:r w:rsidRPr="00BE087A">
        <w:t>обязан</w:t>
      </w:r>
      <w:proofErr w:type="gramEnd"/>
      <w:r w:rsidRPr="00BE087A">
        <w:t xml:space="preserve"> проверить правильность выбора дисциплины по </w:t>
      </w:r>
      <w:proofErr w:type="spellStart"/>
      <w:r w:rsidRPr="00BE087A">
        <w:t>пререквизитам</w:t>
      </w:r>
      <w:proofErr w:type="spellEnd"/>
      <w:r w:rsidRPr="00BE087A">
        <w:t xml:space="preserve"> и учесть </w:t>
      </w:r>
      <w:proofErr w:type="spellStart"/>
      <w:r w:rsidRPr="00BE087A">
        <w:t>постреквизиты</w:t>
      </w:r>
      <w:proofErr w:type="spellEnd"/>
      <w:r w:rsidRPr="00BE087A">
        <w:t xml:space="preserve"> для выполнения обучающимся ИУП всего периода обучения. В случае несоблюдения данного правила </w:t>
      </w:r>
      <w:proofErr w:type="gramStart"/>
      <w:r w:rsidR="002350B3" w:rsidRPr="00BE087A">
        <w:t>обучающийся</w:t>
      </w:r>
      <w:proofErr w:type="gramEnd"/>
      <w:r w:rsidR="002350B3" w:rsidRPr="00BE087A">
        <w:t xml:space="preserve"> </w:t>
      </w:r>
      <w:r w:rsidRPr="00BE087A">
        <w:t xml:space="preserve">может быть удален из списков регистрации на дисциплины офисом Регистратора. </w:t>
      </w:r>
    </w:p>
    <w:p w:rsidR="00D81A63" w:rsidRPr="00BE087A" w:rsidRDefault="00D81A63" w:rsidP="0008683F">
      <w:pPr>
        <w:tabs>
          <w:tab w:val="left" w:pos="1134"/>
        </w:tabs>
        <w:ind w:right="-1" w:firstLine="567"/>
        <w:jc w:val="both"/>
      </w:pPr>
      <w:r w:rsidRPr="00BE087A">
        <w:t xml:space="preserve"> 8.</w:t>
      </w:r>
      <w:r w:rsidR="002D6A4E" w:rsidRPr="00BE087A">
        <w:t>13</w:t>
      </w:r>
      <w:proofErr w:type="gramStart"/>
      <w:r w:rsidRPr="00BE087A">
        <w:t xml:space="preserve"> Д</w:t>
      </w:r>
      <w:proofErr w:type="gramEnd"/>
      <w:r w:rsidRPr="00BE087A">
        <w:t xml:space="preserve">ля подтверждения своего ИУП  обучающиеся обязаны присутствовать на каждом первом занятии дисциплины; перевод </w:t>
      </w:r>
      <w:r w:rsidR="002350B3" w:rsidRPr="00BE087A">
        <w:t xml:space="preserve">обучающегося </w:t>
      </w:r>
      <w:r w:rsidRPr="00BE087A">
        <w:t xml:space="preserve">с одного преподавателя на другого или на другую дисциплину блока по выбору возможен только на основании проведения перерегистрации. </w:t>
      </w:r>
      <w:proofErr w:type="gramStart"/>
      <w:r w:rsidRPr="00BE087A">
        <w:t>Регистрация, отказ и перерегистрация возможны только в соответствии с личным заявлением студента в сроки, указанные в академических календарях ОП.</w:t>
      </w:r>
      <w:proofErr w:type="gramEnd"/>
    </w:p>
    <w:p w:rsidR="00D81A63" w:rsidRPr="00BE087A" w:rsidRDefault="00D81A63" w:rsidP="0008683F">
      <w:pPr>
        <w:tabs>
          <w:tab w:val="left" w:pos="1134"/>
        </w:tabs>
        <w:ind w:right="-1" w:firstLine="567"/>
        <w:jc w:val="both"/>
      </w:pPr>
      <w:r w:rsidRPr="00BE087A">
        <w:t xml:space="preserve">  8.</w:t>
      </w:r>
      <w:r w:rsidR="002D6A4E" w:rsidRPr="00BE087A">
        <w:t>14</w:t>
      </w:r>
      <w:r w:rsidRPr="00BE087A">
        <w:t xml:space="preserve"> Регистрация на дисциплины с целью формирования своей траектории обучения является не только неотъемлемым правом каждого обучающегося университета, но и его обязанностью. </w:t>
      </w:r>
      <w:r w:rsidR="002350B3" w:rsidRPr="00BE087A">
        <w:t>Е</w:t>
      </w:r>
      <w:r w:rsidRPr="00BE087A">
        <w:t xml:space="preserve">сли обучающийся не принял участия в этом процессе в соответствии со сроками, указанными в академическом календаре, траектория его обучения формируется высшей школой/ ИНО, исходя из целесообразности учебных потоков. </w:t>
      </w:r>
    </w:p>
    <w:p w:rsidR="00D81A63" w:rsidRPr="00BE087A" w:rsidRDefault="00D81A63" w:rsidP="0008683F">
      <w:pPr>
        <w:tabs>
          <w:tab w:val="left" w:pos="1134"/>
        </w:tabs>
        <w:ind w:right="-1" w:firstLine="567"/>
        <w:jc w:val="both"/>
      </w:pPr>
      <w:r w:rsidRPr="00BE087A">
        <w:t xml:space="preserve">  8.</w:t>
      </w:r>
      <w:r w:rsidR="002D6A4E" w:rsidRPr="00BE087A">
        <w:t>15</w:t>
      </w:r>
      <w:r w:rsidRPr="00BE087A">
        <w:t xml:space="preserve"> Индивидуальные учебные планы обучающихся утверждаются  деканом высшей школы/ директором ИНО в течение первой недели занятий в начале нового учебного года.  ИУП обучающихся с их </w:t>
      </w:r>
      <w:proofErr w:type="gramStart"/>
      <w:r w:rsidRPr="00BE087A">
        <w:t>личными</w:t>
      </w:r>
      <w:proofErr w:type="gramEnd"/>
      <w:r w:rsidRPr="00BE087A">
        <w:t xml:space="preserve"> QR, а также  QR </w:t>
      </w:r>
      <w:proofErr w:type="spellStart"/>
      <w:r w:rsidRPr="00BE087A">
        <w:t>эдвайзеров</w:t>
      </w:r>
      <w:proofErr w:type="spellEnd"/>
      <w:r w:rsidRPr="00BE087A">
        <w:t xml:space="preserve">  после утверждения  размещаются  в их личных кабинетах и доступны в режиме просмотра в контенте «Отчеты Декана</w:t>
      </w:r>
      <w:r w:rsidR="002350B3" w:rsidRPr="00BE087A">
        <w:t>т</w:t>
      </w:r>
      <w:r w:rsidRPr="00BE087A">
        <w:t>».</w:t>
      </w:r>
    </w:p>
    <w:p w:rsidR="00D81A63" w:rsidRPr="00BE087A" w:rsidRDefault="00D81A63" w:rsidP="0008683F">
      <w:pPr>
        <w:tabs>
          <w:tab w:val="left" w:pos="1134"/>
        </w:tabs>
        <w:ind w:right="-1" w:firstLine="567"/>
        <w:jc w:val="both"/>
      </w:pPr>
      <w:r w:rsidRPr="00BE087A">
        <w:t xml:space="preserve">  В случае если </w:t>
      </w:r>
      <w:proofErr w:type="gramStart"/>
      <w:r w:rsidRPr="00BE087A">
        <w:t>обучающийся</w:t>
      </w:r>
      <w:proofErr w:type="gramEnd"/>
      <w:r w:rsidRPr="00BE087A">
        <w:t xml:space="preserve"> в первом полугодии не освоил дисциплину, являющуюся </w:t>
      </w:r>
      <w:proofErr w:type="spellStart"/>
      <w:r w:rsidRPr="00BE087A">
        <w:t>пререквизитом</w:t>
      </w:r>
      <w:proofErr w:type="spellEnd"/>
      <w:r w:rsidRPr="00BE087A">
        <w:t xml:space="preserve"> для дисциплин второго полугодия, ИУП подлежит корректировке и </w:t>
      </w:r>
      <w:proofErr w:type="spellStart"/>
      <w:r w:rsidRPr="00BE087A">
        <w:t>переутверждению</w:t>
      </w:r>
      <w:proofErr w:type="spellEnd"/>
      <w:r w:rsidRPr="00BE087A">
        <w:t xml:space="preserve"> в начале нового академического периода. </w:t>
      </w:r>
    </w:p>
    <w:p w:rsidR="00D81A63" w:rsidRPr="00BE087A" w:rsidRDefault="00D81A63" w:rsidP="0008683F">
      <w:pPr>
        <w:tabs>
          <w:tab w:val="left" w:pos="1134"/>
        </w:tabs>
        <w:ind w:right="-1" w:firstLine="567"/>
        <w:jc w:val="both"/>
      </w:pPr>
      <w:r w:rsidRPr="00BE087A">
        <w:t xml:space="preserve">  8.1</w:t>
      </w:r>
      <w:r w:rsidR="002D6A4E" w:rsidRPr="00BE087A">
        <w:t>6</w:t>
      </w:r>
      <w:proofErr w:type="gramStart"/>
      <w:r w:rsidRPr="00BE087A">
        <w:t xml:space="preserve"> П</w:t>
      </w:r>
      <w:proofErr w:type="gramEnd"/>
      <w:r w:rsidRPr="00BE087A">
        <w:t>ри восстановлении или переводе с одной образовательной программы на другую ИУП обучающихся формиру</w:t>
      </w:r>
      <w:r w:rsidR="002350B3" w:rsidRPr="00BE087A">
        <w:t>е</w:t>
      </w:r>
      <w:r w:rsidRPr="00BE087A">
        <w:t xml:space="preserve">тся с учетом сличительной ведомости. Регистрация на дисциплины осуществляется  в соответствии со сроками освоения дисциплин, </w:t>
      </w:r>
      <w:proofErr w:type="gramStart"/>
      <w:r w:rsidRPr="00BE087A">
        <w:t>указанным</w:t>
      </w:r>
      <w:proofErr w:type="gramEnd"/>
      <w:r w:rsidRPr="00BE087A">
        <w:t xml:space="preserve"> в сличительной ведомости (в академическом периоде или летнем семестре).</w:t>
      </w:r>
    </w:p>
    <w:p w:rsidR="00D81A63" w:rsidRPr="00BE087A" w:rsidRDefault="00D81A63" w:rsidP="0008683F">
      <w:pPr>
        <w:tabs>
          <w:tab w:val="left" w:pos="1134"/>
        </w:tabs>
        <w:ind w:right="-1" w:firstLine="567"/>
        <w:jc w:val="both"/>
      </w:pPr>
      <w:r w:rsidRPr="00BE087A">
        <w:t xml:space="preserve">  8.1</w:t>
      </w:r>
      <w:r w:rsidR="002D6A4E" w:rsidRPr="00BE087A">
        <w:t>7</w:t>
      </w:r>
      <w:r w:rsidRPr="00BE087A">
        <w:t xml:space="preserve"> Регистрация обучающегося на изучение дисциплин разницы или академической задолженности в одном из академических  периодов текущего учебного года возможна в  случае, если количество академических кредитов за учебный год не превышает 60 при условии изучения данной дисциплины в потоке в соответствии с расписанием заняти</w:t>
      </w:r>
      <w:r w:rsidR="002350B3" w:rsidRPr="00BE087A">
        <w:t>й</w:t>
      </w:r>
      <w:r w:rsidRPr="00BE087A">
        <w:t>.</w:t>
      </w:r>
    </w:p>
    <w:p w:rsidR="00D81A63" w:rsidRPr="00BE087A" w:rsidRDefault="00D81A63" w:rsidP="0008683F">
      <w:pPr>
        <w:tabs>
          <w:tab w:val="left" w:pos="1134"/>
        </w:tabs>
        <w:ind w:right="-1" w:firstLine="567"/>
        <w:jc w:val="both"/>
      </w:pPr>
      <w:r w:rsidRPr="00BE087A">
        <w:t xml:space="preserve">  8.1</w:t>
      </w:r>
      <w:r w:rsidR="002D6A4E" w:rsidRPr="00BE087A">
        <w:t>8</w:t>
      </w:r>
      <w:r w:rsidRPr="00BE087A">
        <w:t xml:space="preserve"> Дисциплины,  на которые обучающийся регистрируется  дополнительно,  включаются </w:t>
      </w:r>
      <w:proofErr w:type="gramStart"/>
      <w:r w:rsidRPr="00BE087A">
        <w:t>в</w:t>
      </w:r>
      <w:proofErr w:type="gramEnd"/>
      <w:r w:rsidRPr="00BE087A">
        <w:t xml:space="preserve"> </w:t>
      </w:r>
      <w:proofErr w:type="gramStart"/>
      <w:r w:rsidRPr="00BE087A">
        <w:t>его</w:t>
      </w:r>
      <w:proofErr w:type="gramEnd"/>
      <w:r w:rsidRPr="00BE087A">
        <w:t xml:space="preserve">  ИУП за текущий учебный год.</w:t>
      </w:r>
    </w:p>
    <w:p w:rsidR="00D81A63" w:rsidRPr="00BE087A" w:rsidRDefault="00D81A63" w:rsidP="0008683F">
      <w:pPr>
        <w:tabs>
          <w:tab w:val="left" w:pos="993"/>
          <w:tab w:val="left" w:pos="1134"/>
        </w:tabs>
        <w:ind w:right="-1" w:firstLine="567"/>
        <w:jc w:val="both"/>
      </w:pPr>
      <w:r w:rsidRPr="00BE087A">
        <w:t xml:space="preserve">  8.1</w:t>
      </w:r>
      <w:r w:rsidR="002D6A4E" w:rsidRPr="00BE087A">
        <w:t>9</w:t>
      </w:r>
      <w:r w:rsidRPr="00BE087A">
        <w:t xml:space="preserve"> Обучающийся,  оставленный на повторный курс, формирует в начале  учебного года  (в десятидневный срок) индивидуальный учебный план с учетом освоенных ранее дисциплин.  Формирование ИУП </w:t>
      </w:r>
      <w:proofErr w:type="gramStart"/>
      <w:r w:rsidRPr="00BE087A">
        <w:t>обучающимся</w:t>
      </w:r>
      <w:proofErr w:type="gramEnd"/>
      <w:r w:rsidRPr="00BE087A">
        <w:t xml:space="preserve">  по очной форме обучения проводится при  участии деканатов высших школ,  по очной форме обучения на основе </w:t>
      </w:r>
      <w:proofErr w:type="spellStart"/>
      <w:r w:rsidRPr="00BE087A">
        <w:t>ТиПО</w:t>
      </w:r>
      <w:proofErr w:type="spellEnd"/>
      <w:r w:rsidRPr="00BE087A">
        <w:t xml:space="preserve"> и ВО (по ДОТ)  - сотрудниками ИНО. </w:t>
      </w:r>
      <w:proofErr w:type="gramStart"/>
      <w:r w:rsidRPr="00BE087A">
        <w:t>Контроль за</w:t>
      </w:r>
      <w:proofErr w:type="gramEnd"/>
      <w:r w:rsidRPr="00BE087A">
        <w:t xml:space="preserve"> процессом регистрации и выполнения ИУП осуществляется офисом Регистратора.  </w:t>
      </w:r>
    </w:p>
    <w:p w:rsidR="00D81A63" w:rsidRPr="00BE087A" w:rsidRDefault="00D81A63" w:rsidP="0008683F">
      <w:pPr>
        <w:tabs>
          <w:tab w:val="left" w:pos="993"/>
          <w:tab w:val="left" w:pos="1134"/>
        </w:tabs>
        <w:ind w:right="-1" w:firstLine="567"/>
        <w:jc w:val="both"/>
      </w:pPr>
      <w:r w:rsidRPr="00BE087A">
        <w:t xml:space="preserve">  </w:t>
      </w:r>
      <w:r w:rsidRPr="00BE087A">
        <w:rPr>
          <w:sz w:val="20"/>
          <w:szCs w:val="20"/>
        </w:rPr>
        <w:t xml:space="preserve"> </w:t>
      </w:r>
      <w:r w:rsidRPr="00BE087A">
        <w:t>8.</w:t>
      </w:r>
      <w:r w:rsidR="002D6A4E" w:rsidRPr="00BE087A">
        <w:t>20</w:t>
      </w:r>
      <w:r w:rsidRPr="00BE087A">
        <w:rPr>
          <w:sz w:val="20"/>
          <w:szCs w:val="20"/>
        </w:rPr>
        <w:t xml:space="preserve"> </w:t>
      </w:r>
      <w:r w:rsidRPr="00BE087A">
        <w:t>Система отчетов по итогам регистрации обучающихся на дисциплины по образовательным программам  университета  в режиме онлайн размещае</w:t>
      </w:r>
      <w:r w:rsidR="002350B3" w:rsidRPr="00BE087A">
        <w:t>тся в  контенте «Отчеты Деканат</w:t>
      </w:r>
      <w:r w:rsidRPr="00BE087A">
        <w:t>»  в течение  10 дней после  этапа регистрации и явля</w:t>
      </w:r>
      <w:r w:rsidRPr="00BE087A">
        <w:rPr>
          <w:sz w:val="20"/>
          <w:szCs w:val="20"/>
        </w:rPr>
        <w:t>е</w:t>
      </w:r>
      <w:r w:rsidRPr="00BE087A">
        <w:t xml:space="preserve">тся основой для составления  рабочих учебных планов на новый учебный год и формирования  расчетов часов по </w:t>
      </w:r>
      <w:r w:rsidR="002350B3" w:rsidRPr="00BE087A">
        <w:t>высшим школам</w:t>
      </w:r>
      <w:r w:rsidRPr="00BE087A">
        <w:t xml:space="preserve">.  </w:t>
      </w:r>
    </w:p>
    <w:p w:rsidR="00D81A63" w:rsidRPr="00BE087A" w:rsidRDefault="00D81A63" w:rsidP="0008683F">
      <w:pPr>
        <w:autoSpaceDE w:val="0"/>
        <w:autoSpaceDN w:val="0"/>
        <w:adjustRightInd w:val="0"/>
        <w:ind w:right="-1" w:firstLine="567"/>
        <w:rPr>
          <w:rFonts w:eastAsia="Calibri"/>
          <w:lang w:eastAsia="en-US"/>
        </w:rPr>
      </w:pPr>
    </w:p>
    <w:p w:rsidR="00D81A63" w:rsidRPr="00BE087A" w:rsidRDefault="00D81A63" w:rsidP="0008683F">
      <w:pPr>
        <w:widowControl w:val="0"/>
        <w:ind w:right="-1" w:firstLine="567"/>
        <w:jc w:val="both"/>
        <w:rPr>
          <w:b/>
          <w:bCs/>
        </w:rPr>
      </w:pPr>
      <w:r w:rsidRPr="00BE087A">
        <w:rPr>
          <w:b/>
          <w:bCs/>
        </w:rPr>
        <w:t>9  ОРГАНИЗАЦИЯ И ПРОВЕДЕНИЕ ПРОМЕЖУТОЧНОЙ  АТТЕСТАЦИИ</w:t>
      </w:r>
    </w:p>
    <w:p w:rsidR="002350B3" w:rsidRPr="00BE087A" w:rsidRDefault="002350B3" w:rsidP="0008683F">
      <w:pPr>
        <w:tabs>
          <w:tab w:val="left" w:pos="993"/>
        </w:tabs>
        <w:ind w:right="-1" w:firstLine="567"/>
        <w:jc w:val="both"/>
      </w:pPr>
    </w:p>
    <w:p w:rsidR="00D81A63" w:rsidRPr="00BE087A" w:rsidRDefault="00D81A63" w:rsidP="0008683F">
      <w:pPr>
        <w:tabs>
          <w:tab w:val="left" w:pos="993"/>
        </w:tabs>
        <w:ind w:right="-1" w:firstLine="567"/>
        <w:jc w:val="both"/>
      </w:pPr>
      <w:r w:rsidRPr="00BE087A">
        <w:t xml:space="preserve">9.1 </w:t>
      </w:r>
      <w:r w:rsidRPr="00BE087A">
        <w:rPr>
          <w:bCs/>
          <w:shd w:val="clear" w:color="auto" w:fill="FFFFFF"/>
        </w:rPr>
        <w:t>Промежуточная аттестация</w:t>
      </w:r>
      <w:r w:rsidRPr="00BE087A">
        <w:rPr>
          <w:shd w:val="clear" w:color="auto" w:fill="FFFFFF"/>
        </w:rPr>
        <w:t> – </w:t>
      </w:r>
      <w:r w:rsidRPr="00BE087A">
        <w:rPr>
          <w:bCs/>
          <w:shd w:val="clear" w:color="auto" w:fill="FFFFFF"/>
        </w:rPr>
        <w:t>это</w:t>
      </w:r>
      <w:r w:rsidRPr="00BE087A">
        <w:rPr>
          <w:shd w:val="clear" w:color="auto" w:fill="FFFFFF"/>
        </w:rPr>
        <w:t> установление уровня достижения результатов освоения дисциплин (модулей), предусмотренных образовательной программой.  </w:t>
      </w:r>
      <w:r w:rsidRPr="00BE087A">
        <w:t xml:space="preserve"> Цель промежуточной аттестации состоит в том, что</w:t>
      </w:r>
      <w:r w:rsidR="002350B3" w:rsidRPr="00BE087A">
        <w:t xml:space="preserve"> </w:t>
      </w:r>
      <w:r w:rsidRPr="00BE087A">
        <w:t xml:space="preserve">оценить работу обучающегося за академический период в приобретении им навыков самостоятельной работы, умении синтезировать полученные знания и применять их для решения практических задач. </w:t>
      </w:r>
    </w:p>
    <w:p w:rsidR="00D81A63" w:rsidRPr="00BE087A" w:rsidRDefault="00D81A63" w:rsidP="0008683F">
      <w:pPr>
        <w:tabs>
          <w:tab w:val="left" w:pos="993"/>
        </w:tabs>
        <w:ind w:right="-1" w:firstLine="567"/>
        <w:jc w:val="both"/>
      </w:pPr>
      <w:r w:rsidRPr="00BE087A">
        <w:lastRenderedPageBreak/>
        <w:t>9.2 Промежуточная аттестация осуществляется в соответствии с академическими  календарями, МОП и учебными программами дисциплин в форме сдачи экзамена или дифференцированного зачета дважды в течение года. На выпускных курсах, как правило, проводится одна промежуточная аттестация в зимний период.</w:t>
      </w:r>
    </w:p>
    <w:p w:rsidR="00D81A63" w:rsidRPr="00BE087A" w:rsidRDefault="00D81A63" w:rsidP="0008683F">
      <w:pPr>
        <w:tabs>
          <w:tab w:val="left" w:pos="993"/>
        </w:tabs>
        <w:ind w:right="-1" w:firstLine="567"/>
        <w:jc w:val="both"/>
      </w:pPr>
      <w:r w:rsidRPr="00BE087A">
        <w:t xml:space="preserve">9.3 Периодичность и продолжительность экзаменационных сессий определяется в соответствии с рабочим учебным планом образовательной программы и академическим календарем, утвержденным </w:t>
      </w:r>
      <w:r w:rsidR="000E56C8" w:rsidRPr="00BE087A">
        <w:t>У</w:t>
      </w:r>
      <w:r w:rsidRPr="00BE087A">
        <w:t>ченым советом.</w:t>
      </w:r>
    </w:p>
    <w:p w:rsidR="00D81A63" w:rsidRPr="00BE087A" w:rsidRDefault="00D81A63" w:rsidP="0008683F">
      <w:pPr>
        <w:tabs>
          <w:tab w:val="left" w:pos="993"/>
        </w:tabs>
        <w:ind w:right="-1" w:firstLine="567"/>
        <w:jc w:val="both"/>
      </w:pPr>
      <w:r w:rsidRPr="00BE087A">
        <w:t>9.4</w:t>
      </w:r>
      <w:proofErr w:type="gramStart"/>
      <w:r w:rsidRPr="00BE087A">
        <w:t xml:space="preserve">  П</w:t>
      </w:r>
      <w:proofErr w:type="gramEnd"/>
      <w:r w:rsidRPr="00BE087A">
        <w:t xml:space="preserve">о результатам обучения в течение учебного года издается приказ Председателя правления - Ректора университета о переводе обучающихся с курса на курс. </w:t>
      </w:r>
    </w:p>
    <w:p w:rsidR="00D81A63" w:rsidRPr="00BE087A" w:rsidRDefault="00D81A63" w:rsidP="0008683F">
      <w:pPr>
        <w:ind w:right="-1" w:firstLine="567"/>
        <w:jc w:val="both"/>
      </w:pPr>
      <w:r w:rsidRPr="00BE087A">
        <w:t>9.5</w:t>
      </w:r>
      <w:proofErr w:type="gramStart"/>
      <w:r w:rsidRPr="00BE087A">
        <w:t xml:space="preserve"> С</w:t>
      </w:r>
      <w:proofErr w:type="gramEnd"/>
      <w:r w:rsidRPr="00BE087A">
        <w:t xml:space="preserve"> целью осуществления контроля за организацией и проведением промежуточной аттестации в университете формируется комиссия, состав которой утверждается приказом Председателя правления  - Ректора университета. В состав комиссии включаются начальник учебно-методического отдела высшего и послевузовского образования, директор офиса Регистратора, деканы, представители общественных объединений университета, в том числе </w:t>
      </w:r>
      <w:r w:rsidR="000E56C8" w:rsidRPr="00BE087A">
        <w:t>К</w:t>
      </w:r>
      <w:r w:rsidRPr="00BE087A">
        <w:t>омитета по делам молодежи. Ответственным за подготовку приказа является</w:t>
      </w:r>
      <w:r w:rsidR="000E56C8" w:rsidRPr="00BE087A">
        <w:t xml:space="preserve"> член Правления -</w:t>
      </w:r>
      <w:r w:rsidRPr="00BE087A">
        <w:t xml:space="preserve"> проректор по академическим вопросам. </w:t>
      </w:r>
    </w:p>
    <w:p w:rsidR="00D81A63" w:rsidRPr="00BE087A" w:rsidRDefault="00D81A63" w:rsidP="0008683F">
      <w:pPr>
        <w:tabs>
          <w:tab w:val="left" w:pos="567"/>
          <w:tab w:val="left" w:pos="993"/>
        </w:tabs>
        <w:ind w:right="-1" w:firstLine="567"/>
        <w:jc w:val="both"/>
      </w:pPr>
      <w:r w:rsidRPr="00BE087A">
        <w:t xml:space="preserve">9.6 Экзамены сдаются в период промежуточной аттестации согласно утвержденному расписанию. </w:t>
      </w:r>
    </w:p>
    <w:p w:rsidR="00D81A63" w:rsidRPr="00BE087A" w:rsidRDefault="00D81A63" w:rsidP="0008683F">
      <w:pPr>
        <w:tabs>
          <w:tab w:val="left" w:pos="567"/>
          <w:tab w:val="left" w:pos="993"/>
        </w:tabs>
        <w:ind w:right="-1" w:firstLine="567"/>
        <w:jc w:val="both"/>
      </w:pPr>
      <w:r w:rsidRPr="00BE087A">
        <w:t>9.7  Расписание экзаменов разрабатывается офисом Регистратора, утверждается</w:t>
      </w:r>
      <w:r w:rsidR="000E56C8" w:rsidRPr="00BE087A">
        <w:t xml:space="preserve"> членом Правления - </w:t>
      </w:r>
      <w:r w:rsidRPr="00BE087A">
        <w:t xml:space="preserve"> проректором по академическим вопросам, доводится до сведения обучающихся всех заинтересованных подразделений вуза и размещается на сайте университета и в личных кабинетах обучающихся не позднее, чем за 2 недели до начала экзаменационной сессии.   </w:t>
      </w:r>
    </w:p>
    <w:p w:rsidR="00D81A63" w:rsidRPr="00BE087A" w:rsidRDefault="00D81A63" w:rsidP="0008683F">
      <w:pPr>
        <w:tabs>
          <w:tab w:val="left" w:pos="567"/>
          <w:tab w:val="left" w:pos="993"/>
        </w:tabs>
        <w:ind w:right="-1" w:firstLine="567"/>
        <w:jc w:val="both"/>
      </w:pPr>
      <w:r w:rsidRPr="00BE087A">
        <w:t xml:space="preserve">9.8  Формы контроля по каждой учебной дисциплине устанавливаются решением Ученого совета. </w:t>
      </w:r>
    </w:p>
    <w:p w:rsidR="00D81A63" w:rsidRPr="00BE087A" w:rsidRDefault="00D81A63" w:rsidP="0008683F">
      <w:pPr>
        <w:tabs>
          <w:tab w:val="left" w:pos="993"/>
        </w:tabs>
        <w:ind w:right="-1" w:firstLine="567"/>
        <w:jc w:val="both"/>
      </w:pPr>
      <w:r w:rsidRPr="00BE087A">
        <w:t xml:space="preserve">9.9 Промежуточная аттестация проводится в письменной, устной и комбинированной </w:t>
      </w:r>
      <w:proofErr w:type="gramStart"/>
      <w:r w:rsidRPr="00BE087A">
        <w:t>формах</w:t>
      </w:r>
      <w:proofErr w:type="gramEnd"/>
      <w:r w:rsidRPr="00BE087A">
        <w:t xml:space="preserve">, а также в форме дифференцированного зачета и компьютерного тестирования. </w:t>
      </w:r>
    </w:p>
    <w:p w:rsidR="00D81A63" w:rsidRPr="00BE087A" w:rsidRDefault="00D81A63" w:rsidP="0008683F">
      <w:pPr>
        <w:ind w:right="-1" w:firstLine="567"/>
        <w:jc w:val="both"/>
      </w:pPr>
      <w:r w:rsidRPr="00BE087A">
        <w:t>9.10</w:t>
      </w:r>
      <w:proofErr w:type="gramStart"/>
      <w:r w:rsidRPr="00BE087A">
        <w:t xml:space="preserve"> В</w:t>
      </w:r>
      <w:proofErr w:type="gramEnd"/>
      <w:r w:rsidRPr="00BE087A">
        <w:t xml:space="preserve"> соответствии с разделением процессов обучения и контроля экзамены в устной и комбинированной формах, а также проверка письменных работ обучающихся проводятся экзаменационной комиссией (в дальнейшем комиссия) из числа ведущих преподавателей. Состав комиссий для приема устных экзаменов и проверки письменных работ </w:t>
      </w:r>
      <w:r w:rsidR="000E56C8" w:rsidRPr="00BE087A">
        <w:t>обучающихся</w:t>
      </w:r>
      <w:r w:rsidRPr="00BE087A">
        <w:t xml:space="preserve"> утверждается распоряжением руководителя ОП.</w:t>
      </w:r>
    </w:p>
    <w:p w:rsidR="00D81A63" w:rsidRPr="00BE087A" w:rsidRDefault="00D81A63" w:rsidP="0008683F">
      <w:pPr>
        <w:ind w:right="-1" w:firstLine="567"/>
        <w:jc w:val="both"/>
      </w:pPr>
      <w:r w:rsidRPr="00BE087A">
        <w:t>9.11</w:t>
      </w:r>
      <w:proofErr w:type="gramStart"/>
      <w:r w:rsidRPr="00BE087A">
        <w:t xml:space="preserve"> Н</w:t>
      </w:r>
      <w:proofErr w:type="gramEnd"/>
      <w:r w:rsidRPr="00BE087A">
        <w:t xml:space="preserve">а период проведения промежуточной аттестации приказом </w:t>
      </w:r>
      <w:r w:rsidR="000E56C8" w:rsidRPr="00BE087A">
        <w:t xml:space="preserve">Председателя правления  - Ректора </w:t>
      </w:r>
      <w:r w:rsidRPr="00BE087A">
        <w:t xml:space="preserve">университета утверждается список прокторов, которые несут персональную ответственность за проведение экзаменов в письменной и тестовой формах в закрепленных за ними аудиториях. В случае нарушения проктором порядка проведения экзаменов директор офиса Регистратора составляет докладную записку на имя </w:t>
      </w:r>
      <w:r w:rsidR="000E56C8" w:rsidRPr="00BE087A">
        <w:t xml:space="preserve">Председателя правления  - Ректора </w:t>
      </w:r>
      <w:r w:rsidRPr="00BE087A">
        <w:t xml:space="preserve">университета. Нарушениями деятельности проктора могут считаться следующие действия: </w:t>
      </w:r>
      <w:r w:rsidR="000E56C8" w:rsidRPr="00BE087A">
        <w:t xml:space="preserve"> </w:t>
      </w:r>
    </w:p>
    <w:p w:rsidR="00D81A63" w:rsidRPr="00BE087A" w:rsidRDefault="00D81A63" w:rsidP="0008683F">
      <w:pPr>
        <w:ind w:right="-1" w:firstLine="567"/>
        <w:jc w:val="both"/>
      </w:pPr>
      <w:r w:rsidRPr="00BE087A">
        <w:t xml:space="preserve">-  опоздание или неявка без уважительной причины на экзамен; </w:t>
      </w:r>
    </w:p>
    <w:p w:rsidR="00D81A63" w:rsidRPr="00BE087A" w:rsidRDefault="00D81A63" w:rsidP="0008683F">
      <w:pPr>
        <w:ind w:right="-1" w:firstLine="567"/>
        <w:jc w:val="both"/>
      </w:pPr>
      <w:r w:rsidRPr="00BE087A">
        <w:t xml:space="preserve">-  исправления  в экзаменационной ведомости; </w:t>
      </w:r>
    </w:p>
    <w:p w:rsidR="00D81A63" w:rsidRPr="00BE087A" w:rsidRDefault="00D81A63" w:rsidP="0008683F">
      <w:pPr>
        <w:ind w:right="-1" w:firstLine="567"/>
        <w:jc w:val="both"/>
      </w:pPr>
      <w:r w:rsidRPr="00BE087A">
        <w:t xml:space="preserve">-  допуск студента на экзамен без студенческого билета; </w:t>
      </w:r>
    </w:p>
    <w:p w:rsidR="00D81A63" w:rsidRPr="00BE087A" w:rsidRDefault="00D81A63" w:rsidP="0008683F">
      <w:pPr>
        <w:ind w:right="-1" w:firstLine="567"/>
        <w:jc w:val="both"/>
      </w:pPr>
      <w:r w:rsidRPr="00BE087A">
        <w:t xml:space="preserve">-  выход из аудитории во время экзамена; </w:t>
      </w:r>
    </w:p>
    <w:p w:rsidR="00D81A63" w:rsidRPr="00BE087A" w:rsidRDefault="00D81A63" w:rsidP="0008683F">
      <w:pPr>
        <w:ind w:right="-1" w:firstLine="567"/>
        <w:jc w:val="both"/>
      </w:pPr>
      <w:r w:rsidRPr="00BE087A">
        <w:t xml:space="preserve">-  присутствие посторонних лиц во время экзаменов; </w:t>
      </w:r>
    </w:p>
    <w:p w:rsidR="00D81A63" w:rsidRPr="00BE087A" w:rsidRDefault="00D81A63" w:rsidP="0008683F">
      <w:pPr>
        <w:ind w:right="-1" w:firstLine="567"/>
        <w:jc w:val="both"/>
      </w:pPr>
      <w:r w:rsidRPr="00BE087A">
        <w:t>-  допущение к использованию студентами шпаргалок и сотовых телефонов.</w:t>
      </w:r>
    </w:p>
    <w:p w:rsidR="00D81A63" w:rsidRPr="00BE087A" w:rsidRDefault="00D81A63" w:rsidP="0008683F">
      <w:pPr>
        <w:tabs>
          <w:tab w:val="left" w:pos="0"/>
          <w:tab w:val="left" w:pos="1134"/>
        </w:tabs>
        <w:ind w:right="-1" w:firstLine="567"/>
        <w:jc w:val="both"/>
      </w:pPr>
      <w:r w:rsidRPr="00BE087A">
        <w:t xml:space="preserve">9.12  Обучающиеся, не соблюдающие тишину в аудитории, замеченные в использовании вспомогательных материалов, мобильных телефонов или других носителей информации, удаляются с экзамена; при этом в итоговой экзаменационной ведомости в графе «оценка» записывается «Акт». В присутствии обучающегося составляется Акт о нарушении Политики </w:t>
      </w:r>
      <w:r w:rsidR="000E56C8" w:rsidRPr="00BE087A">
        <w:t>а</w:t>
      </w:r>
      <w:r w:rsidRPr="00BE087A">
        <w:t xml:space="preserve">кадемической честности университета.  Акт подшивается к основной ведомости экзамена. Копия Акта передается в деканат. </w:t>
      </w:r>
    </w:p>
    <w:p w:rsidR="00D81A63" w:rsidRPr="00BE087A" w:rsidRDefault="00D81A63" w:rsidP="0008683F">
      <w:pPr>
        <w:ind w:right="-1" w:firstLine="567"/>
        <w:jc w:val="both"/>
      </w:pPr>
      <w:r w:rsidRPr="00BE087A">
        <w:t>9.13</w:t>
      </w:r>
      <w:proofErr w:type="gramStart"/>
      <w:r w:rsidRPr="00BE087A">
        <w:t xml:space="preserve">  В</w:t>
      </w:r>
      <w:proofErr w:type="gramEnd"/>
      <w:r w:rsidRPr="00BE087A">
        <w:t xml:space="preserve"> случае  сдачи обучающимися экзаменов в онлайн-режиме </w:t>
      </w:r>
      <w:proofErr w:type="spellStart"/>
      <w:r w:rsidRPr="00BE087A">
        <w:t>прокторинг</w:t>
      </w:r>
      <w:proofErr w:type="spellEnd"/>
      <w:r w:rsidRPr="00BE087A">
        <w:t xml:space="preserve"> на начальном этапе проводится  сотрудниками офиса Регистратора.  Составленные ими  акты о нарушении Политики академической честности с фотоотчетами, подтверждающими  факты нарушения правил сдачи промежуточной аттестации </w:t>
      </w:r>
      <w:proofErr w:type="gramStart"/>
      <w:r w:rsidRPr="00BE087A">
        <w:t>обучающимся</w:t>
      </w:r>
      <w:proofErr w:type="gramEnd"/>
      <w:r w:rsidRPr="00BE087A">
        <w:t xml:space="preserve">,  передаются на рассмотрение в  </w:t>
      </w:r>
      <w:r w:rsidRPr="00BE087A">
        <w:lastRenderedPageBreak/>
        <w:t xml:space="preserve">Комиссии по обеспечению качества на базах высших школ.  </w:t>
      </w:r>
      <w:proofErr w:type="spellStart"/>
      <w:r w:rsidRPr="00BE087A">
        <w:t>Прокторинг</w:t>
      </w:r>
      <w:proofErr w:type="spellEnd"/>
      <w:r w:rsidRPr="00BE087A">
        <w:t xml:space="preserve"> проводится в течение 2-х недель по завершении промежуточной аттестации. </w:t>
      </w:r>
    </w:p>
    <w:p w:rsidR="00D81A63" w:rsidRPr="00BE087A" w:rsidRDefault="00D81A63" w:rsidP="0008683F">
      <w:pPr>
        <w:ind w:right="-1" w:firstLine="567"/>
        <w:jc w:val="both"/>
      </w:pPr>
      <w:r w:rsidRPr="00BE087A">
        <w:t>9.14  Комиссии по обеспечению качества на базах  высших школ  принимают Акты к рассмотрению  при следующих нарушениях:</w:t>
      </w:r>
    </w:p>
    <w:p w:rsidR="00D81A63" w:rsidRPr="00BE087A" w:rsidRDefault="00D81A63" w:rsidP="0008683F">
      <w:pPr>
        <w:ind w:right="-1" w:firstLine="567"/>
        <w:jc w:val="both"/>
      </w:pPr>
      <w:r w:rsidRPr="00BE087A">
        <w:t>-  Невозможность идентификации личности обучающегося из-за нечеткости изображения или его отсутствия;</w:t>
      </w:r>
    </w:p>
    <w:p w:rsidR="00D81A63" w:rsidRPr="00BE087A" w:rsidRDefault="00D81A63" w:rsidP="0008683F">
      <w:pPr>
        <w:ind w:right="-1" w:firstLine="567"/>
        <w:jc w:val="both"/>
      </w:pPr>
      <w:r w:rsidRPr="00BE087A">
        <w:t xml:space="preserve">- Использование вспомогательных материалов, не предусмотренных требованиями к проведению  экзамена (сотовых телефонов, </w:t>
      </w:r>
      <w:r w:rsidR="00A622BB" w:rsidRPr="00BE087A">
        <w:t>наушников</w:t>
      </w:r>
      <w:r w:rsidR="00A622BB">
        <w:t xml:space="preserve">, </w:t>
      </w:r>
      <w:r w:rsidR="00A622BB">
        <w:rPr>
          <w:lang w:val="en-US"/>
        </w:rPr>
        <w:t>Smart</w:t>
      </w:r>
      <w:r w:rsidR="00A622BB">
        <w:t>-часов</w:t>
      </w:r>
      <w:r w:rsidRPr="00BE087A">
        <w:t>);</w:t>
      </w:r>
    </w:p>
    <w:p w:rsidR="00D81A63" w:rsidRPr="00BE087A" w:rsidRDefault="00D81A63" w:rsidP="0008683F">
      <w:pPr>
        <w:ind w:right="-1" w:firstLine="567"/>
        <w:jc w:val="both"/>
      </w:pPr>
      <w:r w:rsidRPr="00BE087A">
        <w:t>-  Присутствие посторонних лиц во время экзамена;</w:t>
      </w:r>
    </w:p>
    <w:p w:rsidR="00D81A63" w:rsidRPr="00BE087A" w:rsidRDefault="00D81A63" w:rsidP="0008683F">
      <w:pPr>
        <w:ind w:right="-1" w:firstLine="567"/>
        <w:jc w:val="both"/>
      </w:pPr>
      <w:r w:rsidRPr="00BE087A">
        <w:t>- Блокировка веб-камеры, препятствующая фотосъемке изображения  (из-за антивируса,  механического воздействия, некорректной установки драйвера веб-камеры; техническая неисправность);</w:t>
      </w:r>
    </w:p>
    <w:p w:rsidR="00D81A63" w:rsidRPr="00BE087A" w:rsidRDefault="00D81A63" w:rsidP="0008683F">
      <w:pPr>
        <w:tabs>
          <w:tab w:val="left" w:pos="709"/>
        </w:tabs>
        <w:ind w:right="-1" w:firstLine="567"/>
        <w:jc w:val="both"/>
      </w:pPr>
      <w:r w:rsidRPr="00BE087A">
        <w:t xml:space="preserve">- Наличие медицинской маски на лице или других предметов, затрудняющих идентификацию личности </w:t>
      </w:r>
      <w:proofErr w:type="gramStart"/>
      <w:r w:rsidRPr="00BE087A">
        <w:t>обучающегося</w:t>
      </w:r>
      <w:proofErr w:type="gramEnd"/>
      <w:r w:rsidRPr="00BE087A">
        <w:t>;</w:t>
      </w:r>
    </w:p>
    <w:p w:rsidR="00D81A63" w:rsidRPr="00BE087A" w:rsidRDefault="00D81A63" w:rsidP="0008683F">
      <w:pPr>
        <w:ind w:right="-1" w:firstLine="567"/>
        <w:jc w:val="both"/>
      </w:pPr>
      <w:r w:rsidRPr="00BE087A">
        <w:t>- Фальсификация  (сдача теста другим лицом и др.).</w:t>
      </w:r>
    </w:p>
    <w:p w:rsidR="00D81A63" w:rsidRPr="00BE087A" w:rsidRDefault="00D81A63" w:rsidP="0008683F">
      <w:pPr>
        <w:ind w:right="-1" w:firstLine="567"/>
        <w:jc w:val="both"/>
      </w:pPr>
      <w:r w:rsidRPr="00BE087A">
        <w:t xml:space="preserve">9.15  Подтвержденные Комиссией по обеспечению качества Акты  нарушения Политики академической честности регистрируются в журнале офиса Регистратора; набранные </w:t>
      </w:r>
      <w:proofErr w:type="gramStart"/>
      <w:r w:rsidRPr="00BE087A">
        <w:t>обучающимися</w:t>
      </w:r>
      <w:proofErr w:type="gramEnd"/>
      <w:r w:rsidRPr="00BE087A">
        <w:t xml:space="preserve"> баллы подлежат аннулированию.  В  отдельных случаях  Акты могут быть переданы на рассмотрение Совета по этике университета  (в частности, в случае сдачи тестов другими лицами,  которые расценивается как  фальсификация данных,  и др.).</w:t>
      </w:r>
    </w:p>
    <w:p w:rsidR="00D81A63" w:rsidRPr="00BE087A" w:rsidRDefault="00D81A63" w:rsidP="0008683F">
      <w:pPr>
        <w:ind w:right="-1" w:firstLine="567"/>
        <w:jc w:val="both"/>
      </w:pPr>
      <w:r w:rsidRPr="00BE087A">
        <w:t>9.16</w:t>
      </w:r>
      <w:proofErr w:type="gramStart"/>
      <w:r w:rsidRPr="00BE087A">
        <w:t xml:space="preserve">  В</w:t>
      </w:r>
      <w:proofErr w:type="gramEnd"/>
      <w:r w:rsidRPr="00BE087A">
        <w:t xml:space="preserve"> случае технического сбоя в работе тестирующей системы во время сдачи экзамена по заявлению обучающегося назначается проверка, составляется акт и выносится решение о повторной сдаче экзамена. Акт  подписывается директором офиса Регистратора и начальником отдела </w:t>
      </w:r>
      <w:proofErr w:type="spellStart"/>
      <w:r w:rsidRPr="00BE087A">
        <w:t>цифровизации</w:t>
      </w:r>
      <w:proofErr w:type="spellEnd"/>
      <w:r w:rsidRPr="00BE087A">
        <w:t xml:space="preserve"> и автоматизации процессов, подтвердившим  факт технического сбоя  в процессе сдачи экзамена. </w:t>
      </w:r>
    </w:p>
    <w:p w:rsidR="00D81A63" w:rsidRPr="00BE087A" w:rsidRDefault="00D81A63" w:rsidP="0008683F">
      <w:pPr>
        <w:ind w:right="-1" w:firstLine="567"/>
        <w:jc w:val="both"/>
      </w:pPr>
      <w:r w:rsidRPr="00BE087A">
        <w:t xml:space="preserve">9.17  Присутствие на экзаменах посторонних лиц (кроме членов комиссии) без разрешения Председателя правления - Ректора университета или </w:t>
      </w:r>
      <w:r w:rsidR="000E56C8" w:rsidRPr="00BE087A">
        <w:t xml:space="preserve">члена Правления - </w:t>
      </w:r>
      <w:r w:rsidRPr="00BE087A">
        <w:t>проректора по академическим вопросам не допускается.</w:t>
      </w:r>
    </w:p>
    <w:p w:rsidR="00D81A63" w:rsidRPr="00BE087A" w:rsidRDefault="00D81A63" w:rsidP="0008683F">
      <w:pPr>
        <w:ind w:right="-1" w:firstLine="567"/>
        <w:jc w:val="both"/>
      </w:pPr>
      <w:r w:rsidRPr="00BE087A">
        <w:t>9.18 Ответственность за обеспечение соответствия процедуры проведения экзамена утвержденной Академической политике университета возлагается на офис Регистратора и комиссию.</w:t>
      </w:r>
    </w:p>
    <w:p w:rsidR="00D81A63" w:rsidRPr="00BE087A" w:rsidRDefault="00D81A63" w:rsidP="0008683F">
      <w:pPr>
        <w:ind w:right="-1" w:firstLine="567"/>
        <w:jc w:val="both"/>
      </w:pPr>
      <w:r w:rsidRPr="00BE087A">
        <w:t xml:space="preserve">9.19   Допуск обучающихся к экзаменационной сессии осуществляется в два этапа: </w:t>
      </w:r>
    </w:p>
    <w:p w:rsidR="00D81A63" w:rsidRPr="00BE087A" w:rsidRDefault="00D81A63" w:rsidP="0008683F">
      <w:pPr>
        <w:ind w:right="-1" w:firstLine="567"/>
        <w:jc w:val="both"/>
      </w:pPr>
      <w:r w:rsidRPr="00BE087A">
        <w:t xml:space="preserve">1) на первом этапе общим распоряжением декана </w:t>
      </w:r>
      <w:r w:rsidR="000E56C8" w:rsidRPr="00BE087A">
        <w:t>высшей школы</w:t>
      </w:r>
      <w:r w:rsidRPr="00BE087A">
        <w:t xml:space="preserve"> производится допуск к экзаменационной сессии </w:t>
      </w:r>
      <w:proofErr w:type="gramStart"/>
      <w:r w:rsidRPr="00BE087A">
        <w:t>обучающихся</w:t>
      </w:r>
      <w:proofErr w:type="gramEnd"/>
      <w:r w:rsidRPr="00BE087A">
        <w:t xml:space="preserve">, не имеющих задолженность по оплате за обучение, академическую задолженность по </w:t>
      </w:r>
      <w:proofErr w:type="spellStart"/>
      <w:r w:rsidRPr="00BE087A">
        <w:t>пререквизитам</w:t>
      </w:r>
      <w:proofErr w:type="spellEnd"/>
      <w:r w:rsidRPr="00BE087A">
        <w:t xml:space="preserve">, не находящихся в академическом отпуске или на длительном лечении; </w:t>
      </w:r>
    </w:p>
    <w:p w:rsidR="00E769DA" w:rsidRPr="00BE087A" w:rsidRDefault="00D81A63" w:rsidP="0008683F">
      <w:pPr>
        <w:ind w:right="-1" w:firstLine="567"/>
        <w:jc w:val="both"/>
      </w:pPr>
      <w:r w:rsidRPr="00BE087A">
        <w:t xml:space="preserve">2) на втором этапе осуществляется допуск к экзамену по дисциплине на основании оценки рейтинга допуска, определяемой по результатам текущего и рубежного контроля успеваемости. Допуск по итоговому рейтингу осуществляется в автоматическом режиме в информационной системе.  В  экзаменационной ведомости отражается соответствующая пометка напротив фамилии </w:t>
      </w:r>
      <w:proofErr w:type="gramStart"/>
      <w:r w:rsidR="000E56C8" w:rsidRPr="00BE087A">
        <w:t>обучающегося</w:t>
      </w:r>
      <w:proofErr w:type="gramEnd"/>
      <w:r w:rsidRPr="00BE087A">
        <w:t xml:space="preserve">; в случае </w:t>
      </w:r>
      <w:proofErr w:type="spellStart"/>
      <w:r w:rsidRPr="00BE087A">
        <w:t>недопуска</w:t>
      </w:r>
      <w:proofErr w:type="spellEnd"/>
      <w:r w:rsidRPr="00BE087A">
        <w:t xml:space="preserve"> по рубежному рейтингу используется маркировка Н/Д (не допущен); при </w:t>
      </w:r>
      <w:proofErr w:type="spellStart"/>
      <w:r w:rsidRPr="00BE087A">
        <w:t>недопуске</w:t>
      </w:r>
      <w:proofErr w:type="spellEnd"/>
      <w:r w:rsidRPr="00BE087A">
        <w:t xml:space="preserve"> из-за неизученного </w:t>
      </w:r>
      <w:proofErr w:type="spellStart"/>
      <w:r w:rsidRPr="00BE087A">
        <w:t>пререквизита</w:t>
      </w:r>
      <w:proofErr w:type="spellEnd"/>
      <w:r w:rsidRPr="00BE087A">
        <w:t xml:space="preserve"> дисцип</w:t>
      </w:r>
      <w:r w:rsidR="00E769DA" w:rsidRPr="00BE087A">
        <w:t>лины – маркировка Н/Д П.</w:t>
      </w:r>
    </w:p>
    <w:p w:rsidR="00D81A63" w:rsidRPr="00BE087A" w:rsidRDefault="00D81A63" w:rsidP="0008683F">
      <w:pPr>
        <w:ind w:right="-1" w:firstLine="567"/>
        <w:jc w:val="both"/>
      </w:pPr>
      <w:r w:rsidRPr="00BE087A">
        <w:t>9.20</w:t>
      </w:r>
      <w:proofErr w:type="gramStart"/>
      <w:r w:rsidRPr="00BE087A">
        <w:t xml:space="preserve"> В</w:t>
      </w:r>
      <w:proofErr w:type="gramEnd"/>
      <w:r w:rsidRPr="00BE087A">
        <w:t xml:space="preserve"> случае неявки </w:t>
      </w:r>
      <w:r w:rsidR="000E56C8" w:rsidRPr="00BE087A">
        <w:t xml:space="preserve">обучающегося </w:t>
      </w:r>
      <w:r w:rsidRPr="00BE087A">
        <w:t xml:space="preserve">на экзамен в экзаменационных ведомостях проставляется отметка «не явился». </w:t>
      </w:r>
    </w:p>
    <w:p w:rsidR="00D81A63" w:rsidRPr="00BE087A" w:rsidRDefault="00D81A63" w:rsidP="0008683F">
      <w:pPr>
        <w:ind w:right="-1" w:firstLine="567"/>
        <w:jc w:val="both"/>
      </w:pPr>
      <w:r w:rsidRPr="00BE087A">
        <w:t xml:space="preserve">9.21 </w:t>
      </w:r>
      <w:r w:rsidR="000E56C8" w:rsidRPr="00BE087A">
        <w:t>Обучающийся</w:t>
      </w:r>
      <w:r w:rsidRPr="00BE087A">
        <w:t>, опоздавший на экзамен в форме компьютерного тестирования и письменный  экзамен  более чем на 15 минут, к сдаче формы контроля не допускается. В  экзаменационной ведомости напротив его фамилии проставляется отметка «не явился».</w:t>
      </w:r>
    </w:p>
    <w:p w:rsidR="0008683F" w:rsidRDefault="0008683F" w:rsidP="0008683F">
      <w:pPr>
        <w:tabs>
          <w:tab w:val="left" w:pos="1134"/>
        </w:tabs>
        <w:ind w:right="-1" w:firstLine="567"/>
        <w:jc w:val="both"/>
        <w:rPr>
          <w:b/>
        </w:rPr>
      </w:pPr>
    </w:p>
    <w:p w:rsidR="00D81A63" w:rsidRPr="00BE087A" w:rsidRDefault="00D81A63" w:rsidP="0008683F">
      <w:pPr>
        <w:tabs>
          <w:tab w:val="left" w:pos="1134"/>
        </w:tabs>
        <w:ind w:right="-1" w:firstLine="567"/>
        <w:jc w:val="both"/>
        <w:rPr>
          <w:b/>
        </w:rPr>
      </w:pPr>
      <w:r w:rsidRPr="00BE087A">
        <w:rPr>
          <w:b/>
        </w:rPr>
        <w:t>9.22 Порядок проведения экзаменов в письменной форме</w:t>
      </w:r>
    </w:p>
    <w:p w:rsidR="00D81A63" w:rsidRPr="00BE087A" w:rsidRDefault="00D81A63" w:rsidP="0008683F">
      <w:pPr>
        <w:numPr>
          <w:ilvl w:val="1"/>
          <w:numId w:val="17"/>
        </w:numPr>
        <w:tabs>
          <w:tab w:val="left" w:pos="1276"/>
        </w:tabs>
        <w:ind w:left="0" w:right="-1" w:firstLine="567"/>
        <w:jc w:val="both"/>
      </w:pPr>
      <w:r w:rsidRPr="00BE087A">
        <w:t xml:space="preserve">Для проведения письменного экзамена офис Регистратора обеспечивает подготовку пакета, в который вкладываются конверт с экзаменационными билетами, листы (бланки) для ответов с печатью ОР, ведомость группы, листы-идентификаторы. </w:t>
      </w:r>
    </w:p>
    <w:p w:rsidR="00D81A63" w:rsidRPr="00BE087A" w:rsidRDefault="00D81A63" w:rsidP="0008683F">
      <w:pPr>
        <w:numPr>
          <w:ilvl w:val="1"/>
          <w:numId w:val="17"/>
        </w:numPr>
        <w:tabs>
          <w:tab w:val="left" w:pos="1276"/>
        </w:tabs>
        <w:ind w:left="0" w:right="-1" w:firstLine="567"/>
        <w:jc w:val="both"/>
      </w:pPr>
      <w:r w:rsidRPr="00BE087A">
        <w:lastRenderedPageBreak/>
        <w:t xml:space="preserve">Перед началом письменного экзамена экзаменатор (проктор) в присутствии студентов вскрывает конверт с экзаменационными билетами, производит выдачу экзаменационных билетов и листов ответа. К листу ответа студента прикрепляется экзаменационный билет по дисциплине и лист-идентификатор, на котором указывается фамилия, имя и отчество студента, номер группы, специальность, название дисциплины. </w:t>
      </w:r>
      <w:proofErr w:type="gramStart"/>
      <w:r w:rsidRPr="00BE087A">
        <w:t>Обучающимся</w:t>
      </w:r>
      <w:proofErr w:type="gramEnd"/>
      <w:r w:rsidRPr="00BE087A">
        <w:t xml:space="preserve"> разъясняют правила заполнения листов-идентификаторов, после чего на доске записывается время начала и окончания экзамена.</w:t>
      </w:r>
    </w:p>
    <w:p w:rsidR="00D81A63" w:rsidRPr="00BE087A" w:rsidRDefault="00D81A63" w:rsidP="0008683F">
      <w:pPr>
        <w:numPr>
          <w:ilvl w:val="1"/>
          <w:numId w:val="17"/>
        </w:numPr>
        <w:tabs>
          <w:tab w:val="left" w:pos="1276"/>
        </w:tabs>
        <w:ind w:left="0" w:right="-1" w:firstLine="567"/>
        <w:jc w:val="both"/>
      </w:pPr>
      <w:r w:rsidRPr="00BE087A">
        <w:t xml:space="preserve">Продолжительность экзамена – 1,5 часа. По истечении установленной продолжительности экзамена проктор осуществляет сбор листов ответа и передает в офис Регистратора. </w:t>
      </w:r>
    </w:p>
    <w:p w:rsidR="00D81A63" w:rsidRPr="00BE087A" w:rsidRDefault="00D81A63" w:rsidP="0008683F">
      <w:pPr>
        <w:numPr>
          <w:ilvl w:val="1"/>
          <w:numId w:val="17"/>
        </w:numPr>
        <w:tabs>
          <w:tab w:val="left" w:pos="1276"/>
        </w:tabs>
        <w:ind w:left="0" w:right="-1" w:firstLine="567"/>
        <w:jc w:val="both"/>
      </w:pPr>
      <w:r w:rsidRPr="00BE087A">
        <w:t xml:space="preserve"> Проведение экзамена в письменной форме возможно в одно и то же время в одной аудитории для нескольких академических потоков независимо от цикла дисциплин. При этом для организации необходимого </w:t>
      </w:r>
      <w:proofErr w:type="gramStart"/>
      <w:r w:rsidRPr="00BE087A">
        <w:t>контроля за</w:t>
      </w:r>
      <w:proofErr w:type="gramEnd"/>
      <w:r w:rsidRPr="00BE087A">
        <w:t xml:space="preserve"> соблюдением технологии проведения экзаменов количество студентов в одной аудитории не должно превышать 60 человек.</w:t>
      </w:r>
    </w:p>
    <w:p w:rsidR="00D81A63" w:rsidRPr="00BE087A" w:rsidRDefault="00D81A63" w:rsidP="0008683F">
      <w:pPr>
        <w:numPr>
          <w:ilvl w:val="1"/>
          <w:numId w:val="17"/>
        </w:numPr>
        <w:tabs>
          <w:tab w:val="left" w:pos="1276"/>
        </w:tabs>
        <w:ind w:left="0" w:right="-1" w:firstLine="567"/>
        <w:jc w:val="both"/>
      </w:pPr>
      <w:r w:rsidRPr="00BE087A">
        <w:t xml:space="preserve">Сотрудник ОР шифрует листы ответа, записывает шифр студента в листе-идентификаторе, удаляет его с листа ответа и выдает экзаменационные листы комиссии для проверки. </w:t>
      </w:r>
    </w:p>
    <w:p w:rsidR="00D81A63" w:rsidRPr="00BE087A" w:rsidRDefault="00D81A63" w:rsidP="0008683F">
      <w:pPr>
        <w:numPr>
          <w:ilvl w:val="1"/>
          <w:numId w:val="17"/>
        </w:numPr>
        <w:tabs>
          <w:tab w:val="left" w:pos="1276"/>
        </w:tabs>
        <w:ind w:left="0" w:right="-1" w:firstLine="567"/>
        <w:jc w:val="both"/>
      </w:pPr>
      <w:r w:rsidRPr="00BE087A">
        <w:t xml:space="preserve">Проверка письменных работ осуществляется в специально выделенных аудиториях в течение 2-х дней после экзамена. Комиссия по проверке письменных работ проверяет работы обучающихся,  выставляет баллы за каждый вопрос в соответствии с утвержденными критериями. Каждый проверенный лист ответа подписывается членами комиссии. Комиссия несет ответственность за объективность проверки письменных ответов студентов. </w:t>
      </w:r>
    </w:p>
    <w:p w:rsidR="00D81A63" w:rsidRPr="00BE087A" w:rsidRDefault="00D81A63" w:rsidP="0008683F">
      <w:pPr>
        <w:numPr>
          <w:ilvl w:val="1"/>
          <w:numId w:val="17"/>
        </w:numPr>
        <w:tabs>
          <w:tab w:val="left" w:pos="1276"/>
        </w:tabs>
        <w:ind w:left="0" w:right="-1" w:firstLine="567"/>
        <w:jc w:val="both"/>
      </w:pPr>
      <w:r w:rsidRPr="00BE087A">
        <w:t xml:space="preserve">После проверки работ и выставления оценок  членам комиссии выдаются листы-идентификаторы, в соответствии с которыми заполняется экзаменационная ведомость. </w:t>
      </w:r>
    </w:p>
    <w:p w:rsidR="00D81A63" w:rsidRPr="00BE087A" w:rsidRDefault="00D81A63" w:rsidP="0008683F">
      <w:pPr>
        <w:numPr>
          <w:ilvl w:val="1"/>
          <w:numId w:val="17"/>
        </w:numPr>
        <w:tabs>
          <w:tab w:val="left" w:pos="1276"/>
        </w:tabs>
        <w:ind w:left="0" w:right="-1" w:firstLine="567"/>
        <w:jc w:val="both"/>
      </w:pPr>
      <w:r w:rsidRPr="00BE087A">
        <w:t xml:space="preserve"> Баллы, выставленные членами комиссии при проверке экзаменационных работ, вносятся  преподавателем-лектором в электронный журнал в день проверки.   </w:t>
      </w:r>
    </w:p>
    <w:p w:rsidR="00D81A63" w:rsidRPr="00BE087A" w:rsidRDefault="00D81A63" w:rsidP="0008683F">
      <w:pPr>
        <w:numPr>
          <w:ilvl w:val="1"/>
          <w:numId w:val="17"/>
        </w:numPr>
        <w:tabs>
          <w:tab w:val="left" w:pos="1276"/>
        </w:tabs>
        <w:ind w:left="0" w:right="-1" w:firstLine="567"/>
        <w:jc w:val="both"/>
      </w:pPr>
      <w:r w:rsidRPr="00BE087A">
        <w:t xml:space="preserve">Письменные работы </w:t>
      </w:r>
      <w:proofErr w:type="gramStart"/>
      <w:r w:rsidRPr="00BE087A">
        <w:t>обучающихся</w:t>
      </w:r>
      <w:proofErr w:type="gramEnd"/>
      <w:r w:rsidRPr="00BE087A">
        <w:t xml:space="preserve">  хранятся в офисе Регистратора в течение одного семестра после сессии. </w:t>
      </w:r>
    </w:p>
    <w:p w:rsidR="0048722E" w:rsidRDefault="0048722E" w:rsidP="0008683F">
      <w:pPr>
        <w:tabs>
          <w:tab w:val="left" w:pos="1134"/>
          <w:tab w:val="left" w:pos="1276"/>
        </w:tabs>
        <w:ind w:right="-1" w:firstLine="567"/>
        <w:jc w:val="both"/>
        <w:rPr>
          <w:b/>
        </w:rPr>
      </w:pPr>
    </w:p>
    <w:p w:rsidR="00D81A63" w:rsidRPr="00BE087A" w:rsidRDefault="00D81A63" w:rsidP="0008683F">
      <w:pPr>
        <w:tabs>
          <w:tab w:val="left" w:pos="1134"/>
          <w:tab w:val="left" w:pos="1276"/>
        </w:tabs>
        <w:ind w:right="-1" w:firstLine="567"/>
        <w:jc w:val="both"/>
        <w:rPr>
          <w:b/>
        </w:rPr>
      </w:pPr>
      <w:r w:rsidRPr="00BE087A">
        <w:rPr>
          <w:b/>
        </w:rPr>
        <w:t>9.2</w:t>
      </w:r>
      <w:r w:rsidR="00E769DA" w:rsidRPr="00BE087A">
        <w:rPr>
          <w:b/>
        </w:rPr>
        <w:t>3</w:t>
      </w:r>
      <w:r w:rsidRPr="00BE087A">
        <w:rPr>
          <w:b/>
        </w:rPr>
        <w:t xml:space="preserve">  Порядок проведения экзаменов в устной форме</w:t>
      </w:r>
    </w:p>
    <w:p w:rsidR="00D81A63" w:rsidRPr="00BE087A" w:rsidRDefault="00D81A63" w:rsidP="0008683F">
      <w:pPr>
        <w:numPr>
          <w:ilvl w:val="0"/>
          <w:numId w:val="23"/>
        </w:numPr>
        <w:tabs>
          <w:tab w:val="left" w:pos="851"/>
          <w:tab w:val="left" w:pos="1276"/>
        </w:tabs>
        <w:ind w:left="0" w:right="-1" w:firstLine="567"/>
        <w:jc w:val="both"/>
      </w:pPr>
      <w:r w:rsidRPr="00BE087A">
        <w:t>Для приема экзаменов в устной форме  руководителями ОП формируются комиссии  по направлениям подготовки в соответствии с образовательными программами.</w:t>
      </w:r>
    </w:p>
    <w:p w:rsidR="00D81A63" w:rsidRPr="00BE087A" w:rsidRDefault="00D81A63" w:rsidP="0008683F">
      <w:pPr>
        <w:numPr>
          <w:ilvl w:val="0"/>
          <w:numId w:val="23"/>
        </w:numPr>
        <w:tabs>
          <w:tab w:val="left" w:pos="851"/>
          <w:tab w:val="left" w:pos="1276"/>
        </w:tabs>
        <w:ind w:left="0" w:right="-1" w:firstLine="567"/>
        <w:jc w:val="both"/>
      </w:pPr>
      <w:r w:rsidRPr="00BE087A">
        <w:t>Устные экзамены принимаются комиссией в составе не менее 3-х человек.</w:t>
      </w:r>
    </w:p>
    <w:p w:rsidR="00D81A63" w:rsidRPr="00BE087A" w:rsidRDefault="00D81A63" w:rsidP="0008683F">
      <w:pPr>
        <w:numPr>
          <w:ilvl w:val="0"/>
          <w:numId w:val="23"/>
        </w:numPr>
        <w:tabs>
          <w:tab w:val="left" w:pos="851"/>
          <w:tab w:val="left" w:pos="1276"/>
        </w:tabs>
        <w:ind w:left="0" w:right="-1" w:firstLine="567"/>
        <w:jc w:val="both"/>
      </w:pPr>
      <w:r w:rsidRPr="00BE087A">
        <w:t xml:space="preserve">При проведении экзамена в устной форме тезисные ответы на экзаменационные вопросы записываются студентами на чистых листах ответов. </w:t>
      </w:r>
    </w:p>
    <w:p w:rsidR="00D81A63" w:rsidRPr="00BE087A" w:rsidRDefault="00D81A63" w:rsidP="0008683F">
      <w:pPr>
        <w:numPr>
          <w:ilvl w:val="0"/>
          <w:numId w:val="23"/>
        </w:numPr>
        <w:tabs>
          <w:tab w:val="left" w:pos="851"/>
          <w:tab w:val="left" w:pos="1276"/>
        </w:tabs>
        <w:ind w:left="0" w:right="-1" w:firstLine="567"/>
        <w:jc w:val="both"/>
      </w:pPr>
      <w:r w:rsidRPr="00BE087A">
        <w:t xml:space="preserve">Продолжительность подготовки к сдаче устного экзамена устанавливается в зависимости от содержания сдаваемой дисциплины. По истечении установленной продолжительности экзамена обучающийся  дополняет письменный ответ устным пояснением. Комиссия оценивает ответы согласно </w:t>
      </w:r>
      <w:r w:rsidR="00E769DA" w:rsidRPr="00BE087A">
        <w:t>утвержденным критериям</w:t>
      </w:r>
      <w:r w:rsidRPr="00BE087A">
        <w:t xml:space="preserve">. </w:t>
      </w:r>
    </w:p>
    <w:p w:rsidR="00D81A63" w:rsidRPr="00BE087A" w:rsidRDefault="00D81A63" w:rsidP="0008683F">
      <w:pPr>
        <w:numPr>
          <w:ilvl w:val="0"/>
          <w:numId w:val="23"/>
        </w:numPr>
        <w:tabs>
          <w:tab w:val="left" w:pos="851"/>
          <w:tab w:val="left" w:pos="1276"/>
        </w:tabs>
        <w:ind w:left="0" w:right="-1" w:firstLine="567"/>
        <w:jc w:val="both"/>
      </w:pPr>
      <w:r w:rsidRPr="00BE087A">
        <w:t xml:space="preserve">Заполненная экзаменационная ведомость сдается членами комиссии в офис Регистратора в день приема экзамена. </w:t>
      </w:r>
    </w:p>
    <w:p w:rsidR="00D81A63" w:rsidRPr="00BE087A" w:rsidRDefault="00D81A63" w:rsidP="0008683F">
      <w:pPr>
        <w:numPr>
          <w:ilvl w:val="0"/>
          <w:numId w:val="23"/>
        </w:numPr>
        <w:tabs>
          <w:tab w:val="left" w:pos="851"/>
          <w:tab w:val="left" w:pos="1276"/>
        </w:tabs>
        <w:ind w:left="0" w:right="-1" w:firstLine="567"/>
        <w:jc w:val="both"/>
      </w:pPr>
      <w:r w:rsidRPr="00BE087A">
        <w:t xml:space="preserve">Результаты устных, письменных и комбинированных экзаменов вносятся в электронный журнал в течение одного дня после окончания экзамена преподавателями, ведущими занятия. </w:t>
      </w:r>
    </w:p>
    <w:p w:rsidR="0048722E" w:rsidRDefault="0048722E" w:rsidP="0008683F">
      <w:pPr>
        <w:tabs>
          <w:tab w:val="left" w:pos="1276"/>
        </w:tabs>
        <w:ind w:right="-1" w:firstLine="567"/>
        <w:jc w:val="both"/>
        <w:rPr>
          <w:b/>
        </w:rPr>
      </w:pPr>
    </w:p>
    <w:p w:rsidR="00B32191" w:rsidRDefault="00B32191" w:rsidP="00B32191">
      <w:pPr>
        <w:tabs>
          <w:tab w:val="left" w:pos="1276"/>
        </w:tabs>
        <w:ind w:right="-1" w:firstLine="567"/>
        <w:jc w:val="both"/>
        <w:rPr>
          <w:b/>
        </w:rPr>
      </w:pPr>
      <w:r>
        <w:rPr>
          <w:b/>
        </w:rPr>
        <w:t>9.24 Порядок проведения экзаменов в форме компьютерного тестирования</w:t>
      </w:r>
    </w:p>
    <w:p w:rsidR="00B32191" w:rsidRPr="00D15766" w:rsidRDefault="00B32191" w:rsidP="00B32191">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B32191" w:rsidRDefault="00B32191" w:rsidP="00B32191">
      <w:pPr>
        <w:tabs>
          <w:tab w:val="left" w:pos="1276"/>
        </w:tabs>
        <w:ind w:right="-1" w:firstLine="567"/>
        <w:jc w:val="both"/>
        <w:rPr>
          <w:b/>
        </w:rPr>
      </w:pP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t xml:space="preserve">Экзамены в форме компьютерного тестирования  проводятся  в период промежуточной аттестации </w:t>
      </w:r>
      <w:r w:rsidR="00AE1870">
        <w:rPr>
          <w:rFonts w:eastAsiaTheme="minorHAnsi" w:cstheme="minorBidi"/>
          <w:lang w:eastAsia="en-US"/>
        </w:rPr>
        <w:t>в соответствии с утвержденным</w:t>
      </w:r>
      <w:r>
        <w:rPr>
          <w:rFonts w:eastAsiaTheme="minorHAnsi" w:cstheme="minorBidi"/>
          <w:lang w:eastAsia="en-US"/>
        </w:rPr>
        <w:t xml:space="preserve"> расписани</w:t>
      </w:r>
      <w:r w:rsidR="00AE1870">
        <w:rPr>
          <w:rFonts w:eastAsiaTheme="minorHAnsi" w:cstheme="minorBidi"/>
          <w:lang w:eastAsia="en-US"/>
        </w:rPr>
        <w:t>ем</w:t>
      </w:r>
      <w:r>
        <w:rPr>
          <w:rFonts w:eastAsiaTheme="minorHAnsi" w:cstheme="minorBidi"/>
          <w:lang w:eastAsia="en-US"/>
        </w:rPr>
        <w:t xml:space="preserve"> в компьютерных классах.</w:t>
      </w: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t xml:space="preserve"> </w:t>
      </w:r>
      <w:proofErr w:type="spellStart"/>
      <w:r>
        <w:rPr>
          <w:rFonts w:eastAsiaTheme="minorHAnsi" w:cstheme="minorBidi"/>
          <w:lang w:eastAsia="en-US"/>
        </w:rPr>
        <w:t>Прокторинг</w:t>
      </w:r>
      <w:proofErr w:type="spellEnd"/>
      <w:r>
        <w:rPr>
          <w:rFonts w:eastAsiaTheme="minorHAnsi" w:cstheme="minorBidi"/>
          <w:lang w:eastAsia="en-US"/>
        </w:rPr>
        <w:t xml:space="preserve"> процесса тестирования осуществляется сотрудниками офиса Регистратора и прокторами из числа преподавателей  и сотрудников  структурных подразделений университета.</w:t>
      </w: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lastRenderedPageBreak/>
        <w:t xml:space="preserve">На сдачу экзамена в форме компьютерного тестирования выделяется 50 мин, таймер программы АТК фиксирует время сдачи экзамена. В случае истечения времени на таймере программного обеспечения АТК система автоматически завершает процесс сдачи экзамена. </w:t>
      </w: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t>Процесс сдачи экзамена сопровождается онлайн-</w:t>
      </w:r>
      <w:proofErr w:type="spellStart"/>
      <w:r>
        <w:rPr>
          <w:rFonts w:eastAsiaTheme="minorHAnsi" w:cstheme="minorBidi"/>
          <w:lang w:eastAsia="en-US"/>
        </w:rPr>
        <w:t>прокторингом</w:t>
      </w:r>
      <w:proofErr w:type="spellEnd"/>
      <w:r>
        <w:rPr>
          <w:rFonts w:eastAsiaTheme="minorHAnsi" w:cstheme="minorBidi"/>
          <w:lang w:eastAsia="en-US"/>
        </w:rPr>
        <w:t xml:space="preserve"> и записывается в системе  </w:t>
      </w:r>
      <w:proofErr w:type="spellStart"/>
      <w:r>
        <w:rPr>
          <w:rFonts w:eastAsiaTheme="minorHAnsi" w:cstheme="minorBidi"/>
          <w:lang w:eastAsia="en-US"/>
        </w:rPr>
        <w:t>SmartZhetysu</w:t>
      </w:r>
      <w:proofErr w:type="spellEnd"/>
      <w:r>
        <w:rPr>
          <w:rFonts w:eastAsiaTheme="minorHAnsi" w:cstheme="minorBidi"/>
          <w:lang w:eastAsia="en-US"/>
        </w:rPr>
        <w:t xml:space="preserve">  через функцию «Детализация». В детализации  отображается весь процесс сдачи экзамена:  фотоотчет о состоянии интерфейса рабочего стола компьютера студента во время выбора ответа;  фотоотчет о поведении студента на этапе каждого вопроса тестирования, а также момент произвольной съемки на любом этапе тестирования; набранный балл, дата и время сдачи. После завершения выбора ответов </w:t>
      </w:r>
      <w:proofErr w:type="gramStart"/>
      <w:r>
        <w:rPr>
          <w:rFonts w:eastAsiaTheme="minorHAnsi" w:cstheme="minorBidi"/>
          <w:lang w:eastAsia="en-US"/>
        </w:rPr>
        <w:t>обучающийся</w:t>
      </w:r>
      <w:proofErr w:type="gramEnd"/>
      <w:r>
        <w:rPr>
          <w:rFonts w:eastAsiaTheme="minorHAnsi" w:cstheme="minorBidi"/>
          <w:lang w:eastAsia="en-US"/>
        </w:rPr>
        <w:t xml:space="preserve"> дает свое согласие на завершение тестирования, программа обрабатывает результаты, полученные студентом баллы автоматически появляются на экране компьютера и записываются в базе данных </w:t>
      </w:r>
      <w:proofErr w:type="spellStart"/>
      <w:r>
        <w:rPr>
          <w:rFonts w:eastAsiaTheme="minorHAnsi" w:cstheme="minorBidi"/>
          <w:lang w:eastAsia="en-US"/>
        </w:rPr>
        <w:t>SmartZhetysu</w:t>
      </w:r>
      <w:proofErr w:type="spellEnd"/>
      <w:r>
        <w:rPr>
          <w:rFonts w:eastAsiaTheme="minorHAnsi" w:cstheme="minorBidi"/>
          <w:lang w:eastAsia="en-US"/>
        </w:rPr>
        <w:t xml:space="preserve">.   </w:t>
      </w:r>
    </w:p>
    <w:p w:rsidR="0048722E" w:rsidRDefault="0048722E" w:rsidP="0008683F">
      <w:pPr>
        <w:tabs>
          <w:tab w:val="left" w:pos="1276"/>
        </w:tabs>
        <w:ind w:right="-1" w:firstLine="567"/>
        <w:jc w:val="both"/>
        <w:rPr>
          <w:b/>
        </w:rPr>
      </w:pPr>
    </w:p>
    <w:p w:rsidR="006E64FB" w:rsidRPr="00C43193" w:rsidRDefault="006E64FB" w:rsidP="006E64FB">
      <w:pPr>
        <w:tabs>
          <w:tab w:val="left" w:pos="1276"/>
        </w:tabs>
        <w:ind w:right="-1" w:firstLine="567"/>
        <w:jc w:val="both"/>
        <w:rPr>
          <w:b/>
        </w:rPr>
      </w:pPr>
      <w:r w:rsidRPr="00BE087A">
        <w:rPr>
          <w:b/>
        </w:rPr>
        <w:t>9.25</w:t>
      </w:r>
      <w:r w:rsidRPr="00BE087A">
        <w:t xml:space="preserve"> </w:t>
      </w:r>
      <w:r w:rsidRPr="00BE087A">
        <w:rPr>
          <w:b/>
        </w:rPr>
        <w:t xml:space="preserve">Правила </w:t>
      </w:r>
      <w:r>
        <w:rPr>
          <w:b/>
        </w:rPr>
        <w:t xml:space="preserve">допуска в случае неявки </w:t>
      </w:r>
      <w:proofErr w:type="gramStart"/>
      <w:r w:rsidRPr="00F741BB">
        <w:rPr>
          <w:b/>
        </w:rPr>
        <w:t>обучающихся</w:t>
      </w:r>
      <w:proofErr w:type="gramEnd"/>
      <w:r w:rsidRPr="007768B0">
        <w:rPr>
          <w:b/>
        </w:rPr>
        <w:t xml:space="preserve"> </w:t>
      </w:r>
      <w:r>
        <w:rPr>
          <w:b/>
        </w:rPr>
        <w:t>на</w:t>
      </w:r>
      <w:r w:rsidRPr="00BE087A">
        <w:rPr>
          <w:b/>
        </w:rPr>
        <w:t xml:space="preserve"> </w:t>
      </w:r>
      <w:r w:rsidRPr="00C43193">
        <w:rPr>
          <w:b/>
        </w:rPr>
        <w:t xml:space="preserve">экзаменационную сессию </w:t>
      </w:r>
    </w:p>
    <w:p w:rsidR="006E64FB" w:rsidRPr="00D15766" w:rsidRDefault="006E64FB" w:rsidP="006E64FB">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6E64FB" w:rsidRPr="00BE087A" w:rsidRDefault="006E64FB" w:rsidP="006E64FB">
      <w:pPr>
        <w:tabs>
          <w:tab w:val="left" w:pos="1276"/>
        </w:tabs>
        <w:ind w:right="-1" w:firstLine="567"/>
        <w:jc w:val="both"/>
        <w:rPr>
          <w:b/>
        </w:rPr>
      </w:pPr>
    </w:p>
    <w:p w:rsidR="006E64FB" w:rsidRPr="00BE087A"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sidRPr="00BE087A">
        <w:rPr>
          <w:rFonts w:ascii="Times New Roman" w:hAnsi="Times New Roman"/>
          <w:sz w:val="24"/>
          <w:szCs w:val="24"/>
        </w:rPr>
        <w:t>Допу</w:t>
      </w:r>
      <w:proofErr w:type="gramStart"/>
      <w:r w:rsidRPr="00BE087A">
        <w:rPr>
          <w:rFonts w:ascii="Times New Roman" w:hAnsi="Times New Roman"/>
          <w:sz w:val="24"/>
          <w:szCs w:val="24"/>
        </w:rPr>
        <w:t>ск к сд</w:t>
      </w:r>
      <w:proofErr w:type="gramEnd"/>
      <w:r w:rsidRPr="00BE087A">
        <w:rPr>
          <w:rFonts w:ascii="Times New Roman" w:hAnsi="Times New Roman"/>
          <w:sz w:val="24"/>
          <w:szCs w:val="24"/>
        </w:rPr>
        <w:t xml:space="preserve">аче экзаменов в случае неявки обучающихся на экзаменационную сессию осуществляется на основании распоряжения декана высшей школы/директора ИНО по согласованию с офисом Регистратора.  </w:t>
      </w:r>
      <w:r>
        <w:rPr>
          <w:rFonts w:ascii="Times New Roman" w:hAnsi="Times New Roman"/>
          <w:sz w:val="24"/>
          <w:szCs w:val="24"/>
        </w:rPr>
        <w:t xml:space="preserve">В распоряжении  указываются причины неявки </w:t>
      </w:r>
      <w:proofErr w:type="gramStart"/>
      <w:r>
        <w:rPr>
          <w:rFonts w:ascii="Times New Roman" w:hAnsi="Times New Roman"/>
          <w:sz w:val="24"/>
          <w:szCs w:val="24"/>
        </w:rPr>
        <w:t>обучающегося</w:t>
      </w:r>
      <w:proofErr w:type="gramEnd"/>
      <w:r>
        <w:rPr>
          <w:rFonts w:ascii="Times New Roman" w:hAnsi="Times New Roman"/>
          <w:sz w:val="24"/>
          <w:szCs w:val="24"/>
        </w:rPr>
        <w:t xml:space="preserve"> на экзамен (ы) – уважительная/неуважительная, а также  индивидуальный график  (расписание)  экзаменов</w:t>
      </w:r>
      <w:r w:rsidRPr="00BE087A">
        <w:rPr>
          <w:rFonts w:ascii="Times New Roman" w:hAnsi="Times New Roman"/>
          <w:sz w:val="24"/>
          <w:szCs w:val="24"/>
        </w:rPr>
        <w:t>.</w:t>
      </w:r>
    </w:p>
    <w:p w:rsidR="006E64FB" w:rsidRPr="00BE087A" w:rsidRDefault="006E64FB" w:rsidP="006E64FB">
      <w:pPr>
        <w:numPr>
          <w:ilvl w:val="0"/>
          <w:numId w:val="24"/>
        </w:numPr>
        <w:tabs>
          <w:tab w:val="left" w:pos="1276"/>
        </w:tabs>
        <w:ind w:left="0" w:right="-1" w:firstLine="567"/>
        <w:contextualSpacing/>
        <w:jc w:val="both"/>
        <w:rPr>
          <w:rFonts w:eastAsiaTheme="minorHAnsi" w:cstheme="minorBidi"/>
          <w:lang w:eastAsia="en-US"/>
        </w:rPr>
      </w:pPr>
      <w:proofErr w:type="gramStart"/>
      <w:r w:rsidRPr="00BE087A">
        <w:rPr>
          <w:rFonts w:eastAsiaTheme="minorHAnsi" w:cstheme="minorBidi"/>
          <w:lang w:eastAsia="en-US"/>
        </w:rPr>
        <w:t xml:space="preserve">Выдача распоряжения о </w:t>
      </w:r>
      <w:r>
        <w:rPr>
          <w:rFonts w:eastAsiaTheme="minorHAnsi" w:cstheme="minorBidi"/>
          <w:lang w:eastAsia="en-US"/>
        </w:rPr>
        <w:t>допуске обучающихся к сдаче</w:t>
      </w:r>
      <w:r w:rsidRPr="00BE087A">
        <w:rPr>
          <w:rFonts w:eastAsiaTheme="minorHAnsi" w:cstheme="minorBidi"/>
          <w:lang w:eastAsia="en-US"/>
        </w:rPr>
        <w:t xml:space="preserve"> экзаменационной сессии </w:t>
      </w:r>
      <w:r>
        <w:rPr>
          <w:rFonts w:eastAsiaTheme="minorHAnsi" w:cstheme="minorBidi"/>
          <w:lang w:eastAsia="en-US"/>
        </w:rPr>
        <w:t>с формулировкой  «П</w:t>
      </w:r>
      <w:r w:rsidRPr="00BE087A">
        <w:rPr>
          <w:rFonts w:eastAsiaTheme="minorHAnsi" w:cstheme="minorBidi"/>
          <w:lang w:eastAsia="en-US"/>
        </w:rPr>
        <w:t>о уважительн</w:t>
      </w:r>
      <w:r>
        <w:rPr>
          <w:rFonts w:eastAsiaTheme="minorHAnsi" w:cstheme="minorBidi"/>
          <w:lang w:eastAsia="en-US"/>
        </w:rPr>
        <w:t>ой</w:t>
      </w:r>
      <w:r w:rsidRPr="00BE087A">
        <w:rPr>
          <w:rFonts w:eastAsiaTheme="minorHAnsi" w:cstheme="minorBidi"/>
          <w:lang w:eastAsia="en-US"/>
        </w:rPr>
        <w:t xml:space="preserve"> причин</w:t>
      </w:r>
      <w:r>
        <w:rPr>
          <w:rFonts w:eastAsiaTheme="minorHAnsi" w:cstheme="minorBidi"/>
          <w:lang w:eastAsia="en-US"/>
        </w:rPr>
        <w:t xml:space="preserve">е»  </w:t>
      </w:r>
      <w:r w:rsidRPr="00BE087A">
        <w:rPr>
          <w:rFonts w:eastAsiaTheme="minorHAnsi" w:cstheme="minorBidi"/>
          <w:lang w:eastAsia="en-US"/>
        </w:rPr>
        <w:t xml:space="preserve">допускается </w:t>
      </w:r>
      <w:r>
        <w:rPr>
          <w:rFonts w:eastAsiaTheme="minorHAnsi" w:cstheme="minorBidi"/>
          <w:lang w:eastAsia="en-US"/>
        </w:rPr>
        <w:t>в следующих случаях:</w:t>
      </w:r>
      <w:proofErr w:type="gramEnd"/>
    </w:p>
    <w:p w:rsidR="006E64FB" w:rsidRPr="00BE087A" w:rsidRDefault="006E64FB" w:rsidP="006E64FB">
      <w:pPr>
        <w:tabs>
          <w:tab w:val="left" w:pos="993"/>
          <w:tab w:val="left" w:pos="1276"/>
        </w:tabs>
        <w:ind w:right="-1" w:firstLine="567"/>
        <w:jc w:val="both"/>
      </w:pPr>
      <w:r w:rsidRPr="00BE087A">
        <w:t xml:space="preserve">- </w:t>
      </w:r>
      <w:r>
        <w:t xml:space="preserve">состояние здоровья; основание - </w:t>
      </w:r>
      <w:r w:rsidRPr="00BE087A">
        <w:t>справка о нахождении на амбулаторном или стационарном лечении,  рождени</w:t>
      </w:r>
      <w:r>
        <w:t>е</w:t>
      </w:r>
      <w:r w:rsidRPr="00BE087A">
        <w:t xml:space="preserve"> ребенка до достижения им двух месяцев);</w:t>
      </w:r>
    </w:p>
    <w:p w:rsidR="006E64FB" w:rsidRPr="00BE087A" w:rsidRDefault="006E64FB" w:rsidP="006E64FB">
      <w:pPr>
        <w:tabs>
          <w:tab w:val="left" w:pos="1276"/>
        </w:tabs>
        <w:ind w:right="-1" w:firstLine="567"/>
        <w:jc w:val="both"/>
      </w:pPr>
      <w:r w:rsidRPr="00BE087A">
        <w:t>- семейны</w:t>
      </w:r>
      <w:r>
        <w:t>е</w:t>
      </w:r>
      <w:r w:rsidRPr="00BE087A">
        <w:t xml:space="preserve"> обстоятельства</w:t>
      </w:r>
      <w:r>
        <w:t>; основание  - свидетельство</w:t>
      </w:r>
      <w:r w:rsidRPr="00BE087A">
        <w:t xml:space="preserve"> о смерти близких родственников;</w:t>
      </w:r>
    </w:p>
    <w:p w:rsidR="006E64FB" w:rsidRDefault="006E64FB" w:rsidP="006E64FB">
      <w:pPr>
        <w:tabs>
          <w:tab w:val="left" w:pos="1276"/>
        </w:tabs>
        <w:ind w:right="-1" w:firstLine="567"/>
        <w:jc w:val="both"/>
      </w:pPr>
      <w:r w:rsidRPr="00BE087A">
        <w:t>- ины</w:t>
      </w:r>
      <w:r>
        <w:t>е</w:t>
      </w:r>
      <w:r w:rsidRPr="00BE087A">
        <w:t xml:space="preserve"> объектив</w:t>
      </w:r>
      <w:r>
        <w:t>ные</w:t>
      </w:r>
      <w:r w:rsidRPr="00BE087A">
        <w:t xml:space="preserve"> причин</w:t>
      </w:r>
      <w:r>
        <w:t>ы</w:t>
      </w:r>
      <w:r w:rsidRPr="00BE087A">
        <w:t xml:space="preserve">. </w:t>
      </w:r>
    </w:p>
    <w:p w:rsidR="006E64FB" w:rsidRPr="00BE087A" w:rsidRDefault="006E64FB" w:rsidP="006E64FB">
      <w:pPr>
        <w:tabs>
          <w:tab w:val="left" w:pos="0"/>
          <w:tab w:val="left" w:pos="1276"/>
        </w:tabs>
        <w:ind w:right="-1" w:firstLine="567"/>
        <w:jc w:val="both"/>
        <w:rPr>
          <w:rFonts w:eastAsiaTheme="minorHAnsi" w:cstheme="minorBidi"/>
          <w:lang w:eastAsia="en-US"/>
        </w:rPr>
      </w:pPr>
      <w:r>
        <w:rPr>
          <w:rFonts w:eastAsiaTheme="minorHAnsi" w:cstheme="minorBidi"/>
          <w:lang w:eastAsia="en-US"/>
        </w:rPr>
        <w:t xml:space="preserve">- </w:t>
      </w:r>
      <w:r w:rsidRPr="00BE087A">
        <w:rPr>
          <w:rFonts w:eastAsiaTheme="minorHAnsi" w:cstheme="minorBidi"/>
          <w:lang w:eastAsia="en-US"/>
        </w:rPr>
        <w:t>служеб</w:t>
      </w:r>
      <w:r>
        <w:rPr>
          <w:rFonts w:eastAsiaTheme="minorHAnsi" w:cstheme="minorBidi"/>
          <w:lang w:eastAsia="en-US"/>
        </w:rPr>
        <w:t>ная, научная или учебная</w:t>
      </w:r>
      <w:r w:rsidRPr="00BE087A">
        <w:rPr>
          <w:rFonts w:eastAsiaTheme="minorHAnsi" w:cstheme="minorBidi"/>
          <w:lang w:eastAsia="en-US"/>
        </w:rPr>
        <w:t xml:space="preserve"> командировк</w:t>
      </w:r>
      <w:r>
        <w:rPr>
          <w:rFonts w:eastAsiaTheme="minorHAnsi" w:cstheme="minorBidi"/>
          <w:lang w:eastAsia="en-US"/>
        </w:rPr>
        <w:t>а - д</w:t>
      </w:r>
      <w:r w:rsidRPr="009E76C1">
        <w:t>ля студентов, обучающихся по дистанционным образовательным технологиям</w:t>
      </w:r>
      <w:r>
        <w:t xml:space="preserve">; основание – командировочное удостоверение. </w:t>
      </w:r>
    </w:p>
    <w:p w:rsidR="006E64FB"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Pr>
          <w:rFonts w:ascii="Times New Roman" w:hAnsi="Times New Roman"/>
          <w:sz w:val="24"/>
          <w:szCs w:val="24"/>
        </w:rPr>
        <w:t>Неявка на экзаменационную сессию при всех прочих причинах, не указанных в пункте 9.25.2,  считается неуважительной.</w:t>
      </w:r>
    </w:p>
    <w:p w:rsidR="006E64FB" w:rsidRPr="00FB3330"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sidRPr="00FB3330">
        <w:rPr>
          <w:rFonts w:ascii="Times New Roman" w:hAnsi="Times New Roman" w:cs="Times New Roman"/>
          <w:sz w:val="24"/>
          <w:szCs w:val="24"/>
        </w:rPr>
        <w:t xml:space="preserve">На основании распоряжения декана высшей школы/директора ИНО сотрудник офиса Регистратора выдает направление на экзамены.  В направлении указываются номер и дата выдачи распоряжения, а также дата  сдачи  экзамена.  В случае неявки на сессию по неуважительной причине  </w:t>
      </w:r>
      <w:proofErr w:type="gramStart"/>
      <w:r w:rsidRPr="00FB3330">
        <w:rPr>
          <w:rFonts w:ascii="Times New Roman" w:hAnsi="Times New Roman" w:cs="Times New Roman"/>
          <w:sz w:val="24"/>
          <w:szCs w:val="24"/>
        </w:rPr>
        <w:t>обучающемуся</w:t>
      </w:r>
      <w:proofErr w:type="gramEnd"/>
      <w:r w:rsidRPr="00FB3330">
        <w:rPr>
          <w:rFonts w:ascii="Times New Roman" w:hAnsi="Times New Roman" w:cs="Times New Roman"/>
          <w:sz w:val="24"/>
          <w:szCs w:val="24"/>
        </w:rPr>
        <w:t xml:space="preserve">  выдается направление №1, лишающее его права сдать экзамен повторно в случае получения оценки FX.</w:t>
      </w:r>
      <w:r w:rsidRPr="00000201">
        <w:t xml:space="preserve"> </w:t>
      </w:r>
    </w:p>
    <w:p w:rsidR="006E64FB" w:rsidRPr="00FB3330"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sidRPr="00FB3330">
        <w:rPr>
          <w:rFonts w:ascii="Times New Roman" w:hAnsi="Times New Roman"/>
          <w:sz w:val="24"/>
          <w:szCs w:val="24"/>
        </w:rPr>
        <w:t>При срыве сроков сдачи промежуточной аттестации по индивидуальному графику без уважительной причины студент изучает дисциплин</w:t>
      </w:r>
      <w:proofErr w:type="gramStart"/>
      <w:r w:rsidRPr="00FB3330">
        <w:rPr>
          <w:rFonts w:ascii="Times New Roman" w:hAnsi="Times New Roman"/>
          <w:sz w:val="24"/>
          <w:szCs w:val="24"/>
        </w:rPr>
        <w:t>у(</w:t>
      </w:r>
      <w:proofErr w:type="gramEnd"/>
      <w:r w:rsidRPr="00FB3330">
        <w:rPr>
          <w:rFonts w:ascii="Times New Roman" w:hAnsi="Times New Roman"/>
          <w:sz w:val="24"/>
          <w:szCs w:val="24"/>
        </w:rPr>
        <w:t xml:space="preserve">ы) повторно в летнем семестре на платной основе. </w:t>
      </w:r>
    </w:p>
    <w:p w:rsidR="006E64FB" w:rsidRPr="00BE087A" w:rsidRDefault="006E64FB" w:rsidP="006E64FB">
      <w:pPr>
        <w:tabs>
          <w:tab w:val="left" w:pos="0"/>
          <w:tab w:val="left" w:pos="1276"/>
        </w:tabs>
        <w:ind w:right="-1" w:firstLine="567"/>
        <w:jc w:val="both"/>
      </w:pPr>
      <w:r w:rsidRPr="00BE087A">
        <w:t xml:space="preserve">9.25.6 </w:t>
      </w:r>
      <w:r>
        <w:t>О</w:t>
      </w:r>
      <w:r w:rsidRPr="00BE087A">
        <w:t xml:space="preserve">тветственность за выдачу распоряжения о допуске </w:t>
      </w:r>
      <w:proofErr w:type="gramStart"/>
      <w:r w:rsidRPr="00BE087A">
        <w:t>обучающихся</w:t>
      </w:r>
      <w:proofErr w:type="gramEnd"/>
      <w:r w:rsidRPr="00BE087A">
        <w:t xml:space="preserve">  к экзаменационной сессии  по индивидуальному графику</w:t>
      </w:r>
      <w:r>
        <w:t xml:space="preserve">  несет д</w:t>
      </w:r>
      <w:r w:rsidRPr="00BE087A">
        <w:t>екан высшей школы</w:t>
      </w:r>
      <w:r>
        <w:t>/директор ИНО.</w:t>
      </w:r>
      <w:r w:rsidRPr="00BE087A">
        <w:t xml:space="preserve"> </w:t>
      </w:r>
    </w:p>
    <w:p w:rsidR="006E64FB" w:rsidRDefault="006E64FB" w:rsidP="0008683F">
      <w:pPr>
        <w:tabs>
          <w:tab w:val="left" w:pos="1276"/>
        </w:tabs>
        <w:ind w:right="-1" w:firstLine="567"/>
        <w:jc w:val="both"/>
        <w:rPr>
          <w:b/>
        </w:rPr>
      </w:pPr>
    </w:p>
    <w:p w:rsidR="00D81A63" w:rsidRDefault="00D81A63" w:rsidP="0008683F">
      <w:pPr>
        <w:widowControl w:val="0"/>
        <w:tabs>
          <w:tab w:val="left" w:pos="567"/>
          <w:tab w:val="left" w:pos="851"/>
        </w:tabs>
        <w:ind w:right="-1" w:firstLine="567"/>
        <w:jc w:val="both"/>
        <w:textAlignment w:val="baseline"/>
        <w:rPr>
          <w:b/>
        </w:rPr>
      </w:pPr>
      <w:r w:rsidRPr="00BE087A">
        <w:rPr>
          <w:b/>
        </w:rPr>
        <w:t>9.2</w:t>
      </w:r>
      <w:r w:rsidR="001A15C8" w:rsidRPr="00BE087A">
        <w:rPr>
          <w:b/>
        </w:rPr>
        <w:t>6</w:t>
      </w:r>
      <w:r w:rsidRPr="00BE087A">
        <w:rPr>
          <w:b/>
        </w:rPr>
        <w:t xml:space="preserve"> Процедура проведения экзаменов в случаях осуществления ограничительных мероприятий</w:t>
      </w:r>
    </w:p>
    <w:p w:rsidR="00D81A63" w:rsidRPr="00BE087A" w:rsidRDefault="00D81A63" w:rsidP="0008683F">
      <w:pPr>
        <w:numPr>
          <w:ilvl w:val="0"/>
          <w:numId w:val="25"/>
        </w:numPr>
        <w:tabs>
          <w:tab w:val="left" w:pos="1276"/>
        </w:tabs>
        <w:ind w:left="0" w:right="-1" w:firstLine="567"/>
        <w:contextualSpacing/>
      </w:pPr>
      <w:r w:rsidRPr="00BE087A">
        <w:t>В период  действия  ограничительных мер базовым принципом проведения экзамено</w:t>
      </w:r>
      <w:r w:rsidR="001A15C8" w:rsidRPr="00BE087A">
        <w:t>в является дистанционный формат.</w:t>
      </w:r>
    </w:p>
    <w:p w:rsidR="00D81A63" w:rsidRPr="00BE087A" w:rsidRDefault="00D81A63" w:rsidP="0008683F">
      <w:pPr>
        <w:numPr>
          <w:ilvl w:val="0"/>
          <w:numId w:val="25"/>
        </w:numPr>
        <w:tabs>
          <w:tab w:val="left" w:pos="142"/>
          <w:tab w:val="left" w:pos="1276"/>
        </w:tabs>
        <w:ind w:left="0" w:right="-1" w:firstLine="567"/>
        <w:contextualSpacing/>
        <w:jc w:val="both"/>
      </w:pPr>
      <w:r w:rsidRPr="00BE087A">
        <w:t xml:space="preserve">Сроки проведения экзаменов (перенос экзаменов) могут быть изменены в следующих случаях </w:t>
      </w:r>
    </w:p>
    <w:p w:rsidR="00D81A63" w:rsidRPr="00BE087A" w:rsidRDefault="00D81A63" w:rsidP="0008683F">
      <w:pPr>
        <w:tabs>
          <w:tab w:val="left" w:pos="0"/>
          <w:tab w:val="left" w:pos="1134"/>
          <w:tab w:val="left" w:pos="1276"/>
        </w:tabs>
        <w:ind w:right="-1" w:firstLine="567"/>
        <w:jc w:val="both"/>
      </w:pPr>
      <w:r w:rsidRPr="00BE087A">
        <w:t>-  при внесении соответствующих изменений в академический календарь Университета;</w:t>
      </w:r>
    </w:p>
    <w:p w:rsidR="00D81A63" w:rsidRPr="00BE087A" w:rsidRDefault="00D81A63" w:rsidP="0008683F">
      <w:pPr>
        <w:tabs>
          <w:tab w:val="left" w:pos="0"/>
          <w:tab w:val="left" w:pos="1134"/>
          <w:tab w:val="left" w:pos="1276"/>
        </w:tabs>
        <w:ind w:right="-1" w:firstLine="567"/>
        <w:jc w:val="both"/>
      </w:pPr>
      <w:r w:rsidRPr="00BE087A">
        <w:t>- нахождения обучающегося на  стационарном лечении или в провизорном карантине. В этом случае  перенос экзамена осуществляется по соответствующему заявлению обучающегося.</w:t>
      </w:r>
    </w:p>
    <w:p w:rsidR="00D81A63" w:rsidRPr="00BE087A" w:rsidRDefault="00D81A63" w:rsidP="0008683F">
      <w:pPr>
        <w:widowControl w:val="0"/>
        <w:numPr>
          <w:ilvl w:val="0"/>
          <w:numId w:val="25"/>
        </w:numPr>
        <w:tabs>
          <w:tab w:val="left" w:pos="1276"/>
        </w:tabs>
        <w:ind w:left="0" w:right="-1" w:firstLine="567"/>
        <w:jc w:val="both"/>
      </w:pPr>
      <w:r w:rsidRPr="00BE087A">
        <w:t xml:space="preserve">Экзамены проводятся в устной, письменной, тестовой </w:t>
      </w:r>
      <w:proofErr w:type="gramStart"/>
      <w:r w:rsidRPr="00BE087A">
        <w:t>формах</w:t>
      </w:r>
      <w:proofErr w:type="gramEnd"/>
      <w:r w:rsidRPr="00BE087A">
        <w:t>, а также в смешанной форме, совмещающей различные варианты проведения итогового контроля знаний обучающихся</w:t>
      </w:r>
      <w:r w:rsidR="001A15C8" w:rsidRPr="00BE087A">
        <w:t>.</w:t>
      </w:r>
    </w:p>
    <w:p w:rsidR="00D81A63" w:rsidRPr="00BE087A" w:rsidRDefault="00D81A63" w:rsidP="0008683F">
      <w:pPr>
        <w:numPr>
          <w:ilvl w:val="0"/>
          <w:numId w:val="25"/>
        </w:numPr>
        <w:tabs>
          <w:tab w:val="left" w:pos="0"/>
          <w:tab w:val="left" w:pos="142"/>
          <w:tab w:val="left" w:pos="1276"/>
        </w:tabs>
        <w:ind w:left="0" w:right="-1" w:firstLine="567"/>
        <w:contextualSpacing/>
        <w:jc w:val="both"/>
      </w:pPr>
      <w:r w:rsidRPr="00BE087A">
        <w:lastRenderedPageBreak/>
        <w:t xml:space="preserve"> Формы проведения промежуточной аттестации обучающихся на этот период определяются решением Ученого совета Университета по представлениям </w:t>
      </w:r>
      <w:r w:rsidR="001A15C8" w:rsidRPr="00BE087A">
        <w:t>высших школ</w:t>
      </w:r>
      <w:r w:rsidRPr="00BE087A">
        <w:t xml:space="preserve">. </w:t>
      </w:r>
    </w:p>
    <w:p w:rsidR="00D81A63" w:rsidRPr="00BE087A" w:rsidRDefault="00D81A63" w:rsidP="0008683F">
      <w:pPr>
        <w:widowControl w:val="0"/>
        <w:numPr>
          <w:ilvl w:val="0"/>
          <w:numId w:val="25"/>
        </w:numPr>
        <w:tabs>
          <w:tab w:val="left" w:pos="0"/>
          <w:tab w:val="left" w:pos="142"/>
          <w:tab w:val="left" w:pos="1276"/>
        </w:tabs>
        <w:ind w:left="0" w:right="-1" w:firstLine="567"/>
        <w:jc w:val="both"/>
      </w:pPr>
      <w:r w:rsidRPr="00BE087A">
        <w:t xml:space="preserve"> Проведение промежуточной аттестации обучающихся в Университете обеспечивается посредством информационной системы </w:t>
      </w:r>
      <w:proofErr w:type="spellStart"/>
      <w:r w:rsidRPr="00BE087A">
        <w:t>SmartZhetysu</w:t>
      </w:r>
      <w:proofErr w:type="spellEnd"/>
      <w:r w:rsidRPr="00BE087A">
        <w:t xml:space="preserve"> и других дистанционных образовательных технологий. </w:t>
      </w:r>
    </w:p>
    <w:p w:rsidR="00D81A63" w:rsidRPr="00BE087A" w:rsidRDefault="00D81A63" w:rsidP="0008683F">
      <w:pPr>
        <w:numPr>
          <w:ilvl w:val="0"/>
          <w:numId w:val="25"/>
        </w:numPr>
        <w:tabs>
          <w:tab w:val="left" w:pos="0"/>
          <w:tab w:val="left" w:pos="284"/>
          <w:tab w:val="left" w:pos="1276"/>
        </w:tabs>
        <w:ind w:left="0" w:right="-1" w:firstLine="567"/>
        <w:contextualSpacing/>
        <w:jc w:val="both"/>
      </w:pPr>
      <w:r w:rsidRPr="00BE087A">
        <w:t xml:space="preserve">Промежуточная  аттестация  проводится с использованием следующих информационных  систем и онлайн-сервисов: </w:t>
      </w:r>
    </w:p>
    <w:p w:rsidR="00D81A63" w:rsidRPr="00BE087A" w:rsidRDefault="00D81A63" w:rsidP="0008683F">
      <w:pPr>
        <w:tabs>
          <w:tab w:val="left" w:pos="0"/>
          <w:tab w:val="left" w:pos="1134"/>
          <w:tab w:val="left" w:pos="1276"/>
        </w:tabs>
        <w:ind w:right="-1" w:firstLine="567"/>
      </w:pPr>
      <w:r w:rsidRPr="00BE087A">
        <w:t xml:space="preserve">-  компьютерное  тестирование    - через информационную систему </w:t>
      </w:r>
      <w:proofErr w:type="spellStart"/>
      <w:r w:rsidRPr="00BE087A">
        <w:t>SmartZhetysu</w:t>
      </w:r>
      <w:proofErr w:type="spellEnd"/>
      <w:r w:rsidRPr="00BE087A">
        <w:t>;</w:t>
      </w:r>
    </w:p>
    <w:p w:rsidR="00D81A63" w:rsidRPr="00BE087A" w:rsidRDefault="00D81A63" w:rsidP="0008683F">
      <w:pPr>
        <w:tabs>
          <w:tab w:val="left" w:pos="0"/>
          <w:tab w:val="left" w:pos="1134"/>
          <w:tab w:val="left" w:pos="1276"/>
        </w:tabs>
        <w:ind w:right="-1" w:firstLine="567"/>
        <w:jc w:val="both"/>
      </w:pPr>
      <w:r w:rsidRPr="00BE087A">
        <w:t xml:space="preserve">-  устные,  письменные онлайн экзамены  -  через </w:t>
      </w:r>
      <w:proofErr w:type="spellStart"/>
      <w:r w:rsidRPr="00BE087A">
        <w:t>Zoom</w:t>
      </w:r>
      <w:proofErr w:type="spellEnd"/>
      <w:r w:rsidRPr="00BE087A">
        <w:t xml:space="preserve">, </w:t>
      </w:r>
      <w:proofErr w:type="spellStart"/>
      <w:r w:rsidRPr="00BE087A">
        <w:t>Webex</w:t>
      </w:r>
      <w:proofErr w:type="spellEnd"/>
      <w:r w:rsidRPr="00BE087A">
        <w:t xml:space="preserve"> </w:t>
      </w:r>
      <w:proofErr w:type="spellStart"/>
      <w:r w:rsidRPr="00BE087A">
        <w:t>Meetings</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 xml:space="preserve">, </w:t>
      </w:r>
      <w:proofErr w:type="spellStart"/>
      <w:r w:rsidRPr="00BE087A">
        <w:t>Google</w:t>
      </w:r>
      <w:proofErr w:type="spellEnd"/>
      <w:r w:rsidRPr="00BE087A">
        <w:t xml:space="preserve"> </w:t>
      </w:r>
      <w:proofErr w:type="spellStart"/>
      <w:r w:rsidRPr="00BE087A">
        <w:t>Meet</w:t>
      </w:r>
      <w:proofErr w:type="spellEnd"/>
      <w:r w:rsidRPr="00BE087A">
        <w:t xml:space="preserve"> и др.;</w:t>
      </w:r>
    </w:p>
    <w:p w:rsidR="00D81A63" w:rsidRPr="00BE087A" w:rsidRDefault="00D81A63" w:rsidP="0008683F">
      <w:pPr>
        <w:tabs>
          <w:tab w:val="left" w:pos="0"/>
          <w:tab w:val="left" w:pos="1134"/>
          <w:tab w:val="left" w:pos="1276"/>
        </w:tabs>
        <w:ind w:right="-1" w:firstLine="567"/>
        <w:jc w:val="both"/>
      </w:pPr>
      <w:r w:rsidRPr="00BE087A">
        <w:t xml:space="preserve">- творческие экзамены на базе платформ </w:t>
      </w:r>
      <w:proofErr w:type="spellStart"/>
      <w:r w:rsidRPr="00BE087A">
        <w:t>Zoom</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 xml:space="preserve">, </w:t>
      </w:r>
      <w:proofErr w:type="spellStart"/>
      <w:r w:rsidRPr="00BE087A">
        <w:t>YouTube</w:t>
      </w:r>
      <w:proofErr w:type="spellEnd"/>
      <w:r w:rsidRPr="00BE087A">
        <w:t xml:space="preserve"> и др. (для ОП творческого профиля – «Музыкальное образование», «Дизайн», «</w:t>
      </w:r>
      <w:proofErr w:type="gramStart"/>
      <w:r w:rsidRPr="00BE087A">
        <w:t>ИЗО</w:t>
      </w:r>
      <w:proofErr w:type="gramEnd"/>
      <w:r w:rsidRPr="00BE087A">
        <w:t xml:space="preserve"> и черчение» и др.</w:t>
      </w:r>
      <w:r w:rsidR="001A15C8" w:rsidRPr="00BE087A">
        <w:t>).</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Для  оценки достижения результатов обучения могут быть также использованы творческие, критические, проектные виды контрольных заданий.</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 xml:space="preserve">В расписании экзаменов указываются ссылки на ВКС, а также списки обучающихся  в порядке очередности  сдачи экзамена. </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Прием экзамена в устной форме осуществляется комиссией в составе не менее 3-х человек.</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 xml:space="preserve"> </w:t>
      </w:r>
      <w:proofErr w:type="gramStart"/>
      <w:r w:rsidRPr="00BE087A">
        <w:t>Контроль за</w:t>
      </w:r>
      <w:proofErr w:type="gramEnd"/>
      <w:r w:rsidRPr="00BE087A">
        <w:t xml:space="preserve"> соблюдением процедурных правил осуществляется сотрудниками офиса Регистратора. </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 xml:space="preserve">По окончании экзамена члены комиссии заполняют экзаменационную ведомость в личных кабинетах. </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Результаты оценивания ответа обучающегося в режиме онлайн в соответствии с электронной формулой подсчета баллов и итоговая экзаменационная оценка в режиме онлайн отражаются в личных кабинетах обучающихся.</w:t>
      </w:r>
    </w:p>
    <w:p w:rsidR="00D81A63" w:rsidRPr="00BE087A" w:rsidRDefault="00D81A63" w:rsidP="0008683F">
      <w:pPr>
        <w:widowControl w:val="0"/>
        <w:numPr>
          <w:ilvl w:val="0"/>
          <w:numId w:val="25"/>
        </w:numPr>
        <w:tabs>
          <w:tab w:val="left" w:pos="993"/>
          <w:tab w:val="left" w:pos="1276"/>
        </w:tabs>
        <w:ind w:left="0" w:right="-1" w:firstLine="567"/>
        <w:jc w:val="both"/>
      </w:pPr>
      <w:r w:rsidRPr="00BE087A">
        <w:t xml:space="preserve">Письменные экзамены проводятся в режиме </w:t>
      </w:r>
      <w:proofErr w:type="spellStart"/>
      <w:r w:rsidR="00A7386F" w:rsidRPr="00BE087A">
        <w:t>офф</w:t>
      </w:r>
      <w:r w:rsidRPr="00BE087A">
        <w:t>лайн</w:t>
      </w:r>
      <w:proofErr w:type="spellEnd"/>
      <w:r w:rsidRPr="00BE087A">
        <w:t xml:space="preserve"> в соответствии с утвержденным расписанием.  Вопросы к письменным экзаменам загружаются в базу данных за 2 недели до начала промежуточной аттестации. После процесса идентификации </w:t>
      </w:r>
      <w:proofErr w:type="gramStart"/>
      <w:r w:rsidRPr="00BE087A">
        <w:t>обучающийся</w:t>
      </w:r>
      <w:proofErr w:type="gramEnd"/>
      <w:r w:rsidRPr="00BE087A">
        <w:t xml:space="preserve"> приступает к заполнению листа ответа. Программа генерирования билета методом случайной комбинации данных запускается сотрудником, контролирующим процесс экзамена.  По окончании процедуры обучающийся отправляет заполненный лист ответа через свой личный кабинет.</w:t>
      </w:r>
    </w:p>
    <w:p w:rsidR="00D81A63" w:rsidRPr="00BE087A" w:rsidRDefault="00D81A63" w:rsidP="0008683F">
      <w:pPr>
        <w:widowControl w:val="0"/>
        <w:numPr>
          <w:ilvl w:val="0"/>
          <w:numId w:val="25"/>
        </w:numPr>
        <w:tabs>
          <w:tab w:val="left" w:pos="993"/>
          <w:tab w:val="left" w:pos="1276"/>
        </w:tabs>
        <w:ind w:left="0" w:right="-1" w:firstLine="567"/>
        <w:jc w:val="both"/>
      </w:pPr>
      <w:r w:rsidRPr="00BE087A">
        <w:t xml:space="preserve"> Письменные работы проверяются в течение 2 дней после экзамена. Выставленные комиссией оценки вносятся в день окончания проверки в электронный журнал.</w:t>
      </w:r>
    </w:p>
    <w:p w:rsidR="00D81A63" w:rsidRPr="00BE087A" w:rsidRDefault="00D81A63" w:rsidP="0008683F">
      <w:pPr>
        <w:widowControl w:val="0"/>
        <w:numPr>
          <w:ilvl w:val="0"/>
          <w:numId w:val="25"/>
        </w:numPr>
        <w:tabs>
          <w:tab w:val="left" w:pos="0"/>
          <w:tab w:val="left" w:pos="993"/>
          <w:tab w:val="left" w:pos="1134"/>
          <w:tab w:val="left" w:pos="1276"/>
        </w:tabs>
        <w:ind w:left="0" w:right="-1" w:firstLine="567"/>
        <w:jc w:val="both"/>
      </w:pPr>
      <w:r w:rsidRPr="00BE087A">
        <w:t xml:space="preserve">Экзамены в форме компьютерного тестирования проводятся в информационной  системе университета </w:t>
      </w:r>
      <w:proofErr w:type="spellStart"/>
      <w:r w:rsidRPr="00BE087A">
        <w:t>SmartZhetysu</w:t>
      </w:r>
      <w:proofErr w:type="spellEnd"/>
      <w:r w:rsidRPr="00BE087A">
        <w:t xml:space="preserve">. </w:t>
      </w:r>
    </w:p>
    <w:p w:rsidR="00D81A63" w:rsidRPr="00BE087A" w:rsidRDefault="00D81A63" w:rsidP="0008683F">
      <w:pPr>
        <w:widowControl w:val="0"/>
        <w:numPr>
          <w:ilvl w:val="0"/>
          <w:numId w:val="25"/>
        </w:numPr>
        <w:tabs>
          <w:tab w:val="left" w:pos="0"/>
          <w:tab w:val="left" w:pos="993"/>
          <w:tab w:val="left" w:pos="1134"/>
          <w:tab w:val="left" w:pos="1276"/>
        </w:tabs>
        <w:ind w:left="0" w:right="-1" w:firstLine="567"/>
        <w:jc w:val="both"/>
      </w:pPr>
      <w:proofErr w:type="spellStart"/>
      <w:r w:rsidRPr="00BE087A">
        <w:t>Прокторинг</w:t>
      </w:r>
      <w:proofErr w:type="spellEnd"/>
      <w:r w:rsidRPr="00BE087A">
        <w:t xml:space="preserve"> процесса тестирования осуществляется сотрудниками офиса Регистратора.</w:t>
      </w:r>
    </w:p>
    <w:p w:rsidR="00D81A63" w:rsidRPr="00BE087A" w:rsidRDefault="00D81A63" w:rsidP="0008683F">
      <w:pPr>
        <w:widowControl w:val="0"/>
        <w:numPr>
          <w:ilvl w:val="0"/>
          <w:numId w:val="25"/>
        </w:numPr>
        <w:tabs>
          <w:tab w:val="left" w:pos="993"/>
          <w:tab w:val="left" w:pos="1276"/>
        </w:tabs>
        <w:ind w:left="0" w:right="-1" w:firstLine="567"/>
        <w:jc w:val="both"/>
      </w:pPr>
      <w:r w:rsidRPr="00BE087A">
        <w:t>Итоги промежуточной аттестации и предложения по совершенствованию учебно-методического процесса выносятся на обсуждение Ученого  и  Академических советов университета.</w:t>
      </w:r>
    </w:p>
    <w:p w:rsidR="0048722E" w:rsidRDefault="0048722E" w:rsidP="0008683F">
      <w:pPr>
        <w:widowControl w:val="0"/>
        <w:tabs>
          <w:tab w:val="left" w:pos="1134"/>
        </w:tabs>
        <w:ind w:right="-1" w:firstLine="567"/>
        <w:jc w:val="both"/>
        <w:rPr>
          <w:b/>
          <w:bCs/>
        </w:rPr>
      </w:pPr>
    </w:p>
    <w:p w:rsidR="00D81A63" w:rsidRPr="00BE087A" w:rsidRDefault="00D81A63" w:rsidP="0008683F">
      <w:pPr>
        <w:widowControl w:val="0"/>
        <w:tabs>
          <w:tab w:val="left" w:pos="1134"/>
        </w:tabs>
        <w:ind w:right="-1" w:firstLine="567"/>
        <w:jc w:val="both"/>
        <w:rPr>
          <w:b/>
          <w:bCs/>
        </w:rPr>
      </w:pPr>
      <w:r w:rsidRPr="00BE087A">
        <w:rPr>
          <w:b/>
          <w:bCs/>
        </w:rPr>
        <w:t>10   ПОРЯДОК  УЧЕТА УЧЕБНЫХ ДОСТИЖЕНИЙ ОБУЧАЮЩИХСЯ</w:t>
      </w:r>
    </w:p>
    <w:p w:rsidR="00D81A63" w:rsidRPr="00BE087A" w:rsidRDefault="00D81A63" w:rsidP="0008683F">
      <w:pPr>
        <w:tabs>
          <w:tab w:val="left" w:pos="567"/>
          <w:tab w:val="left" w:pos="851"/>
        </w:tabs>
        <w:ind w:right="-1" w:firstLine="567"/>
        <w:jc w:val="both"/>
        <w:textAlignment w:val="baseline"/>
      </w:pPr>
    </w:p>
    <w:p w:rsidR="00D81A63" w:rsidRPr="00BE087A" w:rsidRDefault="00D81A63" w:rsidP="0008683F">
      <w:pPr>
        <w:tabs>
          <w:tab w:val="left" w:pos="567"/>
          <w:tab w:val="left" w:pos="851"/>
        </w:tabs>
        <w:ind w:right="-1" w:firstLine="567"/>
        <w:jc w:val="both"/>
        <w:textAlignment w:val="baseline"/>
      </w:pPr>
      <w:r w:rsidRPr="00BE087A">
        <w:t xml:space="preserve">10.1  Организация системы контроля учебных достижений обучающихся в течение всего периода обучения осуществляется офисом Регистратора. </w:t>
      </w:r>
    </w:p>
    <w:p w:rsidR="00D81A63" w:rsidRPr="00BE087A" w:rsidRDefault="00D81A63" w:rsidP="0008683F">
      <w:pPr>
        <w:tabs>
          <w:tab w:val="left" w:pos="567"/>
          <w:tab w:val="left" w:pos="851"/>
        </w:tabs>
        <w:ind w:right="-1" w:firstLine="567"/>
        <w:jc w:val="both"/>
        <w:textAlignment w:val="baseline"/>
      </w:pPr>
      <w:r w:rsidRPr="00BE087A">
        <w:t>10.2 Система учета учебных достижений обучающихся в университете включает следующие виды контроля:</w:t>
      </w:r>
    </w:p>
    <w:p w:rsidR="00D81A63" w:rsidRPr="00BE087A" w:rsidRDefault="00D81A63" w:rsidP="0008683F">
      <w:pPr>
        <w:tabs>
          <w:tab w:val="left" w:pos="567"/>
          <w:tab w:val="left" w:pos="851"/>
        </w:tabs>
        <w:ind w:right="-1" w:firstLine="567"/>
        <w:jc w:val="both"/>
        <w:textAlignment w:val="baseline"/>
      </w:pPr>
      <w:r w:rsidRPr="00BE087A">
        <w:t>-</w:t>
      </w:r>
      <w:r w:rsidR="00A7386F" w:rsidRPr="00BE087A">
        <w:t xml:space="preserve"> </w:t>
      </w:r>
      <w:r w:rsidRPr="00BE087A">
        <w:t>текущий контроль</w:t>
      </w:r>
      <w:r w:rsidR="00A7386F" w:rsidRPr="00BE087A">
        <w:t>;</w:t>
      </w:r>
    </w:p>
    <w:p w:rsidR="00D81A63" w:rsidRPr="00BE087A" w:rsidRDefault="00D81A63" w:rsidP="0008683F">
      <w:pPr>
        <w:tabs>
          <w:tab w:val="left" w:pos="567"/>
          <w:tab w:val="left" w:pos="851"/>
        </w:tabs>
        <w:ind w:right="-1" w:firstLine="567"/>
        <w:jc w:val="both"/>
        <w:textAlignment w:val="baseline"/>
      </w:pPr>
      <w:r w:rsidRPr="00BE087A">
        <w:t>- рубежный контроль</w:t>
      </w:r>
      <w:r w:rsidR="00A7386F" w:rsidRPr="00BE087A">
        <w:t>;</w:t>
      </w:r>
    </w:p>
    <w:p w:rsidR="00D81A63" w:rsidRPr="00BE087A" w:rsidRDefault="00D81A63" w:rsidP="0008683F">
      <w:pPr>
        <w:tabs>
          <w:tab w:val="left" w:pos="567"/>
          <w:tab w:val="left" w:pos="851"/>
        </w:tabs>
        <w:ind w:right="-1" w:firstLine="567"/>
        <w:jc w:val="both"/>
        <w:textAlignment w:val="baseline"/>
      </w:pPr>
      <w:r w:rsidRPr="00BE087A">
        <w:t>- итоговый контроль</w:t>
      </w:r>
      <w:r w:rsidR="00A7386F" w:rsidRPr="00BE087A">
        <w:t>.</w:t>
      </w:r>
    </w:p>
    <w:p w:rsidR="00D81A63" w:rsidRPr="00BE087A" w:rsidRDefault="00D81A63" w:rsidP="0008683F">
      <w:pPr>
        <w:tabs>
          <w:tab w:val="left" w:pos="567"/>
          <w:tab w:val="left" w:pos="851"/>
        </w:tabs>
        <w:ind w:right="-1" w:firstLine="567"/>
        <w:jc w:val="both"/>
        <w:textAlignment w:val="baseline"/>
      </w:pPr>
      <w:r w:rsidRPr="00BE087A">
        <w:t xml:space="preserve">10.3 Выставление баллов по текущему контролю осуществляется преподавателями в режиме онлайн в личных кабинетах  через  образовательный портал информационной системы </w:t>
      </w:r>
      <w:proofErr w:type="spellStart"/>
      <w:r w:rsidRPr="00BE087A">
        <w:t>SmartZhetysu</w:t>
      </w:r>
      <w:proofErr w:type="spellEnd"/>
      <w:r w:rsidRPr="00BE087A">
        <w:t xml:space="preserve">. </w:t>
      </w:r>
    </w:p>
    <w:p w:rsidR="00D81A63" w:rsidRPr="00BE087A" w:rsidRDefault="00D81A63" w:rsidP="0008683F">
      <w:pPr>
        <w:autoSpaceDE w:val="0"/>
        <w:autoSpaceDN w:val="0"/>
        <w:adjustRightInd w:val="0"/>
        <w:ind w:right="-1" w:firstLine="567"/>
        <w:jc w:val="both"/>
        <w:rPr>
          <w:rFonts w:eastAsia="Calibri"/>
          <w:lang w:eastAsia="en-US"/>
        </w:rPr>
      </w:pPr>
      <w:r w:rsidRPr="00BE087A">
        <w:lastRenderedPageBreak/>
        <w:t xml:space="preserve">10.4 </w:t>
      </w:r>
      <w:r w:rsidRPr="00BE087A">
        <w:rPr>
          <w:rFonts w:eastAsia="Calibri"/>
          <w:lang w:eastAsia="en-US"/>
        </w:rPr>
        <w:t xml:space="preserve">Баллы рубежного контроля отражают накопительную суммарную оценку текущей успеваемости обучающегося (согласно баллам, выставленным в журнале успеваемости и посещаемости) и результаты выполнения специальных заданий рубежного контроля (при необходимости). </w:t>
      </w:r>
    </w:p>
    <w:p w:rsidR="00D81A63" w:rsidRPr="00BE087A" w:rsidRDefault="00D81A63" w:rsidP="0008683F">
      <w:pPr>
        <w:tabs>
          <w:tab w:val="left" w:pos="567"/>
          <w:tab w:val="left" w:pos="851"/>
        </w:tabs>
        <w:ind w:right="-1" w:firstLine="567"/>
        <w:jc w:val="both"/>
        <w:textAlignment w:val="baseline"/>
      </w:pPr>
      <w:proofErr w:type="gramStart"/>
      <w:r w:rsidRPr="00BE087A">
        <w:t xml:space="preserve">10.5 Периоды выставления оценок обучающихся: для </w:t>
      </w:r>
      <w:proofErr w:type="spellStart"/>
      <w:r w:rsidRPr="00BE087A">
        <w:t>бакалавриата</w:t>
      </w:r>
      <w:proofErr w:type="spellEnd"/>
      <w:r w:rsidRPr="00BE087A">
        <w:t xml:space="preserve"> (при очной форме обучения) – еженедельно, для обучающихся по очной форме на основе </w:t>
      </w:r>
      <w:proofErr w:type="spellStart"/>
      <w:r w:rsidRPr="00BE087A">
        <w:t>ТиПО</w:t>
      </w:r>
      <w:proofErr w:type="spellEnd"/>
      <w:r w:rsidRPr="00BE087A">
        <w:t xml:space="preserve"> и ВО (по ДОТ), в магистратуре и докторантуре – дважды в течение академического периода: на 8-й и 15-й неделях.</w:t>
      </w:r>
      <w:proofErr w:type="gramEnd"/>
    </w:p>
    <w:p w:rsidR="00D81A63" w:rsidRPr="00BE087A" w:rsidRDefault="00D81A63" w:rsidP="0008683F">
      <w:pPr>
        <w:tabs>
          <w:tab w:val="left" w:pos="567"/>
        </w:tabs>
        <w:ind w:right="-1" w:firstLine="567"/>
        <w:jc w:val="both"/>
        <w:textAlignment w:val="baseline"/>
      </w:pPr>
      <w:proofErr w:type="gramStart"/>
      <w:r w:rsidRPr="00BE087A">
        <w:t>10.6 Учебные достижения (знания, умения, навыки и компетенции) обучающихся оцениваются в баллах по 100-бальной шкале, соответствующей принятой в международной практике буквенной системе: положительные оценки - по мере убывания от «А» до «D»,  оценки «неудовлетворительно» – «F», «FX» с соответствующим цифровым эквивалентом по 4-х балльной шкале.</w:t>
      </w:r>
      <w:proofErr w:type="gramEnd"/>
    </w:p>
    <w:p w:rsidR="00D81A63" w:rsidRPr="00BE087A" w:rsidRDefault="00D81A63" w:rsidP="0008683F">
      <w:pPr>
        <w:ind w:right="-1" w:firstLine="567"/>
        <w:jc w:val="both"/>
      </w:pPr>
      <w:r w:rsidRPr="00BE087A">
        <w:t xml:space="preserve">10.7 Баллы текущего контроля выставляются каждым преподавателем самостоятельно в разрезе каждой компоненты дисциплины (по лекционным, практическим или лабораторным занятиям) в личных кабинетах,  вкладка «Журнал успеваемости и посещаемости обучающихся»  (Электронный журнал). </w:t>
      </w:r>
    </w:p>
    <w:p w:rsidR="00D81A63" w:rsidRPr="00BE087A" w:rsidRDefault="00D81A63" w:rsidP="0008683F">
      <w:pPr>
        <w:ind w:right="-1" w:firstLine="567"/>
        <w:jc w:val="both"/>
      </w:pPr>
      <w:r w:rsidRPr="00BE087A">
        <w:t xml:space="preserve">10.8  Максимальное количество баллов, которое могут получить студенты еженедельно по каждому из видов занятий - 100 баллов. </w:t>
      </w:r>
    </w:p>
    <w:p w:rsidR="00D81A63" w:rsidRPr="00BE087A" w:rsidRDefault="00D81A63" w:rsidP="0008683F">
      <w:pPr>
        <w:ind w:right="-1" w:firstLine="567"/>
        <w:jc w:val="both"/>
      </w:pPr>
      <w:r w:rsidRPr="00BE087A">
        <w:t>10.9</w:t>
      </w:r>
      <w:r w:rsidRPr="00BE087A">
        <w:rPr>
          <w:rFonts w:eastAsia="Calibri"/>
          <w:lang w:eastAsia="en-US"/>
        </w:rPr>
        <w:t xml:space="preserve"> Преподаватели обязаны своевременно осуществлять все виды обучающих и контрольных мероприятий в сроки, установленные академическим календарем. В случае необходимости преподавателю может быть предоставлена возможность продления периодов выполнения тех или иных мероприятий на основании заявления на имя</w:t>
      </w:r>
      <w:r w:rsidR="00A7386F" w:rsidRPr="00BE087A">
        <w:rPr>
          <w:rFonts w:eastAsia="Calibri"/>
          <w:lang w:eastAsia="en-US"/>
        </w:rPr>
        <w:t xml:space="preserve"> члена Правления - </w:t>
      </w:r>
      <w:r w:rsidRPr="00BE087A">
        <w:rPr>
          <w:rFonts w:eastAsia="Calibri"/>
          <w:lang w:eastAsia="en-US"/>
        </w:rPr>
        <w:t xml:space="preserve">проректора по академическим вопросам  с указанием аргументированного обоснования, при условии, что данное продление не приведет к ухудшению качества образовательного процесса и ущемлению прав обучающихся.  </w:t>
      </w:r>
    </w:p>
    <w:p w:rsidR="00D81A63" w:rsidRPr="00BE087A" w:rsidRDefault="00D81A63" w:rsidP="0008683F">
      <w:pPr>
        <w:autoSpaceDE w:val="0"/>
        <w:autoSpaceDN w:val="0"/>
        <w:adjustRightInd w:val="0"/>
        <w:ind w:right="-1" w:firstLine="567"/>
        <w:jc w:val="both"/>
      </w:pPr>
      <w:r w:rsidRPr="00BE087A">
        <w:rPr>
          <w:rFonts w:eastAsia="Calibri"/>
          <w:lang w:eastAsia="en-US"/>
        </w:rPr>
        <w:t xml:space="preserve">10.10 </w:t>
      </w:r>
      <w:r w:rsidRPr="00BE087A">
        <w:t>Выставленные преподавателем баллы не подлежат исправлению. В случае пропуска занятия по уважительной причине (по состоянию здоровья и др.) обучающийся должен в течение 3-х дней представить в офис Регистратора соответствующий оправдательный документ. При подтверждении достоверности представленных документов преподавателям открывается допуск к выставлению баллов по пропущенным дисциплинам. Представленные документы регистриру</w:t>
      </w:r>
      <w:r w:rsidR="00A7386F" w:rsidRPr="00BE087A">
        <w:t>ю</w:t>
      </w:r>
      <w:r w:rsidRPr="00BE087A">
        <w:t xml:space="preserve">тся в </w:t>
      </w:r>
      <w:proofErr w:type="gramStart"/>
      <w:r w:rsidRPr="00BE087A">
        <w:t>образовательном</w:t>
      </w:r>
      <w:proofErr w:type="gramEnd"/>
      <w:r w:rsidRPr="00BE087A">
        <w:t xml:space="preserve"> контенте информационной системы </w:t>
      </w:r>
      <w:proofErr w:type="spellStart"/>
      <w:r w:rsidRPr="00BE087A">
        <w:t>SmartZhetysu</w:t>
      </w:r>
      <w:proofErr w:type="spellEnd"/>
      <w:r w:rsidRPr="00BE087A">
        <w:t xml:space="preserve">  </w:t>
      </w:r>
      <w:r w:rsidR="00A7386F" w:rsidRPr="00BE087A">
        <w:t>(</w:t>
      </w:r>
      <w:r w:rsidRPr="00BE087A">
        <w:t>вкладка  «Регистрация заявлений»</w:t>
      </w:r>
      <w:r w:rsidR="00A7386F" w:rsidRPr="00BE087A">
        <w:t>)</w:t>
      </w:r>
      <w:r w:rsidRPr="00BE087A">
        <w:t xml:space="preserve">. </w:t>
      </w:r>
    </w:p>
    <w:p w:rsidR="00D81A63" w:rsidRPr="00BE087A" w:rsidRDefault="00D81A63" w:rsidP="0008683F">
      <w:pPr>
        <w:tabs>
          <w:tab w:val="left" w:pos="1134"/>
        </w:tabs>
        <w:ind w:right="-1" w:firstLine="567"/>
        <w:jc w:val="both"/>
      </w:pPr>
      <w:r w:rsidRPr="00BE087A">
        <w:t>10.11</w:t>
      </w:r>
      <w:proofErr w:type="gramStart"/>
      <w:r w:rsidRPr="00BE087A">
        <w:t xml:space="preserve">  В</w:t>
      </w:r>
      <w:proofErr w:type="gramEnd"/>
      <w:r w:rsidRPr="00BE087A">
        <w:t xml:space="preserve"> течение академического периода проводится также оценивание самостоятельной работы обучающихся (СРО).  Баллы, набранные студентом за выполнение СРО,  вносятся в электронный журнал четыре раза за семестр – на 4-ой, 7-ой, 11-ой и 14-ой неделях семестра.</w:t>
      </w:r>
    </w:p>
    <w:p w:rsidR="00D81A63" w:rsidRPr="00BE087A" w:rsidRDefault="00D81A63" w:rsidP="0008683F">
      <w:pPr>
        <w:tabs>
          <w:tab w:val="left" w:pos="426"/>
        </w:tabs>
        <w:ind w:right="-1" w:firstLine="567"/>
        <w:jc w:val="both"/>
        <w:textAlignment w:val="baseline"/>
      </w:pPr>
      <w:r w:rsidRPr="00BE087A">
        <w:t xml:space="preserve">10.12 Итоговая оценка по дисциплине включает оценки текущей успеваемости  и итогового контроля (экзаменационной оценки).  Доля оценки текущей успеваемости (рубежного рейтинга) составляет 60% в итоговой оценке степени освоения </w:t>
      </w:r>
      <w:proofErr w:type="gramStart"/>
      <w:r w:rsidRPr="00BE087A">
        <w:t>обучающимся</w:t>
      </w:r>
      <w:proofErr w:type="gramEnd"/>
      <w:r w:rsidRPr="00BE087A">
        <w:t xml:space="preserve"> программы учебной дисциплины, оценка итогового контроля составляет 40% итоговой оценки знаний по данной учебной дисциплине. </w:t>
      </w:r>
    </w:p>
    <w:p w:rsidR="00D81A63" w:rsidRPr="00BE087A" w:rsidRDefault="00D81A63" w:rsidP="0008683F">
      <w:pPr>
        <w:tabs>
          <w:tab w:val="left" w:pos="426"/>
        </w:tabs>
        <w:ind w:right="-1" w:firstLine="567"/>
        <w:jc w:val="both"/>
        <w:textAlignment w:val="baseline"/>
      </w:pPr>
      <w:r w:rsidRPr="00BE087A">
        <w:t xml:space="preserve">10.13 Итоговая оценка формируется в автоматическом режиме по буквенной системе, соответствующей цифровому эквиваленту по </w:t>
      </w:r>
      <w:proofErr w:type="spellStart"/>
      <w:r w:rsidRPr="00BE087A">
        <w:t>четырехбалльной</w:t>
      </w:r>
      <w:proofErr w:type="spellEnd"/>
      <w:r w:rsidRPr="00BE087A">
        <w:t xml:space="preserve"> системе. Полученная обучающимся оценка служит </w:t>
      </w:r>
      <w:proofErr w:type="gramStart"/>
      <w:r w:rsidRPr="00BE087A">
        <w:t>основанием</w:t>
      </w:r>
      <w:proofErr w:type="gramEnd"/>
      <w:r w:rsidRPr="00BE087A">
        <w:t xml:space="preserve"> для дополнения освоенных кредитов установленным количеством кредитов по соответствующей дисциплине. </w:t>
      </w:r>
    </w:p>
    <w:p w:rsidR="00D81A63" w:rsidRPr="00BE087A" w:rsidRDefault="00D81A63" w:rsidP="0008683F">
      <w:pPr>
        <w:ind w:right="-1" w:firstLine="567"/>
        <w:jc w:val="both"/>
      </w:pPr>
      <w:r w:rsidRPr="00BE087A">
        <w:t xml:space="preserve">10.14 Студенты, обучающиеся с применением ДОТ, согласно академическому календарю сдают рубежный контроль дважды в течение семестра или триместра. Студент в дистанционном формате обязан выполнить и отправить через свой личный кабинет задания, предусмотренные </w:t>
      </w:r>
      <w:proofErr w:type="spellStart"/>
      <w:r w:rsidRPr="00BE087A">
        <w:t>силлабусом</w:t>
      </w:r>
      <w:proofErr w:type="spellEnd"/>
      <w:r w:rsidRPr="00BE087A">
        <w:t xml:space="preserve">.  При семестровой форме учебного года рубежными неделями являются 8 и 15 недели, при триместровой – 5 и 10 недели. В течение указанных периодов преподаватели оценивают задания, выполненные </w:t>
      </w:r>
      <w:proofErr w:type="gramStart"/>
      <w:r w:rsidRPr="00BE087A">
        <w:t>обучающимися</w:t>
      </w:r>
      <w:proofErr w:type="gramEnd"/>
      <w:r w:rsidRPr="00BE087A">
        <w:t>.</w:t>
      </w:r>
    </w:p>
    <w:p w:rsidR="00D81A63" w:rsidRPr="00BE087A" w:rsidRDefault="00D81A63" w:rsidP="0008683F">
      <w:pPr>
        <w:tabs>
          <w:tab w:val="left" w:pos="993"/>
        </w:tabs>
        <w:autoSpaceDE w:val="0"/>
        <w:autoSpaceDN w:val="0"/>
        <w:adjustRightInd w:val="0"/>
        <w:ind w:right="-1" w:firstLine="567"/>
        <w:jc w:val="both"/>
      </w:pPr>
      <w:r w:rsidRPr="00BE087A">
        <w:t>10.15</w:t>
      </w:r>
      <w:proofErr w:type="gramStart"/>
      <w:r w:rsidRPr="00BE087A">
        <w:t xml:space="preserve"> В</w:t>
      </w:r>
      <w:proofErr w:type="gramEnd"/>
      <w:r w:rsidRPr="00BE087A">
        <w:t xml:space="preserve">се учебные достижения обучающихся – баллы по двум текущим  рейтингам, экзаменационная оценка (до и после апелляции - в случае если студентом или магистрантом было </w:t>
      </w:r>
      <w:r w:rsidRPr="00BE087A">
        <w:lastRenderedPageBreak/>
        <w:t xml:space="preserve">подано апелляционное заявление) и итоговая оценка по каждой дисциплине отражаются в накопительной ведомости. </w:t>
      </w:r>
    </w:p>
    <w:p w:rsidR="00D81A63" w:rsidRPr="00BE087A" w:rsidRDefault="00D81A63" w:rsidP="0008683F">
      <w:pPr>
        <w:tabs>
          <w:tab w:val="left" w:pos="993"/>
        </w:tabs>
        <w:autoSpaceDE w:val="0"/>
        <w:autoSpaceDN w:val="0"/>
        <w:adjustRightInd w:val="0"/>
        <w:ind w:right="-1" w:firstLine="567"/>
        <w:jc w:val="both"/>
      </w:pPr>
      <w:r w:rsidRPr="00BE087A">
        <w:t xml:space="preserve">Накопительная ведомость формируется в информационной системе университета и доступна в личных кабинетах преподавателей  и в контенте для деканатов в режиме онлайн.  </w:t>
      </w:r>
    </w:p>
    <w:p w:rsidR="00D81A63" w:rsidRPr="00BE087A" w:rsidRDefault="00D81A63" w:rsidP="0008683F">
      <w:pPr>
        <w:ind w:right="-1" w:firstLine="567"/>
        <w:jc w:val="both"/>
      </w:pPr>
      <w:proofErr w:type="gramStart"/>
      <w:r w:rsidRPr="00BE087A">
        <w:t xml:space="preserve">10.16 Учебные достижения обучающегося отражаются в </w:t>
      </w:r>
      <w:proofErr w:type="spellStart"/>
      <w:r w:rsidRPr="00BE087A">
        <w:t>транскрипте</w:t>
      </w:r>
      <w:proofErr w:type="spellEnd"/>
      <w:r w:rsidRPr="00BE087A">
        <w:t>.</w:t>
      </w:r>
      <w:proofErr w:type="gramEnd"/>
      <w:r w:rsidRPr="00BE087A">
        <w:t xml:space="preserve"> </w:t>
      </w:r>
      <w:proofErr w:type="spellStart"/>
      <w:r w:rsidRPr="00BE087A">
        <w:t>Транскрипт</w:t>
      </w:r>
      <w:proofErr w:type="spellEnd"/>
      <w:r w:rsidRPr="00BE087A">
        <w:t xml:space="preserve"> подписывается Председателем правления - Ректором университета, деканом и директором офиса Регистратора и выдается по запросу обучающегося за любой период его обучения в течение 2х дней после заявки обучающегося. </w:t>
      </w:r>
    </w:p>
    <w:p w:rsidR="00D81A63" w:rsidRPr="00BE087A" w:rsidRDefault="00D81A63" w:rsidP="0008683F">
      <w:pPr>
        <w:tabs>
          <w:tab w:val="left" w:pos="567"/>
        </w:tabs>
        <w:ind w:right="-1" w:firstLine="567"/>
        <w:jc w:val="both"/>
        <w:textAlignment w:val="baseline"/>
      </w:pPr>
      <w:r w:rsidRPr="00BE087A">
        <w:t>10.17</w:t>
      </w:r>
      <w:proofErr w:type="gramStart"/>
      <w:r w:rsidRPr="00BE087A">
        <w:t xml:space="preserve">  П</w:t>
      </w:r>
      <w:proofErr w:type="gramEnd"/>
      <w:r w:rsidRPr="00BE087A">
        <w:t>ри получении на экзамене оценки «неудовлетворительно», соответствующей знаку «FX» (от 25 до 49 баллов</w:t>
      </w:r>
      <w:r w:rsidR="00A7386F" w:rsidRPr="00BE087A">
        <w:t>)</w:t>
      </w:r>
      <w:r w:rsidRPr="00BE087A">
        <w:t xml:space="preserve">, допускается пересдача итогового контроля (экзамена)  не более одного раза. </w:t>
      </w:r>
    </w:p>
    <w:p w:rsidR="00D81A63" w:rsidRPr="00BE087A" w:rsidRDefault="00D81A63" w:rsidP="0008683F">
      <w:pPr>
        <w:tabs>
          <w:tab w:val="left" w:pos="567"/>
        </w:tabs>
        <w:ind w:right="-1" w:firstLine="567"/>
        <w:jc w:val="both"/>
        <w:textAlignment w:val="baseline"/>
      </w:pPr>
      <w:r w:rsidRPr="00BE087A">
        <w:t>10.18  Пересдача итогового контроля с оценки, соответствующей знаку «</w:t>
      </w:r>
      <w:proofErr w:type="gramStart"/>
      <w:r w:rsidRPr="00BE087A">
        <w:t>F</w:t>
      </w:r>
      <w:proofErr w:type="gramEnd"/>
      <w:r w:rsidRPr="00BE087A">
        <w:t>Х», допускается в течение двух недель после сессии в каникулярный период.</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10.19</w:t>
      </w:r>
      <w:proofErr w:type="gramStart"/>
      <w:r w:rsidRPr="00BE087A">
        <w:rPr>
          <w:rFonts w:eastAsia="Calibri"/>
          <w:lang w:eastAsia="en-US"/>
        </w:rPr>
        <w:t xml:space="preserve">  Е</w:t>
      </w:r>
      <w:proofErr w:type="gramEnd"/>
      <w:r w:rsidRPr="00BE087A">
        <w:rPr>
          <w:rFonts w:eastAsia="Calibri"/>
          <w:lang w:eastAsia="en-US"/>
        </w:rPr>
        <w:t xml:space="preserve">сли обучающийся не явился в установленный период на пересдачу оценки </w:t>
      </w:r>
      <w:r w:rsidRPr="00BE087A">
        <w:rPr>
          <w:rFonts w:eastAsia="Calibri"/>
          <w:bCs/>
          <w:lang w:eastAsia="en-US"/>
        </w:rPr>
        <w:t>«FХ»</w:t>
      </w:r>
      <w:r w:rsidRPr="00BE087A">
        <w:rPr>
          <w:rFonts w:eastAsia="Calibri"/>
          <w:lang w:eastAsia="en-US"/>
        </w:rPr>
        <w:t xml:space="preserve">, данная оценка переводится в оценку «F» («неудовлетворительно») и в дальнейшем считается академической задолженностью.  </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Для ликвидации образовавшейся задолженности </w:t>
      </w:r>
      <w:proofErr w:type="gramStart"/>
      <w:r w:rsidRPr="00BE087A">
        <w:rPr>
          <w:rFonts w:eastAsia="Calibri"/>
          <w:lang w:eastAsia="en-US"/>
        </w:rPr>
        <w:t>обучающийся</w:t>
      </w:r>
      <w:proofErr w:type="gramEnd"/>
      <w:r w:rsidRPr="00BE087A">
        <w:rPr>
          <w:rFonts w:eastAsia="Calibri"/>
          <w:lang w:eastAsia="en-US"/>
        </w:rPr>
        <w:t xml:space="preserve">  изучает дисциплину повторно в летнем семестре на платной основе.  </w:t>
      </w:r>
    </w:p>
    <w:p w:rsidR="00D81A63" w:rsidRPr="00BE087A" w:rsidRDefault="00D81A63" w:rsidP="0008683F">
      <w:pPr>
        <w:tabs>
          <w:tab w:val="left" w:pos="567"/>
        </w:tabs>
        <w:ind w:right="-1" w:firstLine="567"/>
        <w:jc w:val="both"/>
        <w:textAlignment w:val="baseline"/>
      </w:pPr>
      <w:r w:rsidRPr="00BE087A">
        <w:t>10.20  Пересдача положительной оценки по итоговому контролю с целью ее повышения в этот же период промежуточной аттестации не разрешается. Для получения положительной оценки обучающийся в летнем семестре на платной основе вновь посещает все виды учебных занятий, предусмотренные рабочим учебным планом по данной дисциплине, получает допуск и сдает итоговый контроль.</w:t>
      </w:r>
    </w:p>
    <w:p w:rsidR="00D81A63" w:rsidRPr="00BE087A" w:rsidRDefault="00D81A63" w:rsidP="0008683F">
      <w:pPr>
        <w:tabs>
          <w:tab w:val="left" w:pos="567"/>
        </w:tabs>
        <w:ind w:right="-1" w:firstLine="567"/>
        <w:jc w:val="both"/>
        <w:textAlignment w:val="baseline"/>
      </w:pPr>
      <w:r w:rsidRPr="00BE087A">
        <w:t>10.21</w:t>
      </w:r>
      <w:proofErr w:type="gramStart"/>
      <w:r w:rsidRPr="00BE087A">
        <w:t xml:space="preserve">  В</w:t>
      </w:r>
      <w:proofErr w:type="gramEnd"/>
      <w:r w:rsidRPr="00BE087A">
        <w:t xml:space="preserve"> случае получения оценки «неудовлетворительно», соответствующей знаку «F» (от 0 до 24), обучающийся повторно на платной основе записывается на данную учебную дисциплину в летнем семестре, посещает все виды учебных занятий, выполняет все виды учебной работы согласно программе и пересдает итоговый контроль. </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10.22 В </w:t>
      </w:r>
      <w:proofErr w:type="spellStart"/>
      <w:r w:rsidRPr="00BE087A">
        <w:rPr>
          <w:rFonts w:eastAsia="Calibri"/>
          <w:lang w:eastAsia="en-US"/>
        </w:rPr>
        <w:t>транскрипт</w:t>
      </w:r>
      <w:proofErr w:type="spellEnd"/>
      <w:r w:rsidRPr="00BE087A">
        <w:rPr>
          <w:rFonts w:eastAsia="Calibri"/>
          <w:lang w:eastAsia="en-US"/>
        </w:rPr>
        <w:t xml:space="preserve"> записываются все учебные дисциплины </w:t>
      </w:r>
      <w:proofErr w:type="gramStart"/>
      <w:r w:rsidRPr="00BE087A">
        <w:rPr>
          <w:rFonts w:eastAsia="Calibri"/>
          <w:lang w:eastAsia="en-US"/>
        </w:rPr>
        <w:t>и(</w:t>
      </w:r>
      <w:proofErr w:type="gramEnd"/>
      <w:r w:rsidRPr="00BE087A">
        <w:rPr>
          <w:rFonts w:eastAsia="Calibri"/>
          <w:lang w:eastAsia="en-US"/>
        </w:rPr>
        <w:t xml:space="preserve">или) модули, которые изучал обучающийся, с указанием итоговой оценки, включая «FХ» и «F»  и положительные результаты повторной сдачи экзаменов. </w:t>
      </w:r>
    </w:p>
    <w:p w:rsidR="00D81A63" w:rsidRPr="00BE087A" w:rsidRDefault="00D81A63" w:rsidP="0008683F">
      <w:pPr>
        <w:ind w:right="-1" w:firstLine="567"/>
        <w:jc w:val="both"/>
      </w:pPr>
      <w:r w:rsidRPr="00BE087A">
        <w:t>10.23</w:t>
      </w:r>
      <w:proofErr w:type="gramStart"/>
      <w:r w:rsidRPr="00BE087A">
        <w:t xml:space="preserve">   В</w:t>
      </w:r>
      <w:proofErr w:type="gramEnd"/>
      <w:r w:rsidRPr="00BE087A">
        <w:t xml:space="preserve"> случае сдачи экзаменов академической задолженности или разницы в дисциплинах МОП в летнем семестре формируется индивидуальная ведомость, которая по завершении этого периода подшивается к основным ведомостям группы.</w:t>
      </w:r>
    </w:p>
    <w:p w:rsidR="00D81A63" w:rsidRPr="00BE087A" w:rsidRDefault="00D81A63" w:rsidP="0008683F">
      <w:pPr>
        <w:tabs>
          <w:tab w:val="left" w:pos="993"/>
        </w:tabs>
        <w:ind w:right="-1" w:firstLine="567"/>
        <w:jc w:val="both"/>
      </w:pPr>
      <w:r w:rsidRPr="00BE087A">
        <w:t xml:space="preserve">10.24  Обучающийся, набравший установленный переводной уровень GPA, переводится на следующий курс приказом </w:t>
      </w:r>
      <w:r w:rsidR="00CC3E34" w:rsidRPr="00BE087A">
        <w:t>Председателя Правления - Р</w:t>
      </w:r>
      <w:r w:rsidRPr="00BE087A">
        <w:t>ектора. Переводной уровень GPA при переходе с первого на второй и со второго на третий курс обучения - 1,95; с третьего на четвертый курс – 2,30. Переводной уровень GPA в магистратуре с первого на второй курс обучения составляет 2,33; в докторантуре с первого на второй и со второго на третий  - 3,0.</w:t>
      </w:r>
    </w:p>
    <w:p w:rsidR="00D81A63" w:rsidRPr="00BE087A" w:rsidRDefault="00D81A63" w:rsidP="0008683F">
      <w:pPr>
        <w:ind w:right="-1" w:firstLine="567"/>
        <w:jc w:val="both"/>
      </w:pPr>
      <w:r w:rsidRPr="00BE087A">
        <w:t xml:space="preserve">10.25  Обучающийся остается на повторный курс обучения в том случае, если он не набрал порогового уровня GPA. В этом случае он либо </w:t>
      </w:r>
      <w:proofErr w:type="spellStart"/>
      <w:r w:rsidRPr="00BE087A">
        <w:t>довыполняет</w:t>
      </w:r>
      <w:proofErr w:type="spellEnd"/>
      <w:r w:rsidRPr="00BE087A">
        <w:t xml:space="preserve"> ранее принятый учебный план, либо может сформировать новый ИУП в установленном порядке.  </w:t>
      </w:r>
      <w:proofErr w:type="gramStart"/>
      <w:r w:rsidRPr="00BE087A">
        <w:t>Соответственно,  в текущем учебном году оплата за обучение не производится; оплате подлежат только те кредиты, которые студент должен освоить на повторном курсе согласно сформированному ИУП.</w:t>
      </w:r>
      <w:proofErr w:type="gramEnd"/>
      <w:r w:rsidRPr="00BE087A">
        <w:t xml:space="preserve">  При успешном освоении повторного курса обучения студент переводится на следующий курс; в этом случае оплата за обучение производится по установленной в университете стоимости. </w:t>
      </w:r>
    </w:p>
    <w:p w:rsidR="00D81A63" w:rsidRPr="00BE087A" w:rsidRDefault="00D81A63" w:rsidP="0008683F">
      <w:pPr>
        <w:ind w:right="-1" w:firstLine="567"/>
        <w:jc w:val="both"/>
      </w:pPr>
      <w:r w:rsidRPr="00BE087A">
        <w:t>В случае</w:t>
      </w:r>
      <w:proofErr w:type="gramStart"/>
      <w:r w:rsidRPr="00BE087A">
        <w:t>,</w:t>
      </w:r>
      <w:proofErr w:type="gramEnd"/>
      <w:r w:rsidRPr="00BE087A">
        <w:t xml:space="preserve"> если обучающийся на повторном курсе отчисляется из университета,  часть начисленных кредитов, подлежащая  освоению в предстоящем академическом периоде, аннулируется.  </w:t>
      </w:r>
    </w:p>
    <w:p w:rsidR="00D81A63" w:rsidRPr="00BE087A" w:rsidRDefault="00D81A63" w:rsidP="0008683F">
      <w:pPr>
        <w:widowControl w:val="0"/>
        <w:tabs>
          <w:tab w:val="left" w:pos="567"/>
          <w:tab w:val="left" w:pos="851"/>
        </w:tabs>
        <w:ind w:right="-1" w:firstLine="567"/>
        <w:jc w:val="both"/>
        <w:textAlignment w:val="baseline"/>
      </w:pPr>
      <w:r w:rsidRPr="00BE087A">
        <w:t>10.26</w:t>
      </w:r>
      <w:r w:rsidR="00CC3E34" w:rsidRPr="00BE087A">
        <w:t xml:space="preserve"> </w:t>
      </w:r>
      <w:r w:rsidRPr="00BE087A">
        <w:t xml:space="preserve">Обучающийся, переведенный на следующий курс обучения, при наличии академической задолженности должен повторно изучить соответствующие дисциплины на платной основе. С этой целью он заново регистрируется на дисциплину в одном из академических периодов (при условии ее поточного изучения в соответствии с расписанием) или в летнем семестре, при условии, чтобы учебная нагрузка за учебный год не превышала 60 академических </w:t>
      </w:r>
      <w:r w:rsidRPr="00BE087A">
        <w:lastRenderedPageBreak/>
        <w:t>кредитов.</w:t>
      </w:r>
    </w:p>
    <w:p w:rsidR="00D81A63" w:rsidRPr="00BE087A" w:rsidRDefault="00CC3E34" w:rsidP="0008683F">
      <w:pPr>
        <w:widowControl w:val="0"/>
        <w:tabs>
          <w:tab w:val="left" w:pos="567"/>
          <w:tab w:val="left" w:pos="851"/>
        </w:tabs>
        <w:ind w:right="-1" w:firstLine="567"/>
        <w:jc w:val="both"/>
        <w:textAlignment w:val="baseline"/>
      </w:pPr>
      <w:proofErr w:type="gramStart"/>
      <w:r w:rsidRPr="00BE087A">
        <w:t xml:space="preserve">10.27 </w:t>
      </w:r>
      <w:r w:rsidR="00D81A63" w:rsidRPr="00BE087A">
        <w:t>Обучающийся, имеющий академическую задолженность</w:t>
      </w:r>
      <w:r w:rsidR="00F154D3">
        <w:t xml:space="preserve"> </w:t>
      </w:r>
      <w:bookmarkStart w:id="14" w:name="_GoBack"/>
      <w:bookmarkEnd w:id="14"/>
      <w:r w:rsidR="00F154D3">
        <w:t>(кроме случаев задолженности по практике)</w:t>
      </w:r>
      <w:r w:rsidR="00D81A63" w:rsidRPr="00BE087A">
        <w:t xml:space="preserve">, </w:t>
      </w:r>
      <w:r w:rsidRPr="00BE087A">
        <w:t xml:space="preserve">не переводится </w:t>
      </w:r>
      <w:r w:rsidR="00D81A63" w:rsidRPr="00BE087A">
        <w:t>на выпускной курс обучения</w:t>
      </w:r>
      <w:r w:rsidR="00F154D3">
        <w:t xml:space="preserve">.   </w:t>
      </w:r>
      <w:r w:rsidR="00D81A63" w:rsidRPr="00BE087A">
        <w:t xml:space="preserve"> </w:t>
      </w:r>
      <w:proofErr w:type="gramEnd"/>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10.28   Обучающемуся, нарушившему требования Политики академической честности в части правил сдачи экзаменационной сессии (использование несанкционированных вспомогательных средств, сотовых телефонов, опоздание без уважительной причины и т.д.), </w:t>
      </w:r>
      <w:r w:rsidRPr="00BE087A">
        <w:rPr>
          <w:rFonts w:eastAsia="Calibri"/>
          <w:bCs/>
          <w:lang w:eastAsia="en-US"/>
        </w:rPr>
        <w:t>оценка «F» выставляется автоматически</w:t>
      </w:r>
      <w:r w:rsidRPr="00BE087A">
        <w:rPr>
          <w:rFonts w:eastAsia="Calibri"/>
          <w:lang w:eastAsia="en-US"/>
        </w:rPr>
        <w:t xml:space="preserve"> на основании  Акта о нарушении. Акт о нарушении Академической политики и Политики академической честности  не подлежит обжалованию и апелляции. В данном случае </w:t>
      </w:r>
      <w:proofErr w:type="gramStart"/>
      <w:r w:rsidRPr="00BE087A">
        <w:rPr>
          <w:rFonts w:eastAsia="Calibri"/>
          <w:lang w:eastAsia="en-US"/>
        </w:rPr>
        <w:t>обучающийся</w:t>
      </w:r>
      <w:proofErr w:type="gramEnd"/>
      <w:r w:rsidRPr="00BE087A">
        <w:rPr>
          <w:rFonts w:eastAsia="Calibri"/>
          <w:lang w:eastAsia="en-US"/>
        </w:rPr>
        <w:t xml:space="preserve"> повторно изучает дисциплину в летнем семестре на платной основе. </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10.29  Сведения о нарушении Политики академической честности  заносятся в </w:t>
      </w:r>
      <w:proofErr w:type="spellStart"/>
      <w:r w:rsidRPr="00BE087A">
        <w:rPr>
          <w:rFonts w:eastAsia="Calibri"/>
          <w:lang w:eastAsia="en-US"/>
        </w:rPr>
        <w:t>транскрипт</w:t>
      </w:r>
      <w:proofErr w:type="spellEnd"/>
      <w:r w:rsidRPr="00BE087A">
        <w:rPr>
          <w:rFonts w:eastAsia="Calibri"/>
          <w:lang w:eastAsia="en-US"/>
        </w:rPr>
        <w:t xml:space="preserve"> обучающегося. </w:t>
      </w:r>
    </w:p>
    <w:p w:rsidR="0048722E" w:rsidRDefault="0048722E" w:rsidP="0008683F">
      <w:pPr>
        <w:widowControl w:val="0"/>
        <w:tabs>
          <w:tab w:val="left" w:pos="567"/>
          <w:tab w:val="left" w:pos="851"/>
        </w:tabs>
        <w:ind w:right="-1" w:firstLine="567"/>
        <w:jc w:val="both"/>
        <w:textAlignment w:val="baseline"/>
        <w:rPr>
          <w:b/>
        </w:rPr>
      </w:pPr>
    </w:p>
    <w:p w:rsidR="00D81A63" w:rsidRPr="00BE087A" w:rsidRDefault="00CC3E34" w:rsidP="0008683F">
      <w:pPr>
        <w:widowControl w:val="0"/>
        <w:tabs>
          <w:tab w:val="left" w:pos="567"/>
          <w:tab w:val="left" w:pos="851"/>
        </w:tabs>
        <w:ind w:right="-1" w:firstLine="567"/>
        <w:jc w:val="both"/>
        <w:textAlignment w:val="baseline"/>
        <w:rPr>
          <w:b/>
        </w:rPr>
      </w:pPr>
      <w:r w:rsidRPr="00BE087A">
        <w:rPr>
          <w:b/>
        </w:rPr>
        <w:t xml:space="preserve">10.30 </w:t>
      </w:r>
      <w:r w:rsidR="00D81A63" w:rsidRPr="00BE087A">
        <w:rPr>
          <w:b/>
        </w:rPr>
        <w:t xml:space="preserve">Порядок учета учебных достижений обучающихся в случаях осуществления ограничительных мероприятий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Система оценивания знаний обучающихся в указанный период проводится в дистанционном формате.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Преподаватель проводит все виды текущего и рубежного контроля в соответствии с установленными в академическом календаре сроками.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Для обеспечения учебного процесса преподавателями заполняется контент личного кабинета «Электронное учебно-методическое обеспечение» (далее ЭУМО) по каждой дисциплине. </w:t>
      </w:r>
    </w:p>
    <w:p w:rsidR="00914E52" w:rsidRPr="00BE087A" w:rsidRDefault="00914E52" w:rsidP="0008683F">
      <w:pPr>
        <w:widowControl w:val="0"/>
        <w:tabs>
          <w:tab w:val="left" w:pos="851"/>
        </w:tabs>
        <w:ind w:right="-1" w:firstLine="567"/>
        <w:jc w:val="both"/>
        <w:textAlignment w:val="baseline"/>
      </w:pPr>
      <w:r w:rsidRPr="00BE087A">
        <w:t>Контент ЭУМО включает блоки «Лекции», «Практические</w:t>
      </w:r>
      <w:r w:rsidR="00CC3E34" w:rsidRPr="00BE087A">
        <w:t xml:space="preserve"> занятия</w:t>
      </w:r>
      <w:r w:rsidRPr="00BE087A">
        <w:t>», «Лабораторные занятия», «Дополнительные материалы», «Задания для рубежного контроля», «Контрольно-измерительные материалы».  Материалы контента распределяются в соответствии с календарно-тематическими планами дисциплин по неделям обучения в академическом периоде.</w:t>
      </w:r>
    </w:p>
    <w:p w:rsidR="00D81A63" w:rsidRPr="00BE087A" w:rsidRDefault="00D81A63" w:rsidP="0008683F">
      <w:pPr>
        <w:widowControl w:val="0"/>
        <w:tabs>
          <w:tab w:val="left" w:pos="567"/>
          <w:tab w:val="left" w:pos="851"/>
        </w:tabs>
        <w:ind w:right="-1" w:firstLine="567"/>
        <w:jc w:val="both"/>
        <w:textAlignment w:val="baseline"/>
      </w:pPr>
      <w:proofErr w:type="gramStart"/>
      <w:r w:rsidRPr="00BE087A">
        <w:t>Обучающимся</w:t>
      </w:r>
      <w:proofErr w:type="gramEnd"/>
      <w:r w:rsidRPr="00BE087A">
        <w:t xml:space="preserve"> обеспечивается доступ к контенту ЭУМО для обеспечения процесса обучения и выполнения заданий. </w:t>
      </w:r>
      <w:r w:rsidR="00CC3E34" w:rsidRPr="00BE087A">
        <w:t xml:space="preserve">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proofErr w:type="gramStart"/>
      <w:r w:rsidRPr="00BE087A">
        <w:t xml:space="preserve">Задания, выполненные обучающимися,  подлежат загрузке в контент в соответствии со сроками, указанными в </w:t>
      </w:r>
      <w:proofErr w:type="spellStart"/>
      <w:r w:rsidRPr="00BE087A">
        <w:t>силлабусах</w:t>
      </w:r>
      <w:proofErr w:type="spellEnd"/>
      <w:r w:rsidRPr="00BE087A">
        <w:t xml:space="preserve"> дисциплин. </w:t>
      </w:r>
      <w:proofErr w:type="gramEnd"/>
    </w:p>
    <w:p w:rsidR="00D81A63" w:rsidRPr="00BE087A" w:rsidRDefault="00D81A63" w:rsidP="0008683F">
      <w:pPr>
        <w:widowControl w:val="0"/>
        <w:tabs>
          <w:tab w:val="left" w:pos="851"/>
        </w:tabs>
        <w:ind w:right="-1" w:firstLine="567"/>
        <w:jc w:val="both"/>
        <w:textAlignment w:val="baseline"/>
      </w:pPr>
      <w:r w:rsidRPr="00BE087A">
        <w:t xml:space="preserve">Загрузка заданий осуществляется через личные кабинеты обучающихся в соответствующей вкладке.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Оценивание знаний обучающихся осуществляется согласно </w:t>
      </w:r>
      <w:r w:rsidR="00CC3E34" w:rsidRPr="00BE087A">
        <w:t>требованиям</w:t>
      </w:r>
      <w:r w:rsidRPr="00BE087A">
        <w:t xml:space="preserve"> настояще</w:t>
      </w:r>
      <w:r w:rsidR="00CC3E34" w:rsidRPr="00BE087A">
        <w:t>го</w:t>
      </w:r>
      <w:r w:rsidRPr="00BE087A">
        <w:t xml:space="preserve"> </w:t>
      </w:r>
      <w:r w:rsidR="00CC3E34" w:rsidRPr="00BE087A">
        <w:t xml:space="preserve">раздела </w:t>
      </w:r>
      <w:r w:rsidRPr="00BE087A">
        <w:t xml:space="preserve">Политики.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Задания, выполненные позже установленных сроков, к оцениванию не допускаются.</w:t>
      </w:r>
    </w:p>
    <w:p w:rsidR="00D81A63" w:rsidRPr="00BE087A" w:rsidRDefault="00D81A63" w:rsidP="0008683F">
      <w:pPr>
        <w:widowControl w:val="0"/>
        <w:numPr>
          <w:ilvl w:val="0"/>
          <w:numId w:val="26"/>
        </w:numPr>
        <w:tabs>
          <w:tab w:val="left" w:pos="567"/>
          <w:tab w:val="left" w:pos="851"/>
          <w:tab w:val="left" w:pos="1418"/>
          <w:tab w:val="left" w:pos="1560"/>
        </w:tabs>
        <w:autoSpaceDE w:val="0"/>
        <w:autoSpaceDN w:val="0"/>
        <w:adjustRightInd w:val="0"/>
        <w:ind w:left="0" w:right="-1" w:firstLine="567"/>
        <w:jc w:val="both"/>
        <w:textAlignment w:val="baseline"/>
        <w:rPr>
          <w:rFonts w:eastAsia="Calibri"/>
          <w:lang w:eastAsia="en-US"/>
        </w:rPr>
      </w:pPr>
      <w:r w:rsidRPr="00BE087A">
        <w:rPr>
          <w:rFonts w:eastAsia="Calibri"/>
          <w:lang w:eastAsia="en-US"/>
        </w:rPr>
        <w:t xml:space="preserve">Преподаватель и администрация университета обеспечивают своевременность оценивания в пределах учебной недели с момента контрольного мероприятия. Точное время выставления оценок </w:t>
      </w:r>
      <w:proofErr w:type="spellStart"/>
      <w:r w:rsidRPr="00BE087A">
        <w:rPr>
          <w:rFonts w:eastAsia="Calibri"/>
          <w:lang w:eastAsia="en-US"/>
        </w:rPr>
        <w:t>логируется</w:t>
      </w:r>
      <w:proofErr w:type="spellEnd"/>
      <w:r w:rsidRPr="00BE087A">
        <w:rPr>
          <w:rFonts w:eastAsia="Calibri"/>
          <w:lang w:eastAsia="en-US"/>
        </w:rPr>
        <w:t xml:space="preserve"> в отчетах информационной системы; </w:t>
      </w:r>
    </w:p>
    <w:p w:rsidR="00D81A63" w:rsidRPr="00BE087A" w:rsidRDefault="00D81A63" w:rsidP="0008683F">
      <w:pPr>
        <w:widowControl w:val="0"/>
        <w:numPr>
          <w:ilvl w:val="0"/>
          <w:numId w:val="26"/>
        </w:numPr>
        <w:tabs>
          <w:tab w:val="left" w:pos="0"/>
          <w:tab w:val="left" w:pos="851"/>
          <w:tab w:val="left" w:pos="1418"/>
          <w:tab w:val="left" w:pos="1560"/>
        </w:tabs>
        <w:autoSpaceDE w:val="0"/>
        <w:autoSpaceDN w:val="0"/>
        <w:adjustRightInd w:val="0"/>
        <w:ind w:left="0" w:right="-1" w:firstLine="567"/>
        <w:jc w:val="both"/>
        <w:textAlignment w:val="baseline"/>
        <w:rPr>
          <w:rFonts w:eastAsia="Calibri"/>
          <w:lang w:eastAsia="en-US"/>
        </w:rPr>
      </w:pPr>
      <w:proofErr w:type="gramStart"/>
      <w:r w:rsidRPr="00BE087A">
        <w:rPr>
          <w:rFonts w:eastAsia="Calibri"/>
          <w:lang w:eastAsia="en-US"/>
        </w:rPr>
        <w:t>Контроль за</w:t>
      </w:r>
      <w:proofErr w:type="gramEnd"/>
      <w:r w:rsidRPr="00BE087A">
        <w:rPr>
          <w:rFonts w:eastAsia="Calibri"/>
          <w:lang w:eastAsia="en-US"/>
        </w:rPr>
        <w:t xml:space="preserve"> своевременностью выставления оценок обучающихся преподавателями осуществляется офисом Регистратора. </w:t>
      </w:r>
    </w:p>
    <w:p w:rsidR="005E47E3" w:rsidRPr="0048722E" w:rsidRDefault="00D81A63" w:rsidP="0008683F">
      <w:pPr>
        <w:pStyle w:val="af"/>
        <w:widowControl w:val="0"/>
        <w:numPr>
          <w:ilvl w:val="0"/>
          <w:numId w:val="26"/>
        </w:numPr>
        <w:tabs>
          <w:tab w:val="left" w:pos="0"/>
          <w:tab w:val="left" w:pos="851"/>
          <w:tab w:val="left" w:pos="1418"/>
          <w:tab w:val="left" w:pos="1560"/>
        </w:tabs>
        <w:autoSpaceDE w:val="0"/>
        <w:autoSpaceDN w:val="0"/>
        <w:adjustRightInd w:val="0"/>
        <w:spacing w:before="0" w:beforeAutospacing="0" w:after="0" w:afterAutospacing="0"/>
        <w:ind w:left="0" w:right="-1" w:firstLine="567"/>
        <w:jc w:val="both"/>
        <w:textAlignment w:val="baseline"/>
        <w:rPr>
          <w:rFonts w:eastAsiaTheme="minorHAnsi"/>
          <w:lang w:eastAsia="en-US"/>
        </w:rPr>
      </w:pPr>
      <w:r w:rsidRPr="00BE087A">
        <w:rPr>
          <w:rFonts w:eastAsia="Calibri"/>
          <w:lang w:eastAsia="en-US"/>
        </w:rPr>
        <w:t>Нарушение установленных сроков и правил оценивания знаний обучающихся  (аннулирование оценок, смещение оценок) рассматриваются как нарушение Академической политики  и Политики академической честности университета.</w:t>
      </w:r>
    </w:p>
    <w:p w:rsidR="0048722E" w:rsidRPr="00BE087A" w:rsidRDefault="0048722E" w:rsidP="0048722E">
      <w:pPr>
        <w:pStyle w:val="af"/>
        <w:widowControl w:val="0"/>
        <w:tabs>
          <w:tab w:val="left" w:pos="0"/>
          <w:tab w:val="left" w:pos="851"/>
          <w:tab w:val="left" w:pos="1418"/>
          <w:tab w:val="left" w:pos="1560"/>
        </w:tabs>
        <w:autoSpaceDE w:val="0"/>
        <w:autoSpaceDN w:val="0"/>
        <w:adjustRightInd w:val="0"/>
        <w:spacing w:before="0" w:beforeAutospacing="0" w:after="0" w:afterAutospacing="0"/>
        <w:ind w:left="567" w:right="-1"/>
        <w:jc w:val="both"/>
        <w:textAlignment w:val="baseline"/>
        <w:rPr>
          <w:rFonts w:eastAsiaTheme="minorHAnsi"/>
          <w:lang w:eastAsia="en-US"/>
        </w:rPr>
      </w:pPr>
    </w:p>
    <w:p w:rsidR="005E47E3" w:rsidRPr="00BE087A" w:rsidRDefault="005E47E3" w:rsidP="0008683F">
      <w:pPr>
        <w:pStyle w:val="23"/>
        <w:widowControl w:val="0"/>
        <w:numPr>
          <w:ilvl w:val="0"/>
          <w:numId w:val="5"/>
        </w:numPr>
        <w:tabs>
          <w:tab w:val="left" w:pos="993"/>
        </w:tabs>
        <w:spacing w:after="0" w:line="240" w:lineRule="auto"/>
        <w:ind w:left="0" w:right="-1" w:firstLine="567"/>
        <w:jc w:val="both"/>
        <w:rPr>
          <w:b/>
          <w:color w:val="auto"/>
        </w:rPr>
      </w:pPr>
      <w:r w:rsidRPr="00BE087A">
        <w:rPr>
          <w:b/>
          <w:color w:val="auto"/>
        </w:rPr>
        <w:t>ПОРЯДОК РАЗРАБОТКИ И УТВЕРЖДЕНИЯ ЭКЗАМЕНАЦИОННЫХ МАТЕРИАЛОВ</w:t>
      </w:r>
    </w:p>
    <w:p w:rsidR="00137493" w:rsidRPr="00BE087A" w:rsidRDefault="00137493" w:rsidP="0008683F">
      <w:pPr>
        <w:pStyle w:val="23"/>
        <w:widowControl w:val="0"/>
        <w:tabs>
          <w:tab w:val="left" w:pos="993"/>
        </w:tabs>
        <w:spacing w:after="0" w:line="240" w:lineRule="auto"/>
        <w:ind w:left="0" w:right="-1" w:firstLine="567"/>
        <w:jc w:val="both"/>
        <w:rPr>
          <w:b/>
          <w:color w:val="auto"/>
        </w:rPr>
      </w:pPr>
    </w:p>
    <w:p w:rsidR="005E47E3" w:rsidRPr="00BE087A" w:rsidRDefault="005E47E3" w:rsidP="0008683F">
      <w:pPr>
        <w:pStyle w:val="23"/>
        <w:numPr>
          <w:ilvl w:val="1"/>
          <w:numId w:val="5"/>
        </w:numPr>
        <w:tabs>
          <w:tab w:val="left" w:pos="1134"/>
        </w:tabs>
        <w:spacing w:after="0" w:line="240" w:lineRule="auto"/>
        <w:ind w:left="0" w:right="-1" w:firstLine="567"/>
        <w:jc w:val="both"/>
        <w:rPr>
          <w:color w:val="auto"/>
        </w:rPr>
      </w:pPr>
      <w:r w:rsidRPr="00BE087A">
        <w:rPr>
          <w:color w:val="auto"/>
        </w:rPr>
        <w:t xml:space="preserve">Промежуточная аттестация в университете проводится в форме устных и письменных экзаменов, а также в форме дифференцированного зачета и компьютерного тестирования.  </w:t>
      </w:r>
    </w:p>
    <w:p w:rsidR="005E47E3" w:rsidRPr="00BE087A" w:rsidRDefault="005E47E3" w:rsidP="0008683F">
      <w:pPr>
        <w:pStyle w:val="23"/>
        <w:numPr>
          <w:ilvl w:val="1"/>
          <w:numId w:val="5"/>
        </w:numPr>
        <w:tabs>
          <w:tab w:val="left" w:pos="1134"/>
        </w:tabs>
        <w:spacing w:after="0" w:line="240" w:lineRule="auto"/>
        <w:ind w:left="0" w:right="-1" w:firstLine="567"/>
        <w:jc w:val="both"/>
        <w:rPr>
          <w:color w:val="auto"/>
        </w:rPr>
      </w:pPr>
      <w:r w:rsidRPr="00BE087A">
        <w:rPr>
          <w:color w:val="auto"/>
        </w:rPr>
        <w:t xml:space="preserve">Экзаменационный материал разрабатывается в соответствии с требованиями,   изложенными в Положении о формах контроля знаний обучающихся  </w:t>
      </w:r>
      <w:r w:rsidR="00CC3E34" w:rsidRPr="00BE087A">
        <w:rPr>
          <w:color w:val="auto"/>
        </w:rPr>
        <w:t>(</w:t>
      </w:r>
      <w:r w:rsidR="00A45915" w:rsidRPr="00BE087A">
        <w:rPr>
          <w:color w:val="auto"/>
        </w:rPr>
        <w:t>ВНД-ZU-10-02</w:t>
      </w:r>
      <w:r w:rsidR="00CC3E34" w:rsidRPr="00BE087A">
        <w:rPr>
          <w:color w:val="auto"/>
        </w:rPr>
        <w:t>)</w:t>
      </w:r>
      <w:r w:rsidR="00A45915" w:rsidRPr="00BE087A">
        <w:rPr>
          <w:color w:val="auto"/>
        </w:rPr>
        <w:t>.</w:t>
      </w:r>
    </w:p>
    <w:p w:rsidR="0008683F" w:rsidRDefault="0008683F" w:rsidP="0008683F">
      <w:pPr>
        <w:widowControl w:val="0"/>
        <w:ind w:right="-1" w:firstLine="567"/>
        <w:jc w:val="both"/>
        <w:rPr>
          <w:b/>
          <w:bCs/>
        </w:rPr>
      </w:pPr>
    </w:p>
    <w:p w:rsidR="00295662" w:rsidRDefault="00295662" w:rsidP="00C67DDD">
      <w:pPr>
        <w:widowControl w:val="0"/>
        <w:ind w:right="-1" w:firstLine="567"/>
        <w:jc w:val="both"/>
        <w:rPr>
          <w:b/>
          <w:bCs/>
        </w:rPr>
      </w:pPr>
    </w:p>
    <w:p w:rsidR="00295662" w:rsidRDefault="00295662" w:rsidP="00C67DDD">
      <w:pPr>
        <w:widowControl w:val="0"/>
        <w:ind w:right="-1" w:firstLine="567"/>
        <w:jc w:val="both"/>
        <w:rPr>
          <w:b/>
          <w:bCs/>
        </w:rPr>
      </w:pPr>
    </w:p>
    <w:p w:rsidR="00C67DDD" w:rsidRDefault="00C67DDD" w:rsidP="00C67DDD">
      <w:pPr>
        <w:widowControl w:val="0"/>
        <w:ind w:right="-1" w:firstLine="567"/>
        <w:jc w:val="both"/>
        <w:rPr>
          <w:b/>
          <w:bCs/>
        </w:rPr>
      </w:pPr>
      <w:r>
        <w:rPr>
          <w:b/>
          <w:bCs/>
        </w:rPr>
        <w:lastRenderedPageBreak/>
        <w:t>12 ОРГАНИЗАЦИЯ И ПРОВЕДЕНИЕ ГОСУДАРСТВЕННОГО ЭКЗАМЕНА ПО ДИСЦИПЛИНЕ «СОВРЕМЕННАЯ ИСТОРИЯ КАЗАХСТАНА»</w:t>
      </w:r>
    </w:p>
    <w:p w:rsidR="00C67DDD" w:rsidRPr="00D15766" w:rsidRDefault="00C67DDD" w:rsidP="00C67DDD">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C67DDD" w:rsidRDefault="00C67DDD" w:rsidP="00C67DDD">
      <w:pPr>
        <w:widowControl w:val="0"/>
        <w:ind w:right="-1" w:firstLine="567"/>
        <w:jc w:val="both"/>
        <w:rPr>
          <w:b/>
          <w:bCs/>
        </w:rPr>
      </w:pPr>
    </w:p>
    <w:p w:rsidR="00C67DDD" w:rsidRDefault="00C67DDD" w:rsidP="00C67DDD">
      <w:pPr>
        <w:ind w:right="-1" w:firstLine="567"/>
        <w:jc w:val="both"/>
        <w:rPr>
          <w:b/>
          <w:bCs/>
        </w:rPr>
      </w:pPr>
      <w:r>
        <w:t xml:space="preserve">12.1 Государственный экзамен (ГЭ) по дисциплине «Современная история Казахстана» проводится в период промежуточной аттестации, согласно утвержденному академическому календарю. </w:t>
      </w:r>
      <w:r>
        <w:rPr>
          <w:rStyle w:val="s0"/>
        </w:rPr>
        <w:t xml:space="preserve">Студенты </w:t>
      </w:r>
      <w:r>
        <w:t xml:space="preserve">всех образовательных программ </w:t>
      </w:r>
      <w:proofErr w:type="spellStart"/>
      <w:r>
        <w:t>бакалавриата</w:t>
      </w:r>
      <w:proofErr w:type="spellEnd"/>
      <w:r>
        <w:t xml:space="preserve"> сдают государственный экзамен по дисциплине «Современная история Казахстана» по завершении ее изучения в том же академическом периоде. </w:t>
      </w:r>
    </w:p>
    <w:p w:rsidR="00C67DDD" w:rsidRDefault="00C67DDD" w:rsidP="00C67DDD">
      <w:pPr>
        <w:ind w:right="-1" w:firstLine="567"/>
        <w:jc w:val="both"/>
      </w:pPr>
      <w:r>
        <w:t>12.2 Организация проведения государственного экзамена осуществляется руководителем образовательных программ и преподавателями,  ведущими занятия по учебной дисциплине «Современная история Казахстана», совместно с деканатом высшей школы и офисом Регистратора. Для проведения ГЭ разрабатывается</w:t>
      </w:r>
      <w:r>
        <w:rPr>
          <w:rFonts w:eastAsia="Consolas"/>
          <w:lang w:eastAsia="en-US"/>
        </w:rPr>
        <w:t xml:space="preserve"> программа государственного экзамена.  Программа утверждается решением Ученого совета.</w:t>
      </w:r>
      <w:r>
        <w:rPr>
          <w:rFonts w:ascii="Consolas" w:eastAsia="Consolas" w:hAnsi="Consolas" w:cs="Consolas"/>
          <w:sz w:val="20"/>
          <w:szCs w:val="22"/>
          <w:lang w:eastAsia="en-US"/>
        </w:rPr>
        <w:t xml:space="preserve"> </w:t>
      </w:r>
    </w:p>
    <w:p w:rsidR="00C67DDD" w:rsidRDefault="00C67DDD" w:rsidP="00C67DDD">
      <w:pPr>
        <w:shd w:val="clear" w:color="auto" w:fill="FFFFFF"/>
        <w:ind w:right="-1" w:firstLine="567"/>
        <w:jc w:val="both"/>
        <w:textAlignment w:val="baseline"/>
      </w:pPr>
      <w:r>
        <w:t>Для приема государственного экзамена по дисциплине «Современная история Казахстана» по представлению декана высшей школы формируется государственная экзаменационная комиссия (далее - ГЭК) на календарный год. Председатель и состав ГЭК по дисциплине «Современная история Казахстана» утверждается приказом Председателя Правления - Ректора на основании решения Ученого совета.</w:t>
      </w:r>
    </w:p>
    <w:p w:rsidR="00C67DDD" w:rsidRDefault="00C67DDD" w:rsidP="00C67DDD">
      <w:pPr>
        <w:shd w:val="clear" w:color="auto" w:fill="FFFFFF"/>
        <w:ind w:right="-1" w:firstLine="567"/>
        <w:jc w:val="both"/>
        <w:textAlignment w:val="baseline"/>
      </w:pPr>
      <w:r>
        <w:t>12.3 Расписание заседаний ГЭК составляется офисом Регистратора в соответствии с академическим календарем и утверждается Председателем Правления - Ректором университета за две недели до начала экзамена. Продолжительность заседания ГЭК не превышает 6 (шести) академических часов в день.</w:t>
      </w:r>
    </w:p>
    <w:p w:rsidR="00C67DDD" w:rsidRDefault="00C67DDD" w:rsidP="00C67DDD">
      <w:pPr>
        <w:ind w:right="-1" w:firstLine="567"/>
        <w:jc w:val="both"/>
        <w:rPr>
          <w:szCs w:val="28"/>
        </w:rPr>
      </w:pPr>
      <w:r>
        <w:t>12.4</w:t>
      </w:r>
      <w:r>
        <w:rPr>
          <w:rFonts w:eastAsia="Consolas"/>
          <w:lang w:eastAsia="en-US"/>
        </w:rPr>
        <w:t xml:space="preserve">  </w:t>
      </w:r>
      <w:r>
        <w:rPr>
          <w:szCs w:val="28"/>
        </w:rPr>
        <w:t>Процедура проведения государственного экзамена:</w:t>
      </w:r>
    </w:p>
    <w:p w:rsidR="00C67DDD" w:rsidRDefault="00C67DDD" w:rsidP="00C67DDD">
      <w:pPr>
        <w:ind w:right="-1" w:firstLine="567"/>
        <w:jc w:val="both"/>
        <w:rPr>
          <w:szCs w:val="28"/>
        </w:rPr>
      </w:pPr>
      <w:r>
        <w:rPr>
          <w:szCs w:val="28"/>
        </w:rPr>
        <w:t xml:space="preserve">12.4.1 Техсекретарь проводит идентификацию личности </w:t>
      </w:r>
      <w:proofErr w:type="gramStart"/>
      <w:r>
        <w:rPr>
          <w:szCs w:val="28"/>
        </w:rPr>
        <w:t>обучающегося</w:t>
      </w:r>
      <w:proofErr w:type="gramEnd"/>
      <w:r>
        <w:rPr>
          <w:szCs w:val="28"/>
        </w:rPr>
        <w:t xml:space="preserve"> по удостоверению личности и распоряжению о допуске. Процесс формирования б</w:t>
      </w:r>
      <w:r>
        <w:t>илетов комплексного экзамена осуществляется в автоматическом режиме после проведения идентификации.</w:t>
      </w:r>
    </w:p>
    <w:p w:rsidR="00C67DDD" w:rsidRDefault="00C67DDD" w:rsidP="00C67DDD">
      <w:pPr>
        <w:shd w:val="clear" w:color="auto" w:fill="FFFFFF"/>
        <w:ind w:right="-1" w:firstLine="567"/>
        <w:jc w:val="both"/>
        <w:textAlignment w:val="baseline"/>
      </w:pPr>
      <w:r>
        <w:t xml:space="preserve">12.4.2 Оценивание знаний проводится с учетом уровня теоретической подготовки обучающихся. </w:t>
      </w:r>
    </w:p>
    <w:p w:rsidR="00C67DDD" w:rsidRDefault="00C67DDD" w:rsidP="00C67DDD">
      <w:pPr>
        <w:shd w:val="clear" w:color="auto" w:fill="FFFFFF"/>
        <w:ind w:right="-1" w:firstLine="567"/>
        <w:jc w:val="both"/>
        <w:textAlignment w:val="baseline"/>
      </w:pPr>
      <w:r>
        <w:t>12.4.3</w:t>
      </w:r>
      <w:proofErr w:type="gramStart"/>
      <w:r>
        <w:t xml:space="preserve"> П</w:t>
      </w:r>
      <w:proofErr w:type="gramEnd"/>
      <w:r>
        <w:t xml:space="preserve">о завершении  государственного экзамена  члены ГЭК выставляют оценки по 100-балльной рейтинговой системе в своих личных кабинетах в день экзамена. Итоговая оценка </w:t>
      </w:r>
      <w:proofErr w:type="gramStart"/>
      <w:r>
        <w:t>обучающихся</w:t>
      </w:r>
      <w:proofErr w:type="gramEnd"/>
      <w:r>
        <w:t xml:space="preserve"> не подлежит обсуждению членами ГЭК. </w:t>
      </w:r>
      <w:proofErr w:type="gramStart"/>
      <w:r>
        <w:t xml:space="preserve">Результаты экзамена генерируются в автоматическом режиме в общий балл с учетом всех выставленных комиссией оценок  и доступны обучающимся в режиме онлайн.  </w:t>
      </w:r>
      <w:proofErr w:type="gramEnd"/>
    </w:p>
    <w:p w:rsidR="00C67DDD" w:rsidRDefault="00C67DDD" w:rsidP="00C67DDD">
      <w:pPr>
        <w:shd w:val="clear" w:color="auto" w:fill="FFFFFF"/>
        <w:ind w:right="-1" w:firstLine="567"/>
        <w:jc w:val="both"/>
        <w:textAlignment w:val="baseline"/>
      </w:pPr>
      <w:r>
        <w:t xml:space="preserve">12.4.4   Результаты ГЭ доступны </w:t>
      </w:r>
      <w:proofErr w:type="gramStart"/>
      <w:r>
        <w:t>обучающимся</w:t>
      </w:r>
      <w:proofErr w:type="gramEnd"/>
      <w:r>
        <w:t xml:space="preserve"> в режиме онлайн  в день сдачи экзамена в личных кабинетах.</w:t>
      </w:r>
    </w:p>
    <w:p w:rsidR="00C67DDD" w:rsidRDefault="00C67DDD" w:rsidP="00C67DDD">
      <w:pPr>
        <w:shd w:val="clear" w:color="auto" w:fill="FFFFFF"/>
        <w:ind w:right="-1" w:firstLine="567"/>
        <w:jc w:val="both"/>
        <w:textAlignment w:val="baseline"/>
      </w:pPr>
      <w:r>
        <w:t>12.5</w:t>
      </w:r>
      <w:proofErr w:type="gramStart"/>
      <w:r>
        <w:t xml:space="preserve"> В</w:t>
      </w:r>
      <w:proofErr w:type="gramEnd"/>
      <w:r>
        <w:t xml:space="preserve"> случае получения обучающимся на государственном экзамене по дисциплине «Современная история Казахстана» оценки «неудовлетворительно», он на платной основе  в летнем семестре вновь записывается на эту дисциплину, повторно посещает все виды учебных занятий, выполняет требования текущего контроля, получает допуск и пересдает экзамен.</w:t>
      </w:r>
    </w:p>
    <w:p w:rsidR="00C67DDD" w:rsidRDefault="00C67DDD" w:rsidP="00C67DDD">
      <w:pPr>
        <w:shd w:val="clear" w:color="auto" w:fill="FFFFFF"/>
        <w:ind w:right="-1" w:firstLine="567"/>
        <w:jc w:val="both"/>
        <w:textAlignment w:val="baseline"/>
      </w:pPr>
      <w:r>
        <w:t xml:space="preserve">12.6 </w:t>
      </w:r>
      <w:proofErr w:type="gramStart"/>
      <w:r>
        <w:t>Обучающийся</w:t>
      </w:r>
      <w:proofErr w:type="gramEnd"/>
      <w:r>
        <w:t xml:space="preserve">, несогласный с результатом экзамена, подает апелляцию не позднее следующего дня после проведения ГЭК. Для проведения апелляции приказом Председателя Правления - Ректора создается апелляционная комиссия по дисциплине «Современная история Казахстана» из числа опытных преподавателей по данной дисциплине. Результаты сдачи государственного экзамена по дисциплине «Современная история Казахстана» учитываются при подведении итогов той экзаменационной сессии, в которой предусмотрена его сдача. </w:t>
      </w:r>
    </w:p>
    <w:p w:rsidR="00C67DDD" w:rsidRDefault="00C67DDD" w:rsidP="00C67DDD">
      <w:pPr>
        <w:widowControl w:val="0"/>
        <w:ind w:right="-1" w:firstLine="567"/>
        <w:jc w:val="both"/>
      </w:pPr>
      <w:r>
        <w:t>12.7</w:t>
      </w:r>
      <w:proofErr w:type="gramStart"/>
      <w:r>
        <w:t xml:space="preserve"> П</w:t>
      </w:r>
      <w:proofErr w:type="gramEnd"/>
      <w:r>
        <w:t>о завершении экзамена председатель ГЭК составляет отчет о работе ГЭК, который обсуждается и утверждается на заседании Ученого совета.</w:t>
      </w:r>
    </w:p>
    <w:p w:rsidR="00C67DDD" w:rsidRDefault="00C67DDD" w:rsidP="00C67DDD">
      <w:pPr>
        <w:widowControl w:val="0"/>
        <w:ind w:right="-1" w:firstLine="567"/>
        <w:jc w:val="both"/>
        <w:rPr>
          <w:b/>
          <w:bCs/>
        </w:rPr>
      </w:pPr>
      <w:r>
        <w:rPr>
          <w:b/>
        </w:rPr>
        <w:t>12.8</w:t>
      </w:r>
      <w:r>
        <w:t xml:space="preserve"> </w:t>
      </w:r>
      <w:r>
        <w:rPr>
          <w:b/>
        </w:rPr>
        <w:t>Процедура проведения государственного экзамена по дисциплине «Современная история Казахстана» в случаях осуществления ограничительных мероприятий</w:t>
      </w:r>
    </w:p>
    <w:p w:rsidR="00C67DDD" w:rsidRDefault="00C67DDD" w:rsidP="00C67DDD">
      <w:pPr>
        <w:pStyle w:val="af2"/>
        <w:numPr>
          <w:ilvl w:val="0"/>
          <w:numId w:val="30"/>
        </w:numPr>
        <w:tabs>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Государственный экзамен по дисциплине «Современная история Казахстана»  проводится в форме устного экзамена. </w:t>
      </w:r>
    </w:p>
    <w:p w:rsidR="00C67DDD" w:rsidRDefault="00C67DDD" w:rsidP="00C67DDD">
      <w:pPr>
        <w:pStyle w:val="af2"/>
        <w:numPr>
          <w:ilvl w:val="0"/>
          <w:numId w:val="30"/>
        </w:numPr>
        <w:tabs>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Государственная аттестационная комиссия проводит заседания в онлайн формате с использованием дистанционных технологий путем взаимодействия в режиме реального времени в программах видеоконференций (</w:t>
      </w:r>
      <w:proofErr w:type="spellStart"/>
      <w:r>
        <w:rPr>
          <w:rFonts w:ascii="Times New Roman" w:eastAsia="Times New Roman" w:hAnsi="Times New Roman" w:cs="Times New Roman"/>
          <w:sz w:val="24"/>
          <w:szCs w:val="24"/>
          <w:lang w:eastAsia="ru-RU"/>
        </w:rPr>
        <w:t>GoogleMeet</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Skype</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Microsoft</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Teams</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Cisco</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WebEx</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Meetings</w:t>
      </w:r>
      <w:proofErr w:type="spellEnd"/>
      <w:r>
        <w:rPr>
          <w:rFonts w:ascii="Times New Roman" w:eastAsia="Times New Roman" w:hAnsi="Times New Roman" w:cs="Times New Roman"/>
          <w:sz w:val="24"/>
          <w:szCs w:val="24"/>
          <w:lang w:eastAsia="ru-RU"/>
        </w:rPr>
        <w:t xml:space="preserve"> и др.).</w:t>
      </w:r>
    </w:p>
    <w:p w:rsidR="00C67DDD" w:rsidRDefault="00C67DDD" w:rsidP="00C67DDD">
      <w:pPr>
        <w:pStyle w:val="af2"/>
        <w:numPr>
          <w:ilvl w:val="0"/>
          <w:numId w:val="30"/>
        </w:numPr>
        <w:tabs>
          <w:tab w:val="left" w:pos="851"/>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Рекомендуемая продолжительность заседания аттестационной комиссии до 5 часов в день.</w:t>
      </w:r>
    </w:p>
    <w:p w:rsidR="00C67DDD" w:rsidRDefault="00C67DDD" w:rsidP="00C67DDD">
      <w:pPr>
        <w:pStyle w:val="af2"/>
        <w:numPr>
          <w:ilvl w:val="0"/>
          <w:numId w:val="30"/>
        </w:numPr>
        <w:tabs>
          <w:tab w:val="left" w:pos="426"/>
          <w:tab w:val="left" w:pos="851"/>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Онлайн </w:t>
      </w:r>
      <w:proofErr w:type="spellStart"/>
      <w:r>
        <w:rPr>
          <w:rFonts w:ascii="Times New Roman" w:eastAsia="Times New Roman" w:hAnsi="Times New Roman" w:cs="Times New Roman"/>
          <w:sz w:val="24"/>
          <w:szCs w:val="24"/>
          <w:lang w:eastAsia="ru-RU"/>
        </w:rPr>
        <w:t>прокторинг</w:t>
      </w:r>
      <w:proofErr w:type="spellEnd"/>
      <w:r>
        <w:rPr>
          <w:rFonts w:ascii="Times New Roman" w:eastAsia="Times New Roman" w:hAnsi="Times New Roman" w:cs="Times New Roman"/>
          <w:sz w:val="24"/>
          <w:szCs w:val="24"/>
          <w:lang w:eastAsia="ru-RU"/>
        </w:rPr>
        <w:t xml:space="preserve"> осуществляется через идентификацию личности, визуализацию самого обучающегося и сохранение видеозаписи процесса проведения государственного экзамена.</w:t>
      </w:r>
    </w:p>
    <w:p w:rsidR="00C67DDD" w:rsidRDefault="00C67DDD" w:rsidP="00C67DDD">
      <w:pPr>
        <w:pStyle w:val="af2"/>
        <w:numPr>
          <w:ilvl w:val="0"/>
          <w:numId w:val="30"/>
        </w:numPr>
        <w:tabs>
          <w:tab w:val="left" w:pos="284"/>
          <w:tab w:val="left" w:pos="993"/>
          <w:tab w:val="left" w:pos="1276"/>
        </w:tabs>
        <w:spacing w:after="0" w:line="240" w:lineRule="auto"/>
        <w:ind w:left="0" w:right="-1"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Обучающийся, не явившийся на государственный экзамен по уважительной причине, пишет заявление в произвольной форме на имя председателя АК.</w:t>
      </w:r>
      <w:proofErr w:type="gramEnd"/>
      <w:r>
        <w:rPr>
          <w:rFonts w:ascii="Times New Roman" w:eastAsia="Times New Roman" w:hAnsi="Times New Roman" w:cs="Times New Roman"/>
          <w:sz w:val="24"/>
          <w:szCs w:val="24"/>
          <w:lang w:eastAsia="ru-RU"/>
        </w:rPr>
        <w:t xml:space="preserve"> Решение о допуске  обучающегося к прохождению процедуры </w:t>
      </w:r>
      <w:proofErr w:type="spellStart"/>
      <w:r>
        <w:rPr>
          <w:rFonts w:ascii="Times New Roman" w:eastAsia="Times New Roman" w:hAnsi="Times New Roman" w:cs="Times New Roman"/>
          <w:sz w:val="24"/>
          <w:szCs w:val="24"/>
          <w:lang w:eastAsia="ru-RU"/>
        </w:rPr>
        <w:t>госэкзамена</w:t>
      </w:r>
      <w:proofErr w:type="spellEnd"/>
      <w:r>
        <w:rPr>
          <w:rFonts w:ascii="Times New Roman" w:eastAsia="Times New Roman" w:hAnsi="Times New Roman" w:cs="Times New Roman"/>
          <w:sz w:val="24"/>
          <w:szCs w:val="24"/>
          <w:lang w:eastAsia="ru-RU"/>
        </w:rPr>
        <w:t xml:space="preserve"> в один из следующих дней заседания комиссии принимается председателем ГЭК по согласованию с деканом высшей школы или директором ИНО. К заявлению должны быть приложены оправдательные документы </w:t>
      </w:r>
      <w:proofErr w:type="gramStart"/>
      <w:r>
        <w:rPr>
          <w:rFonts w:ascii="Times New Roman" w:eastAsia="Times New Roman" w:hAnsi="Times New Roman" w:cs="Times New Roman"/>
          <w:sz w:val="24"/>
          <w:szCs w:val="24"/>
          <w:lang w:eastAsia="ru-RU"/>
        </w:rPr>
        <w:t>обучающегося</w:t>
      </w:r>
      <w:proofErr w:type="gramEnd"/>
      <w:r>
        <w:rPr>
          <w:rFonts w:ascii="Times New Roman" w:eastAsia="Times New Roman" w:hAnsi="Times New Roman" w:cs="Times New Roman"/>
          <w:sz w:val="24"/>
          <w:szCs w:val="24"/>
          <w:lang w:eastAsia="ru-RU"/>
        </w:rPr>
        <w:t xml:space="preserve"> с обоснованием причины неявки. В случае если на момент поступления заявления от обучающегося  все заседания ГЭК в соответствии с  утвержденным расписанием завершились, день повторного заседания определяется комиссией.</w:t>
      </w:r>
    </w:p>
    <w:p w:rsidR="00C67DDD" w:rsidRDefault="00C67DDD" w:rsidP="00C67DDD">
      <w:pPr>
        <w:numPr>
          <w:ilvl w:val="0"/>
          <w:numId w:val="30"/>
        </w:numPr>
        <w:tabs>
          <w:tab w:val="left" w:pos="284"/>
          <w:tab w:val="left" w:pos="993"/>
          <w:tab w:val="left" w:pos="1276"/>
        </w:tabs>
        <w:ind w:left="0" w:right="-1" w:firstLine="567"/>
        <w:jc w:val="both"/>
      </w:pPr>
      <w:proofErr w:type="gramStart"/>
      <w:r>
        <w:t>Обучающемуся</w:t>
      </w:r>
      <w:proofErr w:type="gramEnd"/>
      <w:r>
        <w:t xml:space="preserve"> может быть предоставлено другое время сдачи государственного экзамена, если во время защиты или сдачи экзамена имела место техническая неполадка, делающая невозможной аттестацию. В этом случае, технический секретарь оформляет электронный акт технической неполадки и в тот же день направляет копию акта всем членам комиссии. Комиссия принимает решение о дате и времени повторного заседания.</w:t>
      </w:r>
    </w:p>
    <w:p w:rsidR="00C67DDD" w:rsidRDefault="00C67DDD" w:rsidP="00C67DDD">
      <w:pPr>
        <w:pStyle w:val="af2"/>
        <w:numPr>
          <w:ilvl w:val="0"/>
          <w:numId w:val="30"/>
        </w:numPr>
        <w:tabs>
          <w:tab w:val="left" w:pos="284"/>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случаях, делающих невозможной проведение государственного экзамена посредством дистанционных технологий (например, при необходимости проведения аттестации на практической базе и др.), итоговая аттестация переносится на более поздний срок. В этом случае оценка достижения </w:t>
      </w:r>
      <w:proofErr w:type="gramStart"/>
      <w:r>
        <w:rPr>
          <w:rFonts w:ascii="Times New Roman" w:eastAsia="Times New Roman" w:hAnsi="Times New Roman" w:cs="Times New Roman"/>
          <w:sz w:val="24"/>
          <w:szCs w:val="24"/>
          <w:lang w:eastAsia="ru-RU"/>
        </w:rPr>
        <w:t>обучающимися</w:t>
      </w:r>
      <w:proofErr w:type="gramEnd"/>
      <w:r>
        <w:rPr>
          <w:rFonts w:ascii="Times New Roman" w:eastAsia="Times New Roman" w:hAnsi="Times New Roman" w:cs="Times New Roman"/>
          <w:sz w:val="24"/>
          <w:szCs w:val="24"/>
          <w:lang w:eastAsia="ru-RU"/>
        </w:rPr>
        <w:t xml:space="preserve"> результатов обучения также может производиться путем выставления оценки, накопленной по итогам промежуточной аттестации по базовым и профилирующим дисциплинам.</w:t>
      </w:r>
    </w:p>
    <w:p w:rsidR="00C67DDD" w:rsidRDefault="00C67DDD" w:rsidP="00C67DDD">
      <w:pPr>
        <w:pStyle w:val="af2"/>
        <w:numPr>
          <w:ilvl w:val="0"/>
          <w:numId w:val="30"/>
        </w:numPr>
        <w:tabs>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Процедура государственного экзамена:  </w:t>
      </w:r>
    </w:p>
    <w:p w:rsidR="00C67DDD" w:rsidRDefault="00C67DDD" w:rsidP="00C67DDD">
      <w:pPr>
        <w:widowControl w:val="0"/>
        <w:tabs>
          <w:tab w:val="left" w:pos="1276"/>
        </w:tabs>
        <w:ind w:right="-1" w:firstLine="567"/>
        <w:jc w:val="both"/>
        <w:textAlignment w:val="baseline"/>
        <w:outlineLvl w:val="2"/>
      </w:pPr>
      <w:r>
        <w:t>-  Ввод техническим секретарем участников процесса в программу;</w:t>
      </w:r>
    </w:p>
    <w:p w:rsidR="00C67DDD" w:rsidRDefault="00C67DDD" w:rsidP="00C67DDD">
      <w:pPr>
        <w:widowControl w:val="0"/>
        <w:tabs>
          <w:tab w:val="left" w:pos="1276"/>
        </w:tabs>
        <w:ind w:right="-1" w:firstLine="567"/>
        <w:jc w:val="both"/>
        <w:textAlignment w:val="baseline"/>
        <w:outlineLvl w:val="2"/>
      </w:pPr>
      <w:r>
        <w:t xml:space="preserve">-  Генерирование </w:t>
      </w:r>
      <w:proofErr w:type="gramStart"/>
      <w:r>
        <w:t>обучающемуся</w:t>
      </w:r>
      <w:proofErr w:type="gramEnd"/>
      <w:r>
        <w:t xml:space="preserve"> экзаменационных вопросов в автоматическом режиме;</w:t>
      </w:r>
    </w:p>
    <w:p w:rsidR="00C67DDD" w:rsidRDefault="00C67DDD" w:rsidP="00C67DDD">
      <w:pPr>
        <w:tabs>
          <w:tab w:val="left" w:pos="1276"/>
        </w:tabs>
        <w:ind w:right="-1" w:firstLine="567"/>
        <w:jc w:val="both"/>
      </w:pPr>
      <w:r>
        <w:t xml:space="preserve">-  Подготовка </w:t>
      </w:r>
      <w:proofErr w:type="gramStart"/>
      <w:r>
        <w:t>обучающегося</w:t>
      </w:r>
      <w:proofErr w:type="gramEnd"/>
      <w:r>
        <w:t xml:space="preserve"> к ответу (20-25 мин);</w:t>
      </w:r>
    </w:p>
    <w:p w:rsidR="00C67DDD" w:rsidRDefault="00C67DDD" w:rsidP="00C67DDD">
      <w:pPr>
        <w:tabs>
          <w:tab w:val="left" w:pos="459"/>
          <w:tab w:val="left" w:pos="1276"/>
        </w:tabs>
        <w:ind w:right="-1" w:firstLine="567"/>
        <w:jc w:val="both"/>
      </w:pPr>
      <w:r>
        <w:t>-  Заслушивание ответа обучающегося членами комиссии;</w:t>
      </w:r>
    </w:p>
    <w:p w:rsidR="00C67DDD" w:rsidRDefault="00C67DDD" w:rsidP="00C67DDD">
      <w:pPr>
        <w:tabs>
          <w:tab w:val="left" w:pos="459"/>
          <w:tab w:val="left" w:pos="1276"/>
        </w:tabs>
        <w:ind w:right="-1" w:firstLine="567"/>
        <w:jc w:val="both"/>
      </w:pPr>
      <w:r>
        <w:t>-  Выход обучающегося из программы сдачи государственного экзамена;</w:t>
      </w:r>
    </w:p>
    <w:p w:rsidR="00C67DDD" w:rsidRDefault="00C67DDD" w:rsidP="00C67DDD">
      <w:pPr>
        <w:tabs>
          <w:tab w:val="left" w:pos="459"/>
          <w:tab w:val="left" w:pos="1276"/>
        </w:tabs>
        <w:ind w:right="-1" w:firstLine="567"/>
        <w:jc w:val="both"/>
      </w:pPr>
      <w:r>
        <w:t xml:space="preserve">-  Выставление оценок </w:t>
      </w:r>
      <w:proofErr w:type="gramStart"/>
      <w:r>
        <w:t>обучающимся</w:t>
      </w:r>
      <w:proofErr w:type="gramEnd"/>
      <w:r>
        <w:t xml:space="preserve"> в личных кабинетах членами ГАК;</w:t>
      </w:r>
    </w:p>
    <w:p w:rsidR="00C67DDD" w:rsidRDefault="00C67DDD" w:rsidP="00C67DDD">
      <w:pPr>
        <w:ind w:right="-1" w:firstLine="567"/>
        <w:jc w:val="both"/>
      </w:pPr>
      <w:r>
        <w:t xml:space="preserve">-  Формирование итоговой оценки </w:t>
      </w:r>
      <w:proofErr w:type="gramStart"/>
      <w:r>
        <w:t>обучающегося</w:t>
      </w:r>
      <w:proofErr w:type="gramEnd"/>
      <w:r>
        <w:t xml:space="preserve"> в автоматическом режиме.</w:t>
      </w:r>
    </w:p>
    <w:p w:rsidR="00C67DDD" w:rsidRDefault="00C67DDD" w:rsidP="00C67DDD"/>
    <w:p w:rsidR="005E47E3" w:rsidRPr="00BE087A" w:rsidRDefault="005E47E3" w:rsidP="0008683F">
      <w:pPr>
        <w:tabs>
          <w:tab w:val="left" w:pos="459"/>
        </w:tabs>
        <w:ind w:right="-1" w:firstLine="567"/>
        <w:jc w:val="both"/>
      </w:pPr>
    </w:p>
    <w:p w:rsidR="009833E9" w:rsidRDefault="009833E9" w:rsidP="009833E9">
      <w:pPr>
        <w:widowControl w:val="0"/>
        <w:shd w:val="clear" w:color="auto" w:fill="FFFFFF"/>
        <w:ind w:right="-1" w:firstLine="567"/>
        <w:jc w:val="both"/>
        <w:textAlignment w:val="baseline"/>
        <w:outlineLvl w:val="2"/>
        <w:rPr>
          <w:b/>
        </w:rPr>
      </w:pPr>
      <w:r>
        <w:rPr>
          <w:b/>
        </w:rPr>
        <w:t xml:space="preserve">13 ИТОГОВАЯ АТТЕСТАЦИЯ </w:t>
      </w:r>
      <w:proofErr w:type="gramStart"/>
      <w:r>
        <w:rPr>
          <w:b/>
        </w:rPr>
        <w:t>ОБУЧАЮЩИХСЯ</w:t>
      </w:r>
      <w:proofErr w:type="gramEnd"/>
      <w:r>
        <w:rPr>
          <w:b/>
        </w:rPr>
        <w:t xml:space="preserve"> </w:t>
      </w:r>
    </w:p>
    <w:p w:rsidR="009833E9" w:rsidRPr="00D15766" w:rsidRDefault="009833E9" w:rsidP="009833E9">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9833E9" w:rsidRDefault="009833E9" w:rsidP="009833E9">
      <w:pPr>
        <w:tabs>
          <w:tab w:val="num" w:pos="1080"/>
        </w:tabs>
        <w:ind w:right="-1" w:firstLine="567"/>
        <w:jc w:val="both"/>
      </w:pPr>
    </w:p>
    <w:p w:rsidR="009833E9" w:rsidRDefault="009833E9" w:rsidP="009833E9">
      <w:pPr>
        <w:tabs>
          <w:tab w:val="num" w:pos="1080"/>
        </w:tabs>
        <w:ind w:right="-1" w:firstLine="567"/>
        <w:jc w:val="both"/>
      </w:pPr>
      <w:r>
        <w:t xml:space="preserve">13.1 </w:t>
      </w:r>
      <w:r>
        <w:rPr>
          <w:szCs w:val="28"/>
        </w:rPr>
        <w:t>Итоговая аттестация составляет 12 академических кредитов в общем объеме образовательной программы высшего образования и проводится в форме написания и защиты дипломной работы или дипломного проекта.</w:t>
      </w:r>
      <w:r>
        <w:t xml:space="preserve"> </w:t>
      </w:r>
    </w:p>
    <w:p w:rsidR="009833E9" w:rsidRDefault="009833E9" w:rsidP="009833E9">
      <w:pPr>
        <w:shd w:val="clear" w:color="auto" w:fill="FFFFFF"/>
        <w:ind w:right="-1" w:firstLine="567"/>
        <w:jc w:val="both"/>
      </w:pPr>
      <w:r>
        <w:t xml:space="preserve">Защита дипломной работы (проекта) может быть заменена комплексными экзаменами (в качестве формы итоговой аттестации) для следующих лиц: </w:t>
      </w:r>
    </w:p>
    <w:p w:rsidR="009833E9" w:rsidRDefault="009833E9" w:rsidP="009833E9">
      <w:pPr>
        <w:shd w:val="clear" w:color="auto" w:fill="FFFFFF"/>
        <w:ind w:right="-1" w:firstLine="567"/>
        <w:jc w:val="both"/>
      </w:pPr>
      <w:r>
        <w:t xml:space="preserve"> 1) </w:t>
      </w:r>
      <w:proofErr w:type="gramStart"/>
      <w:r>
        <w:t>находящихся</w:t>
      </w:r>
      <w:proofErr w:type="gramEnd"/>
      <w:r>
        <w:t xml:space="preserve"> на длительном лечении в стационаре по состоянию здоровья;</w:t>
      </w:r>
    </w:p>
    <w:p w:rsidR="009833E9" w:rsidRDefault="009833E9" w:rsidP="009833E9">
      <w:pPr>
        <w:shd w:val="clear" w:color="auto" w:fill="FFFFFF"/>
        <w:ind w:right="-1" w:firstLine="567"/>
        <w:jc w:val="both"/>
      </w:pPr>
      <w:r>
        <w:t xml:space="preserve"> 2) с особыми образовательными потребностями, в том числе дети-инвалиды, инвалиды с детства, инвалиды I группы;</w:t>
      </w:r>
    </w:p>
    <w:p w:rsidR="009833E9" w:rsidRDefault="009833E9" w:rsidP="009833E9">
      <w:pPr>
        <w:shd w:val="clear" w:color="auto" w:fill="FFFFFF"/>
        <w:ind w:right="-1" w:firstLine="567"/>
        <w:jc w:val="both"/>
      </w:pPr>
      <w:r>
        <w:t xml:space="preserve"> 3) беременных или воспитывающих детей в возрасте до 2 лет.</w:t>
      </w:r>
    </w:p>
    <w:p w:rsidR="009833E9" w:rsidRDefault="009833E9" w:rsidP="009833E9">
      <w:pPr>
        <w:shd w:val="clear" w:color="auto" w:fill="FFFFFF"/>
        <w:ind w:right="-1" w:firstLine="567"/>
        <w:jc w:val="both"/>
      </w:pPr>
      <w:r>
        <w:t xml:space="preserve">Для сдачи комплексного экзамена обучающийся пишет заявление на имя Председателя Правления - Ректора и представляет соответствующий документ. </w:t>
      </w:r>
    </w:p>
    <w:p w:rsidR="009833E9" w:rsidRDefault="009833E9" w:rsidP="009833E9">
      <w:pPr>
        <w:ind w:right="-1" w:firstLine="567"/>
        <w:jc w:val="both"/>
      </w:pPr>
      <w:r>
        <w:lastRenderedPageBreak/>
        <w:t>13.2</w:t>
      </w:r>
      <w:proofErr w:type="gramStart"/>
      <w:r>
        <w:t xml:space="preserve"> К</w:t>
      </w:r>
      <w:proofErr w:type="gramEnd"/>
      <w:r>
        <w:t xml:space="preserve"> итоговой аттестации допускаются обучающиеся, полностью завершившие образовательный процесс в соответствии с требованиями ГОСО, образовательной программы, рабочего и индивидуального учебных планов и рабочих учебных программ.</w:t>
      </w:r>
    </w:p>
    <w:p w:rsidR="009833E9" w:rsidRDefault="009833E9" w:rsidP="009833E9">
      <w:pPr>
        <w:shd w:val="clear" w:color="auto" w:fill="FFFFFF"/>
        <w:ind w:right="-1" w:firstLine="567"/>
        <w:jc w:val="both"/>
        <w:textAlignment w:val="baseline"/>
      </w:pPr>
      <w:r>
        <w:t>13.3</w:t>
      </w:r>
      <w:proofErr w:type="gramStart"/>
      <w:r>
        <w:t xml:space="preserve"> Д</w:t>
      </w:r>
      <w:proofErr w:type="gramEnd"/>
      <w:r>
        <w:t>ля проведения итоговой аттестации обучающихся создается аттестационная комиссия (далее - АК) по ОП. Председатель и состав АК утверждаются приказом Председателя правления – Ректора  на основании решения Ученого совета. В компетенцию АК входят:</w:t>
      </w:r>
    </w:p>
    <w:p w:rsidR="009833E9" w:rsidRDefault="009833E9" w:rsidP="009833E9">
      <w:pPr>
        <w:shd w:val="clear" w:color="auto" w:fill="FFFFFF"/>
        <w:ind w:right="-1" w:firstLine="567"/>
        <w:jc w:val="both"/>
        <w:textAlignment w:val="baseline"/>
      </w:pPr>
      <w:r>
        <w:t>1) проверка уровня соответствия теоретической и практической подготовки выпускаемых специалистов, установленным требованиям образовательных программ;</w:t>
      </w:r>
    </w:p>
    <w:p w:rsidR="009833E9" w:rsidRDefault="009833E9" w:rsidP="009833E9">
      <w:pPr>
        <w:shd w:val="clear" w:color="auto" w:fill="FFFFFF"/>
        <w:ind w:right="-1" w:firstLine="567"/>
        <w:jc w:val="both"/>
        <w:textAlignment w:val="baseline"/>
      </w:pPr>
      <w:r>
        <w:t>2) присуждение выпускнику степени бакалавра по соответствующей специальности;</w:t>
      </w:r>
    </w:p>
    <w:p w:rsidR="009833E9" w:rsidRDefault="009833E9" w:rsidP="009833E9">
      <w:pPr>
        <w:shd w:val="clear" w:color="auto" w:fill="FFFFFF"/>
        <w:ind w:right="-1" w:firstLine="567"/>
        <w:jc w:val="both"/>
        <w:textAlignment w:val="baseline"/>
      </w:pPr>
      <w:r>
        <w:t>3) присвоение выпускнику квалификации по соответствующей специальности;</w:t>
      </w:r>
    </w:p>
    <w:p w:rsidR="009833E9" w:rsidRDefault="009833E9" w:rsidP="009833E9">
      <w:pPr>
        <w:shd w:val="clear" w:color="auto" w:fill="FFFFFF"/>
        <w:ind w:right="-1" w:firstLine="567"/>
        <w:jc w:val="both"/>
        <w:textAlignment w:val="baseline"/>
      </w:pPr>
      <w:r>
        <w:t>4) принятие решения о выдаче диплома бакалавра, специалиста;</w:t>
      </w:r>
    </w:p>
    <w:p w:rsidR="009833E9" w:rsidRDefault="009833E9" w:rsidP="009833E9">
      <w:pPr>
        <w:shd w:val="clear" w:color="auto" w:fill="FFFFFF"/>
        <w:tabs>
          <w:tab w:val="left" w:pos="851"/>
        </w:tabs>
        <w:ind w:right="-1" w:firstLine="567"/>
        <w:jc w:val="both"/>
        <w:textAlignment w:val="baseline"/>
      </w:pPr>
      <w:r>
        <w:t>5) разработка предложений, направленных на дальнейшее улучшение качества подготовки специалистов.</w:t>
      </w:r>
    </w:p>
    <w:p w:rsidR="009833E9" w:rsidRDefault="009833E9" w:rsidP="009833E9">
      <w:pPr>
        <w:shd w:val="clear" w:color="auto" w:fill="FFFFFF"/>
        <w:ind w:right="-1" w:firstLine="567"/>
        <w:jc w:val="both"/>
        <w:textAlignment w:val="baseline"/>
        <w:rPr>
          <w:rFonts w:eastAsia="Calibri"/>
          <w:lang w:eastAsia="en-US"/>
        </w:rPr>
      </w:pPr>
      <w:r>
        <w:t xml:space="preserve">13.4 </w:t>
      </w:r>
      <w:r>
        <w:rPr>
          <w:rFonts w:eastAsia="Calibri"/>
          <w:lang w:eastAsia="en-US"/>
        </w:rPr>
        <w:t xml:space="preserve"> Итоговая аттестация (защита дипломной работы (проекта) или комплексный экзамен) проводится с участием не менее 2/3 членов АК. </w:t>
      </w:r>
    </w:p>
    <w:p w:rsidR="009833E9" w:rsidRDefault="009833E9" w:rsidP="009833E9">
      <w:pPr>
        <w:ind w:right="-1" w:firstLine="567"/>
        <w:jc w:val="both"/>
        <w:rPr>
          <w:b/>
        </w:rPr>
      </w:pPr>
      <w:r>
        <w:t xml:space="preserve">13.5 Присутствие на комплексных итоговых экзаменах или защите дипломных работ посторонних лиц (кроме членов аттестационной комиссии) без разрешения Председателя правления - Ректора университета  </w:t>
      </w:r>
      <w:r>
        <w:rPr>
          <w:b/>
        </w:rPr>
        <w:t>не допускается.</w:t>
      </w:r>
    </w:p>
    <w:p w:rsidR="009833E9" w:rsidRDefault="009833E9" w:rsidP="009833E9">
      <w:pPr>
        <w:shd w:val="clear" w:color="auto" w:fill="FFFFFF"/>
        <w:ind w:right="-1" w:firstLine="567"/>
        <w:jc w:val="both"/>
        <w:textAlignment w:val="baseline"/>
      </w:pPr>
      <w:r>
        <w:t>13.6</w:t>
      </w:r>
      <w:r>
        <w:rPr>
          <w:b/>
        </w:rPr>
        <w:t xml:space="preserve"> </w:t>
      </w:r>
      <w:r>
        <w:t xml:space="preserve">Тема и научный руководитель дипломной работы (проекта) обучающегося утверждаются приказом Председателя Правления – Ректора на основании решения Ученого совета. </w:t>
      </w:r>
    </w:p>
    <w:p w:rsidR="009833E9" w:rsidRDefault="009833E9" w:rsidP="009833E9">
      <w:pPr>
        <w:shd w:val="clear" w:color="auto" w:fill="FFFFFF"/>
        <w:ind w:right="-1" w:firstLine="567"/>
        <w:jc w:val="both"/>
        <w:textAlignment w:val="baseline"/>
      </w:pPr>
      <w:r>
        <w:t xml:space="preserve">13.7 Рецензирование дипломной работы (проекта) осуществляется внешними специалистами из организаций, квалификация которых соответствует профилю защищаемой дипломной работы (проекта). </w:t>
      </w:r>
      <w:proofErr w:type="gramStart"/>
      <w:r>
        <w:t>Обучающийся</w:t>
      </w:r>
      <w:proofErr w:type="gramEnd"/>
      <w:r>
        <w:t xml:space="preserve"> допускается к защите дипломной работы (проекта) как при положительном, так и при отрицательном заключении рецензента. </w:t>
      </w:r>
    </w:p>
    <w:p w:rsidR="009833E9" w:rsidRDefault="009833E9" w:rsidP="009833E9">
      <w:pPr>
        <w:shd w:val="clear" w:color="auto" w:fill="FFFFFF"/>
        <w:ind w:right="-1" w:firstLine="567"/>
        <w:jc w:val="both"/>
        <w:textAlignment w:val="baseline"/>
      </w:pPr>
      <w:r>
        <w:t xml:space="preserve">13.8 Рецензенты дипломных работ (проектов) утверждаются приказом Председателя Правления - Ректора по представлению руководителя соответствующего структурного подразделения с указанием места работы, занимаемой должности и образования (ученая или академическая степень по специальности или ОП, базовое образование по диплому о высшем образовании).  </w:t>
      </w:r>
    </w:p>
    <w:p w:rsidR="009833E9" w:rsidRDefault="009833E9" w:rsidP="009833E9">
      <w:pPr>
        <w:shd w:val="clear" w:color="auto" w:fill="FFFFFF"/>
        <w:ind w:right="-1" w:firstLine="567"/>
        <w:jc w:val="both"/>
        <w:textAlignment w:val="baseline"/>
      </w:pPr>
      <w:r>
        <w:t>13.9 Расписание заседаний АК составляется высшей школой в соответствии с академическими календарями и утверждается Председателем Правления - Ректором университета за две недели до начала комплексного экзамена. Продолжительность заседания АК не превышает 6 (шести) академических часов в день.</w:t>
      </w:r>
    </w:p>
    <w:p w:rsidR="009833E9" w:rsidRDefault="009833E9" w:rsidP="009833E9">
      <w:pPr>
        <w:shd w:val="clear" w:color="auto" w:fill="FFFFFF"/>
        <w:ind w:right="-1" w:firstLine="567"/>
        <w:jc w:val="both"/>
        <w:textAlignment w:val="baseline"/>
      </w:pPr>
      <w:r>
        <w:t xml:space="preserve">13.10 Допуск </w:t>
      </w:r>
      <w:proofErr w:type="gramStart"/>
      <w:r>
        <w:t>обучающихся</w:t>
      </w:r>
      <w:proofErr w:type="gramEnd"/>
      <w:r>
        <w:t xml:space="preserve"> к итоговой аттестации осуществляется распоряжением декана высшей школы или директора ИНО до начала итоговой аттестации и передается офису Регистратора. Сводная ведомость группы с указанием оценок и GPA  за весь период обучения формируется офисом Регистратора.  </w:t>
      </w:r>
    </w:p>
    <w:p w:rsidR="009833E9" w:rsidRDefault="009833E9" w:rsidP="009833E9">
      <w:pPr>
        <w:widowControl w:val="0"/>
        <w:shd w:val="clear" w:color="auto" w:fill="FFFFFF"/>
        <w:tabs>
          <w:tab w:val="left" w:pos="851"/>
        </w:tabs>
        <w:ind w:right="-1" w:firstLine="567"/>
        <w:jc w:val="both"/>
        <w:textAlignment w:val="baseline"/>
      </w:pPr>
      <w:r>
        <w:t>13.11</w:t>
      </w:r>
      <w:proofErr w:type="gramStart"/>
      <w:r>
        <w:t xml:space="preserve"> Д</w:t>
      </w:r>
      <w:proofErr w:type="gramEnd"/>
      <w:r>
        <w:t>о начала защиты дипломной работы (проекта) в личных кабинетах членов АК в электронном виде должны быть размещены:</w:t>
      </w:r>
    </w:p>
    <w:p w:rsidR="009833E9" w:rsidRDefault="009833E9" w:rsidP="009833E9">
      <w:pPr>
        <w:widowControl w:val="0"/>
        <w:shd w:val="clear" w:color="auto" w:fill="FFFFFF"/>
        <w:tabs>
          <w:tab w:val="left" w:pos="851"/>
        </w:tabs>
        <w:ind w:right="-1" w:firstLine="567"/>
        <w:jc w:val="both"/>
        <w:textAlignment w:val="baseline"/>
      </w:pPr>
      <w:r>
        <w:t>1)  дипломная работа (проект);</w:t>
      </w:r>
    </w:p>
    <w:p w:rsidR="009833E9" w:rsidRDefault="009833E9" w:rsidP="009833E9">
      <w:pPr>
        <w:widowControl w:val="0"/>
        <w:shd w:val="clear" w:color="auto" w:fill="FFFFFF"/>
        <w:tabs>
          <w:tab w:val="left" w:pos="851"/>
        </w:tabs>
        <w:ind w:right="-1" w:firstLine="567"/>
        <w:jc w:val="both"/>
        <w:textAlignment w:val="baseline"/>
      </w:pPr>
      <w:r>
        <w:t>2) отзыв научного руководителя дипломной работы (проекта), в котором дается аргументированное заключение «допускается к защите» или «не допускается к защите»; в случае, если научным руководителем дается отрицательное заключение «не допускается к защите», обучающийся не допускается к защите дипломной работы (проекта).</w:t>
      </w:r>
    </w:p>
    <w:p w:rsidR="009833E9" w:rsidRDefault="009833E9" w:rsidP="009833E9">
      <w:pPr>
        <w:shd w:val="clear" w:color="auto" w:fill="FFFFFF"/>
        <w:tabs>
          <w:tab w:val="left" w:pos="851"/>
        </w:tabs>
        <w:ind w:right="-1" w:firstLine="567"/>
        <w:jc w:val="both"/>
        <w:textAlignment w:val="baseline"/>
      </w:pPr>
      <w:r>
        <w:t xml:space="preserve">3) рецензия на дипломную работу (проект) в которой дается всесторонняя характеристика представленной к защите дипломной работы (проекта) и аргументированное заключение с указанием оценки по 100-балльной системе оценивания и возможности присуждения степени «бакалавр» или присвоения квалификации </w:t>
      </w:r>
      <w:proofErr w:type="gramStart"/>
      <w:r>
        <w:t>по</w:t>
      </w:r>
      <w:proofErr w:type="gramEnd"/>
      <w:r>
        <w:t xml:space="preserve"> соответствующей ОП;</w:t>
      </w:r>
    </w:p>
    <w:p w:rsidR="009833E9" w:rsidRDefault="009833E9" w:rsidP="009833E9">
      <w:pPr>
        <w:shd w:val="clear" w:color="auto" w:fill="FFFFFF"/>
        <w:tabs>
          <w:tab w:val="left" w:pos="851"/>
        </w:tabs>
        <w:ind w:right="-1" w:firstLine="567"/>
        <w:jc w:val="both"/>
        <w:textAlignment w:val="baseline"/>
      </w:pPr>
      <w:r>
        <w:t>4)  справка о прохождении проверки дипломных работ (проектов) на предмет заимствования осуществляется в системе «</w:t>
      </w:r>
      <w:proofErr w:type="spellStart"/>
      <w:r>
        <w:t>Антиплагиат</w:t>
      </w:r>
      <w:proofErr w:type="spellEnd"/>
      <w:r>
        <w:t xml:space="preserve">»: проверка  проводится по следующим модулям поиска:  диссертации и авторефераты Национальной базы данных; кольцо вузов; модуль поиска «ЖУ»; модуль поиска </w:t>
      </w:r>
      <w:proofErr w:type="spellStart"/>
      <w:r>
        <w:t>перефразирований</w:t>
      </w:r>
      <w:proofErr w:type="spellEnd"/>
      <w:r>
        <w:t xml:space="preserve"> Интернет; переводные заимствования; цитирование. </w:t>
      </w:r>
      <w:r>
        <w:lastRenderedPageBreak/>
        <w:t>Допустимое количество проверок работы в системе «</w:t>
      </w:r>
      <w:proofErr w:type="spellStart"/>
      <w:r>
        <w:t>Антиплагиат</w:t>
      </w:r>
      <w:proofErr w:type="spellEnd"/>
      <w:r>
        <w:t>» на одного обучающегося составляет 2 попытки.</w:t>
      </w:r>
    </w:p>
    <w:p w:rsidR="009833E9" w:rsidRDefault="009833E9" w:rsidP="009833E9">
      <w:pPr>
        <w:shd w:val="clear" w:color="auto" w:fill="FFFFFF"/>
        <w:ind w:right="-1" w:firstLine="567"/>
        <w:jc w:val="both"/>
      </w:pPr>
      <w:r>
        <w:t xml:space="preserve">5) справка о прохождении </w:t>
      </w:r>
      <w:proofErr w:type="spellStart"/>
      <w:r>
        <w:t>нормоконтроля</w:t>
      </w:r>
      <w:proofErr w:type="spellEnd"/>
      <w:r>
        <w:t xml:space="preserve">. </w:t>
      </w:r>
    </w:p>
    <w:p w:rsidR="009833E9" w:rsidRDefault="009833E9" w:rsidP="009833E9">
      <w:pPr>
        <w:shd w:val="clear" w:color="auto" w:fill="FFFFFF"/>
        <w:ind w:right="-1" w:firstLine="567"/>
        <w:jc w:val="both"/>
      </w:pPr>
      <w:r>
        <w:t xml:space="preserve">Ответственность за заполнение контента несет руководитель ОП. </w:t>
      </w:r>
    </w:p>
    <w:p w:rsidR="009833E9" w:rsidRDefault="009833E9" w:rsidP="009833E9">
      <w:pPr>
        <w:pStyle w:val="msolistparagraphmailrucssattributepostfix"/>
        <w:shd w:val="clear" w:color="auto" w:fill="FFFFFF"/>
        <w:spacing w:before="0" w:beforeAutospacing="0" w:after="0" w:afterAutospacing="0"/>
        <w:ind w:right="-1" w:firstLine="567"/>
        <w:jc w:val="both"/>
      </w:pPr>
      <w:r>
        <w:t>13.12</w:t>
      </w:r>
      <w:proofErr w:type="gramStart"/>
      <w:r>
        <w:t xml:space="preserve"> П</w:t>
      </w:r>
      <w:proofErr w:type="gramEnd"/>
      <w:r>
        <w:t>ри защите дипломной работы (проекта) обучающимся могут быть также представлены материалы, характеризующие научную и практическую ценность выполненной исследования: неофициальные отзывы, письменные заключения организаций, осуществляющих практическую деятельность по профилю дипломной работы (проекта), справки или акты внедрения результатов научного исследования, макеты, образцы материалов, изделий, сельскохозяйственных продуктов, коллекции минералов и гербарии.</w:t>
      </w:r>
    </w:p>
    <w:p w:rsidR="009833E9" w:rsidRDefault="009833E9" w:rsidP="009833E9">
      <w:pPr>
        <w:tabs>
          <w:tab w:val="left" w:pos="1560"/>
        </w:tabs>
        <w:ind w:right="-1" w:firstLine="567"/>
        <w:jc w:val="both"/>
      </w:pPr>
      <w:r>
        <w:rPr>
          <w:rStyle w:val="s0"/>
        </w:rPr>
        <w:t>13.13</w:t>
      </w:r>
      <w:proofErr w:type="gramStart"/>
      <w:r>
        <w:rPr>
          <w:rStyle w:val="s0"/>
        </w:rPr>
        <w:t xml:space="preserve"> Н</w:t>
      </w:r>
      <w:proofErr w:type="gramEnd"/>
      <w:r>
        <w:rPr>
          <w:rStyle w:val="s0"/>
        </w:rPr>
        <w:t>а выступление обучающегося при защите дипломной работы (проекта) отводится не более 10 минут.</w:t>
      </w:r>
    </w:p>
    <w:p w:rsidR="009833E9" w:rsidRDefault="009833E9" w:rsidP="009833E9">
      <w:pPr>
        <w:ind w:right="-1" w:firstLine="567"/>
        <w:jc w:val="both"/>
      </w:pPr>
      <w:proofErr w:type="gramStart"/>
      <w:r>
        <w:t xml:space="preserve">13.14 Экзаменационный материал по дисциплинам комплексных экзаменов  разрабатывается преподавателями, обеспечивающими подготовку по ОП, и утверждается на заседании Совета высшей школы. </w:t>
      </w:r>
      <w:proofErr w:type="gramEnd"/>
    </w:p>
    <w:p w:rsidR="009833E9" w:rsidRDefault="009833E9" w:rsidP="009833E9">
      <w:pPr>
        <w:ind w:right="-1" w:firstLine="567"/>
        <w:jc w:val="both"/>
        <w:rPr>
          <w:color w:val="FF0000"/>
          <w:szCs w:val="28"/>
        </w:rPr>
      </w:pPr>
      <w:r>
        <w:t>13.15 П</w:t>
      </w:r>
      <w:r>
        <w:rPr>
          <w:szCs w:val="28"/>
        </w:rPr>
        <w:t>рограммы комплексных экзаменов должны отражать интегрированные знания и ключевые компетенции обучающегося в соответствии с образовательной программой,</w:t>
      </w:r>
      <w:r>
        <w:rPr>
          <w:rFonts w:eastAsia="Consolas"/>
          <w:lang w:eastAsia="en-US"/>
        </w:rPr>
        <w:t xml:space="preserve"> утверждаются решением Ученого совета.</w:t>
      </w:r>
      <w:r>
        <w:rPr>
          <w:rFonts w:eastAsia="Consolas"/>
          <w:sz w:val="20"/>
          <w:szCs w:val="22"/>
          <w:lang w:eastAsia="en-US"/>
        </w:rPr>
        <w:t xml:space="preserve"> </w:t>
      </w:r>
    </w:p>
    <w:p w:rsidR="009833E9" w:rsidRDefault="009833E9" w:rsidP="009833E9">
      <w:pPr>
        <w:ind w:right="-1" w:firstLine="567"/>
        <w:jc w:val="both"/>
        <w:rPr>
          <w:szCs w:val="28"/>
        </w:rPr>
      </w:pPr>
      <w:r>
        <w:rPr>
          <w:szCs w:val="28"/>
        </w:rPr>
        <w:t>13.16  Процедура проведения комплексного экзамена:</w:t>
      </w:r>
    </w:p>
    <w:p w:rsidR="009833E9" w:rsidRDefault="009833E9" w:rsidP="009833E9">
      <w:pPr>
        <w:ind w:right="-1" w:firstLine="567"/>
        <w:jc w:val="both"/>
      </w:pPr>
      <w:r>
        <w:rPr>
          <w:szCs w:val="28"/>
        </w:rPr>
        <w:t>13.16.1 Техсекретарь проводит идентификацию личности обучающегося по удостоверению личности и распоряжению о допуске, в</w:t>
      </w:r>
      <w:r>
        <w:t>водит участников процесса в программу;</w:t>
      </w:r>
    </w:p>
    <w:p w:rsidR="009833E9" w:rsidRDefault="009833E9" w:rsidP="009833E9">
      <w:pPr>
        <w:widowControl w:val="0"/>
        <w:tabs>
          <w:tab w:val="left" w:pos="1276"/>
        </w:tabs>
        <w:ind w:right="-1" w:firstLine="567"/>
        <w:jc w:val="both"/>
        <w:textAlignment w:val="baseline"/>
        <w:outlineLvl w:val="2"/>
      </w:pPr>
      <w:r>
        <w:t>13.16.2 Экзаменационные билеты, содержащие три вопроса, генерируются в  автоматическом режиме; на подготовку ответу  обучающегося отводится 20 мин;</w:t>
      </w:r>
    </w:p>
    <w:p w:rsidR="009833E9" w:rsidRDefault="009833E9" w:rsidP="009833E9">
      <w:pPr>
        <w:tabs>
          <w:tab w:val="left" w:pos="459"/>
          <w:tab w:val="left" w:pos="1276"/>
        </w:tabs>
        <w:ind w:right="-1" w:firstLine="567"/>
        <w:jc w:val="both"/>
      </w:pPr>
      <w:r>
        <w:t>13.16.3 Ответ обучающегося заслушивается членами комиссии; в случае необходимости члены АК по завершении ответа обучающегося задают уточняющие вопросы по содержанию экзаменационного билета;</w:t>
      </w:r>
    </w:p>
    <w:p w:rsidR="009833E9" w:rsidRDefault="009833E9" w:rsidP="009833E9">
      <w:pPr>
        <w:shd w:val="clear" w:color="auto" w:fill="FFFFFF"/>
        <w:ind w:right="-1" w:firstLine="567"/>
        <w:jc w:val="both"/>
        <w:textAlignment w:val="baseline"/>
      </w:pPr>
      <w:r>
        <w:t>13.17 Оценивание знаний проводится с учетом уровня теоретической, научной и практической подготовки обучающихся, а при защите дипломной работы (проекта) с учетом отзывов научного руководителя и рецензента.</w:t>
      </w:r>
    </w:p>
    <w:p w:rsidR="009833E9" w:rsidRDefault="009833E9" w:rsidP="009833E9">
      <w:pPr>
        <w:shd w:val="clear" w:color="auto" w:fill="FFFFFF"/>
        <w:ind w:right="-1" w:firstLine="567"/>
        <w:jc w:val="both"/>
        <w:textAlignment w:val="baseline"/>
      </w:pPr>
      <w:r>
        <w:t>13.18</w:t>
      </w:r>
      <w:proofErr w:type="gramStart"/>
      <w:r>
        <w:t xml:space="preserve"> П</w:t>
      </w:r>
      <w:proofErr w:type="gramEnd"/>
      <w:r>
        <w:t xml:space="preserve">о завершении  защиты дипломных работ (проектов) или сдачи комплексных экзаменов члены АК выставляют оценки по 100-балльной рейтинговой системе оценивания в своих личных кабинетах (вкладка ИГА) в день защиты дипломной работы (проекта) или сдачи комплексных экзаменов. При этом итоговая оценка </w:t>
      </w:r>
      <w:proofErr w:type="gramStart"/>
      <w:r>
        <w:t>обучающихся</w:t>
      </w:r>
      <w:proofErr w:type="gramEnd"/>
      <w:r>
        <w:t xml:space="preserve"> не подлежит обсуждению членами АК. </w:t>
      </w:r>
      <w:proofErr w:type="gramStart"/>
      <w:r>
        <w:t xml:space="preserve">Результаты итоговой аттестации генерируются в автоматическом режиме в общий балл с учетом оценок, выставленных всеми членами АК и доступны обучающимся в режиме онлайн.  </w:t>
      </w:r>
      <w:proofErr w:type="gramEnd"/>
    </w:p>
    <w:p w:rsidR="009833E9" w:rsidRDefault="009833E9" w:rsidP="009833E9">
      <w:pPr>
        <w:tabs>
          <w:tab w:val="left" w:pos="1560"/>
        </w:tabs>
        <w:ind w:right="-1" w:firstLine="568"/>
        <w:jc w:val="both"/>
      </w:pPr>
      <w:r>
        <w:t xml:space="preserve">13.19 Протоколы и ведомости с цифровыми подписями (QR-код) </w:t>
      </w:r>
      <w:r>
        <w:rPr>
          <w:rStyle w:val="s0"/>
        </w:rPr>
        <w:t>формируются автоматически по окончании процесса</w:t>
      </w:r>
      <w:r>
        <w:t>.</w:t>
      </w:r>
      <w:r>
        <w:rPr>
          <w:rStyle w:val="s0"/>
        </w:rPr>
        <w:t xml:space="preserve"> </w:t>
      </w:r>
    </w:p>
    <w:p w:rsidR="009833E9" w:rsidRPr="009833E9" w:rsidRDefault="009833E9" w:rsidP="009833E9">
      <w:pPr>
        <w:shd w:val="clear" w:color="auto" w:fill="FFFFFF"/>
        <w:ind w:right="-1" w:firstLine="567"/>
        <w:jc w:val="both"/>
        <w:textAlignment w:val="baseline"/>
      </w:pPr>
      <w:r>
        <w:t xml:space="preserve">13.20  </w:t>
      </w:r>
      <w:r w:rsidRPr="009833E9">
        <w:t xml:space="preserve">Отчет об итоговой аттестации обучающихся по программам </w:t>
      </w:r>
      <w:proofErr w:type="spellStart"/>
      <w:r w:rsidRPr="009833E9">
        <w:t>бакалавриата</w:t>
      </w:r>
      <w:proofErr w:type="spellEnd"/>
      <w:r w:rsidRPr="009833E9">
        <w:t xml:space="preserve"> формируется председателем АК; отчеты председателей АК обсуждаются и утверждаются на заседании Ученого совета. </w:t>
      </w:r>
    </w:p>
    <w:p w:rsidR="009833E9" w:rsidRDefault="009833E9" w:rsidP="009833E9">
      <w:pPr>
        <w:shd w:val="clear" w:color="auto" w:fill="FFFFFF"/>
        <w:ind w:right="-1" w:firstLine="567"/>
        <w:jc w:val="both"/>
        <w:textAlignment w:val="baseline"/>
      </w:pPr>
      <w:r>
        <w:t>13.21 Список выпускников, окончивших образовательные программы высшего образования, с указанием их фамилий, имен, отчеств (при наличии), специальностей и номеров выданных дипломов, подписанных руководителем организации образования, представляется в ДВПО МОН РК в месячный срок после издания приказа о выпуске.</w:t>
      </w:r>
    </w:p>
    <w:p w:rsidR="009833E9" w:rsidRDefault="009833E9" w:rsidP="009833E9">
      <w:pPr>
        <w:shd w:val="clear" w:color="auto" w:fill="FFFFFF"/>
        <w:ind w:right="-1" w:firstLine="567"/>
        <w:jc w:val="both"/>
        <w:textAlignment w:val="baseline"/>
        <w:rPr>
          <w:lang w:eastAsia="en-US"/>
        </w:rPr>
      </w:pPr>
      <w:r>
        <w:t>13.22 В</w:t>
      </w:r>
      <w:r>
        <w:rPr>
          <w:lang w:eastAsia="en-US"/>
        </w:rPr>
        <w:t xml:space="preserve">ыпускнику по заявлению </w:t>
      </w:r>
      <w:r>
        <w:t>д</w:t>
      </w:r>
      <w:r>
        <w:rPr>
          <w:lang w:eastAsia="en-US"/>
        </w:rPr>
        <w:t>ополнительно выдается общеевропейское приложение к диплому (</w:t>
      </w:r>
      <w:proofErr w:type="spellStart"/>
      <w:r w:rsidR="00F154D3">
        <w:fldChar w:fldCharType="begin"/>
      </w:r>
      <w:r w:rsidR="00F154D3">
        <w:instrText xml:space="preserve"> HYPERLINK "http://en.wikipedia.org/wiki/Diploma_Supplement" </w:instrText>
      </w:r>
      <w:r w:rsidR="00F154D3">
        <w:fldChar w:fldCharType="separate"/>
      </w:r>
      <w:r>
        <w:rPr>
          <w:rStyle w:val="af4"/>
          <w:lang w:eastAsia="en-US"/>
        </w:rPr>
        <w:t>Diploma</w:t>
      </w:r>
      <w:proofErr w:type="spellEnd"/>
      <w:r>
        <w:rPr>
          <w:rStyle w:val="af4"/>
          <w:lang w:eastAsia="en-US"/>
        </w:rPr>
        <w:t xml:space="preserve"> </w:t>
      </w:r>
      <w:proofErr w:type="spellStart"/>
      <w:r>
        <w:rPr>
          <w:rStyle w:val="af4"/>
          <w:lang w:eastAsia="en-US"/>
        </w:rPr>
        <w:t>Supplement</w:t>
      </w:r>
      <w:proofErr w:type="spellEnd"/>
      <w:r w:rsidR="00F154D3">
        <w:rPr>
          <w:rStyle w:val="af4"/>
          <w:lang w:eastAsia="en-US"/>
        </w:rPr>
        <w:fldChar w:fldCharType="end"/>
      </w:r>
      <w:r>
        <w:rPr>
          <w:lang w:eastAsia="en-US"/>
        </w:rPr>
        <w:t>), бесплатно.</w:t>
      </w:r>
    </w:p>
    <w:p w:rsidR="009833E9" w:rsidRDefault="009833E9" w:rsidP="009833E9">
      <w:pPr>
        <w:shd w:val="clear" w:color="auto" w:fill="FFFFFF"/>
        <w:ind w:right="-1" w:firstLine="567"/>
        <w:jc w:val="both"/>
        <w:textAlignment w:val="baseline"/>
      </w:pPr>
      <w:proofErr w:type="gramStart"/>
      <w:r>
        <w:t xml:space="preserve">13.23 Обучающийся выпускного курса, не выполнивший требования образовательной программы, рабочего и индивидуального учебных планов и рабочих учебных программ, остается на повторный курс обучения без прохождения летнего семестра. </w:t>
      </w:r>
      <w:proofErr w:type="gramEnd"/>
    </w:p>
    <w:p w:rsidR="009833E9" w:rsidRDefault="009833E9" w:rsidP="009833E9">
      <w:pPr>
        <w:ind w:right="-1" w:firstLine="567"/>
        <w:jc w:val="both"/>
      </w:pPr>
      <w:r>
        <w:t xml:space="preserve">13.24  Обучающийся, не согласный с оценкой комплексного экзамена или дипломной работы (проекта), может подать апелляцию не позднее следующего дня после проведения заседания аттестационной комиссии.  Для проведения апелляции приказом Председателя Правления - </w:t>
      </w:r>
      <w:r>
        <w:lastRenderedPageBreak/>
        <w:t>Ректора университета  создается апелляционная комиссия из числа опытных преподавателей. В случае положительного решения по апелляции протокол заседания апелляционной комиссии оформляется повторно; результаты первого протокола погашаются надписью: «Оценка пересмотрена протоколом №_______</w:t>
      </w:r>
      <w:proofErr w:type="gramStart"/>
      <w:r>
        <w:t>от</w:t>
      </w:r>
      <w:proofErr w:type="gramEnd"/>
      <w:r>
        <w:t xml:space="preserve"> ______  и подписываются </w:t>
      </w:r>
      <w:proofErr w:type="gramStart"/>
      <w:r>
        <w:t>всеми</w:t>
      </w:r>
      <w:proofErr w:type="gramEnd"/>
      <w:r>
        <w:t xml:space="preserve"> членами апелляционной комиссии.</w:t>
      </w:r>
    </w:p>
    <w:p w:rsidR="00BD5023" w:rsidRPr="00BE087A" w:rsidRDefault="00BD5023" w:rsidP="0008683F">
      <w:pPr>
        <w:ind w:right="-1" w:firstLine="567"/>
        <w:jc w:val="both"/>
        <w:rPr>
          <w:b/>
        </w:rPr>
      </w:pPr>
    </w:p>
    <w:p w:rsidR="00C15AC7" w:rsidRPr="00BE087A" w:rsidRDefault="00C15AC7" w:rsidP="0008683F">
      <w:pPr>
        <w:ind w:right="-1" w:firstLine="567"/>
        <w:jc w:val="both"/>
        <w:rPr>
          <w:b/>
        </w:rPr>
      </w:pPr>
      <w:r w:rsidRPr="00BE087A">
        <w:rPr>
          <w:b/>
        </w:rPr>
        <w:t xml:space="preserve">13.20 Итоговая аттестация </w:t>
      </w:r>
      <w:r w:rsidR="0006666F" w:rsidRPr="00BE087A">
        <w:rPr>
          <w:b/>
        </w:rPr>
        <w:t>по программам магистратуры, ЕМВА</w:t>
      </w:r>
      <w:r w:rsidRPr="00BE087A">
        <w:rPr>
          <w:b/>
        </w:rPr>
        <w:t xml:space="preserve"> и докторан</w:t>
      </w:r>
      <w:r w:rsidR="00560825" w:rsidRPr="00BE087A">
        <w:rPr>
          <w:b/>
        </w:rPr>
        <w:t>туры</w:t>
      </w:r>
    </w:p>
    <w:p w:rsidR="00C15AC7" w:rsidRPr="00BE087A" w:rsidRDefault="00C15AC7" w:rsidP="0008683F">
      <w:pPr>
        <w:shd w:val="clear" w:color="auto" w:fill="FFFFFF"/>
        <w:ind w:right="-1" w:firstLine="567"/>
        <w:jc w:val="both"/>
      </w:pPr>
      <w:r w:rsidRPr="00BE087A">
        <w:t xml:space="preserve">13.20.1 Итоговая аттестация </w:t>
      </w:r>
      <w:r w:rsidR="0006666F" w:rsidRPr="00BE087A">
        <w:t>по программам магистратуры, ЕМВА</w:t>
      </w:r>
      <w:r w:rsidRPr="00BE087A">
        <w:t xml:space="preserve"> составляет 12 академических кредитов и проводится в форме написания и защиты магистерской диссертации</w:t>
      </w:r>
      <w:r w:rsidR="00560825" w:rsidRPr="00BE087A">
        <w:t xml:space="preserve"> (проекта)</w:t>
      </w:r>
      <w:r w:rsidRPr="00BE087A">
        <w:t xml:space="preserve">. </w:t>
      </w:r>
    </w:p>
    <w:p w:rsidR="00C15AC7" w:rsidRPr="00BE087A" w:rsidRDefault="00C15AC7" w:rsidP="0008683F">
      <w:pPr>
        <w:ind w:right="-1" w:firstLine="567"/>
        <w:jc w:val="both"/>
        <w:rPr>
          <w:rFonts w:eastAsia="Calibri"/>
          <w:lang w:eastAsia="en-US"/>
        </w:rPr>
      </w:pPr>
      <w:r w:rsidRPr="00BE087A">
        <w:rPr>
          <w:rFonts w:eastAsia="Calibri"/>
          <w:lang w:eastAsia="en-US"/>
        </w:rPr>
        <w:t>13.20.1 Итоговая аттестация обучающихся проводится в сроки, предусмотренные академическим календарем и рабочими учебными планами образовательных программ, и включает в себя оформление и защиту диссертации</w:t>
      </w:r>
      <w:r w:rsidR="0006666F" w:rsidRPr="00BE087A">
        <w:rPr>
          <w:rFonts w:eastAsia="Calibri"/>
          <w:lang w:eastAsia="en-US"/>
        </w:rPr>
        <w:t xml:space="preserve"> (проекта)</w:t>
      </w:r>
      <w:r w:rsidRPr="00BE087A">
        <w:rPr>
          <w:rFonts w:eastAsia="Calibri"/>
          <w:lang w:eastAsia="en-US"/>
        </w:rPr>
        <w:t>.</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13.20.3 Кандидатуры председателей и членов АК по образовательным программам магистратуры представляются </w:t>
      </w:r>
      <w:r w:rsidR="00BB3BFE" w:rsidRPr="00BE087A">
        <w:rPr>
          <w:rFonts w:eastAsia="Calibri"/>
          <w:lang w:eastAsia="en-US"/>
        </w:rPr>
        <w:t>высшей школой</w:t>
      </w:r>
      <w:r w:rsidRPr="00BE087A">
        <w:rPr>
          <w:rFonts w:eastAsia="Calibri"/>
          <w:lang w:eastAsia="en-US"/>
        </w:rPr>
        <w:t xml:space="preserve"> в УМОВПО не позднее 10 декабря текущего года. Члены АК должны иметь ученую или академическую степень, соответствующую профилю выпускаемых специалистов.</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13.20.4 </w:t>
      </w:r>
      <w:r w:rsidR="00BD5023" w:rsidRPr="00BE087A">
        <w:rPr>
          <w:rFonts w:eastAsia="Calibri"/>
          <w:lang w:eastAsia="en-US"/>
        </w:rPr>
        <w:t xml:space="preserve"> </w:t>
      </w:r>
      <w:r w:rsidRPr="00BE087A">
        <w:rPr>
          <w:rFonts w:eastAsia="Calibri"/>
          <w:lang w:eastAsia="en-US"/>
        </w:rPr>
        <w:t>Состав АК утверждается приказом Председателя Правления – Ректора университета не позднее 31 декабря, и действует в течение календарного года.</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13.20.5 </w:t>
      </w:r>
      <w:r w:rsidR="00BD5023" w:rsidRPr="00BE087A">
        <w:rPr>
          <w:rFonts w:eastAsia="Calibri"/>
          <w:lang w:eastAsia="en-US"/>
        </w:rPr>
        <w:t xml:space="preserve"> </w:t>
      </w:r>
      <w:r w:rsidRPr="00BE087A">
        <w:rPr>
          <w:rFonts w:eastAsia="Calibri"/>
          <w:lang w:eastAsia="en-US"/>
        </w:rPr>
        <w:t xml:space="preserve">Допуск к итоговой аттестации магистрантов оформляется по представлению декана </w:t>
      </w:r>
      <w:r w:rsidR="00BB3BFE" w:rsidRPr="00BE087A">
        <w:rPr>
          <w:rFonts w:eastAsia="Calibri"/>
          <w:lang w:eastAsia="en-US"/>
        </w:rPr>
        <w:t>высшей школы</w:t>
      </w:r>
      <w:r w:rsidRPr="00BE087A">
        <w:rPr>
          <w:rFonts w:eastAsia="Calibri"/>
          <w:lang w:eastAsia="en-US"/>
        </w:rPr>
        <w:t xml:space="preserve"> и приказом Председателя Правления – Ректора университета не позднее, чем за две недели до начала итоговой аттестации и представляется в аттестационную комиссию.</w:t>
      </w:r>
    </w:p>
    <w:p w:rsidR="00C15AC7" w:rsidRPr="00BE087A" w:rsidRDefault="00C15AC7" w:rsidP="0008683F">
      <w:pPr>
        <w:ind w:right="-1" w:firstLine="567"/>
        <w:jc w:val="both"/>
        <w:rPr>
          <w:rFonts w:eastAsia="Calibri"/>
          <w:lang w:eastAsia="en-US"/>
        </w:rPr>
      </w:pPr>
      <w:r w:rsidRPr="00BE087A">
        <w:rPr>
          <w:rFonts w:eastAsia="Calibri"/>
          <w:lang w:eastAsia="en-US"/>
        </w:rPr>
        <w:t>13.20.6 Магистерские диссертации</w:t>
      </w:r>
      <w:r w:rsidR="00260B48" w:rsidRPr="00BE087A">
        <w:rPr>
          <w:rFonts w:eastAsia="Calibri"/>
          <w:lang w:eastAsia="en-US"/>
        </w:rPr>
        <w:t xml:space="preserve"> (проекты)</w:t>
      </w:r>
      <w:r w:rsidRPr="00BE087A">
        <w:rPr>
          <w:rFonts w:eastAsia="Calibri"/>
          <w:lang w:eastAsia="en-US"/>
        </w:rPr>
        <w:t xml:space="preserve"> до представления в АК должны пройти предзащиту и проверку УМОВПО на предмет плагиата.</w:t>
      </w:r>
    </w:p>
    <w:p w:rsidR="00C15AC7" w:rsidRPr="00BE087A" w:rsidRDefault="00C15AC7" w:rsidP="0008683F">
      <w:pPr>
        <w:ind w:right="-1" w:firstLine="567"/>
        <w:jc w:val="both"/>
        <w:rPr>
          <w:rFonts w:eastAsia="Calibri"/>
          <w:lang w:eastAsia="en-US"/>
        </w:rPr>
      </w:pPr>
      <w:r w:rsidRPr="00BE087A">
        <w:rPr>
          <w:rFonts w:eastAsia="Calibri"/>
          <w:lang w:eastAsia="en-US"/>
        </w:rPr>
        <w:t>13.20.7</w:t>
      </w:r>
      <w:r w:rsidR="00BD5023" w:rsidRPr="00BE087A">
        <w:rPr>
          <w:rFonts w:eastAsia="Calibri"/>
          <w:lang w:eastAsia="en-US"/>
        </w:rPr>
        <w:t xml:space="preserve"> </w:t>
      </w:r>
      <w:r w:rsidRPr="00BE087A">
        <w:rPr>
          <w:rFonts w:eastAsia="Calibri"/>
          <w:lang w:eastAsia="en-US"/>
        </w:rPr>
        <w:t>Защита магистерской диссертации</w:t>
      </w:r>
      <w:r w:rsidR="00260B48" w:rsidRPr="00BE087A">
        <w:rPr>
          <w:rFonts w:eastAsia="Calibri"/>
          <w:lang w:eastAsia="en-US"/>
        </w:rPr>
        <w:t xml:space="preserve"> (проекта)</w:t>
      </w:r>
      <w:r w:rsidRPr="00BE087A">
        <w:rPr>
          <w:rFonts w:eastAsia="Calibri"/>
          <w:lang w:eastAsia="en-US"/>
        </w:rPr>
        <w:t xml:space="preserve"> проводится на открытом заседании АК с участием не менее 2/3 ее членов. В день допускается к защите не более 6-8 работ.</w:t>
      </w:r>
    </w:p>
    <w:p w:rsidR="00C15AC7" w:rsidRPr="00BE087A" w:rsidRDefault="00C15AC7" w:rsidP="0008683F">
      <w:pPr>
        <w:ind w:right="-1" w:firstLine="567"/>
        <w:jc w:val="both"/>
        <w:rPr>
          <w:rFonts w:eastAsia="Calibri"/>
          <w:lang w:eastAsia="en-US"/>
        </w:rPr>
      </w:pPr>
      <w:r w:rsidRPr="00BE087A">
        <w:rPr>
          <w:rFonts w:eastAsia="Calibri"/>
          <w:lang w:eastAsia="en-US"/>
        </w:rPr>
        <w:t>13.20.8 Защита магистерской диссертации осуществляется при наличии:</w:t>
      </w:r>
    </w:p>
    <w:p w:rsidR="00C15AC7" w:rsidRPr="00BE087A" w:rsidRDefault="00C15AC7" w:rsidP="0008683F">
      <w:pPr>
        <w:ind w:right="-1" w:firstLine="567"/>
        <w:jc w:val="both"/>
        <w:rPr>
          <w:rFonts w:eastAsia="Calibri"/>
          <w:lang w:eastAsia="en-US"/>
        </w:rPr>
      </w:pPr>
      <w:r w:rsidRPr="00BE087A">
        <w:rPr>
          <w:rFonts w:eastAsia="Calibri"/>
          <w:lang w:eastAsia="en-US"/>
        </w:rPr>
        <w:t>– положительного отзыва научного руководителя;</w:t>
      </w:r>
    </w:p>
    <w:p w:rsidR="00C15AC7" w:rsidRPr="00BE087A" w:rsidRDefault="00C15AC7" w:rsidP="0008683F">
      <w:pPr>
        <w:ind w:right="-1" w:firstLine="567"/>
        <w:jc w:val="both"/>
        <w:rPr>
          <w:rFonts w:eastAsia="Calibri"/>
          <w:lang w:eastAsia="en-US"/>
        </w:rPr>
      </w:pPr>
      <w:r w:rsidRPr="00BE087A">
        <w:rPr>
          <w:rFonts w:eastAsia="Calibri"/>
          <w:lang w:eastAsia="en-US"/>
        </w:rPr>
        <w:t>– не менее одной публикации по теме диссертации в научных изданиях или выступления на международной или республиканской научной конференции;</w:t>
      </w:r>
    </w:p>
    <w:p w:rsidR="00C15AC7" w:rsidRPr="00BE087A" w:rsidRDefault="00C15AC7" w:rsidP="0008683F">
      <w:pPr>
        <w:ind w:right="-1" w:firstLine="567"/>
        <w:jc w:val="both"/>
      </w:pPr>
      <w:r w:rsidRPr="00BE087A">
        <w:rPr>
          <w:rFonts w:eastAsia="Calibri"/>
          <w:lang w:eastAsia="en-US"/>
        </w:rPr>
        <w:t>-</w:t>
      </w:r>
      <w:r w:rsidRPr="00BE087A">
        <w:t xml:space="preserve"> письменного заключения экспертной комиссии о рекомендации к публичной защите диссертации;</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 выписки из протокола заседания </w:t>
      </w:r>
      <w:r w:rsidR="00FE7686" w:rsidRPr="00BE087A">
        <w:rPr>
          <w:rFonts w:eastAsia="Calibri"/>
          <w:lang w:eastAsia="en-US"/>
        </w:rPr>
        <w:t xml:space="preserve">Совета </w:t>
      </w:r>
      <w:r w:rsidRPr="00BE087A">
        <w:rPr>
          <w:rFonts w:eastAsia="Calibri"/>
          <w:lang w:eastAsia="en-US"/>
        </w:rPr>
        <w:t xml:space="preserve">выпускающей </w:t>
      </w:r>
      <w:r w:rsidR="00FE7686" w:rsidRPr="00BE087A">
        <w:rPr>
          <w:rFonts w:eastAsia="Calibri"/>
          <w:lang w:eastAsia="en-US"/>
        </w:rPr>
        <w:t>высшей школы</w:t>
      </w:r>
      <w:r w:rsidRPr="00BE087A">
        <w:rPr>
          <w:rFonts w:eastAsia="Calibri"/>
          <w:lang w:eastAsia="en-US"/>
        </w:rPr>
        <w:t xml:space="preserve"> о рекомендации к защите;</w:t>
      </w:r>
    </w:p>
    <w:p w:rsidR="00C15AC7" w:rsidRPr="00BE087A" w:rsidRDefault="00C15AC7" w:rsidP="0008683F">
      <w:pPr>
        <w:ind w:right="-1" w:firstLine="567"/>
        <w:jc w:val="both"/>
        <w:rPr>
          <w:rFonts w:eastAsia="Calibri"/>
          <w:lang w:eastAsia="en-US"/>
        </w:rPr>
      </w:pPr>
      <w:proofErr w:type="gramStart"/>
      <w:r w:rsidRPr="00BE087A">
        <w:rPr>
          <w:rFonts w:eastAsia="Calibri"/>
          <w:lang w:eastAsia="en-US"/>
        </w:rPr>
        <w:t xml:space="preserve">- </w:t>
      </w:r>
      <w:r w:rsidRPr="00BE087A">
        <w:t>одной рецензии рецензента, квалификация (ученая или академическая степень) которого соответствует профилю защищаемой работы, где дается всесторонняя характеристика диссертации и аргументированное заключение о возможности присуждения академической степени магистра по соответствующей образовательной программы.</w:t>
      </w:r>
      <w:bookmarkStart w:id="15" w:name="z768"/>
      <w:bookmarkEnd w:id="15"/>
      <w:proofErr w:type="gramEnd"/>
    </w:p>
    <w:p w:rsidR="00C15AC7" w:rsidRPr="00BE087A" w:rsidRDefault="00C15AC7" w:rsidP="0008683F">
      <w:pPr>
        <w:ind w:right="-1" w:firstLine="567"/>
        <w:jc w:val="both"/>
      </w:pPr>
      <w:r w:rsidRPr="00BE087A">
        <w:rPr>
          <w:rFonts w:eastAsia="Calibri"/>
          <w:lang w:eastAsia="en-US"/>
        </w:rPr>
        <w:t>13.20.9</w:t>
      </w:r>
      <w:proofErr w:type="gramStart"/>
      <w:r w:rsidRPr="00BE087A">
        <w:t xml:space="preserve"> В</w:t>
      </w:r>
      <w:proofErr w:type="gramEnd"/>
      <w:r w:rsidRPr="00BE087A">
        <w:t xml:space="preserve"> случае если научным руководителем и/или выпускающей </w:t>
      </w:r>
      <w:r w:rsidR="00260B48" w:rsidRPr="00BE087A">
        <w:t>высшей школы</w:t>
      </w:r>
      <w:r w:rsidRPr="00BE087A">
        <w:t xml:space="preserve"> дается отрицательное заключение </w:t>
      </w:r>
      <w:r w:rsidR="00BD5023" w:rsidRPr="00BE087A">
        <w:t>«</w:t>
      </w:r>
      <w:r w:rsidRPr="00BE087A">
        <w:t>не допускается к защите</w:t>
      </w:r>
      <w:r w:rsidR="00BD5023" w:rsidRPr="00BE087A">
        <w:t>»</w:t>
      </w:r>
      <w:r w:rsidRPr="00BE087A">
        <w:t xml:space="preserve"> или </w:t>
      </w:r>
      <w:r w:rsidR="00BD5023" w:rsidRPr="00BE087A">
        <w:t>«</w:t>
      </w:r>
      <w:r w:rsidRPr="00BE087A">
        <w:t>не рекомендуется к защите</w:t>
      </w:r>
      <w:r w:rsidR="00BD5023" w:rsidRPr="00BE087A">
        <w:t>»</w:t>
      </w:r>
      <w:r w:rsidRPr="00BE087A">
        <w:t xml:space="preserve"> магистрант не защищает магистерскую диссертацию</w:t>
      </w:r>
      <w:r w:rsidR="00260B48" w:rsidRPr="00BE087A">
        <w:t xml:space="preserve"> (проект)</w:t>
      </w:r>
      <w:r w:rsidRPr="00BE087A">
        <w:t>.</w:t>
      </w:r>
    </w:p>
    <w:p w:rsidR="00C15AC7" w:rsidRPr="00BE087A" w:rsidRDefault="00C15AC7" w:rsidP="0008683F">
      <w:pPr>
        <w:ind w:right="-1" w:firstLine="567"/>
        <w:jc w:val="both"/>
        <w:rPr>
          <w:rFonts w:eastAsia="Calibri"/>
          <w:lang w:eastAsia="en-US"/>
        </w:rPr>
      </w:pPr>
      <w:r w:rsidRPr="00BE087A">
        <w:rPr>
          <w:rFonts w:eastAsia="Calibri"/>
          <w:lang w:eastAsia="en-US"/>
        </w:rPr>
        <w:t>13.20.10 Публичная защита магистерских диссертаций</w:t>
      </w:r>
      <w:r w:rsidR="00260B48" w:rsidRPr="00BE087A">
        <w:rPr>
          <w:rFonts w:eastAsia="Calibri"/>
          <w:lang w:eastAsia="en-US"/>
        </w:rPr>
        <w:t xml:space="preserve"> (проектов)</w:t>
      </w:r>
      <w:r w:rsidRPr="00BE087A">
        <w:rPr>
          <w:rFonts w:eastAsia="Calibri"/>
          <w:lang w:eastAsia="en-US"/>
        </w:rPr>
        <w:t xml:space="preserve"> должна носить характер научной дискуссии и проходить в обстановке высокой требовательности, принципиальности и соблюдения научной этики, при этом обстоятельному анализу должны подвергаться новизна, обоснованность результатов, выводов и рекомендаций научного и практического характера, содержащихся в диссертации</w:t>
      </w:r>
      <w:r w:rsidR="00260B48" w:rsidRPr="00BE087A">
        <w:rPr>
          <w:rFonts w:eastAsia="Calibri"/>
          <w:lang w:eastAsia="en-US"/>
        </w:rPr>
        <w:t xml:space="preserve"> (проекте)</w:t>
      </w:r>
      <w:r w:rsidRPr="00BE087A">
        <w:rPr>
          <w:rFonts w:eastAsia="Calibri"/>
          <w:lang w:eastAsia="en-US"/>
        </w:rPr>
        <w:t>. Государственные аттестационные комиссии несут ответственность за качество и объективность экспертизы диссертаций</w:t>
      </w:r>
      <w:r w:rsidR="00260B48" w:rsidRPr="00BE087A">
        <w:rPr>
          <w:rFonts w:eastAsia="Calibri"/>
          <w:lang w:eastAsia="en-US"/>
        </w:rPr>
        <w:t xml:space="preserve"> (проекта)</w:t>
      </w:r>
      <w:r w:rsidRPr="00BE087A">
        <w:rPr>
          <w:rFonts w:eastAsia="Calibri"/>
          <w:lang w:eastAsia="en-US"/>
        </w:rPr>
        <w:t>, за обоснованность принимаемых решений и призваны обеспечивать высокий уровень требовательности при определении соответствия диссертаций критериям, установленным для квалификационных работ на соискание академической степени магистра.</w:t>
      </w:r>
    </w:p>
    <w:p w:rsidR="00C15AC7" w:rsidRPr="00BE087A" w:rsidRDefault="00C15AC7" w:rsidP="0008683F">
      <w:pPr>
        <w:ind w:right="-1" w:firstLine="567"/>
        <w:jc w:val="both"/>
        <w:rPr>
          <w:rFonts w:eastAsia="Calibri"/>
          <w:lang w:eastAsia="en-US"/>
        </w:rPr>
      </w:pPr>
      <w:r w:rsidRPr="00BE087A">
        <w:rPr>
          <w:rFonts w:eastAsia="Calibri"/>
          <w:lang w:eastAsia="en-US"/>
        </w:rPr>
        <w:t>13.20.10 Результаты защиты магистерской диссертации</w:t>
      </w:r>
      <w:r w:rsidR="00260B48" w:rsidRPr="00BE087A">
        <w:rPr>
          <w:rFonts w:eastAsia="Calibri"/>
          <w:lang w:eastAsia="en-US"/>
        </w:rPr>
        <w:t xml:space="preserve"> (проекта)</w:t>
      </w:r>
      <w:r w:rsidRPr="00BE087A">
        <w:rPr>
          <w:rFonts w:eastAsia="Calibri"/>
          <w:lang w:eastAsia="en-US"/>
        </w:rPr>
        <w:t xml:space="preserve"> оформляются протоколом по утвержденной форме. Все бланки протоколов заседания АК должны быть пронумерованы, прошнурованы и скреплены отдельными книгами по каждой форме итоговой аттестации </w:t>
      </w:r>
      <w:r w:rsidRPr="00BE087A">
        <w:rPr>
          <w:rFonts w:eastAsia="Calibri"/>
          <w:lang w:eastAsia="en-US"/>
        </w:rPr>
        <w:lastRenderedPageBreak/>
        <w:t xml:space="preserve">обучающихся до начала работы АК. Протоколы заполняются секретарем АК и подписываются Председателем и членами государственной аттестационной комиссии, участвовавшими в заседании. После завершения работы АК все протоколы передаются в архив </w:t>
      </w:r>
      <w:r w:rsidR="000F6D1A" w:rsidRPr="00BE087A">
        <w:rPr>
          <w:rFonts w:eastAsia="Calibri"/>
          <w:lang w:eastAsia="en-US"/>
        </w:rPr>
        <w:t>университета</w:t>
      </w:r>
      <w:r w:rsidRPr="00BE087A">
        <w:rPr>
          <w:rFonts w:eastAsia="Calibri"/>
          <w:lang w:eastAsia="en-US"/>
        </w:rPr>
        <w:t xml:space="preserve"> для хранения в установленном порядке.</w:t>
      </w:r>
    </w:p>
    <w:p w:rsidR="00C15AC7" w:rsidRPr="00BE087A" w:rsidRDefault="00C15AC7" w:rsidP="0008683F">
      <w:pPr>
        <w:ind w:right="-1" w:firstLine="567"/>
        <w:jc w:val="both"/>
        <w:rPr>
          <w:rFonts w:eastAsia="Calibri"/>
          <w:lang w:eastAsia="en-US"/>
        </w:rPr>
      </w:pPr>
      <w:r w:rsidRPr="00BE087A">
        <w:rPr>
          <w:rFonts w:eastAsia="Calibri"/>
          <w:lang w:eastAsia="en-US"/>
        </w:rPr>
        <w:t>13.20.11</w:t>
      </w:r>
      <w:proofErr w:type="gramStart"/>
      <w:r w:rsidRPr="00BE087A">
        <w:rPr>
          <w:rFonts w:eastAsia="Calibri"/>
          <w:lang w:eastAsia="en-US"/>
        </w:rPr>
        <w:t xml:space="preserve"> П</w:t>
      </w:r>
      <w:proofErr w:type="gramEnd"/>
      <w:r w:rsidRPr="00BE087A">
        <w:rPr>
          <w:rFonts w:eastAsia="Calibri"/>
          <w:lang w:eastAsia="en-US"/>
        </w:rPr>
        <w:t xml:space="preserve">о завершении итоговой государственной аттестации магистрантов Председатель АК составляет отчет о результатах ИА и в двухнедельный срок представляет его </w:t>
      </w:r>
      <w:r w:rsidR="000F6D1A" w:rsidRPr="00BE087A">
        <w:rPr>
          <w:rFonts w:eastAsia="Calibri"/>
          <w:lang w:eastAsia="en-US"/>
        </w:rPr>
        <w:t>Председателю Правления - Р</w:t>
      </w:r>
      <w:r w:rsidRPr="00BE087A">
        <w:rPr>
          <w:rFonts w:eastAsia="Calibri"/>
          <w:lang w:eastAsia="en-US"/>
        </w:rPr>
        <w:t xml:space="preserve">ектору университета. Ответственность за своевременное представление отчета по результатам ИА несет </w:t>
      </w:r>
      <w:r w:rsidR="00FE7686" w:rsidRPr="00BE087A">
        <w:rPr>
          <w:rFonts w:eastAsia="Calibri"/>
          <w:lang w:eastAsia="en-US"/>
        </w:rPr>
        <w:t>руководитель образовательной программы</w:t>
      </w:r>
      <w:r w:rsidRPr="00BE087A">
        <w:rPr>
          <w:rFonts w:eastAsia="Calibri"/>
          <w:lang w:eastAsia="en-US"/>
        </w:rPr>
        <w:t xml:space="preserve">. Отчет Председателя АК обсуждается на заседании </w:t>
      </w:r>
      <w:r w:rsidR="00260B48" w:rsidRPr="00BE087A">
        <w:rPr>
          <w:rFonts w:eastAsia="Calibri"/>
          <w:lang w:eastAsia="en-US"/>
        </w:rPr>
        <w:t>С</w:t>
      </w:r>
      <w:r w:rsidR="00045B0C" w:rsidRPr="00BE087A">
        <w:rPr>
          <w:rFonts w:eastAsia="Calibri"/>
          <w:lang w:eastAsia="en-US"/>
        </w:rPr>
        <w:t xml:space="preserve">овета </w:t>
      </w:r>
      <w:r w:rsidRPr="00BE087A">
        <w:rPr>
          <w:rFonts w:eastAsia="Calibri"/>
          <w:lang w:eastAsia="en-US"/>
        </w:rPr>
        <w:t xml:space="preserve">выпускающей </w:t>
      </w:r>
      <w:r w:rsidR="00260B48" w:rsidRPr="00BE087A">
        <w:rPr>
          <w:rFonts w:eastAsia="Calibri"/>
          <w:lang w:eastAsia="en-US"/>
        </w:rPr>
        <w:t>высшей школы</w:t>
      </w:r>
      <w:r w:rsidRPr="00BE087A">
        <w:rPr>
          <w:rFonts w:eastAsia="Calibri"/>
          <w:lang w:eastAsia="en-US"/>
        </w:rPr>
        <w:t xml:space="preserve"> и Ученого совета университета.</w:t>
      </w:r>
    </w:p>
    <w:p w:rsidR="00C15AC7" w:rsidRPr="00BE087A" w:rsidRDefault="00C15AC7" w:rsidP="0008683F">
      <w:pPr>
        <w:ind w:right="-1" w:firstLine="567"/>
        <w:jc w:val="both"/>
        <w:rPr>
          <w:rFonts w:eastAsia="Calibri"/>
          <w:lang w:eastAsia="en-US"/>
        </w:rPr>
      </w:pPr>
      <w:r w:rsidRPr="00BE087A">
        <w:rPr>
          <w:rFonts w:eastAsia="Calibri"/>
          <w:lang w:eastAsia="en-US"/>
        </w:rPr>
        <w:t>13.20.12 Магистранту, прошедшему итоговую государственную аттестацию, подтвердившему освоение профессиональной учебной программы магистратуры и публично защитившему магистерскую диссертацию</w:t>
      </w:r>
      <w:r w:rsidR="00045B0C" w:rsidRPr="00BE087A">
        <w:rPr>
          <w:rFonts w:eastAsia="Calibri"/>
          <w:lang w:eastAsia="en-US"/>
        </w:rPr>
        <w:t xml:space="preserve"> (проекта)</w:t>
      </w:r>
      <w:r w:rsidRPr="00BE087A">
        <w:rPr>
          <w:rFonts w:eastAsia="Calibri"/>
          <w:lang w:eastAsia="en-US"/>
        </w:rPr>
        <w:t xml:space="preserve"> решением АК присуждается академическая степень магистра по соответствующей образовательной программе и выдается диплом государственного образца с приложением.</w:t>
      </w:r>
    </w:p>
    <w:p w:rsidR="00C15AC7" w:rsidRPr="00BE087A" w:rsidRDefault="00C15AC7" w:rsidP="0008683F">
      <w:pPr>
        <w:ind w:right="-1" w:firstLine="567"/>
        <w:jc w:val="both"/>
      </w:pPr>
      <w:r w:rsidRPr="00BE087A">
        <w:t>13.20.13 Итоговая аттестация докторантов составляет 12 академических кредитов и проводится в форме написания и защиты докторской диссертации.</w:t>
      </w:r>
    </w:p>
    <w:p w:rsidR="00C15AC7" w:rsidRPr="00BE087A" w:rsidRDefault="00C15AC7" w:rsidP="0008683F">
      <w:pPr>
        <w:ind w:right="-1" w:firstLine="567"/>
        <w:jc w:val="both"/>
        <w:rPr>
          <w:rFonts w:eastAsia="Calibri"/>
          <w:lang w:eastAsia="en-US"/>
        </w:rPr>
      </w:pPr>
      <w:r w:rsidRPr="00BE087A">
        <w:t xml:space="preserve">13.20.14 </w:t>
      </w:r>
      <w:r w:rsidRPr="00BE087A">
        <w:rPr>
          <w:rFonts w:eastAsia="Calibri"/>
          <w:lang w:eastAsia="en-US"/>
        </w:rPr>
        <w:t>Диссертационные работы на соискание ученой степени доктора философии (</w:t>
      </w:r>
      <w:proofErr w:type="spellStart"/>
      <w:r w:rsidRPr="00BE087A">
        <w:rPr>
          <w:rFonts w:eastAsia="Calibri"/>
          <w:lang w:eastAsia="en-US"/>
        </w:rPr>
        <w:t>PhD</w:t>
      </w:r>
      <w:proofErr w:type="spellEnd"/>
      <w:r w:rsidRPr="00BE087A">
        <w:rPr>
          <w:rFonts w:eastAsia="Calibri"/>
          <w:lang w:eastAsia="en-US"/>
        </w:rPr>
        <w:t xml:space="preserve">) должны пройти предварительную защиту на </w:t>
      </w:r>
      <w:r w:rsidR="00BB3BFE" w:rsidRPr="00BE087A">
        <w:rPr>
          <w:rFonts w:eastAsia="Calibri"/>
          <w:lang w:eastAsia="en-US"/>
        </w:rPr>
        <w:t>высшей школе</w:t>
      </w:r>
      <w:r w:rsidRPr="00BE087A">
        <w:rPr>
          <w:rFonts w:eastAsia="Calibri"/>
          <w:lang w:eastAsia="en-US"/>
        </w:rPr>
        <w:t>.</w:t>
      </w:r>
    </w:p>
    <w:p w:rsidR="00C15AC7" w:rsidRPr="00BE087A" w:rsidRDefault="00C15AC7" w:rsidP="0008683F">
      <w:pPr>
        <w:ind w:right="-1" w:firstLine="567"/>
        <w:jc w:val="both"/>
      </w:pPr>
      <w:r w:rsidRPr="00BE087A">
        <w:rPr>
          <w:rFonts w:eastAsia="Calibri"/>
          <w:lang w:eastAsia="en-US"/>
        </w:rPr>
        <w:t xml:space="preserve">13.20.15 </w:t>
      </w:r>
      <w:r w:rsidRPr="00BE087A">
        <w:t>Научные консультанты в отзыве указывает аргументированное заключение «допущен к защите» или «не допущен к защите».</w:t>
      </w:r>
    </w:p>
    <w:p w:rsidR="00C15AC7" w:rsidRPr="00BE087A" w:rsidRDefault="00C15AC7" w:rsidP="0008683F">
      <w:pPr>
        <w:ind w:right="-1" w:firstLine="567"/>
        <w:jc w:val="both"/>
      </w:pPr>
      <w:r w:rsidRPr="00BE087A">
        <w:t>13.20.16  Докторская диссертация проходит проверку на предмет заимствования без ссылки на автора и источник заимствования (проверка диссертации на предмет плагиата), которая осуществляется Национальным центром государственной научно-технической экспертизы.</w:t>
      </w:r>
    </w:p>
    <w:p w:rsidR="00BD5023" w:rsidRPr="00BE087A" w:rsidRDefault="00BD5023" w:rsidP="0008683F">
      <w:pPr>
        <w:ind w:right="-1" w:firstLine="567"/>
        <w:jc w:val="both"/>
        <w:rPr>
          <w:rFonts w:eastAsia="Calibri"/>
          <w:lang w:eastAsia="en-US"/>
        </w:rPr>
      </w:pPr>
    </w:p>
    <w:p w:rsidR="005E47E3" w:rsidRPr="00BE087A" w:rsidRDefault="005E47E3" w:rsidP="0008683F">
      <w:pPr>
        <w:shd w:val="clear" w:color="auto" w:fill="FFFFFF"/>
        <w:ind w:right="-1" w:firstLine="567"/>
        <w:jc w:val="both"/>
        <w:textAlignment w:val="baseline"/>
        <w:rPr>
          <w:b/>
        </w:rPr>
      </w:pPr>
      <w:r w:rsidRPr="00BE087A">
        <w:rPr>
          <w:b/>
        </w:rPr>
        <w:t>13.2</w:t>
      </w:r>
      <w:r w:rsidR="00C15AC7" w:rsidRPr="00BE087A">
        <w:rPr>
          <w:b/>
        </w:rPr>
        <w:t>1</w:t>
      </w:r>
      <w:r w:rsidRPr="00BE087A">
        <w:rPr>
          <w:b/>
        </w:rPr>
        <w:t xml:space="preserve">  Правила допуска к повторной итоговой аттестации </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.1 Обучающийся, не явившийся на итоговую аттестацию по уважительной причине, пишет заявление в произвольной форме на имя председателя АК, представляет документ, подтверждающий уважительную причину, и по его разрешению сдает экзамен или защищает дипломную работу, прое</w:t>
      </w:r>
      <w:proofErr w:type="gramStart"/>
      <w:r w:rsidRPr="00BE087A">
        <w:t>кт в др</w:t>
      </w:r>
      <w:proofErr w:type="gramEnd"/>
      <w:r w:rsidRPr="00BE087A">
        <w:t xml:space="preserve">угой день заседания АК. Документы, представленные в АК о состоянии здоровья после получения неудовлетворительной оценки, не рассматриваются. </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 xml:space="preserve">.2 Обучающийся, не согласный с результатами итоговой аттестации, подает апелляцию не позднее следующего рабочего дня после ее проведения. Для проведения апелляции приказом </w:t>
      </w:r>
      <w:r w:rsidR="00F82171" w:rsidRPr="00BE087A">
        <w:t>Председателя Правления - Ректора</w:t>
      </w:r>
      <w:r w:rsidRPr="00BE087A">
        <w:t xml:space="preserve"> создается апелляционная комиссия из числа опытных преподавателей, квалификация которых соответствует профилю специальности.</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 xml:space="preserve">.3 Повторная защита дипломной работы, дипломного проекта и сдача комплексного экзамена с целью повышения положительной оценки не допускается. </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 xml:space="preserve">.4 Повторная защита дипломной работы, дипломного проекта и пересдача комплексных экзаменов лицам, получившим оценку «неудовлетворительно», в данный период итоговой аттестации не разрешается.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13.2</w:t>
      </w:r>
      <w:r w:rsidR="00C15AC7" w:rsidRPr="00BE087A">
        <w:rPr>
          <w:rFonts w:cs="Times New Roman"/>
          <w:lang w:val="ru-RU"/>
        </w:rPr>
        <w:t>1</w:t>
      </w:r>
      <w:r w:rsidRPr="00BE087A">
        <w:rPr>
          <w:rFonts w:cs="Times New Roman"/>
          <w:lang w:val="ru-RU"/>
        </w:rPr>
        <w:t>.5 Обучающийся выпускного курса, который был допущен к ИА и получивший неудовлетворительную оценку или не явившийся  на защиту дипломной работы, проекта или комплексны</w:t>
      </w:r>
      <w:proofErr w:type="gramStart"/>
      <w:r w:rsidRPr="00BE087A">
        <w:rPr>
          <w:rFonts w:cs="Times New Roman"/>
          <w:lang w:val="ru-RU"/>
        </w:rPr>
        <w:t>й(</w:t>
      </w:r>
      <w:proofErr w:type="gramEnd"/>
      <w:r w:rsidRPr="00BE087A">
        <w:rPr>
          <w:rFonts w:cs="Times New Roman"/>
          <w:lang w:val="ru-RU"/>
        </w:rPr>
        <w:t xml:space="preserve">е) экзамен(ы)  и отчисленный в связи с этим, может быть допущен для  сдачи итоговой аттестации в течение 2-х лет после отчисления.  В этом случае он пишет заявление на имя председателя Правления - Ректора университета о допуске к повторной итоговой аттестации за месяц до ее начала. Допуск к повторной итоговой аттестации оформляется приказом председателя Правления - Ректора.  Повторная итоговая аттестация </w:t>
      </w:r>
      <w:proofErr w:type="gramStart"/>
      <w:r w:rsidRPr="00BE087A">
        <w:rPr>
          <w:rFonts w:cs="Times New Roman"/>
          <w:lang w:val="ru-RU"/>
        </w:rPr>
        <w:t>обучающегося</w:t>
      </w:r>
      <w:proofErr w:type="gramEnd"/>
      <w:r w:rsidRPr="00BE087A">
        <w:rPr>
          <w:rFonts w:cs="Times New Roman"/>
          <w:lang w:val="ru-RU"/>
        </w:rPr>
        <w:t xml:space="preserve"> проводится на платной основе по тем формам, по которым он в предыдущую итоговую аттестацию получил неудовлетворительную оценку или не явился. Количество академических кредитов для  начисления платных услуг  осуществляется офисом Регистратора.</w:t>
      </w:r>
    </w:p>
    <w:p w:rsidR="005E47E3" w:rsidRPr="00BE087A" w:rsidRDefault="005E47E3" w:rsidP="0008683F">
      <w:pPr>
        <w:widowControl w:val="0"/>
        <w:shd w:val="clear" w:color="auto" w:fill="FFFFFF"/>
        <w:ind w:right="-1" w:firstLine="567"/>
        <w:jc w:val="both"/>
        <w:textAlignment w:val="baseline"/>
      </w:pPr>
      <w:r w:rsidRPr="00BE087A">
        <w:t>13.2</w:t>
      </w:r>
      <w:r w:rsidR="00C15AC7" w:rsidRPr="00BE087A">
        <w:t>1</w:t>
      </w:r>
      <w:r w:rsidRPr="00BE087A">
        <w:t xml:space="preserve">.6 Повторная итоговая аттестация </w:t>
      </w:r>
      <w:proofErr w:type="gramStart"/>
      <w:r w:rsidRPr="00BE087A">
        <w:t>обучающегося</w:t>
      </w:r>
      <w:proofErr w:type="gramEnd"/>
      <w:r w:rsidRPr="00BE087A">
        <w:t xml:space="preserve"> проводится только по тем формам, по которым он в предыдущую итоговую аттестацию получил неудовлетворительную оценку. Перечень дисциплин, выносимых на </w:t>
      </w:r>
      <w:r w:rsidR="003D4E38" w:rsidRPr="00BE087A">
        <w:t>комплексные</w:t>
      </w:r>
      <w:r w:rsidRPr="00BE087A">
        <w:t xml:space="preserve"> экзамены для лиц, которые не сдали данные экзамены, определяется учебным планом, действовавшим в год окончания обучавшимся </w:t>
      </w:r>
      <w:r w:rsidRPr="00BE087A">
        <w:lastRenderedPageBreak/>
        <w:t>теоретического курса.</w:t>
      </w:r>
    </w:p>
    <w:p w:rsidR="00F82171" w:rsidRPr="00BE087A" w:rsidRDefault="00F82171" w:rsidP="0008683F">
      <w:pPr>
        <w:widowControl w:val="0"/>
        <w:shd w:val="clear" w:color="auto" w:fill="FFFFFF"/>
        <w:ind w:right="-1" w:firstLine="567"/>
        <w:jc w:val="both"/>
        <w:textAlignment w:val="baseline"/>
        <w:rPr>
          <w:b/>
        </w:rPr>
      </w:pPr>
    </w:p>
    <w:p w:rsidR="00583158" w:rsidRPr="00BE087A" w:rsidRDefault="00583158" w:rsidP="0008683F">
      <w:pPr>
        <w:widowControl w:val="0"/>
        <w:shd w:val="clear" w:color="auto" w:fill="FFFFFF"/>
        <w:tabs>
          <w:tab w:val="left" w:pos="1418"/>
          <w:tab w:val="left" w:pos="1560"/>
        </w:tabs>
        <w:ind w:right="-1" w:firstLine="567"/>
        <w:jc w:val="both"/>
        <w:textAlignment w:val="baseline"/>
      </w:pPr>
      <w:r w:rsidRPr="00BE087A">
        <w:rPr>
          <w:b/>
        </w:rPr>
        <w:t>13.22 Процедура проведения итоговой аттестации в случаях осуществления ограничительных мероприятий</w:t>
      </w:r>
    </w:p>
    <w:p w:rsidR="00583158" w:rsidRPr="00BE087A" w:rsidRDefault="00583158" w:rsidP="0008683F">
      <w:pPr>
        <w:numPr>
          <w:ilvl w:val="0"/>
          <w:numId w:val="28"/>
        </w:numPr>
        <w:tabs>
          <w:tab w:val="left" w:pos="851"/>
          <w:tab w:val="left" w:pos="1418"/>
          <w:tab w:val="left" w:pos="1560"/>
        </w:tabs>
        <w:ind w:left="0" w:right="-1" w:firstLine="567"/>
        <w:jc w:val="both"/>
      </w:pPr>
      <w:r w:rsidRPr="00BE087A">
        <w:t>В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университет обеспечивает проведение итоговой аттестации в дистанционном формате.</w:t>
      </w:r>
    </w:p>
    <w:p w:rsidR="00583158" w:rsidRPr="00BE087A" w:rsidRDefault="00583158" w:rsidP="0008683F">
      <w:pPr>
        <w:numPr>
          <w:ilvl w:val="0"/>
          <w:numId w:val="28"/>
        </w:numPr>
        <w:tabs>
          <w:tab w:val="left" w:pos="851"/>
          <w:tab w:val="left" w:pos="1418"/>
          <w:tab w:val="left" w:pos="1560"/>
        </w:tabs>
        <w:ind w:left="0" w:right="-1" w:firstLine="567"/>
        <w:jc w:val="both"/>
      </w:pPr>
      <w:r w:rsidRPr="00BE087A">
        <w:rPr>
          <w:rStyle w:val="s0"/>
        </w:rPr>
        <w:t>Подготовка дипломной работы/проекта, магистерской диссертации/проекта обучающихся осуществляются под руководством научного руководителя, который взаимодействует с обучающимся посредством доступных информационно-коммуникационных технологий.</w:t>
      </w:r>
    </w:p>
    <w:p w:rsidR="00583158" w:rsidRPr="00BE087A" w:rsidRDefault="00583158" w:rsidP="0008683F">
      <w:pPr>
        <w:numPr>
          <w:ilvl w:val="0"/>
          <w:numId w:val="28"/>
        </w:numPr>
        <w:tabs>
          <w:tab w:val="left" w:pos="851"/>
          <w:tab w:val="left" w:pos="1418"/>
          <w:tab w:val="left" w:pos="1560"/>
        </w:tabs>
        <w:ind w:left="0" w:right="-1" w:firstLine="567"/>
        <w:jc w:val="both"/>
      </w:pPr>
      <w:r w:rsidRPr="00BE087A">
        <w:rPr>
          <w:rStyle w:val="s0"/>
        </w:rPr>
        <w:t>Подготовленная дипломная работа/проект, магистерская диссертация/проект загружается обучающимся в систему обнаружений заимствований и подлежит проверке научным руководителем и (или) ответственным сотрудником на предмет нелегального заимствования.</w:t>
      </w:r>
    </w:p>
    <w:p w:rsidR="00583158" w:rsidRPr="00BE087A" w:rsidRDefault="00583158" w:rsidP="0008683F">
      <w:pPr>
        <w:numPr>
          <w:ilvl w:val="0"/>
          <w:numId w:val="28"/>
        </w:numPr>
        <w:tabs>
          <w:tab w:val="left" w:pos="851"/>
          <w:tab w:val="left" w:pos="1418"/>
          <w:tab w:val="left" w:pos="1560"/>
        </w:tabs>
        <w:ind w:left="0" w:right="-1" w:firstLine="567"/>
        <w:jc w:val="both"/>
      </w:pPr>
      <w:r w:rsidRPr="00BE087A">
        <w:t xml:space="preserve">Выпускающая высшая школа разрабатывает и утверждает экзаменационный материал по дисциплинам комплексных экзаменов. Программы комплексных экзаменов по образовательной программе, расписание заседаний АК с указанием даты, времени проведения консультации и экзамена/защиты дипломной работы/проекта, ссылки на </w:t>
      </w:r>
      <w:proofErr w:type="spellStart"/>
      <w:r w:rsidRPr="00BE087A">
        <w:t>вебинар</w:t>
      </w:r>
      <w:proofErr w:type="spellEnd"/>
      <w:r w:rsidRPr="00BE087A">
        <w:t xml:space="preserve"> или идентификационного кода и пароля доступа размещаются на образовательном портале университета. Билеты комплексных экзаменов формируются автоматически программным способом, непосредственно в ходе проведения комплексных экзаменов.</w:t>
      </w:r>
    </w:p>
    <w:p w:rsidR="00583158" w:rsidRPr="00BE087A" w:rsidRDefault="00583158" w:rsidP="0008683F">
      <w:pPr>
        <w:numPr>
          <w:ilvl w:val="0"/>
          <w:numId w:val="28"/>
        </w:numPr>
        <w:tabs>
          <w:tab w:val="left" w:pos="851"/>
          <w:tab w:val="left" w:pos="993"/>
          <w:tab w:val="left" w:pos="1418"/>
          <w:tab w:val="left" w:pos="1560"/>
        </w:tabs>
        <w:ind w:left="0" w:right="-1" w:firstLine="567"/>
        <w:jc w:val="both"/>
      </w:pPr>
      <w:r w:rsidRPr="00BE087A">
        <w:rPr>
          <w:rStyle w:val="s0"/>
        </w:rPr>
        <w:t xml:space="preserve">Допускается защита дипломной работы/проекта, магистерской диссертации/проекта в режиме </w:t>
      </w:r>
      <w:proofErr w:type="spellStart"/>
      <w:r w:rsidRPr="00BE087A">
        <w:rPr>
          <w:rStyle w:val="s0"/>
        </w:rPr>
        <w:t>оффлайн</w:t>
      </w:r>
      <w:proofErr w:type="spellEnd"/>
      <w:r w:rsidRPr="00BE087A">
        <w:rPr>
          <w:rStyle w:val="s0"/>
        </w:rPr>
        <w:t>, с предоставлением видеозаписи презентации с докладом.</w:t>
      </w:r>
    </w:p>
    <w:p w:rsidR="00583158" w:rsidRPr="00BE087A" w:rsidRDefault="00583158" w:rsidP="0008683F">
      <w:pPr>
        <w:numPr>
          <w:ilvl w:val="0"/>
          <w:numId w:val="28"/>
        </w:numPr>
        <w:tabs>
          <w:tab w:val="left" w:pos="187"/>
          <w:tab w:val="left" w:pos="851"/>
          <w:tab w:val="left" w:pos="1418"/>
          <w:tab w:val="left" w:pos="1560"/>
        </w:tabs>
        <w:ind w:left="0" w:right="-1" w:firstLine="567"/>
        <w:jc w:val="both"/>
      </w:pPr>
      <w:proofErr w:type="gramStart"/>
      <w:r w:rsidRPr="00BE087A">
        <w:t xml:space="preserve">Распоряжение высшей школы о допуске обучающихся к ИА  рассылается в электронном виде высшим школам и  членам АК. </w:t>
      </w:r>
      <w:proofErr w:type="gramEnd"/>
    </w:p>
    <w:p w:rsidR="00583158" w:rsidRPr="00BE087A" w:rsidRDefault="00583158" w:rsidP="0008683F">
      <w:pPr>
        <w:numPr>
          <w:ilvl w:val="0"/>
          <w:numId w:val="28"/>
        </w:numPr>
        <w:tabs>
          <w:tab w:val="left" w:pos="851"/>
          <w:tab w:val="left" w:pos="1418"/>
          <w:tab w:val="left" w:pos="1560"/>
        </w:tabs>
        <w:ind w:left="0" w:right="-1" w:firstLine="567"/>
        <w:jc w:val="both"/>
      </w:pPr>
      <w:r w:rsidRPr="00BE087A">
        <w:t>До защиты дипломной работы/проекта, магистерской диссертации/</w:t>
      </w:r>
      <w:proofErr w:type="gramStart"/>
      <w:r w:rsidRPr="00BE087A">
        <w:t>проекта</w:t>
      </w:r>
      <w:proofErr w:type="gramEnd"/>
      <w:r w:rsidRPr="00BE087A">
        <w:rPr>
          <w:rStyle w:val="s0"/>
        </w:rPr>
        <w:t xml:space="preserve"> </w:t>
      </w:r>
      <w:r w:rsidRPr="00BE087A">
        <w:t xml:space="preserve">обучающиеся должны отправить техническому секретарю и членам АК сканированные копии удостоверений личности, рецензий, отзывов, результатов проверки на плагиат, результатов прохождения </w:t>
      </w:r>
      <w:proofErr w:type="spellStart"/>
      <w:r w:rsidRPr="00BE087A">
        <w:t>нормоконтроля</w:t>
      </w:r>
      <w:proofErr w:type="spellEnd"/>
      <w:r w:rsidRPr="00BE087A">
        <w:t xml:space="preserve">, электронные версии дипломных работ/ проектов, магистерских диссертаций/проектов. </w:t>
      </w:r>
    </w:p>
    <w:p w:rsidR="00583158" w:rsidRPr="00BE087A" w:rsidRDefault="00583158" w:rsidP="0008683F">
      <w:pPr>
        <w:numPr>
          <w:ilvl w:val="0"/>
          <w:numId w:val="28"/>
        </w:numPr>
        <w:tabs>
          <w:tab w:val="left" w:pos="851"/>
          <w:tab w:val="left" w:pos="1418"/>
          <w:tab w:val="left" w:pos="1560"/>
        </w:tabs>
        <w:ind w:left="0" w:right="-1" w:firstLine="567"/>
        <w:jc w:val="both"/>
      </w:pPr>
      <w:r w:rsidRPr="00BE087A">
        <w:t xml:space="preserve">До начала итоговой аттестации проводится предварительная работа. Проводятся обучающие семинары для членов АК, технических секретарей, обучающихся. Проверяется обратная связь в программе </w:t>
      </w:r>
      <w:proofErr w:type="spellStart"/>
      <w:r w:rsidRPr="00BE087A">
        <w:t>вебинара</w:t>
      </w:r>
      <w:proofErr w:type="spellEnd"/>
      <w:r w:rsidRPr="00BE087A">
        <w:t xml:space="preserve">. На сайте размещаются </w:t>
      </w:r>
      <w:proofErr w:type="gramStart"/>
      <w:r w:rsidRPr="00BE087A">
        <w:t>обучающие</w:t>
      </w:r>
      <w:proofErr w:type="gramEnd"/>
      <w:r w:rsidRPr="00BE087A">
        <w:t xml:space="preserve"> </w:t>
      </w:r>
      <w:proofErr w:type="spellStart"/>
      <w:r w:rsidRPr="00BE087A">
        <w:t>видеоинструкции</w:t>
      </w:r>
      <w:proofErr w:type="spellEnd"/>
      <w:r w:rsidRPr="00BE087A">
        <w:t xml:space="preserve"> по работе с программой.</w:t>
      </w:r>
    </w:p>
    <w:p w:rsidR="00583158" w:rsidRPr="00BE087A" w:rsidRDefault="00583158" w:rsidP="0008683F">
      <w:pPr>
        <w:numPr>
          <w:ilvl w:val="0"/>
          <w:numId w:val="28"/>
        </w:numPr>
        <w:tabs>
          <w:tab w:val="left" w:pos="851"/>
          <w:tab w:val="left" w:pos="1418"/>
          <w:tab w:val="left" w:pos="1560"/>
        </w:tabs>
        <w:ind w:left="0" w:right="-1" w:firstLine="567"/>
        <w:jc w:val="both"/>
      </w:pPr>
      <w:r w:rsidRPr="00BE087A">
        <w:rPr>
          <w:rStyle w:val="s0"/>
        </w:rPr>
        <w:t xml:space="preserve">Аттестационная комиссия проводит заседания в онлайн формате с использованием дистанционных технологий </w:t>
      </w:r>
      <w:r w:rsidRPr="00BE087A">
        <w:t>путем взаимодействия в режиме реального времени в программах видеоконференций (</w:t>
      </w:r>
      <w:proofErr w:type="spellStart"/>
      <w:r w:rsidRPr="00BE087A">
        <w:t>GoogleMeet</w:t>
      </w:r>
      <w:proofErr w:type="spellEnd"/>
      <w:r w:rsidRPr="00BE087A">
        <w:t xml:space="preserve">, </w:t>
      </w:r>
      <w:proofErr w:type="spellStart"/>
      <w:r w:rsidRPr="00BE087A">
        <w:t>Skype</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 xml:space="preserve">, </w:t>
      </w:r>
      <w:proofErr w:type="spellStart"/>
      <w:r w:rsidRPr="00BE087A">
        <w:t>Cisco</w:t>
      </w:r>
      <w:proofErr w:type="spellEnd"/>
      <w:r w:rsidRPr="00BE087A">
        <w:t xml:space="preserve"> </w:t>
      </w:r>
      <w:proofErr w:type="spellStart"/>
      <w:r w:rsidRPr="00BE087A">
        <w:t>WebEx</w:t>
      </w:r>
      <w:proofErr w:type="spellEnd"/>
      <w:r w:rsidRPr="00BE087A">
        <w:t xml:space="preserve"> </w:t>
      </w:r>
      <w:proofErr w:type="spellStart"/>
      <w:r w:rsidRPr="00BE087A">
        <w:t>Meetings</w:t>
      </w:r>
      <w:proofErr w:type="spellEnd"/>
      <w:r w:rsidRPr="00BE087A">
        <w:t xml:space="preserve"> и др.)</w:t>
      </w:r>
    </w:p>
    <w:p w:rsidR="00583158" w:rsidRPr="00BE087A" w:rsidRDefault="00583158" w:rsidP="0008683F">
      <w:pPr>
        <w:numPr>
          <w:ilvl w:val="0"/>
          <w:numId w:val="28"/>
        </w:numPr>
        <w:tabs>
          <w:tab w:val="left" w:pos="1560"/>
        </w:tabs>
        <w:ind w:left="0" w:right="-1" w:firstLine="567"/>
        <w:jc w:val="both"/>
      </w:pPr>
      <w:r w:rsidRPr="00BE087A">
        <w:rPr>
          <w:rStyle w:val="s0"/>
        </w:rPr>
        <w:t xml:space="preserve">Во время защиты дипломной работы/проекта, магистерской диссертации/проекта обучающийся демонстрирует презентацию через режим демонстрации экрана, делает доклад (выступление) перед камерой и отвечает на устные вопросы членов комиссии. В случае возникновения технических проблем, </w:t>
      </w:r>
      <w:proofErr w:type="gramStart"/>
      <w:r w:rsidRPr="00BE087A">
        <w:rPr>
          <w:rStyle w:val="s0"/>
        </w:rPr>
        <w:t>обучающимся</w:t>
      </w:r>
      <w:proofErr w:type="gramEnd"/>
      <w:r w:rsidRPr="00BE087A">
        <w:rPr>
          <w:rStyle w:val="s0"/>
        </w:rPr>
        <w:t xml:space="preserve"> задаются письменные вопросы. В таком случае вопросы членов комиссии озвучивает технический секретарь. Обучающийся отвечает устно или письменно.</w:t>
      </w:r>
    </w:p>
    <w:p w:rsidR="00583158" w:rsidRPr="00BE087A" w:rsidRDefault="00583158" w:rsidP="0008683F">
      <w:pPr>
        <w:numPr>
          <w:ilvl w:val="0"/>
          <w:numId w:val="28"/>
        </w:numPr>
        <w:tabs>
          <w:tab w:val="left" w:pos="1560"/>
        </w:tabs>
        <w:ind w:left="0" w:right="-1" w:firstLine="567"/>
        <w:jc w:val="both"/>
      </w:pPr>
      <w:r w:rsidRPr="00BE087A">
        <w:rPr>
          <w:rStyle w:val="s0"/>
        </w:rPr>
        <w:t xml:space="preserve"> Допускается защита дипломной работы/проекта, магистерской диссертации/проекта в режиме </w:t>
      </w:r>
      <w:proofErr w:type="spellStart"/>
      <w:r w:rsidRPr="00BE087A">
        <w:rPr>
          <w:rStyle w:val="s0"/>
        </w:rPr>
        <w:t>оффлайн</w:t>
      </w:r>
      <w:proofErr w:type="spellEnd"/>
      <w:r w:rsidRPr="00BE087A">
        <w:rPr>
          <w:rStyle w:val="s0"/>
        </w:rPr>
        <w:t>, с предоставлением видеозаписи презентации с докладом.</w:t>
      </w:r>
    </w:p>
    <w:p w:rsidR="00583158" w:rsidRPr="00BE087A" w:rsidRDefault="00583158" w:rsidP="0008683F">
      <w:pPr>
        <w:numPr>
          <w:ilvl w:val="0"/>
          <w:numId w:val="28"/>
        </w:numPr>
        <w:tabs>
          <w:tab w:val="left" w:pos="1560"/>
        </w:tabs>
        <w:ind w:left="0" w:right="-1" w:firstLine="567"/>
        <w:jc w:val="both"/>
        <w:rPr>
          <w:rStyle w:val="s0"/>
        </w:rPr>
      </w:pPr>
      <w:r w:rsidRPr="00BE087A">
        <w:rPr>
          <w:rStyle w:val="s0"/>
        </w:rPr>
        <w:t>Рекомендуемая продолжительность заседания аттестационной комиссии до 5 часов в день.</w:t>
      </w:r>
    </w:p>
    <w:p w:rsidR="00583158" w:rsidRPr="00BE087A" w:rsidRDefault="00583158" w:rsidP="0008683F">
      <w:pPr>
        <w:numPr>
          <w:ilvl w:val="0"/>
          <w:numId w:val="28"/>
        </w:numPr>
        <w:tabs>
          <w:tab w:val="left" w:pos="1560"/>
        </w:tabs>
        <w:ind w:left="0" w:right="-1" w:firstLine="567"/>
        <w:jc w:val="both"/>
        <w:rPr>
          <w:rStyle w:val="s0"/>
        </w:rPr>
      </w:pPr>
      <w:r w:rsidRPr="00BE087A">
        <w:t xml:space="preserve">Онлайн </w:t>
      </w:r>
      <w:proofErr w:type="spellStart"/>
      <w:r w:rsidRPr="00BE087A">
        <w:t>прокторинг</w:t>
      </w:r>
      <w:proofErr w:type="spellEnd"/>
      <w:r w:rsidRPr="00BE087A">
        <w:t xml:space="preserve"> осуществляется через идентификацию личности, визуализацию самого обучающего и сохранение видеозаписи процесса проведения итоговой  аттестации.</w:t>
      </w:r>
      <w:r w:rsidRPr="00BE087A">
        <w:rPr>
          <w:rStyle w:val="s0"/>
        </w:rPr>
        <w:t xml:space="preserve"> </w:t>
      </w:r>
    </w:p>
    <w:p w:rsidR="00583158" w:rsidRPr="00BE087A" w:rsidRDefault="00583158" w:rsidP="0008683F">
      <w:pPr>
        <w:numPr>
          <w:ilvl w:val="0"/>
          <w:numId w:val="28"/>
        </w:numPr>
        <w:tabs>
          <w:tab w:val="left" w:pos="1560"/>
        </w:tabs>
        <w:ind w:left="0" w:right="-1" w:firstLine="567"/>
        <w:jc w:val="both"/>
      </w:pPr>
      <w:r w:rsidRPr="00BE087A">
        <w:rPr>
          <w:rStyle w:val="s0"/>
        </w:rPr>
        <w:t xml:space="preserve">На ответ (выступление, доклад) </w:t>
      </w:r>
      <w:proofErr w:type="gramStart"/>
      <w:r w:rsidRPr="00BE087A">
        <w:rPr>
          <w:rStyle w:val="s0"/>
        </w:rPr>
        <w:t>обучающемуся</w:t>
      </w:r>
      <w:proofErr w:type="gramEnd"/>
      <w:r w:rsidRPr="00BE087A">
        <w:rPr>
          <w:rStyle w:val="s0"/>
        </w:rPr>
        <w:t xml:space="preserve"> отводится не более 7-10 минут.</w:t>
      </w:r>
    </w:p>
    <w:p w:rsidR="00583158" w:rsidRPr="00BE087A" w:rsidRDefault="00583158" w:rsidP="0008683F">
      <w:pPr>
        <w:numPr>
          <w:ilvl w:val="0"/>
          <w:numId w:val="28"/>
        </w:numPr>
        <w:tabs>
          <w:tab w:val="left" w:pos="1560"/>
        </w:tabs>
        <w:ind w:left="0" w:right="-1" w:firstLine="567"/>
        <w:jc w:val="both"/>
      </w:pPr>
      <w:r w:rsidRPr="00BE087A">
        <w:rPr>
          <w:rStyle w:val="s0"/>
        </w:rPr>
        <w:lastRenderedPageBreak/>
        <w:t xml:space="preserve"> По результатам защиты, в личных кабинетах цифровой платформы </w:t>
      </w:r>
      <w:proofErr w:type="spellStart"/>
      <w:r w:rsidRPr="00BE087A">
        <w:rPr>
          <w:rStyle w:val="s0"/>
        </w:rPr>
        <w:t>Smart</w:t>
      </w:r>
      <w:proofErr w:type="spellEnd"/>
      <w:r w:rsidRPr="00BE087A">
        <w:rPr>
          <w:rStyle w:val="s0"/>
        </w:rPr>
        <w:t xml:space="preserve"> </w:t>
      </w:r>
      <w:proofErr w:type="spellStart"/>
      <w:r w:rsidRPr="00BE087A">
        <w:rPr>
          <w:rStyle w:val="s0"/>
        </w:rPr>
        <w:t>Zhetysu</w:t>
      </w:r>
      <w:proofErr w:type="spellEnd"/>
      <w:r w:rsidRPr="00BE087A">
        <w:rPr>
          <w:rStyle w:val="s0"/>
        </w:rPr>
        <w:t xml:space="preserve">  комиссия выставляет оценки. После окончания процесса автоматически формируются </w:t>
      </w:r>
      <w:r w:rsidRPr="00BE087A">
        <w:t>протоколы с цифровыми подписями (QR-код).</w:t>
      </w:r>
      <w:r w:rsidRPr="00BE087A">
        <w:rPr>
          <w:rStyle w:val="s0"/>
        </w:rPr>
        <w:t xml:space="preserve"> </w:t>
      </w:r>
    </w:p>
    <w:p w:rsidR="00583158" w:rsidRPr="00BE087A" w:rsidRDefault="00583158" w:rsidP="0008683F">
      <w:pPr>
        <w:numPr>
          <w:ilvl w:val="0"/>
          <w:numId w:val="28"/>
        </w:numPr>
        <w:tabs>
          <w:tab w:val="left" w:pos="1560"/>
        </w:tabs>
        <w:ind w:left="0" w:right="-1" w:firstLine="567"/>
        <w:jc w:val="both"/>
      </w:pPr>
      <w:r w:rsidRPr="00BE087A">
        <w:rPr>
          <w:rStyle w:val="s0"/>
        </w:rPr>
        <w:t>Обучающийся, не явившийся на итоговую аттестацию по уважительной причине, пишет электронное заявление в произвольной форме на имя председателя комиссии, предоставляет подтверждение уважительности причины, и по его разрешению проходит процедуру итоговой аттестации в другой день заседания комиссии. День повторного заседания определяется комиссией.</w:t>
      </w:r>
    </w:p>
    <w:p w:rsidR="00583158" w:rsidRPr="00BE087A" w:rsidRDefault="00583158" w:rsidP="0008683F">
      <w:pPr>
        <w:numPr>
          <w:ilvl w:val="0"/>
          <w:numId w:val="28"/>
        </w:numPr>
        <w:tabs>
          <w:tab w:val="left" w:pos="1560"/>
        </w:tabs>
        <w:ind w:left="0" w:right="-1" w:firstLine="567"/>
        <w:jc w:val="both"/>
        <w:rPr>
          <w:rStyle w:val="s0"/>
        </w:rPr>
      </w:pPr>
      <w:proofErr w:type="gramStart"/>
      <w:r w:rsidRPr="00BE087A">
        <w:rPr>
          <w:rStyle w:val="s0"/>
        </w:rPr>
        <w:t>Обучающемуся</w:t>
      </w:r>
      <w:proofErr w:type="gramEnd"/>
      <w:r w:rsidRPr="00BE087A">
        <w:rPr>
          <w:rStyle w:val="s0"/>
        </w:rPr>
        <w:t xml:space="preserve"> может быть представлено другое время прохождения итоговой аттестации, если во время защиты или сдачи экзамена имела место техническая неполадка, делающая невозможной аттестацию. В этом случае, технический секретарь оформляет электронный акт технической неполадки и в тот же день направляет копию акта всем членам комиссии. Комиссия принимает решение о дате и времени повторного заседания.</w:t>
      </w:r>
    </w:p>
    <w:p w:rsidR="005E47E3" w:rsidRPr="00BE087A" w:rsidRDefault="00583158" w:rsidP="0008683F">
      <w:pPr>
        <w:pStyle w:val="af2"/>
        <w:numPr>
          <w:ilvl w:val="0"/>
          <w:numId w:val="28"/>
        </w:numPr>
        <w:tabs>
          <w:tab w:val="left" w:pos="1560"/>
        </w:tabs>
        <w:spacing w:after="0" w:line="240" w:lineRule="auto"/>
        <w:ind w:left="0" w:right="-1" w:firstLine="567"/>
        <w:jc w:val="both"/>
        <w:rPr>
          <w:rStyle w:val="s0"/>
          <w:rFonts w:ascii="Times New Roman" w:eastAsia="Times New Roman" w:hAnsi="Times New Roman" w:cs="Times New Roman"/>
          <w:sz w:val="24"/>
          <w:szCs w:val="24"/>
          <w:lang w:eastAsia="ru-RU"/>
        </w:rPr>
      </w:pPr>
      <w:r w:rsidRPr="00BE087A">
        <w:rPr>
          <w:rStyle w:val="s0"/>
          <w:rFonts w:ascii="Times New Roman" w:eastAsia="Times New Roman" w:hAnsi="Times New Roman" w:cs="Times New Roman"/>
          <w:sz w:val="24"/>
          <w:szCs w:val="24"/>
          <w:lang w:eastAsia="ru-RU"/>
        </w:rPr>
        <w:t>В случаях, делающих невозможной проведение итоговой аттестации посредством дистанционных технологий (например, при необходимости проведения аттестации на практической базе и др.),  итоговая аттестация переносится на более поздний срок.</w:t>
      </w:r>
      <w:r w:rsidR="005E47E3" w:rsidRPr="00BE087A">
        <w:rPr>
          <w:rStyle w:val="s0"/>
          <w:rFonts w:ascii="Times New Roman" w:eastAsia="Times New Roman" w:hAnsi="Times New Roman" w:cs="Times New Roman"/>
          <w:sz w:val="24"/>
          <w:szCs w:val="24"/>
          <w:lang w:eastAsia="ru-RU"/>
        </w:rPr>
        <w:t xml:space="preserve"> </w:t>
      </w:r>
    </w:p>
    <w:p w:rsidR="005E47E3" w:rsidRPr="00BE087A" w:rsidRDefault="005E47E3" w:rsidP="0008683F">
      <w:pPr>
        <w:widowControl w:val="0"/>
        <w:tabs>
          <w:tab w:val="left" w:pos="1418"/>
          <w:tab w:val="left" w:pos="1560"/>
        </w:tabs>
        <w:ind w:right="-1" w:firstLine="567"/>
        <w:jc w:val="both"/>
        <w:textAlignment w:val="baseline"/>
        <w:outlineLvl w:val="2"/>
        <w:rPr>
          <w:b/>
        </w:rPr>
      </w:pPr>
    </w:p>
    <w:p w:rsidR="005E47E3" w:rsidRPr="00BE087A" w:rsidRDefault="005E47E3" w:rsidP="0008683F">
      <w:pPr>
        <w:widowControl w:val="0"/>
        <w:tabs>
          <w:tab w:val="left" w:pos="1418"/>
          <w:tab w:val="left" w:pos="1560"/>
        </w:tabs>
        <w:ind w:right="-1" w:firstLine="567"/>
        <w:jc w:val="both"/>
        <w:textAlignment w:val="baseline"/>
        <w:rPr>
          <w:b/>
        </w:rPr>
      </w:pPr>
      <w:r w:rsidRPr="00BE087A">
        <w:rPr>
          <w:b/>
        </w:rPr>
        <w:t xml:space="preserve"> 14  ПРАВИЛА ВЫДАЧИ ДИПЛОМА С ОТЛИЧИЕМ</w:t>
      </w:r>
    </w:p>
    <w:p w:rsidR="00137493" w:rsidRPr="00BE087A" w:rsidRDefault="00137493" w:rsidP="0008683F">
      <w:pPr>
        <w:widowControl w:val="0"/>
        <w:tabs>
          <w:tab w:val="left" w:pos="1418"/>
          <w:tab w:val="left" w:pos="1560"/>
        </w:tabs>
        <w:ind w:right="-1" w:firstLine="567"/>
        <w:jc w:val="both"/>
        <w:textAlignment w:val="baseline"/>
        <w:rPr>
          <w:b/>
        </w:rPr>
      </w:pPr>
    </w:p>
    <w:p w:rsidR="005E47E3" w:rsidRPr="00BE087A" w:rsidRDefault="005E47E3" w:rsidP="0008683F">
      <w:pPr>
        <w:widowControl w:val="0"/>
        <w:tabs>
          <w:tab w:val="left" w:pos="1418"/>
          <w:tab w:val="left" w:pos="1560"/>
        </w:tabs>
        <w:ind w:right="-1" w:firstLine="567"/>
        <w:jc w:val="both"/>
        <w:textAlignment w:val="baseline"/>
      </w:pPr>
      <w:r w:rsidRPr="00BE087A">
        <w:t xml:space="preserve"> 14.1</w:t>
      </w:r>
      <w:r w:rsidRPr="00BE087A">
        <w:rPr>
          <w:b/>
        </w:rPr>
        <w:t xml:space="preserve"> </w:t>
      </w:r>
      <w:r w:rsidRPr="00BE087A">
        <w:t xml:space="preserve">Диплом с отличием (без учета оценки по военной подготовке) выдается обучающемуся, сдавшему экзамены с оценками А, </w:t>
      </w:r>
      <w:proofErr w:type="gramStart"/>
      <w:r w:rsidRPr="00BE087A">
        <w:t>А-</w:t>
      </w:r>
      <w:proofErr w:type="gramEnd"/>
      <w:r w:rsidRPr="00BE087A">
        <w:t xml:space="preserve"> «отлично», В-, В, В+, С+ «хорошо» и имеющему средний балл успеваемости (GPA) за весь период обучения не ниже 3,5, защитившему дипломную работу, дипломный проект и сдавшему комплексные экзамены, а также государственный экзамен по дисциплине «Современная история Казахстана» с оценками А, А- «отлично». </w:t>
      </w:r>
    </w:p>
    <w:p w:rsidR="005E47E3" w:rsidRPr="00BE087A" w:rsidRDefault="005E47E3" w:rsidP="0008683F">
      <w:pPr>
        <w:widowControl w:val="0"/>
        <w:tabs>
          <w:tab w:val="left" w:pos="1418"/>
          <w:tab w:val="left" w:pos="1560"/>
        </w:tabs>
        <w:ind w:right="-1" w:firstLine="567"/>
        <w:jc w:val="both"/>
        <w:textAlignment w:val="baseline"/>
      </w:pPr>
      <w:r w:rsidRPr="00BE087A">
        <w:t xml:space="preserve">14.2  Обучающийся, имевший пересдачи </w:t>
      </w:r>
      <w:r w:rsidR="00AD3D64">
        <w:t xml:space="preserve"> (по направлению № 1</w:t>
      </w:r>
      <w:r w:rsidR="00EC6E56">
        <w:t xml:space="preserve"> при получении оценки </w:t>
      </w:r>
      <w:r w:rsidR="00EC6E56">
        <w:rPr>
          <w:lang w:val="en-US"/>
        </w:rPr>
        <w:t>FX</w:t>
      </w:r>
      <w:r w:rsidR="00AD3D64">
        <w:t xml:space="preserve">) </w:t>
      </w:r>
      <w:r w:rsidR="00EC6E56" w:rsidRPr="00EC6E56">
        <w:t xml:space="preserve"> </w:t>
      </w:r>
      <w:r w:rsidRPr="00BE087A">
        <w:t>или повторно изучавший дисциплины в летнем семестре с целью повышения оценки, диплом с отличием не получает.</w:t>
      </w:r>
    </w:p>
    <w:p w:rsidR="00BE087A" w:rsidRPr="00BE087A" w:rsidRDefault="00BE087A" w:rsidP="0008683F">
      <w:pPr>
        <w:widowControl w:val="0"/>
        <w:tabs>
          <w:tab w:val="left" w:pos="1418"/>
          <w:tab w:val="left" w:pos="1560"/>
        </w:tabs>
        <w:ind w:right="-1" w:firstLine="567"/>
        <w:jc w:val="both"/>
        <w:textAlignment w:val="baseline"/>
      </w:pPr>
    </w:p>
    <w:p w:rsidR="00D81A63" w:rsidRPr="00BE087A" w:rsidRDefault="00D81A63" w:rsidP="0008683F">
      <w:pPr>
        <w:widowControl w:val="0"/>
        <w:tabs>
          <w:tab w:val="left" w:pos="1418"/>
          <w:tab w:val="left" w:pos="1560"/>
        </w:tabs>
        <w:ind w:right="-1" w:firstLine="567"/>
        <w:jc w:val="both"/>
        <w:textAlignment w:val="baseline"/>
        <w:rPr>
          <w:b/>
        </w:rPr>
      </w:pPr>
      <w:r w:rsidRPr="00BE087A">
        <w:rPr>
          <w:b/>
        </w:rPr>
        <w:t>15  ХРАНЕНИЕ АКАДЕМИЧЕСКИХ ЗАПИСЕЙ</w:t>
      </w:r>
    </w:p>
    <w:p w:rsidR="00CB052E" w:rsidRPr="00BE087A" w:rsidRDefault="00CB052E" w:rsidP="0008683F">
      <w:pPr>
        <w:tabs>
          <w:tab w:val="left" w:pos="993"/>
          <w:tab w:val="left" w:pos="1134"/>
          <w:tab w:val="left" w:pos="1418"/>
          <w:tab w:val="left" w:pos="1560"/>
        </w:tabs>
        <w:ind w:right="-1" w:firstLine="567"/>
        <w:jc w:val="both"/>
      </w:pPr>
    </w:p>
    <w:p w:rsidR="00D81A63" w:rsidRPr="00BE087A" w:rsidRDefault="00D81A63" w:rsidP="0008683F">
      <w:pPr>
        <w:tabs>
          <w:tab w:val="left" w:pos="993"/>
          <w:tab w:val="left" w:pos="1134"/>
          <w:tab w:val="left" w:pos="1418"/>
          <w:tab w:val="left" w:pos="1560"/>
        </w:tabs>
        <w:ind w:right="-1" w:firstLine="567"/>
        <w:jc w:val="both"/>
      </w:pPr>
      <w:r w:rsidRPr="00BE087A">
        <w:t xml:space="preserve">15.1 История учебных достижений обучающихся в течение всего периода обучения отражается в </w:t>
      </w:r>
      <w:proofErr w:type="spellStart"/>
      <w:r w:rsidRPr="00BE087A">
        <w:t>транскрипте</w:t>
      </w:r>
      <w:proofErr w:type="spellEnd"/>
      <w:r w:rsidRPr="00BE087A">
        <w:t xml:space="preserve"> в режиме онлайн. </w:t>
      </w:r>
    </w:p>
    <w:p w:rsidR="00D81A63" w:rsidRPr="00BE087A" w:rsidRDefault="00D81A63" w:rsidP="0008683F">
      <w:pPr>
        <w:tabs>
          <w:tab w:val="left" w:pos="993"/>
          <w:tab w:val="left" w:pos="1134"/>
          <w:tab w:val="left" w:pos="1418"/>
          <w:tab w:val="left" w:pos="1560"/>
        </w:tabs>
        <w:ind w:right="-1" w:firstLine="567"/>
        <w:jc w:val="both"/>
      </w:pPr>
      <w:r w:rsidRPr="00BE087A">
        <w:t xml:space="preserve">15.2 </w:t>
      </w:r>
      <w:proofErr w:type="spellStart"/>
      <w:r w:rsidRPr="00BE087A">
        <w:t>Транскрипт</w:t>
      </w:r>
      <w:proofErr w:type="spellEnd"/>
      <w:r w:rsidRPr="00BE087A">
        <w:t xml:space="preserve"> подписывается</w:t>
      </w:r>
      <w:r w:rsidR="00CB052E" w:rsidRPr="00BE087A">
        <w:t xml:space="preserve"> Председателем Правления - Р</w:t>
      </w:r>
      <w:r w:rsidRPr="00BE087A">
        <w:t xml:space="preserve">ектором университета, деканом высшей школы/ директором ИНО  и директором офиса Регистратора  и  выдается по запросу обучающегося за любой период его обучения </w:t>
      </w:r>
    </w:p>
    <w:p w:rsidR="00D81A63" w:rsidRPr="00BE087A" w:rsidRDefault="00D81A63" w:rsidP="0008683F">
      <w:pPr>
        <w:tabs>
          <w:tab w:val="left" w:pos="993"/>
          <w:tab w:val="left" w:pos="1134"/>
          <w:tab w:val="left" w:pos="1418"/>
          <w:tab w:val="left" w:pos="1560"/>
        </w:tabs>
        <w:ind w:right="-1" w:firstLine="567"/>
        <w:jc w:val="both"/>
      </w:pPr>
      <w:r w:rsidRPr="00BE087A">
        <w:t>15.3 Экзаменационные ведомости, а также ведомости по всем видам практик, НИРМ, ЭИРД и другим видам учебной нагрузки обучающихся  хранятся в офисе Регистратора в течение одного года после выпуска обучающихся. По окончании установленных сроков экзаменационные ведомости передаются в архив университета для постоянного хранения;  передача документации осуществляется  на основе актов приема-передачи документов.</w:t>
      </w:r>
    </w:p>
    <w:p w:rsidR="00D81A63" w:rsidRPr="00BE087A" w:rsidRDefault="00D81A63" w:rsidP="0008683F">
      <w:pPr>
        <w:widowControl w:val="0"/>
        <w:tabs>
          <w:tab w:val="left" w:pos="1418"/>
          <w:tab w:val="left" w:pos="1560"/>
        </w:tabs>
        <w:ind w:right="-1" w:firstLine="567"/>
        <w:jc w:val="both"/>
        <w:rPr>
          <w:b/>
        </w:rPr>
      </w:pPr>
    </w:p>
    <w:p w:rsidR="00D81A63" w:rsidRPr="00BE087A" w:rsidRDefault="00D81A63" w:rsidP="0008683F">
      <w:pPr>
        <w:widowControl w:val="0"/>
        <w:tabs>
          <w:tab w:val="left" w:pos="0"/>
          <w:tab w:val="left" w:pos="1418"/>
          <w:tab w:val="left" w:pos="1560"/>
        </w:tabs>
        <w:ind w:right="-1" w:firstLine="567"/>
        <w:jc w:val="both"/>
        <w:rPr>
          <w:b/>
          <w:bCs/>
        </w:rPr>
      </w:pPr>
      <w:r w:rsidRPr="00BE087A">
        <w:rPr>
          <w:b/>
          <w:bCs/>
        </w:rPr>
        <w:t xml:space="preserve">16 АПЕЛЛЯЦИИ </w:t>
      </w:r>
      <w:proofErr w:type="gramStart"/>
      <w:r w:rsidRPr="00BE087A">
        <w:rPr>
          <w:b/>
          <w:bCs/>
        </w:rPr>
        <w:t>ОБУЧАЮЩИХСЯ</w:t>
      </w:r>
      <w:proofErr w:type="gramEnd"/>
      <w:r w:rsidRPr="00BE087A">
        <w:rPr>
          <w:b/>
          <w:bCs/>
        </w:rPr>
        <w:t xml:space="preserve"> ПО РЕЗУЛЬТАТАМ ПРОМЕЖУТОЧНОЙ АТТЕСТАЦИИ</w:t>
      </w:r>
    </w:p>
    <w:p w:rsidR="00CB052E" w:rsidRPr="00BE087A" w:rsidRDefault="00CB052E" w:rsidP="0008683F">
      <w:pPr>
        <w:ind w:right="-1" w:firstLine="567"/>
        <w:jc w:val="both"/>
      </w:pPr>
    </w:p>
    <w:p w:rsidR="00D81A63" w:rsidRPr="00BE087A" w:rsidRDefault="00D81A63" w:rsidP="0008683F">
      <w:pPr>
        <w:ind w:right="-1" w:firstLine="567"/>
        <w:jc w:val="both"/>
      </w:pPr>
      <w:r w:rsidRPr="00BE087A">
        <w:t xml:space="preserve">16.1 </w:t>
      </w:r>
      <w:proofErr w:type="gramStart"/>
      <w:r w:rsidRPr="00BE087A">
        <w:t>Обучающийся</w:t>
      </w:r>
      <w:proofErr w:type="gramEnd"/>
      <w:r w:rsidRPr="00BE087A">
        <w:t xml:space="preserve"> по результатам промежуточной аттестации имеет право подать в апелляционную комиссию письменное апелляционное заявление о несогласии с оценкой экзамена или о нарушении, по его мнению, установленного порядка проведения промежуточного/итогового контроля знаний. </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Основанием для проведения апелляции результатов экзамена в письменной форме является содержание листа ответа обучающегося, экзамена  в форме компьютерного тестирования  -</w:t>
      </w:r>
      <w:r w:rsidR="00CB052E" w:rsidRPr="00BE087A">
        <w:rPr>
          <w:rFonts w:eastAsiaTheme="minorHAnsi"/>
          <w:lang w:eastAsia="en-US"/>
        </w:rPr>
        <w:t xml:space="preserve"> </w:t>
      </w:r>
      <w:r w:rsidRPr="00BE087A">
        <w:rPr>
          <w:rFonts w:eastAsiaTheme="minorHAnsi"/>
          <w:lang w:eastAsia="en-US"/>
        </w:rPr>
        <w:t xml:space="preserve"> детализация  тестового варианта. Доступ к детализации ответа обучающегося  при компьютерном тестировании обеспечивается сотрудниками отдела </w:t>
      </w:r>
      <w:proofErr w:type="spellStart"/>
      <w:r w:rsidRPr="00BE087A">
        <w:rPr>
          <w:rFonts w:eastAsiaTheme="minorHAnsi"/>
          <w:lang w:eastAsia="en-US"/>
        </w:rPr>
        <w:t>цифровизации</w:t>
      </w:r>
      <w:proofErr w:type="spellEnd"/>
      <w:r w:rsidRPr="00BE087A">
        <w:rPr>
          <w:rFonts w:eastAsiaTheme="minorHAnsi"/>
          <w:lang w:eastAsia="en-US"/>
        </w:rPr>
        <w:t xml:space="preserve"> и автоматизации процессов.   </w:t>
      </w:r>
    </w:p>
    <w:p w:rsidR="00D81A63" w:rsidRPr="00BE087A" w:rsidRDefault="00D81A63" w:rsidP="0008683F">
      <w:pPr>
        <w:autoSpaceDE w:val="0"/>
        <w:autoSpaceDN w:val="0"/>
        <w:adjustRightInd w:val="0"/>
        <w:ind w:right="-1" w:firstLine="567"/>
        <w:jc w:val="both"/>
      </w:pPr>
      <w:r w:rsidRPr="00BE087A">
        <w:rPr>
          <w:rFonts w:eastAsiaTheme="minorHAnsi"/>
          <w:lang w:eastAsia="en-US"/>
        </w:rPr>
        <w:lastRenderedPageBreak/>
        <w:t xml:space="preserve">16.2  </w:t>
      </w:r>
      <w:r w:rsidRPr="00BE087A">
        <w:t xml:space="preserve">Апелляции не принимаются по вопросам, связанным с нарушением поведения студентов на экзаменах. </w:t>
      </w:r>
      <w:proofErr w:type="gramStart"/>
      <w:r w:rsidRPr="00BE087A">
        <w:t>Обучающийся</w:t>
      </w:r>
      <w:proofErr w:type="gramEnd"/>
      <w:r w:rsidRPr="00BE087A">
        <w:t xml:space="preserve"> вправе присутствовать на заседании апелляционной комиссии при проведении апелляции в соответствии с поданным заявлением.</w:t>
      </w:r>
    </w:p>
    <w:p w:rsidR="00D81A63" w:rsidRPr="00BE087A" w:rsidRDefault="00D81A63" w:rsidP="0008683F">
      <w:pPr>
        <w:ind w:right="-1" w:firstLine="567"/>
        <w:jc w:val="both"/>
      </w:pPr>
      <w:r w:rsidRPr="00BE087A">
        <w:t xml:space="preserve">16.3 Апелляция подается </w:t>
      </w:r>
      <w:proofErr w:type="gramStart"/>
      <w:r w:rsidRPr="00BE087A">
        <w:t>обучающимся</w:t>
      </w:r>
      <w:proofErr w:type="gramEnd"/>
      <w:r w:rsidRPr="00BE087A">
        <w:t xml:space="preserve"> лично в течение одного дня после сдачи экзамена. Апелляционные заявления формируются в личных </w:t>
      </w:r>
      <w:proofErr w:type="gramStart"/>
      <w:r w:rsidRPr="00BE087A">
        <w:t>кабинетах</w:t>
      </w:r>
      <w:proofErr w:type="gramEnd"/>
      <w:r w:rsidRPr="00BE087A">
        <w:t xml:space="preserve"> обучающихся, в режиме онлайн передаются в базу данных офиса Регистратора  и  регистрируются в журнале. Зарегистрированные заявления </w:t>
      </w:r>
      <w:proofErr w:type="gramStart"/>
      <w:r w:rsidRPr="00BE087A">
        <w:t>обучающихся</w:t>
      </w:r>
      <w:proofErr w:type="gramEnd"/>
      <w:r w:rsidRPr="00BE087A">
        <w:t xml:space="preserve"> передаются директором  ОР  председателю апелляционной комиссии на рассмотрение.</w:t>
      </w:r>
    </w:p>
    <w:p w:rsidR="00D81A63" w:rsidRPr="00BE087A" w:rsidRDefault="00D81A63" w:rsidP="0008683F">
      <w:pPr>
        <w:tabs>
          <w:tab w:val="left" w:pos="1134"/>
        </w:tabs>
        <w:ind w:right="-1" w:firstLine="567"/>
        <w:jc w:val="both"/>
      </w:pPr>
      <w:r w:rsidRPr="00BE087A">
        <w:t xml:space="preserve">16.4 Состав апелляционной комиссии утверждается приказом </w:t>
      </w:r>
      <w:r w:rsidR="00CB052E" w:rsidRPr="00BE087A">
        <w:t>Председателя Правления - Р</w:t>
      </w:r>
      <w:r w:rsidRPr="00BE087A">
        <w:t xml:space="preserve">ектора сроком на один учебный год по представлению директора ОР. В состав апелляционной комиссии включаются наиболее опытные и квалифицированные преподаватели университета. Председатель апелляционной комиссии организует работу апелляционной комиссии, распределяет обязанности между членами апелляционной комиссии, осуществляет </w:t>
      </w:r>
      <w:proofErr w:type="gramStart"/>
      <w:r w:rsidRPr="00BE087A">
        <w:t>контроль за</w:t>
      </w:r>
      <w:proofErr w:type="gramEnd"/>
      <w:r w:rsidRPr="00BE087A">
        <w:t xml:space="preserve"> работой комиссии в соответствии с настоящей </w:t>
      </w:r>
      <w:r w:rsidR="00CB052E" w:rsidRPr="00BE087A">
        <w:t>п</w:t>
      </w:r>
      <w:r w:rsidRPr="00BE087A">
        <w:t>олитикой.</w:t>
      </w:r>
    </w:p>
    <w:p w:rsidR="00D81A63" w:rsidRPr="00BE087A" w:rsidRDefault="00D81A63" w:rsidP="0008683F">
      <w:pPr>
        <w:ind w:right="-1" w:firstLine="567"/>
        <w:jc w:val="both"/>
      </w:pPr>
      <w:r w:rsidRPr="00BE087A">
        <w:t>16.5 Председатель и члены апелляционной комиссии обязаны:</w:t>
      </w:r>
    </w:p>
    <w:p w:rsidR="00D81A63" w:rsidRPr="00BE087A" w:rsidRDefault="00D81A63" w:rsidP="0008683F">
      <w:pPr>
        <w:ind w:right="-1" w:firstLine="567"/>
        <w:jc w:val="both"/>
      </w:pPr>
      <w:r w:rsidRPr="00BE087A">
        <w:t>1) осуществлять своевременное и объективное рассмотрение апелляций в соответствии с настоящ</w:t>
      </w:r>
      <w:r w:rsidR="00CB052E" w:rsidRPr="00BE087A">
        <w:t>ей</w:t>
      </w:r>
      <w:r w:rsidRPr="00BE087A">
        <w:t xml:space="preserve"> </w:t>
      </w:r>
      <w:r w:rsidR="00CB052E" w:rsidRPr="00BE087A">
        <w:t xml:space="preserve">политикой </w:t>
      </w:r>
      <w:r w:rsidRPr="00BE087A">
        <w:t>и требованиями нормативных правовых актов Республики Казахстан;</w:t>
      </w:r>
      <w:r w:rsidR="00CB052E" w:rsidRPr="00BE087A">
        <w:t xml:space="preserve"> </w:t>
      </w:r>
    </w:p>
    <w:p w:rsidR="00D81A63" w:rsidRPr="00BE087A" w:rsidRDefault="00D81A63" w:rsidP="0008683F">
      <w:pPr>
        <w:ind w:right="-1" w:firstLine="567"/>
        <w:jc w:val="both"/>
      </w:pPr>
      <w:r w:rsidRPr="00BE087A">
        <w:t>2) выполнять возложенные на них функции на высоком профессиональном уровне, соблюдая этические и моральные нормы;</w:t>
      </w:r>
    </w:p>
    <w:p w:rsidR="00D81A63" w:rsidRPr="00BE087A" w:rsidRDefault="00D81A63" w:rsidP="0008683F">
      <w:pPr>
        <w:ind w:right="-1" w:firstLine="567"/>
        <w:jc w:val="both"/>
      </w:pPr>
      <w:r w:rsidRPr="00BE087A">
        <w:t xml:space="preserve">3) своевременно информировать сотрудников офиса </w:t>
      </w:r>
      <w:r w:rsidR="00CB052E" w:rsidRPr="00BE087A">
        <w:t>Р</w:t>
      </w:r>
      <w:r w:rsidRPr="00BE087A">
        <w:t>егистра</w:t>
      </w:r>
      <w:r w:rsidR="00CB052E" w:rsidRPr="00BE087A">
        <w:t>тора</w:t>
      </w:r>
      <w:r w:rsidRPr="00BE087A">
        <w:t xml:space="preserve"> о возникающих проблемах или трудностях, которые могут привести к нарушению сроков рассмотрения апелляций;</w:t>
      </w:r>
    </w:p>
    <w:p w:rsidR="00D81A63" w:rsidRPr="00BE087A" w:rsidRDefault="00D81A63" w:rsidP="0008683F">
      <w:pPr>
        <w:ind w:right="-1" w:firstLine="567"/>
        <w:jc w:val="both"/>
      </w:pPr>
      <w:r w:rsidRPr="00BE087A">
        <w:t>4) соблюдать конфиденциальность.</w:t>
      </w:r>
    </w:p>
    <w:p w:rsidR="00D81A63" w:rsidRPr="00BE087A" w:rsidRDefault="00D81A63" w:rsidP="0008683F">
      <w:pPr>
        <w:ind w:right="-1" w:firstLine="567"/>
        <w:jc w:val="both"/>
      </w:pPr>
      <w:proofErr w:type="gramStart"/>
      <w:r w:rsidRPr="00BE087A">
        <w:t>В случае неисполнения или ненадлежащего исполнения возложенных обязанностей, нарушения требований конфиденциальности и информационной безопасности, злоупотреблений установленными полномочиями, совершенных из корыстной или иной личной заинтересованности, председатель и члены апелляционной комиссии могут быть привлечены к дисциплинарной ответственности.</w:t>
      </w:r>
      <w:proofErr w:type="gramEnd"/>
    </w:p>
    <w:p w:rsidR="00D81A63" w:rsidRPr="00BE087A" w:rsidRDefault="00D81A63" w:rsidP="0008683F">
      <w:pPr>
        <w:ind w:right="-1" w:firstLine="567"/>
        <w:jc w:val="both"/>
      </w:pPr>
      <w:r w:rsidRPr="00BE087A">
        <w:t xml:space="preserve">16.6  Апелляционная комиссия в рамках проведения промежуточной аттестации  выполняет следующие функции: </w:t>
      </w:r>
    </w:p>
    <w:p w:rsidR="00D81A63" w:rsidRPr="00BE087A" w:rsidRDefault="00D81A63" w:rsidP="0008683F">
      <w:pPr>
        <w:ind w:right="-1" w:firstLine="567"/>
        <w:jc w:val="both"/>
      </w:pPr>
      <w:r w:rsidRPr="00BE087A">
        <w:t xml:space="preserve">1) принимает и рассматривает апелляции, поданные </w:t>
      </w:r>
      <w:proofErr w:type="gramStart"/>
      <w:r w:rsidRPr="00BE087A">
        <w:t>обучающимися</w:t>
      </w:r>
      <w:proofErr w:type="gramEnd"/>
      <w:r w:rsidRPr="00BE087A">
        <w:t xml:space="preserve"> по результатам промежуточной аттестации;</w:t>
      </w:r>
    </w:p>
    <w:p w:rsidR="00D81A63" w:rsidRPr="00BE087A" w:rsidRDefault="00D81A63" w:rsidP="0008683F">
      <w:pPr>
        <w:tabs>
          <w:tab w:val="left" w:pos="993"/>
        </w:tabs>
        <w:ind w:right="-1" w:firstLine="567"/>
        <w:jc w:val="both"/>
      </w:pPr>
      <w:r w:rsidRPr="00BE087A">
        <w:t>2) определяет соответствие содержания, структуры материалов экзаменов промежуточной аттестации, процедуры проверки и оценивания экзаменов при проведении промежуточного/итогового контроля знаний установленным требованиям;</w:t>
      </w:r>
    </w:p>
    <w:p w:rsidR="00D81A63" w:rsidRPr="00BE087A" w:rsidRDefault="00D81A63" w:rsidP="0008683F">
      <w:pPr>
        <w:ind w:right="-1" w:firstLine="567"/>
        <w:jc w:val="both"/>
      </w:pPr>
      <w:r w:rsidRPr="00BE087A">
        <w:t>3) принимает решение по результатам рассмотрения апелляции;</w:t>
      </w:r>
    </w:p>
    <w:p w:rsidR="00D81A63" w:rsidRPr="00BE087A" w:rsidRDefault="00D81A63" w:rsidP="0008683F">
      <w:pPr>
        <w:ind w:right="-1" w:firstLine="567"/>
        <w:jc w:val="both"/>
      </w:pPr>
      <w:r w:rsidRPr="00BE087A">
        <w:t>4) информируют о принятом решении офис Регистратора и обучающегося соответственно.</w:t>
      </w:r>
    </w:p>
    <w:p w:rsidR="00D81A63" w:rsidRPr="00BE087A" w:rsidRDefault="00D81A63" w:rsidP="0008683F">
      <w:pPr>
        <w:ind w:right="-1" w:firstLine="567"/>
        <w:jc w:val="both"/>
      </w:pPr>
      <w:r w:rsidRPr="00BE087A">
        <w:t xml:space="preserve">16.7  Рассмотрение апелляционного заявления проводится в присутствии  обучающегося,  в том числе  и  в режиме онлайн. </w:t>
      </w:r>
    </w:p>
    <w:p w:rsidR="00D81A63" w:rsidRPr="00BE087A" w:rsidRDefault="00D81A63" w:rsidP="0008683F">
      <w:pPr>
        <w:ind w:right="-1" w:firstLine="567"/>
        <w:jc w:val="both"/>
      </w:pPr>
      <w:r w:rsidRPr="00BE087A">
        <w:t>16.8</w:t>
      </w:r>
      <w:proofErr w:type="gramStart"/>
      <w:r w:rsidRPr="00BE087A">
        <w:t xml:space="preserve">  В</w:t>
      </w:r>
      <w:proofErr w:type="gramEnd"/>
      <w:r w:rsidRPr="00BE087A">
        <w:t xml:space="preserve"> случае необходимости апелляционная комиссия в установленном порядке вправе:</w:t>
      </w:r>
    </w:p>
    <w:p w:rsidR="00D81A63" w:rsidRPr="00BE087A" w:rsidRDefault="00D81A63" w:rsidP="0008683F">
      <w:pPr>
        <w:ind w:right="-1" w:firstLine="567"/>
        <w:jc w:val="both"/>
      </w:pPr>
      <w:r w:rsidRPr="00BE087A">
        <w:t>1) запрашивать и получать у уполномоченных лиц необходимые документы и сведения;</w:t>
      </w:r>
    </w:p>
    <w:p w:rsidR="00D81A63" w:rsidRPr="00BE087A" w:rsidRDefault="00D81A63" w:rsidP="0008683F">
      <w:pPr>
        <w:ind w:right="-1" w:firstLine="567"/>
        <w:jc w:val="both"/>
      </w:pPr>
      <w:r w:rsidRPr="00BE087A">
        <w:t>2) привлекать к рассмотрению апелляций членов экзаменационной комиссии университета по соответствующим дисциплинам в случае возникновения спорных вопросов. </w:t>
      </w:r>
    </w:p>
    <w:p w:rsidR="00D81A63" w:rsidRPr="00BE087A" w:rsidRDefault="00D81A63" w:rsidP="0008683F">
      <w:pPr>
        <w:autoSpaceDE w:val="0"/>
        <w:autoSpaceDN w:val="0"/>
        <w:adjustRightInd w:val="0"/>
        <w:ind w:right="-1" w:firstLine="567"/>
        <w:jc w:val="both"/>
        <w:rPr>
          <w:rFonts w:eastAsiaTheme="minorHAnsi"/>
          <w:lang w:eastAsia="en-US"/>
        </w:rPr>
      </w:pPr>
      <w:r w:rsidRPr="00BE087A">
        <w:t xml:space="preserve"> 16.9  </w:t>
      </w:r>
      <w:r w:rsidRPr="00BE087A">
        <w:rPr>
          <w:rFonts w:eastAsiaTheme="minorHAnsi"/>
          <w:lang w:eastAsia="en-US"/>
        </w:rPr>
        <w:t xml:space="preserve">Апелляционная комиссия имеет право удовлетворить апелляцию и принять решение о добавлении баллов к экзаменационной оценке либо не удовлетворить апелляцию и оставить оценку без изменений. Понижение ранее выставленной экзаменационной оценки не допускается. </w:t>
      </w:r>
    </w:p>
    <w:p w:rsidR="00D81A63" w:rsidRPr="00BE087A" w:rsidRDefault="00D81A63" w:rsidP="0008683F">
      <w:pPr>
        <w:ind w:right="-1" w:firstLine="567"/>
        <w:jc w:val="both"/>
      </w:pPr>
      <w:r w:rsidRPr="00BE087A">
        <w:t xml:space="preserve">16.10 Рассмотрение апелляций проводится в течение 3-х дней после их получения.  Решение апелляционной комиссии по существу поданных апелляций об их удовлетворении и необходимости изменения количества набранных баллов, либо об отказе в удовлетворении апелляции и оставлении в силе результатов промежуточного контроля знаний фиксируется в заявлении обучающегося на апелляцию. Заявление подписывается председателем и всеми членами апелляционной комиссии и доводится до сведения студента, затем передается в офис Регистратора для внесения оценки в электронный журнал. </w:t>
      </w:r>
    </w:p>
    <w:p w:rsidR="00D81A63" w:rsidRPr="00BE087A" w:rsidRDefault="00D81A63" w:rsidP="0008683F">
      <w:pPr>
        <w:tabs>
          <w:tab w:val="left" w:pos="1134"/>
        </w:tabs>
        <w:ind w:right="-1" w:firstLine="567"/>
        <w:jc w:val="both"/>
        <w:rPr>
          <w:rFonts w:eastAsiaTheme="minorHAnsi"/>
          <w:lang w:eastAsia="en-US"/>
        </w:rPr>
      </w:pPr>
      <w:r w:rsidRPr="00BE087A">
        <w:lastRenderedPageBreak/>
        <w:t>16.11</w:t>
      </w:r>
      <w:r w:rsidRPr="00BE087A">
        <w:rPr>
          <w:rFonts w:eastAsiaTheme="minorHAnsi"/>
          <w:lang w:eastAsia="en-US"/>
        </w:rPr>
        <w:t xml:space="preserve"> Апелляционная комиссия не имеет права задавать дополнительные вопросы </w:t>
      </w:r>
      <w:proofErr w:type="gramStart"/>
      <w:r w:rsidRPr="00BE087A">
        <w:rPr>
          <w:rFonts w:eastAsiaTheme="minorHAnsi"/>
          <w:lang w:eastAsia="en-US"/>
        </w:rPr>
        <w:t>обучающемуся</w:t>
      </w:r>
      <w:proofErr w:type="gramEnd"/>
      <w:r w:rsidRPr="00BE087A">
        <w:rPr>
          <w:rFonts w:eastAsiaTheme="minorHAnsi"/>
          <w:lang w:eastAsia="en-US"/>
        </w:rPr>
        <w:t xml:space="preserve"> и не может вносить исправления в письменную работу. </w:t>
      </w:r>
    </w:p>
    <w:p w:rsidR="00D81A63" w:rsidRPr="00BE087A" w:rsidRDefault="00D81A63" w:rsidP="0008683F">
      <w:pPr>
        <w:ind w:right="-1" w:firstLine="567"/>
        <w:jc w:val="both"/>
      </w:pPr>
      <w:r w:rsidRPr="00BE087A">
        <w:t>16.12</w:t>
      </w:r>
      <w:proofErr w:type="gramStart"/>
      <w:r w:rsidRPr="00BE087A">
        <w:t xml:space="preserve"> П</w:t>
      </w:r>
      <w:proofErr w:type="gramEnd"/>
      <w:r w:rsidRPr="00BE087A">
        <w:t xml:space="preserve">ри возникновении разногласий по существу рассматриваемого заявления  проводится голосование;  в этом случае решение принимается большинством голосов. При равенстве голосов голос председателя апелляционной комиссии является решающим. </w:t>
      </w:r>
    </w:p>
    <w:p w:rsidR="00D81A63" w:rsidRPr="00BE087A" w:rsidRDefault="00D81A63" w:rsidP="0008683F">
      <w:pPr>
        <w:autoSpaceDE w:val="0"/>
        <w:autoSpaceDN w:val="0"/>
        <w:adjustRightInd w:val="0"/>
        <w:ind w:right="-1" w:firstLine="567"/>
        <w:jc w:val="both"/>
        <w:rPr>
          <w:rFonts w:eastAsiaTheme="minorHAnsi"/>
          <w:lang w:eastAsia="en-US"/>
        </w:rPr>
      </w:pPr>
      <w:r w:rsidRPr="00BE087A">
        <w:t xml:space="preserve">16.13 </w:t>
      </w:r>
      <w:r w:rsidRPr="00BE087A">
        <w:rPr>
          <w:rFonts w:eastAsiaTheme="minorHAnsi"/>
          <w:lang w:eastAsia="en-US"/>
        </w:rPr>
        <w:t xml:space="preserve">Апелляционная комиссия должна в обязательном порядке аргументированно разъяснить </w:t>
      </w:r>
      <w:proofErr w:type="gramStart"/>
      <w:r w:rsidRPr="00BE087A">
        <w:rPr>
          <w:rFonts w:eastAsiaTheme="minorHAnsi"/>
          <w:lang w:eastAsia="en-US"/>
        </w:rPr>
        <w:t>обучающемуся</w:t>
      </w:r>
      <w:proofErr w:type="gramEnd"/>
      <w:r w:rsidRPr="00BE087A">
        <w:rPr>
          <w:rFonts w:eastAsiaTheme="minorHAnsi"/>
          <w:lang w:eastAsia="en-US"/>
        </w:rPr>
        <w:t xml:space="preserve">, подавшему апелляцию, решение, принятое комиссией в результате рассмотрения апелляции. </w:t>
      </w:r>
    </w:p>
    <w:p w:rsidR="00D81A63" w:rsidRPr="00BE087A" w:rsidRDefault="00D81A63" w:rsidP="0008683F">
      <w:pPr>
        <w:widowControl w:val="0"/>
        <w:ind w:right="-1" w:firstLine="567"/>
        <w:jc w:val="both"/>
      </w:pPr>
      <w:r w:rsidRPr="00BE087A">
        <w:t xml:space="preserve">16.14 Решение апелляционной комиссии является окончательным и пересмотру не подлежит. </w:t>
      </w:r>
    </w:p>
    <w:p w:rsidR="00D81A63" w:rsidRPr="00BE087A" w:rsidRDefault="00D81A63" w:rsidP="0008683F">
      <w:pPr>
        <w:widowControl w:val="0"/>
        <w:ind w:right="-1" w:firstLine="567"/>
        <w:jc w:val="both"/>
      </w:pPr>
      <w:r w:rsidRPr="00BE087A">
        <w:t>16.15 Заявление на апелляцию с вынесенным решением апелляционной комиссии хранится вместе с экзаменационной ведомостью группы по данной дисциплине.</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16.16</w:t>
      </w:r>
      <w:proofErr w:type="gramStart"/>
      <w:r w:rsidRPr="00BE087A">
        <w:rPr>
          <w:rFonts w:eastAsiaTheme="minorHAnsi"/>
          <w:lang w:eastAsia="en-US"/>
        </w:rPr>
        <w:t xml:space="preserve"> В</w:t>
      </w:r>
      <w:proofErr w:type="gramEnd"/>
      <w:r w:rsidRPr="00BE087A">
        <w:rPr>
          <w:rFonts w:eastAsiaTheme="minorHAnsi"/>
          <w:lang w:eastAsia="en-US"/>
        </w:rPr>
        <w:t xml:space="preserve"> случае если апелляционной комиссией принято положительное решение, добавленные баллы  вносятся сотрудником Офисом регистратора в э</w:t>
      </w:r>
      <w:r w:rsidR="009C2FF0" w:rsidRPr="00BE087A">
        <w:rPr>
          <w:rFonts w:eastAsiaTheme="minorHAnsi"/>
          <w:lang w:eastAsia="en-US"/>
        </w:rPr>
        <w:t xml:space="preserve">лектронную ведомость в системе </w:t>
      </w:r>
      <w:proofErr w:type="spellStart"/>
      <w:r w:rsidRPr="00BE087A">
        <w:rPr>
          <w:rFonts w:eastAsiaTheme="minorHAnsi"/>
          <w:lang w:eastAsia="en-US"/>
        </w:rPr>
        <w:t>Smart</w:t>
      </w:r>
      <w:proofErr w:type="spellEnd"/>
      <w:r w:rsidR="009C2FF0" w:rsidRPr="00BE087A">
        <w:rPr>
          <w:rFonts w:eastAsiaTheme="minorHAnsi"/>
          <w:lang w:eastAsia="en-US"/>
        </w:rPr>
        <w:t xml:space="preserve"> </w:t>
      </w:r>
      <w:proofErr w:type="spellStart"/>
      <w:r w:rsidRPr="00BE087A">
        <w:rPr>
          <w:rFonts w:eastAsiaTheme="minorHAnsi"/>
          <w:lang w:eastAsia="en-US"/>
        </w:rPr>
        <w:t>Zhetysu</w:t>
      </w:r>
      <w:proofErr w:type="spellEnd"/>
      <w:r w:rsidRPr="00BE087A">
        <w:rPr>
          <w:rFonts w:eastAsiaTheme="minorHAnsi"/>
          <w:lang w:eastAsia="en-US"/>
        </w:rPr>
        <w:t xml:space="preserve">. В накопительной ведомости баллы отражаются во вкладке «Апелляция». </w:t>
      </w:r>
    </w:p>
    <w:p w:rsidR="00D81A63" w:rsidRPr="00BE087A" w:rsidRDefault="00D81A63" w:rsidP="0008683F">
      <w:pPr>
        <w:ind w:right="-1" w:firstLine="567"/>
        <w:jc w:val="both"/>
      </w:pPr>
    </w:p>
    <w:p w:rsidR="00D81A63" w:rsidRPr="00BE087A" w:rsidRDefault="00D81A63" w:rsidP="0008683F">
      <w:pPr>
        <w:widowControl w:val="0"/>
        <w:ind w:right="-1" w:firstLine="567"/>
        <w:rPr>
          <w:b/>
        </w:rPr>
      </w:pPr>
      <w:r w:rsidRPr="00BE087A">
        <w:rPr>
          <w:b/>
        </w:rPr>
        <w:t>17  ОРГАНИЗАЦИЯ И ПРОВЕДЕНИЕ ЛЕТНЕГО  СЕМЕСТРА</w:t>
      </w:r>
    </w:p>
    <w:p w:rsidR="009C2FF0" w:rsidRPr="0048722E" w:rsidRDefault="009C2FF0" w:rsidP="0008683F">
      <w:pPr>
        <w:ind w:right="-1" w:firstLine="567"/>
        <w:jc w:val="both"/>
        <w:rPr>
          <w:bCs/>
          <w:sz w:val="20"/>
        </w:rPr>
      </w:pPr>
    </w:p>
    <w:p w:rsidR="00D81A63" w:rsidRPr="00BE087A" w:rsidRDefault="00D81A63" w:rsidP="0008683F">
      <w:pPr>
        <w:ind w:right="-1" w:firstLine="567"/>
        <w:jc w:val="both"/>
      </w:pPr>
      <w:r w:rsidRPr="00BE087A">
        <w:rPr>
          <w:bCs/>
        </w:rPr>
        <w:t>17.1 Летний семестр </w:t>
      </w:r>
      <w:r w:rsidRPr="00BE087A">
        <w:t xml:space="preserve">организуется по инициативе обучающегося для удовлетворения потребностей в дополнительном обучении, корректировки индивидуального учебного плана, ликвидации академической задолженности или разницы в учебных планах. </w:t>
      </w:r>
      <w:r w:rsidRPr="00BE087A">
        <w:rPr>
          <w:bCs/>
        </w:rPr>
        <w:t xml:space="preserve">Продолжительность летнего семестра (не менее 6 недель) определяется академическим календарем учебного процесса в разрезе ОП и курсов. </w:t>
      </w:r>
      <w:proofErr w:type="gramStart"/>
      <w:r w:rsidRPr="00BE087A">
        <w:rPr>
          <w:bCs/>
        </w:rPr>
        <w:t xml:space="preserve">Финансирование обучения в летнем семестре осуществляется только за счет средств </w:t>
      </w:r>
      <w:r w:rsidR="009C2FF0" w:rsidRPr="00BE087A">
        <w:rPr>
          <w:bCs/>
        </w:rPr>
        <w:t>обучающегося</w:t>
      </w:r>
      <w:r w:rsidRPr="00BE087A">
        <w:rPr>
          <w:bCs/>
        </w:rPr>
        <w:t xml:space="preserve"> независимо от того, на какой основе он обучается - на платной или на основе образовательного гранта.</w:t>
      </w:r>
      <w:proofErr w:type="gramEnd"/>
    </w:p>
    <w:p w:rsidR="00D81A63" w:rsidRPr="00BE087A" w:rsidRDefault="00D81A63" w:rsidP="0008683F">
      <w:pPr>
        <w:ind w:right="-1" w:firstLine="567"/>
        <w:jc w:val="both"/>
      </w:pPr>
      <w:r w:rsidRPr="00BE087A">
        <w:rPr>
          <w:bCs/>
        </w:rPr>
        <w:t>17.2</w:t>
      </w:r>
      <w:proofErr w:type="gramStart"/>
      <w:r w:rsidRPr="00BE087A">
        <w:rPr>
          <w:bCs/>
        </w:rPr>
        <w:t xml:space="preserve">  В</w:t>
      </w:r>
      <w:proofErr w:type="gramEnd"/>
      <w:r w:rsidRPr="00BE087A">
        <w:rPr>
          <w:bCs/>
        </w:rPr>
        <w:t xml:space="preserve">  летнем семестре могут принять участие  обучающиеся:</w:t>
      </w:r>
    </w:p>
    <w:p w:rsidR="00D81A63" w:rsidRPr="00BE087A" w:rsidRDefault="00D81A63" w:rsidP="0008683F">
      <w:pPr>
        <w:ind w:right="-1" w:firstLine="567"/>
        <w:jc w:val="both"/>
      </w:pPr>
      <w:r w:rsidRPr="00BE087A">
        <w:t>- успевающие на «хорошо» и «отлично» (для прохождения дополнительного ускоренного обучения, в том числе обучающиеся из других высших учебных заведений);</w:t>
      </w:r>
    </w:p>
    <w:p w:rsidR="00D81A63" w:rsidRPr="00BE087A" w:rsidRDefault="00D81A63" w:rsidP="0008683F">
      <w:pPr>
        <w:ind w:right="-1" w:firstLine="567"/>
        <w:jc w:val="both"/>
      </w:pPr>
      <w:proofErr w:type="gramStart"/>
      <w:r w:rsidRPr="00BE087A">
        <w:t>-  не допущенные к промежуточной аттестации по результатам итогового рейтинга;</w:t>
      </w:r>
      <w:proofErr w:type="gramEnd"/>
    </w:p>
    <w:p w:rsidR="00D81A63" w:rsidRPr="00BE087A" w:rsidRDefault="00D81A63" w:rsidP="0008683F">
      <w:pPr>
        <w:ind w:right="-1" w:firstLine="567"/>
        <w:jc w:val="both"/>
      </w:pPr>
      <w:r w:rsidRPr="00BE087A">
        <w:t xml:space="preserve">-  </w:t>
      </w:r>
      <w:proofErr w:type="gramStart"/>
      <w:r w:rsidRPr="00BE087A">
        <w:t>имеющие</w:t>
      </w:r>
      <w:proofErr w:type="gramEnd"/>
      <w:r w:rsidRPr="00BE087A">
        <w:t xml:space="preserve"> академическую задолженность;</w:t>
      </w:r>
    </w:p>
    <w:p w:rsidR="00D81A63" w:rsidRPr="00BE087A" w:rsidRDefault="00D81A63" w:rsidP="0008683F">
      <w:pPr>
        <w:ind w:right="-1" w:firstLine="567"/>
        <w:jc w:val="both"/>
      </w:pPr>
      <w:r w:rsidRPr="00BE087A">
        <w:t>- выполнившие программу курса в полном объеме, но не набравшие минимальный переводной балл, с целью повышения среднего балла успеваемости (GPA) за счет повторного изучения отдельных дисциплин.</w:t>
      </w:r>
    </w:p>
    <w:p w:rsidR="00D81A63" w:rsidRPr="00BE087A" w:rsidRDefault="00D81A63" w:rsidP="0008683F">
      <w:pPr>
        <w:ind w:right="-1" w:firstLine="567"/>
        <w:jc w:val="both"/>
      </w:pPr>
      <w:proofErr w:type="gramStart"/>
      <w:r w:rsidRPr="00BE087A">
        <w:t>- имеющие академическую разницу при восстановлении, переводе, возвращении из академического отпуска.</w:t>
      </w:r>
      <w:proofErr w:type="gramEnd"/>
    </w:p>
    <w:p w:rsidR="00D81A63" w:rsidRPr="00BE087A" w:rsidRDefault="00D81A63" w:rsidP="0008683F">
      <w:pPr>
        <w:ind w:right="-1" w:firstLine="567"/>
        <w:jc w:val="both"/>
      </w:pPr>
      <w:proofErr w:type="gramStart"/>
      <w:r w:rsidRPr="00BE087A">
        <w:t>17.3 Обучающийся по окончании летней экзаменационной сессии подает в деканат высшей школы/ИНО мотивированное заявление о намерении участвовать в летнем семестре.</w:t>
      </w:r>
      <w:proofErr w:type="gramEnd"/>
      <w:r w:rsidRPr="00BE087A">
        <w:t xml:space="preserve"> Подписанное деканом высшей школы/директором ИНО заявление с пометкой о произведенной оплате  передается в офис Регистратора не позднее  первой недели летнего семестра.</w:t>
      </w:r>
    </w:p>
    <w:p w:rsidR="00D81A63" w:rsidRPr="00BE087A" w:rsidRDefault="00D81A63" w:rsidP="0008683F">
      <w:pPr>
        <w:ind w:right="-1" w:firstLine="567"/>
        <w:jc w:val="both"/>
      </w:pPr>
      <w:r w:rsidRPr="00BE087A">
        <w:rPr>
          <w:bCs/>
        </w:rPr>
        <w:t xml:space="preserve">17.4 </w:t>
      </w:r>
      <w:r w:rsidRPr="00BE087A">
        <w:t>Расписание занятий летнего семестра составляется деканатами/ИНО</w:t>
      </w:r>
      <w:r w:rsidR="009C2FF0" w:rsidRPr="00BE087A">
        <w:t>,</w:t>
      </w:r>
      <w:r w:rsidRPr="00BE087A">
        <w:t xml:space="preserve">  расписание экзаменов  составляется  офисом  Регистратора.  </w:t>
      </w:r>
    </w:p>
    <w:p w:rsidR="00D81A63" w:rsidRPr="00BE087A" w:rsidRDefault="00D81A63" w:rsidP="0008683F">
      <w:pPr>
        <w:ind w:right="-1" w:firstLine="567"/>
        <w:jc w:val="both"/>
      </w:pPr>
      <w:r w:rsidRPr="00BE087A">
        <w:t xml:space="preserve">17.5 Расписание занятий и экзаменов утверждается </w:t>
      </w:r>
      <w:r w:rsidR="009C2FF0" w:rsidRPr="00BE087A">
        <w:t xml:space="preserve">членом Правления - </w:t>
      </w:r>
      <w:r w:rsidRPr="00BE087A">
        <w:t>проректором по академическим вопросам</w:t>
      </w:r>
      <w:r w:rsidR="0048722E">
        <w:t xml:space="preserve"> и </w:t>
      </w:r>
      <w:r w:rsidRPr="00BE087A">
        <w:t>размещается в личных кабинетах обучающихся и ППС.</w:t>
      </w:r>
    </w:p>
    <w:p w:rsidR="00D81A63" w:rsidRPr="00BE087A" w:rsidRDefault="00D81A63" w:rsidP="0008683F">
      <w:pPr>
        <w:ind w:right="-1" w:firstLine="567"/>
        <w:jc w:val="both"/>
        <w:rPr>
          <w:bCs/>
        </w:rPr>
      </w:pPr>
      <w:r w:rsidRPr="00BE087A">
        <w:rPr>
          <w:bCs/>
        </w:rPr>
        <w:t>17.6</w:t>
      </w:r>
      <w:proofErr w:type="gramStart"/>
      <w:r w:rsidRPr="00BE087A">
        <w:rPr>
          <w:bCs/>
        </w:rPr>
        <w:t xml:space="preserve"> В</w:t>
      </w:r>
      <w:proofErr w:type="gramEnd"/>
      <w:r w:rsidRPr="00BE087A">
        <w:rPr>
          <w:bCs/>
        </w:rPr>
        <w:t xml:space="preserve"> летнем семестре применяются все виды контроля учебных достижений: текущий, рубежный контроль успеваемости, промежуточная аттестация в форме устного, письменного экзамена или тестирования. </w:t>
      </w:r>
    </w:p>
    <w:p w:rsidR="00D81A63" w:rsidRPr="00BE087A" w:rsidRDefault="00D81A63" w:rsidP="0008683F">
      <w:pPr>
        <w:ind w:right="-1" w:firstLine="567"/>
        <w:jc w:val="both"/>
      </w:pPr>
      <w:r w:rsidRPr="00BE087A">
        <w:rPr>
          <w:bCs/>
        </w:rPr>
        <w:t xml:space="preserve">17.7 </w:t>
      </w:r>
      <w:r w:rsidRPr="00BE087A">
        <w:t xml:space="preserve">Учебные достижения </w:t>
      </w:r>
      <w:r w:rsidR="009C2FF0" w:rsidRPr="00BE087A">
        <w:t>обучающихся</w:t>
      </w:r>
      <w:r w:rsidRPr="00BE087A">
        <w:t xml:space="preserve"> в летнем семестре оцениваются по </w:t>
      </w:r>
      <w:proofErr w:type="spellStart"/>
      <w:r w:rsidRPr="00BE087A">
        <w:t>балльно</w:t>
      </w:r>
      <w:proofErr w:type="spellEnd"/>
      <w:r w:rsidRPr="00BE087A">
        <w:t xml:space="preserve">-рейтинговой буквенной системе оценки знаний в соответствии с ГОСО. </w:t>
      </w:r>
    </w:p>
    <w:p w:rsidR="00D81A63" w:rsidRPr="00BE087A" w:rsidRDefault="00D81A63" w:rsidP="0008683F">
      <w:pPr>
        <w:ind w:right="-1" w:firstLine="567"/>
        <w:jc w:val="both"/>
        <w:rPr>
          <w:bCs/>
        </w:rPr>
      </w:pPr>
      <w:r w:rsidRPr="00BE087A">
        <w:t xml:space="preserve">17.8  </w:t>
      </w:r>
      <w:r w:rsidRPr="00BE087A">
        <w:rPr>
          <w:bCs/>
        </w:rPr>
        <w:t xml:space="preserve">Результаты экзаменов по дисциплинам учебного плана специальности или ОП, освоенным в период летнего семестра, учитываются при расчете переводного балла (GPA) за пройденный курс в текущем учебном году. </w:t>
      </w:r>
    </w:p>
    <w:p w:rsidR="00D81A63" w:rsidRPr="00BE087A" w:rsidRDefault="00D81A63" w:rsidP="0008683F">
      <w:pPr>
        <w:widowControl w:val="0"/>
        <w:ind w:right="-1" w:firstLine="567"/>
        <w:jc w:val="both"/>
      </w:pPr>
      <w:r w:rsidRPr="00BE087A">
        <w:t>17.9  Обучающимся из других высших учебных заведений, прошедшим обучение в летнем семестре НАО «</w:t>
      </w:r>
      <w:proofErr w:type="spellStart"/>
      <w:r w:rsidRPr="00BE087A">
        <w:t>Жетысуский</w:t>
      </w:r>
      <w:proofErr w:type="spellEnd"/>
      <w:r w:rsidRPr="00BE087A">
        <w:t xml:space="preserve"> университет имени И. </w:t>
      </w:r>
      <w:proofErr w:type="spellStart"/>
      <w:r w:rsidRPr="00BE087A">
        <w:t>Жансугурова</w:t>
      </w:r>
      <w:proofErr w:type="spellEnd"/>
      <w:r w:rsidRPr="00BE087A">
        <w:t xml:space="preserve">», выдается </w:t>
      </w:r>
      <w:proofErr w:type="spellStart"/>
      <w:r w:rsidRPr="00BE087A">
        <w:t>транскрипт</w:t>
      </w:r>
      <w:proofErr w:type="spellEnd"/>
      <w:r w:rsidRPr="00BE087A">
        <w:t xml:space="preserve"> для </w:t>
      </w:r>
      <w:proofErr w:type="spellStart"/>
      <w:r w:rsidRPr="00BE087A">
        <w:t>перезачета</w:t>
      </w:r>
      <w:proofErr w:type="spellEnd"/>
      <w:r w:rsidRPr="00BE087A">
        <w:t xml:space="preserve"> кредитов по освоенным дисциплинам в своем вузе. </w:t>
      </w:r>
    </w:p>
    <w:p w:rsidR="00D81A63" w:rsidRPr="00BE087A" w:rsidRDefault="00D81A63" w:rsidP="0008683F">
      <w:pPr>
        <w:widowControl w:val="0"/>
        <w:ind w:right="-1" w:firstLine="567"/>
        <w:jc w:val="both"/>
      </w:pPr>
      <w:r w:rsidRPr="00BE087A">
        <w:t xml:space="preserve">17.10  Дисциплины и кредиты, освоенные </w:t>
      </w:r>
      <w:proofErr w:type="gramStart"/>
      <w:r w:rsidRPr="00BE087A">
        <w:t>обучающимися</w:t>
      </w:r>
      <w:proofErr w:type="gramEnd"/>
      <w:r w:rsidRPr="00BE087A">
        <w:t xml:space="preserve"> ЖУ в другом вузе в соответствии с </w:t>
      </w:r>
      <w:r w:rsidRPr="00BE087A">
        <w:lastRenderedPageBreak/>
        <w:t xml:space="preserve">межвузовским договором об оказании образовательных услуг, подлежат </w:t>
      </w:r>
      <w:proofErr w:type="spellStart"/>
      <w:r w:rsidRPr="00BE087A">
        <w:t>перезачету</w:t>
      </w:r>
      <w:proofErr w:type="spellEnd"/>
      <w:r w:rsidRPr="00BE087A">
        <w:t xml:space="preserve">. </w:t>
      </w:r>
    </w:p>
    <w:p w:rsidR="00D81A63" w:rsidRPr="0048722E" w:rsidRDefault="00D81A63" w:rsidP="0008683F">
      <w:pPr>
        <w:widowControl w:val="0"/>
        <w:ind w:right="-1" w:firstLine="567"/>
        <w:jc w:val="both"/>
        <w:rPr>
          <w:b/>
          <w:sz w:val="20"/>
        </w:rPr>
      </w:pPr>
    </w:p>
    <w:p w:rsidR="00D81A63" w:rsidRPr="00BE087A" w:rsidRDefault="00D81A63" w:rsidP="0008683F">
      <w:pPr>
        <w:widowControl w:val="0"/>
        <w:ind w:right="-1" w:firstLine="567"/>
        <w:jc w:val="both"/>
        <w:rPr>
          <w:b/>
        </w:rPr>
      </w:pPr>
      <w:r w:rsidRPr="00BE087A">
        <w:rPr>
          <w:b/>
        </w:rPr>
        <w:t>18  ПОРЯДОК ПРОВЕДЕНИЯ ПЕРЕЗАЧЕТА ОСВОЕННЫХ КРЕДИТОВ И ОПРЕДЕЛЕНИЯ АКАДЕМИЧЕСКОЙ  РАЗНИЦЫ В УЧЕБНЫХ ПЛАНАХ</w:t>
      </w:r>
    </w:p>
    <w:p w:rsidR="009C2FF0" w:rsidRPr="0048722E" w:rsidRDefault="009C2FF0" w:rsidP="0008683F">
      <w:pPr>
        <w:tabs>
          <w:tab w:val="left" w:pos="1134"/>
        </w:tabs>
        <w:ind w:right="-1" w:firstLine="567"/>
        <w:jc w:val="both"/>
        <w:textAlignment w:val="baseline"/>
        <w:rPr>
          <w:sz w:val="20"/>
        </w:rPr>
      </w:pPr>
    </w:p>
    <w:p w:rsidR="00D81A63" w:rsidRPr="00BE087A" w:rsidRDefault="00D81A63" w:rsidP="0008683F">
      <w:pPr>
        <w:tabs>
          <w:tab w:val="left" w:pos="1134"/>
        </w:tabs>
        <w:ind w:right="-1" w:firstLine="567"/>
        <w:jc w:val="both"/>
        <w:textAlignment w:val="baseline"/>
      </w:pPr>
      <w:r w:rsidRPr="00BE087A">
        <w:t>18.1</w:t>
      </w:r>
      <w:proofErr w:type="gramStart"/>
      <w:r w:rsidRPr="00BE087A">
        <w:t xml:space="preserve"> П</w:t>
      </w:r>
      <w:proofErr w:type="gramEnd"/>
      <w:r w:rsidRPr="00BE087A">
        <w:t xml:space="preserve">од </w:t>
      </w:r>
      <w:proofErr w:type="spellStart"/>
      <w:r w:rsidRPr="00BE087A">
        <w:t>перезачетом</w:t>
      </w:r>
      <w:proofErr w:type="spellEnd"/>
      <w:r w:rsidRPr="00BE087A">
        <w:t xml:space="preserve"> понимается признание учебных дисциплин, практик и кредитов, освоенных обучающимся при получении предыдущих периодов и уровней формального образования. </w:t>
      </w:r>
    </w:p>
    <w:p w:rsidR="00D81A63" w:rsidRPr="00BE087A" w:rsidRDefault="00D81A63" w:rsidP="0008683F">
      <w:pPr>
        <w:tabs>
          <w:tab w:val="left" w:pos="993"/>
          <w:tab w:val="left" w:pos="1134"/>
        </w:tabs>
        <w:ind w:right="-1" w:firstLine="567"/>
        <w:jc w:val="both"/>
        <w:textAlignment w:val="baseline"/>
      </w:pPr>
      <w:r w:rsidRPr="00BE087A">
        <w:t>18.2</w:t>
      </w:r>
      <w:proofErr w:type="gramStart"/>
      <w:r w:rsidRPr="00BE087A">
        <w:t xml:space="preserve">  Д</w:t>
      </w:r>
      <w:proofErr w:type="gramEnd"/>
      <w:r w:rsidRPr="00BE087A">
        <w:t xml:space="preserve">ля </w:t>
      </w:r>
      <w:proofErr w:type="spellStart"/>
      <w:r w:rsidRPr="00BE087A">
        <w:t>перезачета</w:t>
      </w:r>
      <w:proofErr w:type="spellEnd"/>
      <w:r w:rsidRPr="00BE087A">
        <w:t xml:space="preserve"> результатов обучения при переводе или восстановлении обучающихся создается комиссия. Состав комиссии утверждается приказом Председателя правления – Ректора.</w:t>
      </w:r>
    </w:p>
    <w:p w:rsidR="00D81A63" w:rsidRPr="00BE087A" w:rsidRDefault="00D81A63" w:rsidP="0048722E">
      <w:pPr>
        <w:widowControl w:val="0"/>
        <w:tabs>
          <w:tab w:val="left" w:pos="1134"/>
        </w:tabs>
        <w:ind w:firstLine="567"/>
        <w:jc w:val="both"/>
        <w:textAlignment w:val="baseline"/>
      </w:pPr>
      <w:r w:rsidRPr="00BE087A">
        <w:rPr>
          <w:shd w:val="clear" w:color="auto" w:fill="FFFFFF"/>
        </w:rPr>
        <w:t xml:space="preserve">18.3 </w:t>
      </w:r>
      <w:proofErr w:type="spellStart"/>
      <w:r w:rsidRPr="00BE087A">
        <w:rPr>
          <w:shd w:val="clear" w:color="auto" w:fill="FFFFFF"/>
        </w:rPr>
        <w:t>Перезачет</w:t>
      </w:r>
      <w:proofErr w:type="spellEnd"/>
      <w:r w:rsidRPr="00BE087A">
        <w:rPr>
          <w:shd w:val="clear" w:color="auto" w:fill="FFFFFF"/>
        </w:rPr>
        <w:t xml:space="preserve"> освоенных </w:t>
      </w:r>
      <w:proofErr w:type="gramStart"/>
      <w:r w:rsidRPr="00BE087A">
        <w:rPr>
          <w:shd w:val="clear" w:color="auto" w:fill="FFFFFF"/>
        </w:rPr>
        <w:t>обучающимися</w:t>
      </w:r>
      <w:proofErr w:type="gramEnd"/>
      <w:r w:rsidRPr="00BE087A">
        <w:rPr>
          <w:shd w:val="clear" w:color="auto" w:fill="FFFFFF"/>
        </w:rPr>
        <w:t xml:space="preserve"> академических кредитов проводится согласно образовательной траектории, необходимой для освоения соответствующей образовательной программы. </w:t>
      </w:r>
    </w:p>
    <w:p w:rsidR="00D81A63" w:rsidRPr="00BE087A" w:rsidRDefault="00D81A63" w:rsidP="0048722E">
      <w:pPr>
        <w:widowControl w:val="0"/>
        <w:tabs>
          <w:tab w:val="left" w:pos="1134"/>
        </w:tabs>
        <w:ind w:firstLine="567"/>
        <w:jc w:val="both"/>
        <w:textAlignment w:val="baseline"/>
        <w:rPr>
          <w:shd w:val="clear" w:color="auto" w:fill="FFFFFF"/>
        </w:rPr>
      </w:pPr>
      <w:r w:rsidRPr="00BE087A">
        <w:rPr>
          <w:shd w:val="clear" w:color="auto" w:fill="FFFFFF"/>
        </w:rPr>
        <w:t>18.4</w:t>
      </w:r>
      <w:proofErr w:type="gramStart"/>
      <w:r w:rsidRPr="00BE087A">
        <w:rPr>
          <w:shd w:val="clear" w:color="auto" w:fill="FFFFFF"/>
        </w:rPr>
        <w:t xml:space="preserve"> П</w:t>
      </w:r>
      <w:proofErr w:type="gramEnd"/>
      <w:r w:rsidRPr="00BE087A">
        <w:rPr>
          <w:shd w:val="clear" w:color="auto" w:fill="FFFFFF"/>
        </w:rPr>
        <w:t xml:space="preserve">ри всех видах движения обучающихся в офисе Регистратора формируется сличительная ведомость. </w:t>
      </w:r>
    </w:p>
    <w:p w:rsidR="00D81A63" w:rsidRPr="00BE087A" w:rsidRDefault="00D81A63" w:rsidP="0048722E">
      <w:pPr>
        <w:widowControl w:val="0"/>
        <w:tabs>
          <w:tab w:val="left" w:pos="1134"/>
        </w:tabs>
        <w:ind w:firstLine="567"/>
        <w:jc w:val="both"/>
        <w:textAlignment w:val="baseline"/>
        <w:rPr>
          <w:shd w:val="clear" w:color="auto" w:fill="FFFFFF"/>
        </w:rPr>
      </w:pPr>
      <w:r w:rsidRPr="00BE087A">
        <w:rPr>
          <w:shd w:val="clear" w:color="auto" w:fill="FFFFFF"/>
        </w:rPr>
        <w:t>18.5</w:t>
      </w:r>
      <w:proofErr w:type="gramStart"/>
      <w:r w:rsidRPr="00BE087A">
        <w:rPr>
          <w:shd w:val="clear" w:color="auto" w:fill="FFFFFF"/>
        </w:rPr>
        <w:t xml:space="preserve"> В</w:t>
      </w:r>
      <w:proofErr w:type="gramEnd"/>
      <w:r w:rsidRPr="00BE087A">
        <w:rPr>
          <w:shd w:val="clear" w:color="auto" w:fill="FFFFFF"/>
        </w:rPr>
        <w:t xml:space="preserve"> сличительной ведомости указываются:</w:t>
      </w:r>
    </w:p>
    <w:p w:rsidR="00D81A63" w:rsidRPr="00BE087A" w:rsidRDefault="00D81A63" w:rsidP="0048722E">
      <w:pPr>
        <w:widowControl w:val="0"/>
        <w:tabs>
          <w:tab w:val="left" w:pos="5387"/>
        </w:tabs>
        <w:ind w:firstLine="567"/>
        <w:jc w:val="both"/>
        <w:textAlignment w:val="baseline"/>
        <w:rPr>
          <w:shd w:val="clear" w:color="auto" w:fill="FFFFFF"/>
        </w:rPr>
      </w:pPr>
      <w:r w:rsidRPr="00BE087A">
        <w:rPr>
          <w:shd w:val="clear" w:color="auto" w:fill="FFFFFF"/>
        </w:rPr>
        <w:t>- ФИО заявителя / обучающегося;</w:t>
      </w:r>
    </w:p>
    <w:p w:rsidR="00D81A63" w:rsidRPr="00BE087A" w:rsidRDefault="009C2FF0" w:rsidP="0048722E">
      <w:pPr>
        <w:widowControl w:val="0"/>
        <w:tabs>
          <w:tab w:val="left" w:pos="5387"/>
        </w:tabs>
        <w:ind w:firstLine="567"/>
        <w:jc w:val="both"/>
        <w:textAlignment w:val="baseline"/>
        <w:rPr>
          <w:shd w:val="clear" w:color="auto" w:fill="FFFFFF"/>
        </w:rPr>
      </w:pPr>
      <w:r w:rsidRPr="00BE087A">
        <w:rPr>
          <w:shd w:val="clear" w:color="auto" w:fill="FFFFFF"/>
        </w:rPr>
        <w:t xml:space="preserve">- ОП </w:t>
      </w:r>
      <w:r w:rsidR="00D81A63" w:rsidRPr="00BE087A">
        <w:rPr>
          <w:shd w:val="clear" w:color="auto" w:fill="FFFFFF"/>
        </w:rPr>
        <w:t xml:space="preserve">претендента на перевод/восстановление; год поступления </w:t>
      </w:r>
    </w:p>
    <w:p w:rsidR="00D81A63" w:rsidRPr="00BE087A" w:rsidRDefault="00D81A63" w:rsidP="0008683F">
      <w:pPr>
        <w:tabs>
          <w:tab w:val="left" w:pos="5387"/>
        </w:tabs>
        <w:ind w:right="-1" w:firstLine="567"/>
        <w:jc w:val="both"/>
        <w:textAlignment w:val="baseline"/>
        <w:rPr>
          <w:shd w:val="clear" w:color="auto" w:fill="FFFFFF"/>
        </w:rPr>
      </w:pPr>
      <w:r w:rsidRPr="00BE087A">
        <w:rPr>
          <w:shd w:val="clear" w:color="auto" w:fill="FFFFFF"/>
        </w:rPr>
        <w:t>- причина отчисления, дата и номер приказа (при восстановлении);</w:t>
      </w:r>
    </w:p>
    <w:p w:rsidR="00D81A63" w:rsidRPr="00BE087A" w:rsidRDefault="009C2FF0"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 ОП</w:t>
      </w:r>
      <w:r w:rsidR="00D81A63" w:rsidRPr="00BE087A">
        <w:rPr>
          <w:shd w:val="clear" w:color="auto" w:fill="FFFFFF"/>
        </w:rPr>
        <w:t>,  учебный год, академические периоды, подлежащие рассмотрению;</w:t>
      </w:r>
    </w:p>
    <w:p w:rsidR="00D81A63" w:rsidRPr="00BE087A" w:rsidRDefault="00D81A63"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 xml:space="preserve">- перечень дисциплин обязательного компонента  (в соответствии с ГОСО </w:t>
      </w:r>
      <w:proofErr w:type="gramStart"/>
      <w:r w:rsidRPr="00BE087A">
        <w:rPr>
          <w:shd w:val="clear" w:color="auto" w:fill="FFFFFF"/>
        </w:rPr>
        <w:t>рассматриваемой</w:t>
      </w:r>
      <w:proofErr w:type="gramEnd"/>
      <w:r w:rsidRPr="00BE087A">
        <w:rPr>
          <w:shd w:val="clear" w:color="auto" w:fill="FFFFFF"/>
        </w:rPr>
        <w:t xml:space="preserve"> ОП);</w:t>
      </w:r>
    </w:p>
    <w:p w:rsidR="00D81A63" w:rsidRPr="00BE087A" w:rsidRDefault="00D81A63"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 xml:space="preserve">- перечень дисциплин, являющихся </w:t>
      </w:r>
      <w:proofErr w:type="spellStart"/>
      <w:r w:rsidRPr="00BE087A">
        <w:rPr>
          <w:shd w:val="clear" w:color="auto" w:fill="FFFFFF"/>
        </w:rPr>
        <w:t>пререквизитами</w:t>
      </w:r>
      <w:proofErr w:type="spellEnd"/>
      <w:r w:rsidRPr="00BE087A">
        <w:rPr>
          <w:shd w:val="clear" w:color="auto" w:fill="FFFFFF"/>
        </w:rPr>
        <w:t xml:space="preserve"> к дисциплинам предстоящего периода обучения.  </w:t>
      </w:r>
    </w:p>
    <w:p w:rsidR="00D81A63" w:rsidRPr="00BE087A" w:rsidRDefault="00D81A63" w:rsidP="0008683F">
      <w:pPr>
        <w:tabs>
          <w:tab w:val="left" w:pos="709"/>
          <w:tab w:val="left" w:pos="851"/>
          <w:tab w:val="left" w:pos="1276"/>
          <w:tab w:val="left" w:pos="5387"/>
        </w:tabs>
        <w:autoSpaceDE w:val="0"/>
        <w:autoSpaceDN w:val="0"/>
        <w:adjustRightInd w:val="0"/>
        <w:ind w:right="-1" w:firstLine="567"/>
        <w:jc w:val="both"/>
        <w:textAlignment w:val="baseline"/>
        <w:rPr>
          <w:shd w:val="clear" w:color="auto" w:fill="FFFFFF"/>
        </w:rPr>
      </w:pPr>
      <w:r w:rsidRPr="00BE087A">
        <w:rPr>
          <w:shd w:val="clear" w:color="auto" w:fill="FFFFFF"/>
        </w:rPr>
        <w:t>18.6</w:t>
      </w:r>
      <w:proofErr w:type="gramStart"/>
      <w:r w:rsidRPr="00BE087A">
        <w:rPr>
          <w:shd w:val="clear" w:color="auto" w:fill="FFFFFF"/>
        </w:rPr>
        <w:t xml:space="preserve"> </w:t>
      </w:r>
      <w:r w:rsidRPr="00BE087A">
        <w:t>П</w:t>
      </w:r>
      <w:proofErr w:type="gramEnd"/>
      <w:r w:rsidRPr="00BE087A">
        <w:t xml:space="preserve">о результатам проведения </w:t>
      </w:r>
      <w:proofErr w:type="spellStart"/>
      <w:r w:rsidRPr="00BE087A">
        <w:t>перезачета</w:t>
      </w:r>
      <w:proofErr w:type="spellEnd"/>
      <w:r w:rsidRPr="00BE087A">
        <w:t xml:space="preserve"> дисциплин в сличительной ведомости   формируется итоговая  таблица,  в которой  указывается количество академических кредитов, подлежащих освоению за рассматриваемый период обучения (из них  относящихся к теоретическому обучению) согласно ОП;  количество академических кредитов, освоенное претендентом;   разница в дисциплинах и академических кредитах, </w:t>
      </w:r>
      <w:r w:rsidRPr="00BE087A">
        <w:rPr>
          <w:shd w:val="clear" w:color="auto" w:fill="FFFFFF"/>
        </w:rPr>
        <w:t xml:space="preserve">дисциплины, подлежащие </w:t>
      </w:r>
      <w:proofErr w:type="spellStart"/>
      <w:r w:rsidRPr="00BE087A">
        <w:rPr>
          <w:shd w:val="clear" w:color="auto" w:fill="FFFFFF"/>
        </w:rPr>
        <w:t>перезачету</w:t>
      </w:r>
      <w:proofErr w:type="spellEnd"/>
      <w:r w:rsidRPr="00BE087A">
        <w:rPr>
          <w:shd w:val="clear" w:color="auto" w:fill="FFFFFF"/>
        </w:rPr>
        <w:t xml:space="preserve">   (пометка ПЗ напротив дисциплины); дисциплины разницы в учебных планах (пометка РЗ) и академические  периоды изучения указанной дисциплины. В графе «К оплате за разницу  в учебных планах» указывается итоговое количество академических кредитов, подлежащих оплате  </w:t>
      </w:r>
      <w:proofErr w:type="gramStart"/>
      <w:r w:rsidRPr="00BE087A">
        <w:rPr>
          <w:shd w:val="clear" w:color="auto" w:fill="FFFFFF"/>
        </w:rPr>
        <w:t>обучающимся</w:t>
      </w:r>
      <w:proofErr w:type="gramEnd"/>
      <w:r w:rsidRPr="00BE087A">
        <w:rPr>
          <w:shd w:val="clear" w:color="auto" w:fill="FFFFFF"/>
        </w:rPr>
        <w:t>.</w:t>
      </w:r>
    </w:p>
    <w:p w:rsidR="00D81A63" w:rsidRPr="00BE087A" w:rsidRDefault="00D81A63"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18.7 Заключение о возможности перевода/восстановления претендента на основании заполненной сличительной ведомости выносится членами комиссии.</w:t>
      </w:r>
    </w:p>
    <w:p w:rsidR="00D81A63" w:rsidRPr="00BE087A" w:rsidRDefault="00D81A63" w:rsidP="0008683F">
      <w:pPr>
        <w:tabs>
          <w:tab w:val="left" w:pos="1134"/>
          <w:tab w:val="left" w:pos="1276"/>
        </w:tabs>
        <w:autoSpaceDE w:val="0"/>
        <w:autoSpaceDN w:val="0"/>
        <w:adjustRightInd w:val="0"/>
        <w:ind w:right="-1" w:firstLine="567"/>
        <w:jc w:val="both"/>
        <w:textAlignment w:val="baseline"/>
        <w:rPr>
          <w:rFonts w:eastAsiaTheme="minorHAnsi"/>
          <w:lang w:eastAsia="en-US"/>
        </w:rPr>
      </w:pPr>
      <w:r w:rsidRPr="00BE087A">
        <w:t xml:space="preserve">18.8 Оригинал сличительной ведомости хранится в личном деле обучающегося, одна из </w:t>
      </w:r>
      <w:r w:rsidRPr="00BE087A">
        <w:rPr>
          <w:rFonts w:eastAsiaTheme="minorHAnsi"/>
          <w:lang w:eastAsia="en-US"/>
        </w:rPr>
        <w:t>копий подлежит хранению в офисе Регистратора. Сличительная ведомость размещается  в личном кабинете обучающегося после выхода приказа о зачислении в университет.</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shd w:val="clear" w:color="auto" w:fill="FFFFFF"/>
        </w:rPr>
        <w:t xml:space="preserve">18.9   Установлены </w:t>
      </w:r>
      <w:r w:rsidRPr="00BE087A">
        <w:rPr>
          <w:rFonts w:eastAsiaTheme="minorHAnsi"/>
          <w:lang w:eastAsia="en-US"/>
        </w:rPr>
        <w:t>следующие</w:t>
      </w:r>
      <w:r w:rsidRPr="00BE087A">
        <w:rPr>
          <w:shd w:val="clear" w:color="auto" w:fill="FFFFFF"/>
        </w:rPr>
        <w:t xml:space="preserve">  у</w:t>
      </w:r>
      <w:r w:rsidRPr="00BE087A">
        <w:rPr>
          <w:rFonts w:eastAsiaTheme="minorHAnsi"/>
          <w:lang w:eastAsia="en-US"/>
        </w:rPr>
        <w:t xml:space="preserve">словия  проведения  </w:t>
      </w:r>
      <w:proofErr w:type="spellStart"/>
      <w:r w:rsidRPr="00BE087A">
        <w:rPr>
          <w:rFonts w:eastAsiaTheme="minorHAnsi"/>
          <w:lang w:eastAsia="en-US"/>
        </w:rPr>
        <w:t>перезачета</w:t>
      </w:r>
      <w:proofErr w:type="spellEnd"/>
      <w:r w:rsidRPr="00BE087A">
        <w:rPr>
          <w:rFonts w:eastAsiaTheme="minorHAnsi"/>
          <w:lang w:eastAsia="en-US"/>
        </w:rPr>
        <w:t xml:space="preserve">  дисциплин при </w:t>
      </w:r>
      <w:proofErr w:type="gramStart"/>
      <w:r w:rsidRPr="00BE087A">
        <w:rPr>
          <w:rFonts w:eastAsiaTheme="minorHAnsi"/>
          <w:lang w:eastAsia="en-US"/>
        </w:rPr>
        <w:t>переводах</w:t>
      </w:r>
      <w:proofErr w:type="gramEnd"/>
      <w:r w:rsidRPr="00BE087A">
        <w:rPr>
          <w:rFonts w:eastAsiaTheme="minorHAnsi"/>
          <w:lang w:eastAsia="en-US"/>
        </w:rPr>
        <w:t xml:space="preserve"> обучающихся  с одной ОП на другую,  с одной  формы  на другую,  из другого </w:t>
      </w:r>
      <w:r w:rsidR="000F01D3" w:rsidRPr="00BE087A">
        <w:rPr>
          <w:rFonts w:eastAsiaTheme="minorHAnsi"/>
          <w:lang w:eastAsia="en-US"/>
        </w:rPr>
        <w:t>вуз</w:t>
      </w:r>
      <w:r w:rsidRPr="00BE087A">
        <w:rPr>
          <w:rFonts w:eastAsiaTheme="minorHAnsi"/>
          <w:lang w:eastAsia="en-US"/>
        </w:rPr>
        <w:t>а и восстановлениях:</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 xml:space="preserve">-  для дисциплин обязательного компонента: идентичность  названия учебной дисциплины  и освоенных кредитов; в случае несовпадения названий решение о </w:t>
      </w:r>
      <w:proofErr w:type="spellStart"/>
      <w:r w:rsidRPr="00BE087A">
        <w:rPr>
          <w:rFonts w:eastAsiaTheme="minorHAnsi"/>
          <w:lang w:eastAsia="en-US"/>
        </w:rPr>
        <w:t>перезачете</w:t>
      </w:r>
      <w:proofErr w:type="spellEnd"/>
      <w:r w:rsidRPr="00BE087A">
        <w:rPr>
          <w:rFonts w:eastAsiaTheme="minorHAnsi"/>
          <w:lang w:eastAsia="en-US"/>
        </w:rPr>
        <w:t xml:space="preserve"> принимается  </w:t>
      </w:r>
      <w:r w:rsidR="000F01D3" w:rsidRPr="00BE087A">
        <w:rPr>
          <w:rFonts w:eastAsiaTheme="minorHAnsi"/>
          <w:lang w:eastAsia="en-US"/>
        </w:rPr>
        <w:t>высшей школой</w:t>
      </w:r>
      <w:r w:rsidRPr="00BE087A">
        <w:rPr>
          <w:rFonts w:eastAsiaTheme="minorHAnsi"/>
          <w:lang w:eastAsia="en-US"/>
        </w:rPr>
        <w:t xml:space="preserve"> при участии  сотрудников </w:t>
      </w:r>
      <w:r w:rsidR="000F01D3" w:rsidRPr="00BE087A">
        <w:rPr>
          <w:rFonts w:eastAsiaTheme="minorHAnsi"/>
          <w:lang w:eastAsia="en-US"/>
        </w:rPr>
        <w:t>проектного</w:t>
      </w:r>
      <w:r w:rsidRPr="00BE087A">
        <w:rPr>
          <w:rFonts w:eastAsiaTheme="minorHAnsi"/>
          <w:lang w:eastAsia="en-US"/>
        </w:rPr>
        <w:t xml:space="preserve"> офиса проектировани</w:t>
      </w:r>
      <w:r w:rsidR="000F01D3" w:rsidRPr="00BE087A">
        <w:rPr>
          <w:rFonts w:eastAsiaTheme="minorHAnsi"/>
          <w:lang w:eastAsia="en-US"/>
        </w:rPr>
        <w:t>я</w:t>
      </w:r>
      <w:r w:rsidRPr="00BE087A">
        <w:rPr>
          <w:rFonts w:eastAsiaTheme="minorHAnsi"/>
          <w:lang w:eastAsia="en-US"/>
        </w:rPr>
        <w:t xml:space="preserve"> образовательных программ  на  основе достигнутых результатов</w:t>
      </w:r>
      <w:r w:rsidR="000F01D3" w:rsidRPr="00BE087A">
        <w:rPr>
          <w:rFonts w:eastAsiaTheme="minorHAnsi"/>
          <w:lang w:eastAsia="en-US"/>
        </w:rPr>
        <w:t xml:space="preserve"> обучения</w:t>
      </w:r>
      <w:r w:rsidRPr="00BE087A">
        <w:rPr>
          <w:rFonts w:eastAsiaTheme="minorHAnsi"/>
          <w:lang w:eastAsia="en-US"/>
        </w:rPr>
        <w:t>;</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 xml:space="preserve">-  при переводе или восстановлении на идентичную образовательную программу (как внутри университета, так и из другого вуза)  </w:t>
      </w:r>
      <w:proofErr w:type="spellStart"/>
      <w:r w:rsidRPr="00BE087A">
        <w:rPr>
          <w:rFonts w:eastAsiaTheme="minorHAnsi"/>
          <w:lang w:eastAsia="en-US"/>
        </w:rPr>
        <w:t>перезачету</w:t>
      </w:r>
      <w:proofErr w:type="spellEnd"/>
      <w:r w:rsidRPr="00BE087A">
        <w:rPr>
          <w:rFonts w:eastAsiaTheme="minorHAnsi"/>
          <w:lang w:eastAsia="en-US"/>
        </w:rPr>
        <w:t xml:space="preserve">  подлежат все представленные в </w:t>
      </w:r>
      <w:proofErr w:type="spellStart"/>
      <w:r w:rsidRPr="00BE087A">
        <w:rPr>
          <w:rFonts w:eastAsiaTheme="minorHAnsi"/>
          <w:lang w:eastAsia="en-US"/>
        </w:rPr>
        <w:t>транскрипте</w:t>
      </w:r>
      <w:proofErr w:type="spellEnd"/>
      <w:r w:rsidRPr="00BE087A">
        <w:rPr>
          <w:rFonts w:eastAsiaTheme="minorHAnsi"/>
          <w:lang w:eastAsia="en-US"/>
        </w:rPr>
        <w:t xml:space="preserve"> или академической справке  дисциплины с сохранением их назван</w:t>
      </w:r>
      <w:r w:rsidR="000F01D3" w:rsidRPr="00BE087A">
        <w:rPr>
          <w:rFonts w:eastAsiaTheme="minorHAnsi"/>
          <w:lang w:eastAsia="en-US"/>
        </w:rPr>
        <w:t xml:space="preserve">ия и </w:t>
      </w:r>
      <w:r w:rsidRPr="00BE087A">
        <w:rPr>
          <w:rFonts w:eastAsiaTheme="minorHAnsi"/>
          <w:lang w:eastAsia="en-US"/>
        </w:rPr>
        <w:t>объёма;</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 при переводе на другую ОП освоенные претендентом</w:t>
      </w:r>
      <w:r w:rsidR="000F01D3" w:rsidRPr="00BE087A">
        <w:rPr>
          <w:rFonts w:eastAsiaTheme="minorHAnsi"/>
          <w:lang w:eastAsia="en-US"/>
        </w:rPr>
        <w:t xml:space="preserve"> </w:t>
      </w:r>
      <w:r w:rsidRPr="00BE087A">
        <w:rPr>
          <w:rFonts w:eastAsiaTheme="minorHAnsi"/>
          <w:lang w:eastAsia="en-US"/>
        </w:rPr>
        <w:t xml:space="preserve">дисциплины также подлежат </w:t>
      </w:r>
      <w:proofErr w:type="spellStart"/>
      <w:r w:rsidRPr="00BE087A">
        <w:rPr>
          <w:rFonts w:eastAsiaTheme="minorHAnsi"/>
          <w:lang w:eastAsia="en-US"/>
        </w:rPr>
        <w:t>перезачету</w:t>
      </w:r>
      <w:proofErr w:type="spellEnd"/>
      <w:r w:rsidRPr="00BE087A">
        <w:rPr>
          <w:rFonts w:eastAsiaTheme="minorHAnsi"/>
          <w:lang w:eastAsia="en-US"/>
        </w:rPr>
        <w:t xml:space="preserve">; решение о  возможности перевода претендента на другую ОП и определение курса обучения  принимается при наличии </w:t>
      </w:r>
      <w:proofErr w:type="spellStart"/>
      <w:r w:rsidRPr="00BE087A">
        <w:rPr>
          <w:rFonts w:eastAsiaTheme="minorHAnsi"/>
          <w:lang w:eastAsia="en-US"/>
        </w:rPr>
        <w:t>пререквизитов</w:t>
      </w:r>
      <w:proofErr w:type="spellEnd"/>
      <w:r w:rsidRPr="00BE087A">
        <w:rPr>
          <w:rFonts w:eastAsiaTheme="minorHAnsi"/>
          <w:lang w:eastAsia="en-US"/>
        </w:rPr>
        <w:t xml:space="preserve"> (в </w:t>
      </w:r>
      <w:proofErr w:type="spellStart"/>
      <w:r w:rsidRPr="00BE087A">
        <w:rPr>
          <w:rFonts w:eastAsiaTheme="minorHAnsi"/>
          <w:lang w:eastAsia="en-US"/>
        </w:rPr>
        <w:t>т.ч</w:t>
      </w:r>
      <w:proofErr w:type="spellEnd"/>
      <w:r w:rsidRPr="00BE087A">
        <w:rPr>
          <w:rFonts w:eastAsiaTheme="minorHAnsi"/>
          <w:lang w:eastAsia="en-US"/>
        </w:rPr>
        <w:t>. на основе проверки содержания дисциплины и достигнутых результатов обучения);</w:t>
      </w:r>
    </w:p>
    <w:p w:rsidR="00D81A63" w:rsidRPr="00BE087A" w:rsidRDefault="00D81A63" w:rsidP="0008683F">
      <w:pPr>
        <w:tabs>
          <w:tab w:val="left" w:pos="709"/>
          <w:tab w:val="left" w:pos="5387"/>
        </w:tabs>
        <w:ind w:right="-1" w:firstLine="567"/>
        <w:jc w:val="both"/>
        <w:textAlignment w:val="baseline"/>
      </w:pPr>
      <w:r w:rsidRPr="00BE087A">
        <w:t xml:space="preserve">-  </w:t>
      </w:r>
      <w:r w:rsidRPr="00BE087A">
        <w:rPr>
          <w:rFonts w:eastAsiaTheme="minorHAnsi"/>
          <w:lang w:eastAsia="en-US"/>
        </w:rPr>
        <w:t>н</w:t>
      </w:r>
      <w:r w:rsidR="000F01D3" w:rsidRPr="00BE087A">
        <w:t xml:space="preserve">е подлежат </w:t>
      </w:r>
      <w:proofErr w:type="spellStart"/>
      <w:r w:rsidR="000F01D3" w:rsidRPr="00BE087A">
        <w:t>взаимо</w:t>
      </w:r>
      <w:r w:rsidRPr="00BE087A">
        <w:t>перезачетам</w:t>
      </w:r>
      <w:proofErr w:type="spellEnd"/>
      <w:r w:rsidRPr="00BE087A">
        <w:t xml:space="preserve"> кредиты, освоенные обучающимся по теоретической части образовательной программы, с нетеоретической частью учебной программы (кредиты по учебным, </w:t>
      </w:r>
      <w:r w:rsidRPr="00BE087A">
        <w:lastRenderedPageBreak/>
        <w:t xml:space="preserve">педагогическим, производственным и другим видам практик; по физической культуре; итоговой  государственной аттестации); </w:t>
      </w:r>
    </w:p>
    <w:p w:rsidR="00D81A63" w:rsidRPr="00BE087A" w:rsidRDefault="00D81A63" w:rsidP="0008683F">
      <w:pPr>
        <w:ind w:right="-1" w:firstLine="567"/>
        <w:jc w:val="both"/>
        <w:textAlignment w:val="baseline"/>
        <w:rPr>
          <w:rFonts w:eastAsiaTheme="minorHAnsi"/>
          <w:lang w:eastAsia="en-US"/>
        </w:rPr>
      </w:pPr>
      <w:r w:rsidRPr="00BE087A">
        <w:rPr>
          <w:shd w:val="clear" w:color="auto" w:fill="FFFFFF"/>
        </w:rPr>
        <w:t xml:space="preserve">- </w:t>
      </w:r>
      <w:r w:rsidRPr="00BE087A">
        <w:rPr>
          <w:rFonts w:eastAsiaTheme="minorHAnsi"/>
          <w:lang w:eastAsia="en-US"/>
        </w:rPr>
        <w:t>н</w:t>
      </w:r>
      <w:r w:rsidRPr="00BE087A">
        <w:t xml:space="preserve">е подлежат </w:t>
      </w:r>
      <w:proofErr w:type="spellStart"/>
      <w:r w:rsidRPr="00BE087A">
        <w:t>взаимоперезачетам</w:t>
      </w:r>
      <w:proofErr w:type="spellEnd"/>
      <w:r w:rsidRPr="00BE087A">
        <w:t xml:space="preserve"> </w:t>
      </w:r>
      <w:r w:rsidRPr="00BE087A">
        <w:rPr>
          <w:shd w:val="clear" w:color="auto" w:fill="FFFFFF"/>
        </w:rPr>
        <w:t xml:space="preserve">кредиты, освоенные </w:t>
      </w:r>
      <w:proofErr w:type="gramStart"/>
      <w:r w:rsidRPr="00BE087A">
        <w:rPr>
          <w:shd w:val="clear" w:color="auto" w:fill="FFFFFF"/>
        </w:rPr>
        <w:t>обучающимися</w:t>
      </w:r>
      <w:proofErr w:type="gramEnd"/>
      <w:r w:rsidRPr="00BE087A">
        <w:rPr>
          <w:shd w:val="clear" w:color="auto" w:fill="FFFFFF"/>
        </w:rPr>
        <w:t xml:space="preserve"> по дисциплинам обществоведческих циклов (философия, социология, политология, культурология, основы права, экология, информационно-коммуникационные технологии,  ОБЖ, основы экономической теории и  др.), и  кредиты по дисциплинам базового и профилирующего блоков учебного плана.</w:t>
      </w:r>
      <w:r w:rsidRPr="00BE087A">
        <w:rPr>
          <w:rFonts w:eastAsiaTheme="minorHAnsi"/>
          <w:lang w:eastAsia="en-US"/>
        </w:rPr>
        <w:t xml:space="preserve"> </w:t>
      </w:r>
    </w:p>
    <w:p w:rsidR="00D81A63" w:rsidRPr="00BE087A" w:rsidRDefault="00D81A63" w:rsidP="0008683F">
      <w:pPr>
        <w:tabs>
          <w:tab w:val="left" w:pos="993"/>
        </w:tabs>
        <w:ind w:right="-1" w:firstLine="567"/>
        <w:jc w:val="both"/>
        <w:textAlignment w:val="baseline"/>
      </w:pPr>
      <w:r w:rsidRPr="00BE087A">
        <w:rPr>
          <w:rFonts w:eastAsiaTheme="minorHAnsi"/>
          <w:lang w:eastAsia="en-US"/>
        </w:rPr>
        <w:t xml:space="preserve">- </w:t>
      </w:r>
      <w:r w:rsidRPr="00BE087A">
        <w:t xml:space="preserve">при проведении </w:t>
      </w:r>
      <w:proofErr w:type="spellStart"/>
      <w:r w:rsidRPr="00BE087A">
        <w:t>перезачета</w:t>
      </w:r>
      <w:proofErr w:type="spellEnd"/>
      <w:r w:rsidRPr="00BE087A">
        <w:t xml:space="preserve"> различие в формах итогового контроля не учитывается. В случае перевода с традиционной системы обучения осуществляется перевод оценки в </w:t>
      </w:r>
      <w:proofErr w:type="spellStart"/>
      <w:r w:rsidRPr="00BE087A">
        <w:t>балльно</w:t>
      </w:r>
      <w:proofErr w:type="spellEnd"/>
      <w:r w:rsidRPr="00BE087A">
        <w:t>-рейтинговую  шкалу; зачет приравнивается к буквенной системе оценки учебных достижений обучающегося и оценивается</w:t>
      </w:r>
      <w:proofErr w:type="gramStart"/>
      <w:r w:rsidRPr="00BE087A">
        <w:t xml:space="preserve"> В</w:t>
      </w:r>
      <w:proofErr w:type="gramEnd"/>
      <w:r w:rsidRPr="00BE087A">
        <w:t xml:space="preserve"> (3,00; 80%).  При несогласии </w:t>
      </w:r>
      <w:proofErr w:type="gramStart"/>
      <w:r w:rsidRPr="00BE087A">
        <w:t>обучающегося</w:t>
      </w:r>
      <w:proofErr w:type="gramEnd"/>
      <w:r w:rsidRPr="00BE087A">
        <w:t xml:space="preserve"> с такой оценкой за ним сохраняется право пересдать её вновь на общих основаниях на платной основе в летнем семестре. </w:t>
      </w:r>
    </w:p>
    <w:p w:rsidR="00D81A63" w:rsidRPr="00BE087A" w:rsidRDefault="00D81A63" w:rsidP="0008683F">
      <w:pPr>
        <w:tabs>
          <w:tab w:val="left" w:pos="993"/>
        </w:tabs>
        <w:ind w:right="-1" w:firstLine="567"/>
        <w:jc w:val="both"/>
        <w:textAlignment w:val="baseline"/>
      </w:pPr>
      <w:proofErr w:type="gramStart"/>
      <w:r w:rsidRPr="00BE087A">
        <w:t xml:space="preserve">- отсутствие одной из дисциплин, являющейся  </w:t>
      </w:r>
      <w:proofErr w:type="spellStart"/>
      <w:r w:rsidRPr="00BE087A">
        <w:t>пререквизитом</w:t>
      </w:r>
      <w:proofErr w:type="spellEnd"/>
      <w:r w:rsidRPr="00BE087A">
        <w:t xml:space="preserve">  согласно рассматриваемой ОП, не является  основанием для снижения курса обучения в том случае, если претендентом  уже освоены </w:t>
      </w:r>
      <w:proofErr w:type="spellStart"/>
      <w:r w:rsidRPr="00BE087A">
        <w:t>постреквизитные</w:t>
      </w:r>
      <w:proofErr w:type="spellEnd"/>
      <w:r w:rsidRPr="00BE087A">
        <w:t xml:space="preserve"> дисциплины (в соответствии с представленным </w:t>
      </w:r>
      <w:proofErr w:type="spellStart"/>
      <w:r w:rsidRPr="00BE087A">
        <w:t>транскриптом</w:t>
      </w:r>
      <w:proofErr w:type="spellEnd"/>
      <w:r w:rsidRPr="00BE087A">
        <w:t xml:space="preserve"> или академической справкой)  и имеется достаточное по объему количество академических кредитов  по дисциплинам базового и профилирующего циклов.</w:t>
      </w:r>
      <w:proofErr w:type="gramEnd"/>
    </w:p>
    <w:p w:rsidR="00D81A63" w:rsidRPr="00BE087A" w:rsidRDefault="00D81A63" w:rsidP="0008683F">
      <w:pPr>
        <w:ind w:right="-1" w:firstLine="567"/>
        <w:jc w:val="both"/>
      </w:pPr>
      <w:r w:rsidRPr="00BE087A">
        <w:t>18.10</w:t>
      </w:r>
      <w:r w:rsidR="000F01D3" w:rsidRPr="00BE087A">
        <w:t xml:space="preserve"> </w:t>
      </w:r>
      <w:proofErr w:type="spellStart"/>
      <w:r w:rsidRPr="00BE087A">
        <w:t>Перезачету</w:t>
      </w:r>
      <w:proofErr w:type="spellEnd"/>
      <w:r w:rsidRPr="00BE087A">
        <w:t xml:space="preserve"> при переводе или восстановлении обучающегося на ту же образовательную программу подлежат все виды практики (учебные, производственные, педагогические и др.) при условии совпадения их наименования и объема в кредитах. При недостающем количестве кредитов по какому-либо виду практики </w:t>
      </w:r>
      <w:r w:rsidR="000F01D3" w:rsidRPr="00BE087A">
        <w:t>высшей школой</w:t>
      </w:r>
      <w:r w:rsidRPr="00BE087A">
        <w:t xml:space="preserve"> определяется академический период для освоения обучающимся оставшегося объема практики. </w:t>
      </w:r>
    </w:p>
    <w:p w:rsidR="00D81A63" w:rsidRPr="00BE087A" w:rsidRDefault="00D81A63" w:rsidP="0008683F">
      <w:pPr>
        <w:tabs>
          <w:tab w:val="left" w:pos="709"/>
          <w:tab w:val="left" w:pos="1276"/>
        </w:tabs>
        <w:ind w:right="-1" w:firstLine="567"/>
        <w:jc w:val="both"/>
        <w:textAlignment w:val="baseline"/>
      </w:pPr>
      <w:r w:rsidRPr="00BE087A">
        <w:t xml:space="preserve">18.11 Процедура подготовки приказа о прохождении обучающимся практики (в случае определения  практики как разницы в учебных планах) с указанием конкретных сроков,  предоставление </w:t>
      </w:r>
      <w:proofErr w:type="gramStart"/>
      <w:r w:rsidRPr="00BE087A">
        <w:t>обучающемуся</w:t>
      </w:r>
      <w:proofErr w:type="gramEnd"/>
      <w:r w:rsidRPr="00BE087A">
        <w:t xml:space="preserve"> информации о требованиях по практике и др. осуществляется деканатами.  </w:t>
      </w:r>
    </w:p>
    <w:p w:rsidR="00D81A63" w:rsidRPr="00BE087A" w:rsidRDefault="00D81A63" w:rsidP="0008683F">
      <w:pPr>
        <w:widowControl w:val="0"/>
        <w:tabs>
          <w:tab w:val="left" w:pos="709"/>
        </w:tabs>
        <w:ind w:right="-1" w:firstLine="567"/>
        <w:jc w:val="both"/>
      </w:pPr>
      <w:r w:rsidRPr="00BE087A">
        <w:t xml:space="preserve"> </w:t>
      </w:r>
      <w:proofErr w:type="gramStart"/>
      <w:r w:rsidRPr="00BE087A">
        <w:t>Контроль за</w:t>
      </w:r>
      <w:proofErr w:type="gramEnd"/>
      <w:r w:rsidRPr="00BE087A">
        <w:t xml:space="preserve"> процессом распределения обучающегося на практику осуществляется соответственно деканатами высших школ и ИНО.  </w:t>
      </w:r>
    </w:p>
    <w:p w:rsidR="00D81A63" w:rsidRPr="00BE087A" w:rsidRDefault="00D81A63" w:rsidP="0008683F">
      <w:pPr>
        <w:widowControl w:val="0"/>
        <w:tabs>
          <w:tab w:val="left" w:pos="709"/>
        </w:tabs>
        <w:ind w:right="-1" w:firstLine="567"/>
        <w:jc w:val="both"/>
      </w:pPr>
      <w:r w:rsidRPr="00BE087A">
        <w:t>18.12</w:t>
      </w:r>
      <w:proofErr w:type="gramStart"/>
      <w:r w:rsidRPr="00BE087A">
        <w:rPr>
          <w:sz w:val="28"/>
          <w:szCs w:val="28"/>
        </w:rPr>
        <w:t xml:space="preserve"> </w:t>
      </w:r>
      <w:r w:rsidRPr="00BE087A">
        <w:rPr>
          <w:sz w:val="28"/>
          <w:szCs w:val="28"/>
          <w:shd w:val="clear" w:color="auto" w:fill="FFFFFF"/>
        </w:rPr>
        <w:t xml:space="preserve"> </w:t>
      </w:r>
      <w:r w:rsidRPr="00BE087A">
        <w:t>В</w:t>
      </w:r>
      <w:proofErr w:type="gramEnd"/>
      <w:r w:rsidRPr="00BE087A">
        <w:t xml:space="preserve"> случае, если обучающемуся при переводе или восстановлении проведен </w:t>
      </w:r>
      <w:proofErr w:type="spellStart"/>
      <w:r w:rsidRPr="00BE087A">
        <w:t>перезачет</w:t>
      </w:r>
      <w:proofErr w:type="spellEnd"/>
      <w:r w:rsidRPr="00BE087A">
        <w:t xml:space="preserve"> кредитов по освоенным ранее дисциплинам  на  предстоящий академический период  и при этом одна или несколько дисциплин разницы в учебных планах изучается поточно в том же периоде  (в соответствии с расписанием других ОП), оплата за эту разницу не устанавливается. Общее количество академических кредитов в течение всего учебного года </w:t>
      </w:r>
      <w:proofErr w:type="gramStart"/>
      <w:r w:rsidRPr="00BE087A">
        <w:t>у</w:t>
      </w:r>
      <w:proofErr w:type="gramEnd"/>
      <w:r w:rsidRPr="00BE087A">
        <w:t xml:space="preserve"> таких обучающихся также  не должно превышать  60.</w:t>
      </w:r>
    </w:p>
    <w:p w:rsidR="00D81A63" w:rsidRPr="00BE087A" w:rsidRDefault="00D81A63" w:rsidP="0008683F">
      <w:pPr>
        <w:pStyle w:val="af2"/>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18.13 После выхода приказа о зачислении/переводе сотрудник офиса Регистратора вносит </w:t>
      </w:r>
      <w:proofErr w:type="spellStart"/>
      <w:r w:rsidRPr="00BE087A">
        <w:rPr>
          <w:rFonts w:ascii="Times New Roman" w:hAnsi="Times New Roman" w:cs="Times New Roman"/>
          <w:sz w:val="24"/>
          <w:szCs w:val="24"/>
        </w:rPr>
        <w:t>перезачтенные</w:t>
      </w:r>
      <w:proofErr w:type="spellEnd"/>
      <w:r w:rsidRPr="00BE087A">
        <w:rPr>
          <w:rFonts w:ascii="Times New Roman" w:hAnsi="Times New Roman" w:cs="Times New Roman"/>
          <w:sz w:val="24"/>
          <w:szCs w:val="24"/>
        </w:rPr>
        <w:t xml:space="preserve"> дисциплины в информационную систему университета; при необходимости регистрирует обучающегося на изучение дисципли</w:t>
      </w:r>
      <w:proofErr w:type="gramStart"/>
      <w:r w:rsidRPr="00BE087A">
        <w:rPr>
          <w:rFonts w:ascii="Times New Roman" w:hAnsi="Times New Roman" w:cs="Times New Roman"/>
          <w:sz w:val="24"/>
          <w:szCs w:val="24"/>
        </w:rPr>
        <w:t>н(</w:t>
      </w:r>
      <w:proofErr w:type="gramEnd"/>
      <w:r w:rsidRPr="00BE087A">
        <w:rPr>
          <w:rFonts w:ascii="Times New Roman" w:hAnsi="Times New Roman" w:cs="Times New Roman"/>
          <w:sz w:val="24"/>
          <w:szCs w:val="24"/>
        </w:rPr>
        <w:t xml:space="preserve">ы) разницы в летнем или одном из академических периодов в течение учебного года  (см. п. 18.12). </w:t>
      </w:r>
    </w:p>
    <w:p w:rsidR="00D81A63" w:rsidRPr="00BE087A" w:rsidRDefault="00D81A63" w:rsidP="0008683F">
      <w:pPr>
        <w:ind w:right="-1" w:firstLine="567"/>
        <w:jc w:val="both"/>
      </w:pPr>
      <w:r w:rsidRPr="00BE087A">
        <w:rPr>
          <w:rStyle w:val="s0"/>
        </w:rPr>
        <w:t>18.14</w:t>
      </w:r>
      <w:proofErr w:type="gramStart"/>
      <w:r w:rsidRPr="00BE087A">
        <w:rPr>
          <w:rStyle w:val="s0"/>
        </w:rPr>
        <w:t xml:space="preserve"> </w:t>
      </w:r>
      <w:r w:rsidRPr="00BE087A">
        <w:t>П</w:t>
      </w:r>
      <w:proofErr w:type="gramEnd"/>
      <w:r w:rsidRPr="00BE087A">
        <w:t xml:space="preserve">ри определении разницы в дисциплинах образовательных программ  в сличительной ведомости  напротив  дисциплины ставится  отметка о периоде ее освоения. Регистрация  </w:t>
      </w:r>
      <w:proofErr w:type="gramStart"/>
      <w:r w:rsidRPr="00BE087A">
        <w:t>обучающегося</w:t>
      </w:r>
      <w:proofErr w:type="gramEnd"/>
      <w:r w:rsidRPr="00BE087A">
        <w:t xml:space="preserve"> на дисциплины разницы проводится сотрудниками  ОР на основании сличительной ведомости  согласно указанным срокам.  При этом в личном кабинете обучающегося появляется отметка  с напоминанием о необходимости  изучения дисципли</w:t>
      </w:r>
      <w:proofErr w:type="gramStart"/>
      <w:r w:rsidRPr="00BE087A">
        <w:t>н(</w:t>
      </w:r>
      <w:proofErr w:type="gramEnd"/>
      <w:r w:rsidRPr="00BE087A">
        <w:t xml:space="preserve">ы) в указанном академическом периоде.  </w:t>
      </w:r>
    </w:p>
    <w:p w:rsidR="00D81A63" w:rsidRPr="00BE087A" w:rsidRDefault="00D81A63" w:rsidP="0008683F">
      <w:pPr>
        <w:pStyle w:val="af2"/>
        <w:numPr>
          <w:ilvl w:val="1"/>
          <w:numId w:val="20"/>
        </w:numPr>
        <w:tabs>
          <w:tab w:val="left" w:pos="1134"/>
          <w:tab w:val="left" w:pos="1276"/>
        </w:tabs>
        <w:autoSpaceDE w:val="0"/>
        <w:autoSpaceDN w:val="0"/>
        <w:adjustRightInd w:val="0"/>
        <w:spacing w:after="0" w:line="240" w:lineRule="auto"/>
        <w:ind w:left="0" w:right="-1" w:firstLine="567"/>
        <w:jc w:val="both"/>
        <w:textAlignment w:val="baseline"/>
        <w:rPr>
          <w:rFonts w:ascii="Times New Roman" w:hAnsi="Times New Roman" w:cs="Times New Roman"/>
          <w:sz w:val="24"/>
          <w:szCs w:val="24"/>
          <w:shd w:val="clear" w:color="auto" w:fill="FFFFFF"/>
        </w:rPr>
      </w:pPr>
      <w:r w:rsidRPr="00BE087A">
        <w:rPr>
          <w:rFonts w:ascii="Times New Roman" w:hAnsi="Times New Roman" w:cs="Times New Roman"/>
          <w:sz w:val="24"/>
          <w:szCs w:val="24"/>
        </w:rPr>
        <w:t xml:space="preserve">   Не   ликвидированная в течение одного учебного года разница при переводе с курса на курс  учитывается  в дальнейшем как академическая задолженность. </w:t>
      </w:r>
    </w:p>
    <w:p w:rsidR="00D81A63" w:rsidRPr="00BE087A" w:rsidRDefault="00D81A63" w:rsidP="0008683F">
      <w:pPr>
        <w:tabs>
          <w:tab w:val="left" w:pos="-255"/>
          <w:tab w:val="left" w:pos="-180"/>
          <w:tab w:val="left" w:pos="-75"/>
          <w:tab w:val="left" w:pos="150"/>
          <w:tab w:val="left" w:pos="285"/>
          <w:tab w:val="left" w:pos="390"/>
          <w:tab w:val="left" w:pos="675"/>
          <w:tab w:val="left" w:pos="993"/>
        </w:tabs>
        <w:ind w:right="-1" w:firstLine="567"/>
        <w:jc w:val="both"/>
        <w:textAlignment w:val="baseline"/>
        <w:rPr>
          <w:shd w:val="clear" w:color="auto" w:fill="FFFFFF"/>
        </w:rPr>
      </w:pPr>
      <w:r w:rsidRPr="00BE087A">
        <w:t xml:space="preserve"> 18.16</w:t>
      </w:r>
      <w:r w:rsidRPr="00BE087A">
        <w:rPr>
          <w:shd w:val="clear" w:color="auto" w:fill="FFFFFF"/>
        </w:rPr>
        <w:t xml:space="preserve">  Для ликвидации академической разницы в дисциплинах рабочего учебного плана обучающийся допускается к регистрации на дисциплин</w:t>
      </w:r>
      <w:proofErr w:type="gramStart"/>
      <w:r w:rsidRPr="00BE087A">
        <w:rPr>
          <w:shd w:val="clear" w:color="auto" w:fill="FFFFFF"/>
        </w:rPr>
        <w:t>у(</w:t>
      </w:r>
      <w:proofErr w:type="gramEnd"/>
      <w:r w:rsidRPr="00BE087A">
        <w:rPr>
          <w:shd w:val="clear" w:color="auto" w:fill="FFFFFF"/>
        </w:rPr>
        <w:t xml:space="preserve">ы)  в следующем академическом периоде в случае ее поточного изучения (по расписанию занятий) (см. п.8.10; 8.11 настоящей </w:t>
      </w:r>
      <w:r w:rsidR="000F01D3" w:rsidRPr="00BE087A">
        <w:rPr>
          <w:shd w:val="clear" w:color="auto" w:fill="FFFFFF"/>
        </w:rPr>
        <w:t>п</w:t>
      </w:r>
      <w:r w:rsidRPr="00BE087A">
        <w:rPr>
          <w:shd w:val="clear" w:color="auto" w:fill="FFFFFF"/>
        </w:rPr>
        <w:t xml:space="preserve">олитики). При этом обучающийся посещает в течение академического периода все виды учебных занятий, сдает все виды текущего контроля, получает допуск к итоговому контролю.  </w:t>
      </w:r>
    </w:p>
    <w:p w:rsidR="00D81A63" w:rsidRPr="00BE087A" w:rsidRDefault="00D81A63" w:rsidP="0008683F">
      <w:pPr>
        <w:tabs>
          <w:tab w:val="left" w:pos="1134"/>
        </w:tabs>
        <w:ind w:right="-1" w:firstLine="567"/>
        <w:jc w:val="both"/>
        <w:textAlignment w:val="baseline"/>
        <w:rPr>
          <w:shd w:val="clear" w:color="auto" w:fill="FFFFFF"/>
        </w:rPr>
      </w:pPr>
      <w:r w:rsidRPr="00BE087A">
        <w:rPr>
          <w:shd w:val="clear" w:color="auto" w:fill="FFFFFF"/>
        </w:rPr>
        <w:t>18.17</w:t>
      </w:r>
      <w:proofErr w:type="gramStart"/>
      <w:r w:rsidR="000F01D3" w:rsidRPr="00BE087A">
        <w:rPr>
          <w:shd w:val="clear" w:color="auto" w:fill="FFFFFF"/>
        </w:rPr>
        <w:t xml:space="preserve"> </w:t>
      </w:r>
      <w:r w:rsidRPr="00BE087A">
        <w:rPr>
          <w:shd w:val="clear" w:color="auto" w:fill="FFFFFF"/>
        </w:rPr>
        <w:t>В</w:t>
      </w:r>
      <w:proofErr w:type="gramEnd"/>
      <w:r w:rsidRPr="00BE087A">
        <w:rPr>
          <w:shd w:val="clear" w:color="auto" w:fill="FFFFFF"/>
        </w:rPr>
        <w:t xml:space="preserve"> случае если дисциплины академической разницы не включены в расписание учебных занятий текущего академического периода,  обучающийся записывается на них в летнем семестре.  </w:t>
      </w:r>
    </w:p>
    <w:p w:rsidR="00D81A63" w:rsidRPr="00BE087A" w:rsidRDefault="00D81A63" w:rsidP="0008683F">
      <w:pPr>
        <w:tabs>
          <w:tab w:val="left" w:pos="1134"/>
        </w:tabs>
        <w:autoSpaceDE w:val="0"/>
        <w:autoSpaceDN w:val="0"/>
        <w:adjustRightInd w:val="0"/>
        <w:ind w:right="-1" w:firstLine="567"/>
        <w:jc w:val="both"/>
        <w:textAlignment w:val="baseline"/>
      </w:pPr>
      <w:r w:rsidRPr="00BE087A">
        <w:rPr>
          <w:shd w:val="clear" w:color="auto" w:fill="FFFFFF"/>
        </w:rPr>
        <w:lastRenderedPageBreak/>
        <w:t>18.18</w:t>
      </w:r>
      <w:proofErr w:type="gramStart"/>
      <w:r w:rsidRPr="00BE087A">
        <w:rPr>
          <w:shd w:val="clear" w:color="auto" w:fill="FFFFFF"/>
        </w:rPr>
        <w:t xml:space="preserve"> </w:t>
      </w:r>
      <w:r w:rsidRPr="00BE087A">
        <w:t>П</w:t>
      </w:r>
      <w:proofErr w:type="gramEnd"/>
      <w:r w:rsidRPr="00BE087A">
        <w:t xml:space="preserve">ри наличии у обучающегося большого объема дисциплин разницы или задолженностей  приоритетное право при регистрации на летний семестр  дается  </w:t>
      </w:r>
      <w:proofErr w:type="spellStart"/>
      <w:r w:rsidRPr="00BE087A">
        <w:t>пререквизитным</w:t>
      </w:r>
      <w:proofErr w:type="spellEnd"/>
      <w:r w:rsidRPr="00BE087A">
        <w:t xml:space="preserve"> дисциплинам.  </w:t>
      </w:r>
    </w:p>
    <w:p w:rsidR="000F01D3" w:rsidRPr="0048722E" w:rsidRDefault="000F01D3" w:rsidP="0008683F">
      <w:pPr>
        <w:ind w:right="-1" w:firstLine="567"/>
        <w:jc w:val="both"/>
        <w:rPr>
          <w:rStyle w:val="s0"/>
          <w:sz w:val="20"/>
        </w:rPr>
      </w:pPr>
    </w:p>
    <w:p w:rsidR="00D81A63" w:rsidRPr="00BE087A" w:rsidRDefault="00D81A63" w:rsidP="0008683F">
      <w:pPr>
        <w:ind w:right="-1" w:firstLine="567"/>
        <w:jc w:val="both"/>
        <w:rPr>
          <w:rStyle w:val="s0"/>
        </w:rPr>
      </w:pPr>
      <w:r w:rsidRPr="00BE087A">
        <w:rPr>
          <w:rStyle w:val="s0"/>
          <w:b/>
        </w:rPr>
        <w:t>18.19</w:t>
      </w:r>
      <w:r w:rsidRPr="00BE087A">
        <w:rPr>
          <w:rStyle w:val="s0"/>
        </w:rPr>
        <w:t xml:space="preserve">  </w:t>
      </w:r>
      <w:r w:rsidRPr="00BE087A">
        <w:rPr>
          <w:rStyle w:val="s0"/>
          <w:b/>
        </w:rPr>
        <w:t xml:space="preserve">Проведение </w:t>
      </w:r>
      <w:proofErr w:type="spellStart"/>
      <w:r w:rsidRPr="00BE087A">
        <w:rPr>
          <w:rStyle w:val="s0"/>
          <w:b/>
        </w:rPr>
        <w:t>перезачета</w:t>
      </w:r>
      <w:proofErr w:type="spellEnd"/>
      <w:r w:rsidRPr="00BE087A">
        <w:rPr>
          <w:rStyle w:val="s0"/>
          <w:b/>
        </w:rPr>
        <w:t xml:space="preserve"> дисциплин </w:t>
      </w:r>
      <w:proofErr w:type="gramStart"/>
      <w:r w:rsidRPr="00BE087A">
        <w:rPr>
          <w:rStyle w:val="s0"/>
          <w:b/>
        </w:rPr>
        <w:t>обучающимся</w:t>
      </w:r>
      <w:proofErr w:type="gramEnd"/>
      <w:r w:rsidRPr="00BE087A">
        <w:rPr>
          <w:rStyle w:val="s0"/>
          <w:b/>
        </w:rPr>
        <w:t xml:space="preserve"> на основе </w:t>
      </w:r>
      <w:proofErr w:type="spellStart"/>
      <w:r w:rsidRPr="00BE087A">
        <w:rPr>
          <w:rStyle w:val="s0"/>
          <w:b/>
        </w:rPr>
        <w:t>ТиПО</w:t>
      </w:r>
      <w:proofErr w:type="spellEnd"/>
      <w:r w:rsidRPr="00BE087A">
        <w:rPr>
          <w:rStyle w:val="s0"/>
          <w:b/>
        </w:rPr>
        <w:t xml:space="preserve"> или ВО (по ДОТ)</w:t>
      </w:r>
    </w:p>
    <w:p w:rsidR="00D81A63" w:rsidRPr="00BE087A" w:rsidRDefault="00D81A63" w:rsidP="0008683F">
      <w:pPr>
        <w:ind w:right="-1" w:firstLine="567"/>
        <w:jc w:val="both"/>
      </w:pPr>
      <w:r w:rsidRPr="00BE087A">
        <w:rPr>
          <w:rStyle w:val="s0"/>
        </w:rPr>
        <w:t>18.19.1</w:t>
      </w:r>
      <w:proofErr w:type="gramStart"/>
      <w:r w:rsidRPr="00BE087A">
        <w:rPr>
          <w:rStyle w:val="s0"/>
        </w:rPr>
        <w:t xml:space="preserve"> П</w:t>
      </w:r>
      <w:proofErr w:type="gramEnd"/>
      <w:r w:rsidRPr="00BE087A">
        <w:rPr>
          <w:rStyle w:val="s0"/>
        </w:rPr>
        <w:t xml:space="preserve">ри обучении на основе </w:t>
      </w:r>
      <w:proofErr w:type="spellStart"/>
      <w:r w:rsidRPr="00BE087A">
        <w:rPr>
          <w:rStyle w:val="s0"/>
        </w:rPr>
        <w:t>ТиПО</w:t>
      </w:r>
      <w:proofErr w:type="spellEnd"/>
      <w:r w:rsidRPr="00BE087A">
        <w:rPr>
          <w:rStyle w:val="s0"/>
        </w:rPr>
        <w:t xml:space="preserve"> или ВО  </w:t>
      </w:r>
      <w:proofErr w:type="spellStart"/>
      <w:r w:rsidRPr="00BE087A">
        <w:rPr>
          <w:rStyle w:val="s0"/>
        </w:rPr>
        <w:t>перезачет</w:t>
      </w:r>
      <w:proofErr w:type="spellEnd"/>
      <w:r w:rsidRPr="00BE087A">
        <w:rPr>
          <w:rStyle w:val="s0"/>
        </w:rPr>
        <w:t xml:space="preserve"> кредитов (учет ранее освоенных дисциплин) осуществляется при условии преемственности образовательных программ. Траектория и срок обучения определяются с учетом </w:t>
      </w:r>
      <w:proofErr w:type="gramStart"/>
      <w:r w:rsidRPr="00BE087A">
        <w:rPr>
          <w:rStyle w:val="s0"/>
        </w:rPr>
        <w:t>освоенных</w:t>
      </w:r>
      <w:proofErr w:type="gramEnd"/>
      <w:r w:rsidRPr="00BE087A">
        <w:rPr>
          <w:rStyle w:val="s0"/>
        </w:rPr>
        <w:t xml:space="preserve"> обучающимся </w:t>
      </w:r>
      <w:proofErr w:type="spellStart"/>
      <w:r w:rsidRPr="00BE087A">
        <w:rPr>
          <w:rStyle w:val="s0"/>
        </w:rPr>
        <w:t>пререквизитов</w:t>
      </w:r>
      <w:proofErr w:type="spellEnd"/>
      <w:r w:rsidRPr="00BE087A">
        <w:rPr>
          <w:rStyle w:val="s0"/>
        </w:rPr>
        <w:t>, определяемых на основе приложения к диплому</w:t>
      </w:r>
      <w:r w:rsidRPr="00BE087A">
        <w:t xml:space="preserve">. </w:t>
      </w:r>
    </w:p>
    <w:p w:rsidR="00D81A63" w:rsidRPr="00BE087A" w:rsidRDefault="00D81A63" w:rsidP="0008683F">
      <w:pPr>
        <w:ind w:right="-1" w:firstLine="567"/>
        <w:jc w:val="both"/>
        <w:rPr>
          <w:rStyle w:val="s0"/>
        </w:rPr>
      </w:pPr>
      <w:r w:rsidRPr="00BE087A">
        <w:rPr>
          <w:rStyle w:val="s0"/>
        </w:rPr>
        <w:t xml:space="preserve">18.19.2 Результаты обучения предыдущего уровня формального образования  (на основе </w:t>
      </w:r>
      <w:proofErr w:type="spellStart"/>
      <w:r w:rsidRPr="00BE087A">
        <w:rPr>
          <w:rStyle w:val="s0"/>
        </w:rPr>
        <w:t>ТиПО</w:t>
      </w:r>
      <w:proofErr w:type="spellEnd"/>
      <w:r w:rsidRPr="00BE087A">
        <w:rPr>
          <w:rStyle w:val="s0"/>
        </w:rPr>
        <w:t xml:space="preserve"> и ВО) признаются автоматически и срок обучения сокращается. </w:t>
      </w:r>
    </w:p>
    <w:p w:rsidR="00D81A63" w:rsidRPr="00BE087A" w:rsidRDefault="00D81A63" w:rsidP="0008683F">
      <w:pPr>
        <w:ind w:right="-1" w:firstLine="567"/>
        <w:jc w:val="both"/>
        <w:rPr>
          <w:rStyle w:val="s0"/>
        </w:rPr>
      </w:pPr>
      <w:r w:rsidRPr="00BE087A">
        <w:rPr>
          <w:rStyle w:val="s0"/>
        </w:rPr>
        <w:t>18.19.3</w:t>
      </w:r>
      <w:proofErr w:type="gramStart"/>
      <w:r w:rsidRPr="00BE087A">
        <w:rPr>
          <w:rStyle w:val="s0"/>
        </w:rPr>
        <w:t xml:space="preserve">  В</w:t>
      </w:r>
      <w:proofErr w:type="gramEnd"/>
      <w:r w:rsidRPr="00BE087A">
        <w:rPr>
          <w:rStyle w:val="s0"/>
        </w:rPr>
        <w:t xml:space="preserve"> случае совпадения профиля ОП </w:t>
      </w:r>
      <w:proofErr w:type="spellStart"/>
      <w:r w:rsidRPr="00BE087A">
        <w:rPr>
          <w:rStyle w:val="s0"/>
        </w:rPr>
        <w:t>перезачитываются</w:t>
      </w:r>
      <w:proofErr w:type="spellEnd"/>
      <w:r w:rsidRPr="00BE087A">
        <w:rPr>
          <w:rStyle w:val="s0"/>
        </w:rPr>
        <w:t xml:space="preserve"> отдельные дисциплины предыдущего уровня формального  образования, а также результаты обучения неформального образования соответствующего уровня.</w:t>
      </w:r>
    </w:p>
    <w:p w:rsidR="005E47E3" w:rsidRPr="00BE087A" w:rsidRDefault="00D81A63" w:rsidP="0008683F">
      <w:pPr>
        <w:tabs>
          <w:tab w:val="left" w:pos="1134"/>
        </w:tabs>
        <w:autoSpaceDE w:val="0"/>
        <w:autoSpaceDN w:val="0"/>
        <w:adjustRightInd w:val="0"/>
        <w:ind w:right="-1" w:firstLine="567"/>
        <w:jc w:val="both"/>
        <w:textAlignment w:val="baseline"/>
      </w:pPr>
      <w:r w:rsidRPr="00BE087A">
        <w:rPr>
          <w:rStyle w:val="s0"/>
        </w:rPr>
        <w:t>18.19.4</w:t>
      </w:r>
      <w:proofErr w:type="gramStart"/>
      <w:r w:rsidRPr="00BE087A">
        <w:rPr>
          <w:rStyle w:val="s0"/>
        </w:rPr>
        <w:t xml:space="preserve">  П</w:t>
      </w:r>
      <w:proofErr w:type="gramEnd"/>
      <w:r w:rsidRPr="00BE087A">
        <w:rPr>
          <w:rStyle w:val="s0"/>
        </w:rPr>
        <w:t xml:space="preserve">ри несовпадении профиля подготовки (на основе ВО)  на «входе» определяется перечень дисциплин, являющихся </w:t>
      </w:r>
      <w:proofErr w:type="spellStart"/>
      <w:r w:rsidRPr="00BE087A">
        <w:rPr>
          <w:rStyle w:val="s0"/>
        </w:rPr>
        <w:t>пререквизитами</w:t>
      </w:r>
      <w:proofErr w:type="spellEnd"/>
      <w:r w:rsidRPr="00BE087A">
        <w:rPr>
          <w:rStyle w:val="s0"/>
        </w:rPr>
        <w:t xml:space="preserve"> к освоению выбранной ОП. Эти дисциплины изучаются в течение одного месяца со дня зачисления в университет.</w:t>
      </w:r>
      <w:r w:rsidR="005E47E3" w:rsidRPr="00BE087A">
        <w:t xml:space="preserve">  </w:t>
      </w:r>
    </w:p>
    <w:p w:rsidR="005E47E3" w:rsidRPr="0048722E" w:rsidRDefault="005E47E3" w:rsidP="0008683F">
      <w:pPr>
        <w:pStyle w:val="Standard"/>
        <w:tabs>
          <w:tab w:val="left" w:pos="-75"/>
          <w:tab w:val="left" w:pos="60"/>
          <w:tab w:val="left" w:pos="165"/>
          <w:tab w:val="left" w:pos="195"/>
        </w:tabs>
        <w:ind w:right="-1" w:firstLine="567"/>
        <w:jc w:val="both"/>
        <w:rPr>
          <w:rFonts w:cs="Times New Roman"/>
          <w:sz w:val="20"/>
          <w:lang w:val="ru-RU"/>
        </w:rPr>
      </w:pPr>
    </w:p>
    <w:p w:rsidR="005E47E3" w:rsidRPr="00BE087A" w:rsidRDefault="005E47E3" w:rsidP="0008683F">
      <w:pPr>
        <w:ind w:right="-1" w:firstLine="567"/>
        <w:jc w:val="both"/>
        <w:rPr>
          <w:b/>
        </w:rPr>
      </w:pPr>
      <w:r w:rsidRPr="00BE087A">
        <w:rPr>
          <w:b/>
        </w:rPr>
        <w:t>19 ОРГАНИЗАЦИЯ ПРОФЕССИОНАЛЬНОЙ ПРАКТИКИ</w:t>
      </w:r>
    </w:p>
    <w:p w:rsidR="00137493" w:rsidRPr="0048722E" w:rsidRDefault="00137493" w:rsidP="0008683F">
      <w:pPr>
        <w:ind w:right="-1" w:firstLine="567"/>
        <w:jc w:val="both"/>
        <w:rPr>
          <w:b/>
          <w:sz w:val="20"/>
        </w:rPr>
      </w:pPr>
    </w:p>
    <w:p w:rsidR="005E47E3" w:rsidRPr="00BE087A" w:rsidRDefault="00300C6F" w:rsidP="0008683F">
      <w:pPr>
        <w:ind w:right="-1" w:firstLine="567"/>
        <w:jc w:val="both"/>
        <w:rPr>
          <w:shd w:val="clear" w:color="auto" w:fill="FFFFFF"/>
        </w:rPr>
      </w:pPr>
      <w:r w:rsidRPr="00BE087A">
        <w:rPr>
          <w:shd w:val="clear" w:color="auto" w:fill="FFFFFF"/>
        </w:rPr>
        <w:t xml:space="preserve">Организация профессиональной практики в университете осуществляется согласно </w:t>
      </w:r>
      <w:r w:rsidR="00926035" w:rsidRPr="00BE087A">
        <w:rPr>
          <w:shd w:val="clear" w:color="auto" w:fill="FFFFFF"/>
        </w:rPr>
        <w:t>П</w:t>
      </w:r>
      <w:r w:rsidRPr="00BE087A">
        <w:rPr>
          <w:shd w:val="clear" w:color="auto" w:fill="FFFFFF"/>
        </w:rPr>
        <w:t xml:space="preserve">равилам организации и проведения профессиональной практики </w:t>
      </w:r>
      <w:r w:rsidR="00926035" w:rsidRPr="00BE087A">
        <w:rPr>
          <w:shd w:val="clear" w:color="auto" w:fill="FFFFFF"/>
        </w:rPr>
        <w:t>(</w:t>
      </w:r>
      <w:r w:rsidRPr="00BE087A">
        <w:rPr>
          <w:shd w:val="clear" w:color="auto" w:fill="FFFFFF"/>
        </w:rPr>
        <w:t>ВНД-ZU-09-08</w:t>
      </w:r>
      <w:r w:rsidR="00926035" w:rsidRPr="00BE087A">
        <w:rPr>
          <w:shd w:val="clear" w:color="auto" w:fill="FFFFFF"/>
        </w:rPr>
        <w:t>)</w:t>
      </w:r>
      <w:r w:rsidRPr="00BE087A">
        <w:rPr>
          <w:shd w:val="clear" w:color="auto" w:fill="FFFFFF"/>
        </w:rPr>
        <w:t>, правилам определения организаци</w:t>
      </w:r>
      <w:r w:rsidR="00926035" w:rsidRPr="00BE087A">
        <w:rPr>
          <w:shd w:val="clear" w:color="auto" w:fill="FFFFFF"/>
        </w:rPr>
        <w:t>й</w:t>
      </w:r>
      <w:r w:rsidRPr="00BE087A">
        <w:rPr>
          <w:shd w:val="clear" w:color="auto" w:fill="FFFFFF"/>
        </w:rPr>
        <w:t xml:space="preserve"> в качестве базы практик и организации деятельности филиала </w:t>
      </w:r>
      <w:r w:rsidR="0060745D" w:rsidRPr="00BE087A">
        <w:rPr>
          <w:shd w:val="clear" w:color="auto" w:fill="FFFFFF"/>
        </w:rPr>
        <w:t>высшей школы</w:t>
      </w:r>
      <w:r w:rsidRPr="00BE087A">
        <w:rPr>
          <w:shd w:val="clear" w:color="auto" w:fill="FFFFFF"/>
        </w:rPr>
        <w:t xml:space="preserve"> </w:t>
      </w:r>
      <w:r w:rsidR="00926035" w:rsidRPr="00BE087A">
        <w:rPr>
          <w:shd w:val="clear" w:color="auto" w:fill="FFFFFF"/>
        </w:rPr>
        <w:t>(</w:t>
      </w:r>
      <w:r w:rsidRPr="00BE087A">
        <w:rPr>
          <w:shd w:val="clear" w:color="auto" w:fill="FFFFFF"/>
        </w:rPr>
        <w:t>ВНД-ZU-09-09</w:t>
      </w:r>
      <w:r w:rsidR="00926035" w:rsidRPr="00BE087A">
        <w:rPr>
          <w:shd w:val="clear" w:color="auto" w:fill="FFFFFF"/>
        </w:rPr>
        <w:t>)</w:t>
      </w:r>
      <w:r w:rsidR="00D42067" w:rsidRPr="00BE087A">
        <w:rPr>
          <w:shd w:val="clear" w:color="auto" w:fill="FFFFFF"/>
        </w:rPr>
        <w:t>.</w:t>
      </w:r>
    </w:p>
    <w:p w:rsidR="0008683F" w:rsidRPr="0048722E" w:rsidRDefault="0008683F" w:rsidP="0008683F">
      <w:pPr>
        <w:spacing w:line="0" w:lineRule="atLeast"/>
        <w:ind w:right="-1" w:firstLine="567"/>
        <w:rPr>
          <w:b/>
          <w:sz w:val="20"/>
        </w:rPr>
      </w:pPr>
    </w:p>
    <w:p w:rsidR="00C230B9" w:rsidRPr="00BE087A" w:rsidRDefault="00C230B9" w:rsidP="0008683F">
      <w:pPr>
        <w:spacing w:line="0" w:lineRule="atLeast"/>
        <w:ind w:right="-1" w:firstLine="567"/>
        <w:rPr>
          <w:b/>
        </w:rPr>
      </w:pPr>
      <w:r w:rsidRPr="00BE087A">
        <w:rPr>
          <w:b/>
        </w:rPr>
        <w:t>20  ПОЛОЖЕНИЕ О ДИСТАНЦИОННОМ ОБУЧЕНИИ</w:t>
      </w:r>
    </w:p>
    <w:p w:rsidR="00137493" w:rsidRPr="0048722E" w:rsidRDefault="00137493" w:rsidP="0008683F">
      <w:pPr>
        <w:spacing w:line="237" w:lineRule="auto"/>
        <w:ind w:right="-1" w:firstLine="567"/>
        <w:jc w:val="both"/>
        <w:rPr>
          <w:sz w:val="20"/>
        </w:rPr>
      </w:pPr>
    </w:p>
    <w:p w:rsidR="00C230B9" w:rsidRPr="00BE087A" w:rsidRDefault="00C230B9" w:rsidP="0008683F">
      <w:pPr>
        <w:spacing w:line="237" w:lineRule="auto"/>
        <w:ind w:right="-1" w:firstLine="567"/>
        <w:jc w:val="both"/>
      </w:pPr>
      <w:r w:rsidRPr="00BE087A">
        <w:t>20.1</w:t>
      </w:r>
      <w:proofErr w:type="gramStart"/>
      <w:r w:rsidRPr="00BE087A">
        <w:t xml:space="preserve"> П</w:t>
      </w:r>
      <w:proofErr w:type="gramEnd"/>
      <w:r w:rsidRPr="00BE087A">
        <w:t>од дистанционными образовательными технологиями (ДОТ)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C230B9" w:rsidRPr="00BE087A" w:rsidRDefault="00C230B9" w:rsidP="0008683F">
      <w:pPr>
        <w:spacing w:line="14" w:lineRule="exact"/>
        <w:ind w:right="-1" w:firstLine="567"/>
        <w:jc w:val="both"/>
      </w:pPr>
    </w:p>
    <w:p w:rsidR="00C230B9" w:rsidRPr="00BE087A" w:rsidRDefault="00C230B9" w:rsidP="0008683F">
      <w:pPr>
        <w:pStyle w:val="6"/>
        <w:shd w:val="clear" w:color="auto" w:fill="auto"/>
        <w:tabs>
          <w:tab w:val="left" w:pos="993"/>
          <w:tab w:val="left" w:pos="1134"/>
        </w:tabs>
        <w:spacing w:after="0" w:line="240" w:lineRule="auto"/>
        <w:ind w:right="-1" w:firstLine="567"/>
        <w:jc w:val="both"/>
        <w:rPr>
          <w:rStyle w:val="apple-converted-space"/>
          <w:rFonts w:ascii="Times New Roman" w:hAnsi="Times New Roman" w:cs="Times New Roman"/>
          <w:sz w:val="24"/>
          <w:szCs w:val="24"/>
        </w:rPr>
      </w:pPr>
      <w:r w:rsidRPr="00BE087A">
        <w:rPr>
          <w:rFonts w:ascii="Times New Roman" w:eastAsia="Times New Roman" w:hAnsi="Times New Roman" w:cs="Times New Roman"/>
          <w:sz w:val="24"/>
          <w:szCs w:val="24"/>
        </w:rPr>
        <w:t xml:space="preserve">20.2 </w:t>
      </w:r>
      <w:r w:rsidRPr="00BE087A">
        <w:rPr>
          <w:rStyle w:val="apple-converted-space"/>
          <w:rFonts w:ascii="Times New Roman" w:hAnsi="Times New Roman" w:cs="Times New Roman"/>
          <w:sz w:val="24"/>
          <w:szCs w:val="24"/>
        </w:rPr>
        <w:t xml:space="preserve">Целью организации обучения с использованием дистанционных образовательных технологий является предоставление обучающимся университета максимального удобства получения образовательных услуг на расстоянии, возможности прохождения обучения с минимальным числом посещений  ЖУ при обеспечении необходимых мер контроля и идентификации личности, гарантирующих самостоятельность прохождения обучения и аттестации. </w:t>
      </w:r>
    </w:p>
    <w:p w:rsidR="00C230B9" w:rsidRPr="00BE087A" w:rsidRDefault="00C230B9" w:rsidP="0008683F">
      <w:pPr>
        <w:pStyle w:val="6"/>
        <w:numPr>
          <w:ilvl w:val="1"/>
          <w:numId w:val="3"/>
        </w:numPr>
        <w:shd w:val="clear" w:color="auto" w:fill="auto"/>
        <w:tabs>
          <w:tab w:val="left" w:pos="426"/>
          <w:tab w:val="left" w:pos="993"/>
          <w:tab w:val="left" w:pos="1134"/>
        </w:tabs>
        <w:spacing w:after="0" w:line="240" w:lineRule="auto"/>
        <w:ind w:left="0" w:right="-1" w:firstLine="567"/>
        <w:jc w:val="both"/>
        <w:rPr>
          <w:rStyle w:val="apple-converted-space"/>
          <w:rFonts w:ascii="Times New Roman" w:hAnsi="Times New Roman" w:cs="Times New Roman"/>
          <w:sz w:val="24"/>
          <w:szCs w:val="24"/>
        </w:rPr>
      </w:pPr>
      <w:r w:rsidRPr="00BE087A">
        <w:rPr>
          <w:rStyle w:val="apple-converted-space"/>
          <w:rFonts w:ascii="Times New Roman" w:hAnsi="Times New Roman" w:cs="Times New Roman"/>
          <w:sz w:val="24"/>
          <w:szCs w:val="24"/>
        </w:rPr>
        <w:t xml:space="preserve"> Основные задачи применения ДОТ в учебном процессе:</w:t>
      </w:r>
    </w:p>
    <w:p w:rsidR="00C230B9" w:rsidRPr="00BE087A" w:rsidRDefault="00C230B9" w:rsidP="0008683F">
      <w:pPr>
        <w:pStyle w:val="6"/>
        <w:numPr>
          <w:ilvl w:val="0"/>
          <w:numId w:val="2"/>
        </w:numPr>
        <w:shd w:val="clear" w:color="auto" w:fill="auto"/>
        <w:tabs>
          <w:tab w:val="left" w:pos="426"/>
          <w:tab w:val="left" w:pos="851"/>
          <w:tab w:val="left" w:pos="1400"/>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Повышение конкурентоспособности образовательных программ за счет совершенствования содержания, обеспечения его вариативности и построения индивидуальных траекторий обучения.</w:t>
      </w:r>
    </w:p>
    <w:p w:rsidR="00C230B9" w:rsidRPr="00BE087A" w:rsidRDefault="00C230B9" w:rsidP="0008683F">
      <w:pPr>
        <w:pStyle w:val="6"/>
        <w:numPr>
          <w:ilvl w:val="0"/>
          <w:numId w:val="2"/>
        </w:numPr>
        <w:shd w:val="clear" w:color="auto" w:fill="auto"/>
        <w:tabs>
          <w:tab w:val="left" w:pos="426"/>
          <w:tab w:val="left" w:pos="851"/>
          <w:tab w:val="left" w:pos="1400"/>
        </w:tabs>
        <w:spacing w:after="0" w:line="240" w:lineRule="auto"/>
        <w:ind w:left="0" w:right="-1" w:firstLine="567"/>
        <w:jc w:val="both"/>
        <w:rPr>
          <w:rStyle w:val="apple-converted-space"/>
          <w:rFonts w:ascii="Times New Roman" w:hAnsi="Times New Roman" w:cs="Times New Roman"/>
          <w:sz w:val="24"/>
          <w:szCs w:val="24"/>
        </w:rPr>
      </w:pPr>
      <w:r w:rsidRPr="00BE087A">
        <w:rPr>
          <w:rStyle w:val="apple-converted-space"/>
          <w:rFonts w:ascii="Times New Roman" w:hAnsi="Times New Roman" w:cs="Times New Roman"/>
          <w:sz w:val="24"/>
          <w:szCs w:val="24"/>
        </w:rPr>
        <w:t>Расширение доступа различных категорий населения к образовательным услугам, оказываемым в университете.</w:t>
      </w:r>
    </w:p>
    <w:p w:rsidR="00C230B9" w:rsidRPr="00BE087A" w:rsidRDefault="00C230B9" w:rsidP="0008683F">
      <w:pPr>
        <w:pStyle w:val="6"/>
        <w:numPr>
          <w:ilvl w:val="0"/>
          <w:numId w:val="2"/>
        </w:numPr>
        <w:shd w:val="clear" w:color="auto" w:fill="auto"/>
        <w:tabs>
          <w:tab w:val="left" w:pos="426"/>
          <w:tab w:val="left" w:pos="851"/>
          <w:tab w:val="left" w:pos="1134"/>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Расширение контингента студентов университета за счет предоставления образовательных услуг в максимально удобной форме по месту проживания или работы обучающихся.</w:t>
      </w:r>
    </w:p>
    <w:p w:rsidR="00C230B9" w:rsidRPr="00BE087A" w:rsidRDefault="00C230B9" w:rsidP="0008683F">
      <w:pPr>
        <w:pStyle w:val="6"/>
        <w:numPr>
          <w:ilvl w:val="0"/>
          <w:numId w:val="2"/>
        </w:numPr>
        <w:shd w:val="clear" w:color="auto" w:fill="auto"/>
        <w:tabs>
          <w:tab w:val="left" w:pos="426"/>
          <w:tab w:val="left" w:pos="851"/>
          <w:tab w:val="left" w:pos="1134"/>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Оптимизация образовательного процесса в университете, снижение доли аудиторной нагрузки преподавателей.</w:t>
      </w:r>
    </w:p>
    <w:p w:rsidR="00C230B9" w:rsidRPr="00BE087A" w:rsidRDefault="00C230B9" w:rsidP="0008683F">
      <w:pPr>
        <w:pStyle w:val="6"/>
        <w:numPr>
          <w:ilvl w:val="0"/>
          <w:numId w:val="2"/>
        </w:numPr>
        <w:shd w:val="clear" w:color="auto" w:fill="auto"/>
        <w:tabs>
          <w:tab w:val="left" w:pos="426"/>
          <w:tab w:val="left" w:pos="851"/>
          <w:tab w:val="left" w:pos="1134"/>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Интенсификация использования научного, методического и технического потенциала ЖУ.</w:t>
      </w:r>
    </w:p>
    <w:p w:rsidR="00C230B9" w:rsidRPr="00BE087A" w:rsidRDefault="00C230B9" w:rsidP="0008683F">
      <w:pPr>
        <w:pStyle w:val="afd"/>
        <w:numPr>
          <w:ilvl w:val="1"/>
          <w:numId w:val="3"/>
        </w:numPr>
        <w:tabs>
          <w:tab w:val="left" w:pos="284"/>
          <w:tab w:val="left" w:pos="1134"/>
        </w:tabs>
        <w:ind w:left="0" w:right="-1" w:firstLine="567"/>
        <w:rPr>
          <w:rStyle w:val="apple-converted-space"/>
          <w:rFonts w:ascii="Times New Roman" w:hAnsi="Times New Roman"/>
          <w:sz w:val="24"/>
        </w:rPr>
      </w:pPr>
      <w:r w:rsidRPr="00BE087A">
        <w:rPr>
          <w:rFonts w:ascii="Times New Roman" w:hAnsi="Times New Roman"/>
          <w:sz w:val="24"/>
        </w:rPr>
        <w:t xml:space="preserve"> Учебный процесс </w:t>
      </w:r>
      <w:proofErr w:type="gramStart"/>
      <w:r w:rsidRPr="00BE087A">
        <w:rPr>
          <w:rFonts w:ascii="Times New Roman" w:hAnsi="Times New Roman"/>
          <w:sz w:val="24"/>
        </w:rPr>
        <w:t>с применением дистанционных образовательных технологий в университете организован в соответствии с </w:t>
      </w:r>
      <w:hyperlink r:id="rId11" w:anchor="z7" w:history="1">
        <w:r w:rsidRPr="00BE087A">
          <w:rPr>
            <w:rFonts w:ascii="Times New Roman" w:hAnsi="Times New Roman"/>
            <w:sz w:val="24"/>
            <w:u w:val="single"/>
          </w:rPr>
          <w:t>Правилами</w:t>
        </w:r>
      </w:hyperlink>
      <w:r w:rsidRPr="00BE087A">
        <w:rPr>
          <w:rFonts w:ascii="Times New Roman" w:hAnsi="Times New Roman"/>
          <w:sz w:val="24"/>
        </w:rPr>
        <w:t> организации учебного процесса по дистанционным образовательным технологиям</w:t>
      </w:r>
      <w:proofErr w:type="gramEnd"/>
      <w:r w:rsidRPr="00BE087A">
        <w:rPr>
          <w:rFonts w:ascii="Times New Roman" w:hAnsi="Times New Roman"/>
          <w:sz w:val="24"/>
        </w:rPr>
        <w:t>, утвержденными приказом Министра образования и науки Республики Казахстан от 20 марта 2015 года № 137.</w:t>
      </w:r>
    </w:p>
    <w:p w:rsidR="00C230B9" w:rsidRPr="00BE087A" w:rsidRDefault="00C230B9" w:rsidP="0008683F">
      <w:pPr>
        <w:pStyle w:val="afd"/>
        <w:numPr>
          <w:ilvl w:val="1"/>
          <w:numId w:val="3"/>
        </w:numPr>
        <w:tabs>
          <w:tab w:val="left" w:pos="284"/>
          <w:tab w:val="left" w:pos="1134"/>
        </w:tabs>
        <w:ind w:left="0" w:right="-1" w:firstLine="567"/>
        <w:rPr>
          <w:rFonts w:ascii="Times New Roman" w:hAnsi="Times New Roman"/>
          <w:sz w:val="24"/>
        </w:rPr>
      </w:pPr>
      <w:r w:rsidRPr="00BE087A">
        <w:rPr>
          <w:rStyle w:val="apple-converted-space"/>
          <w:rFonts w:ascii="Times New Roman" w:hAnsi="Times New Roman"/>
          <w:sz w:val="24"/>
        </w:rPr>
        <w:lastRenderedPageBreak/>
        <w:t xml:space="preserve"> В ЖУ используется </w:t>
      </w:r>
      <w:proofErr w:type="gramStart"/>
      <w:r w:rsidRPr="00BE087A">
        <w:rPr>
          <w:rStyle w:val="apple-converted-space"/>
          <w:rFonts w:ascii="Times New Roman" w:hAnsi="Times New Roman"/>
          <w:sz w:val="24"/>
        </w:rPr>
        <w:t>сетевая</w:t>
      </w:r>
      <w:proofErr w:type="gramEnd"/>
      <w:r w:rsidRPr="00BE087A">
        <w:rPr>
          <w:rStyle w:val="apple-converted-space"/>
          <w:rFonts w:ascii="Times New Roman" w:hAnsi="Times New Roman"/>
          <w:sz w:val="24"/>
        </w:rPr>
        <w:t xml:space="preserve"> и кейс-технология дистанционного обучения. Образовательный процесс может организовываться в двух форматах -  дистанционном  и смешанном. </w:t>
      </w:r>
    </w:p>
    <w:p w:rsidR="00C230B9" w:rsidRPr="00BE087A" w:rsidRDefault="00C230B9" w:rsidP="0008683F">
      <w:pPr>
        <w:spacing w:line="13" w:lineRule="exact"/>
        <w:ind w:right="-1" w:firstLine="567"/>
        <w:jc w:val="both"/>
      </w:pPr>
    </w:p>
    <w:p w:rsidR="00C230B9" w:rsidRPr="00BE087A" w:rsidRDefault="00C230B9" w:rsidP="0008683F">
      <w:pPr>
        <w:spacing w:line="13" w:lineRule="exact"/>
        <w:ind w:right="-1" w:firstLine="567"/>
        <w:jc w:val="both"/>
      </w:pPr>
    </w:p>
    <w:p w:rsidR="00C230B9" w:rsidRPr="00BE087A" w:rsidRDefault="00C230B9" w:rsidP="0008683F">
      <w:pPr>
        <w:spacing w:line="234" w:lineRule="auto"/>
        <w:ind w:right="-1" w:firstLine="567"/>
        <w:jc w:val="both"/>
      </w:pPr>
      <w:r w:rsidRPr="00BE087A">
        <w:t xml:space="preserve">20.6 Обучающиеся, изъявившие желание обучаться по ДОТ, пишут заявление на имя Председателя Правления - Ректора с просьбой разрешить обучаться по ДОТ.  Председатель Правления – Ректор издает приказ о предоставлении образовательных услуг в дистанционном формате.  На информационно-образовательном портале </w:t>
      </w:r>
      <w:proofErr w:type="gramStart"/>
      <w:r w:rsidRPr="00BE087A">
        <w:t>университета</w:t>
      </w:r>
      <w:proofErr w:type="gramEnd"/>
      <w:r w:rsidRPr="00BE087A">
        <w:t xml:space="preserve"> в личном кабинете обучающегося размещается индивидуальный учебный план, академический календарь, график учебного процесса, инструкции по работе с программными приложениями, Политика академической честности и другие  документы.</w:t>
      </w:r>
    </w:p>
    <w:p w:rsidR="00C230B9" w:rsidRPr="00BE087A" w:rsidRDefault="00C230B9" w:rsidP="0008683F">
      <w:pPr>
        <w:spacing w:line="234" w:lineRule="auto"/>
        <w:ind w:right="-1" w:firstLine="567"/>
        <w:jc w:val="both"/>
      </w:pPr>
      <w:r w:rsidRPr="00BE087A">
        <w:t>20.7 Минимальные требования к системному, программному, аппаратному обеспечению технических средств обучающихся.</w:t>
      </w:r>
    </w:p>
    <w:p w:rsidR="00C230B9" w:rsidRPr="00BE087A" w:rsidRDefault="00C230B9" w:rsidP="0008683F">
      <w:pPr>
        <w:spacing w:line="14" w:lineRule="exact"/>
        <w:ind w:right="-1" w:firstLine="567"/>
        <w:jc w:val="both"/>
      </w:pPr>
    </w:p>
    <w:p w:rsidR="00C230B9" w:rsidRPr="00BE087A" w:rsidRDefault="00C230B9" w:rsidP="0008683F">
      <w:pPr>
        <w:spacing w:line="237" w:lineRule="auto"/>
        <w:ind w:right="-1" w:firstLine="567"/>
        <w:jc w:val="both"/>
      </w:pPr>
      <w:r w:rsidRPr="00BE087A">
        <w:t>Процессор - 2 физ. ядра, RAM - 4 ГБ, жесткий диск (свободное место) - 300 МБ, видеокарта-512 МБ, сетевая карта (скорость) - WI-FI 65 Мбит/с, LAN 100 Мбит/</w:t>
      </w:r>
      <w:proofErr w:type="gramStart"/>
      <w:r w:rsidRPr="00BE087A">
        <w:t>с</w:t>
      </w:r>
      <w:proofErr w:type="gramEnd"/>
      <w:r w:rsidRPr="00BE087A">
        <w:t xml:space="preserve">, скорость передачи данных через Интернет - 10 Мбит/с, наличие 1 веб-камеры с разрешением 320x340, 1 веб камеры с </w:t>
      </w:r>
      <w:proofErr w:type="spellStart"/>
      <w:r w:rsidRPr="00BE087A">
        <w:t>видеозахватом</w:t>
      </w:r>
      <w:proofErr w:type="spellEnd"/>
      <w:r w:rsidRPr="00BE087A">
        <w:t xml:space="preserve"> 360 градусов, наличие наушников с микрофоном -20-20000 ГГц, наличие OS - </w:t>
      </w:r>
      <w:proofErr w:type="spellStart"/>
      <w:r w:rsidRPr="00BE087A">
        <w:t>Windows</w:t>
      </w:r>
      <w:proofErr w:type="spellEnd"/>
      <w:r w:rsidRPr="00BE087A">
        <w:t xml:space="preserve"> 7 (x32, x64), ПО «Архив» - WINRAR, ПО «MS </w:t>
      </w:r>
      <w:proofErr w:type="spellStart"/>
      <w:r w:rsidRPr="00BE087A">
        <w:t>Office</w:t>
      </w:r>
      <w:proofErr w:type="spellEnd"/>
      <w:r w:rsidRPr="00BE087A">
        <w:t xml:space="preserve">» - MS </w:t>
      </w:r>
      <w:proofErr w:type="spellStart"/>
      <w:r w:rsidRPr="00BE087A">
        <w:t>Office</w:t>
      </w:r>
      <w:proofErr w:type="spellEnd"/>
      <w:r w:rsidRPr="00BE087A">
        <w:t xml:space="preserve"> 2010, ПО «Браузер» - </w:t>
      </w:r>
      <w:proofErr w:type="spellStart"/>
      <w:r w:rsidRPr="00BE087A">
        <w:t>Google</w:t>
      </w:r>
      <w:proofErr w:type="spellEnd"/>
      <w:r w:rsidRPr="00BE087A">
        <w:t xml:space="preserve"> </w:t>
      </w:r>
      <w:proofErr w:type="spellStart"/>
      <w:r w:rsidRPr="00BE087A">
        <w:t>Chrome</w:t>
      </w:r>
      <w:proofErr w:type="spellEnd"/>
      <w:r w:rsidRPr="00BE087A">
        <w:t>.</w:t>
      </w:r>
    </w:p>
    <w:p w:rsidR="00C230B9" w:rsidRPr="00BE087A" w:rsidRDefault="00914E52" w:rsidP="0008683F">
      <w:pPr>
        <w:pStyle w:val="af"/>
        <w:numPr>
          <w:ilvl w:val="1"/>
          <w:numId w:val="4"/>
        </w:numPr>
        <w:tabs>
          <w:tab w:val="left" w:pos="0"/>
          <w:tab w:val="left" w:pos="1134"/>
        </w:tabs>
        <w:spacing w:before="0" w:beforeAutospacing="0" w:after="0" w:afterAutospacing="0"/>
        <w:ind w:left="0" w:right="-1" w:firstLine="567"/>
        <w:jc w:val="both"/>
      </w:pPr>
      <w:r w:rsidRPr="00BE087A">
        <w:t>Организационное, методическое, информационное и техническое сопровождение процесса обучения по ДОТ осуществляет институт непрерывного образования (ИНО).</w:t>
      </w:r>
    </w:p>
    <w:p w:rsidR="00C230B9" w:rsidRPr="00BE087A" w:rsidRDefault="00C230B9" w:rsidP="0008683F">
      <w:pPr>
        <w:pStyle w:val="af"/>
        <w:numPr>
          <w:ilvl w:val="1"/>
          <w:numId w:val="4"/>
        </w:numPr>
        <w:tabs>
          <w:tab w:val="left" w:pos="0"/>
          <w:tab w:val="left" w:pos="1134"/>
        </w:tabs>
        <w:spacing w:before="0" w:beforeAutospacing="0" w:after="0" w:afterAutospacing="0"/>
        <w:ind w:left="0" w:right="-1" w:firstLine="567"/>
        <w:jc w:val="both"/>
      </w:pPr>
      <w:r w:rsidRPr="00BE087A">
        <w:t xml:space="preserve">  </w:t>
      </w:r>
      <w:proofErr w:type="gramStart"/>
      <w:r w:rsidRPr="00BE087A">
        <w:t xml:space="preserve">Для организации учебного процесса по дистанционным образовательным технологиям в университете создан информационно-образовательный портал </w:t>
      </w:r>
      <w:proofErr w:type="spellStart"/>
      <w:r w:rsidRPr="00BE087A">
        <w:t>Smart</w:t>
      </w:r>
      <w:proofErr w:type="spellEnd"/>
      <w:r w:rsidRPr="00BE087A">
        <w:t xml:space="preserve"> </w:t>
      </w:r>
      <w:proofErr w:type="spellStart"/>
      <w:r w:rsidRPr="00BE087A">
        <w:t>Zhetysu</w:t>
      </w:r>
      <w:proofErr w:type="spellEnd"/>
      <w:r w:rsidRPr="00BE087A">
        <w:rPr>
          <w:rStyle w:val="af4"/>
          <w:color w:val="auto"/>
        </w:rPr>
        <w:t xml:space="preserve"> </w:t>
      </w:r>
      <w:r w:rsidRPr="00BE087A">
        <w:t xml:space="preserve">со страницами, содержащими учебно-методическую и организационно-административную информацию для обучающихся, позволяющую осуществлять прием-передачу информации в доступных формах. </w:t>
      </w:r>
      <w:proofErr w:type="gramEnd"/>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 В целях оказания методической помощи и технической поддержки всем субъектам образовательного процесса (ППС, обучающихся, сотрудников и др.) на сайте университета (</w:t>
      </w:r>
      <w:proofErr w:type="spellStart"/>
      <w:r w:rsidRPr="00BE087A">
        <w:t>http</w:t>
      </w:r>
      <w:proofErr w:type="spellEnd"/>
      <w:r w:rsidR="0085123B" w:rsidRPr="00BE087A">
        <w:rPr>
          <w:lang w:val="en-US"/>
        </w:rPr>
        <w:t>s</w:t>
      </w:r>
      <w:r w:rsidRPr="00BE087A">
        <w:t xml:space="preserve">://zhetysu.edu.kz/) размещаются методические инструкции по организации учебного процесса, обучающие </w:t>
      </w:r>
      <w:proofErr w:type="spellStart"/>
      <w:r w:rsidRPr="00BE087A">
        <w:t>видеоинструкции</w:t>
      </w:r>
      <w:proofErr w:type="spellEnd"/>
      <w:r w:rsidRPr="00BE087A">
        <w:t xml:space="preserve">, контакты сотрудников, обеспечивающих поддержку учебного процесса. В формате 24/7 доступна электронная библиотека университета. </w:t>
      </w:r>
    </w:p>
    <w:p w:rsidR="00C230B9" w:rsidRPr="00BE087A" w:rsidRDefault="00C230B9" w:rsidP="0008683F">
      <w:pPr>
        <w:pStyle w:val="af"/>
        <w:numPr>
          <w:ilvl w:val="1"/>
          <w:numId w:val="4"/>
        </w:numPr>
        <w:tabs>
          <w:tab w:val="left" w:pos="0"/>
          <w:tab w:val="left" w:pos="1276"/>
        </w:tabs>
        <w:spacing w:before="0" w:beforeAutospacing="0" w:after="0" w:afterAutospacing="0" w:line="234" w:lineRule="auto"/>
        <w:ind w:left="0" w:right="-1" w:firstLine="567"/>
        <w:jc w:val="both"/>
      </w:pPr>
      <w:r w:rsidRPr="00BE087A">
        <w:t xml:space="preserve"> Обучение с применением ДОТ проводится на основании утвержденных модульных образовательных программ и академического календаря университета. Учебный год состоит из академических периодов (семестров). Допустимо обучение в течение 2-х семестров по 15 недель или 3 триместров по 10 недель. Каждый академический период завершается периодом промежуточной аттестации. </w:t>
      </w:r>
    </w:p>
    <w:p w:rsidR="00914E52" w:rsidRPr="00BE087A" w:rsidRDefault="00914E52" w:rsidP="0008683F">
      <w:pPr>
        <w:pStyle w:val="af"/>
        <w:numPr>
          <w:ilvl w:val="1"/>
          <w:numId w:val="4"/>
        </w:numPr>
        <w:tabs>
          <w:tab w:val="left" w:pos="1276"/>
        </w:tabs>
        <w:spacing w:before="0" w:beforeAutospacing="0" w:after="0" w:afterAutospacing="0"/>
        <w:ind w:left="0" w:right="-1" w:firstLine="567"/>
        <w:jc w:val="both"/>
      </w:pPr>
      <w:r w:rsidRPr="00BE087A">
        <w:t xml:space="preserve">Все виды учебной деятельности осуществляются в соответствии с утвержденным академическим календарем и утвержденным расписанием аудиторных занятий и онлайн консультаций. </w:t>
      </w:r>
    </w:p>
    <w:p w:rsidR="00914E52" w:rsidRPr="00BE087A" w:rsidRDefault="00914E52" w:rsidP="0008683F">
      <w:pPr>
        <w:pStyle w:val="af"/>
        <w:numPr>
          <w:ilvl w:val="1"/>
          <w:numId w:val="4"/>
        </w:numPr>
        <w:tabs>
          <w:tab w:val="left" w:pos="1276"/>
        </w:tabs>
        <w:ind w:left="0" w:right="-1" w:firstLine="567"/>
        <w:jc w:val="both"/>
      </w:pPr>
      <w:proofErr w:type="gramStart"/>
      <w:r w:rsidRPr="00BE087A">
        <w:t>Университет  в соотве</w:t>
      </w:r>
      <w:r w:rsidR="0085123B" w:rsidRPr="00BE087A">
        <w:t>т</w:t>
      </w:r>
      <w:r w:rsidRPr="00BE087A">
        <w:t>ствии с Правилами организации учебного процесса по дистанционным образовательным технологиям, утвержденными приказом Министра образования и науки Республики Казахстан от 20 марта 2015 года № 137</w:t>
      </w:r>
      <w:r w:rsidR="0085123B" w:rsidRPr="00BE087A">
        <w:t>,</w:t>
      </w:r>
      <w:r w:rsidRPr="00BE087A">
        <w:t xml:space="preserve"> определяет соотношение объема занятий, проводимых путем непосредственного взаимодействия педагога с обучающимся, и занятий с применением ДОТ. </w:t>
      </w:r>
      <w:proofErr w:type="gramEnd"/>
    </w:p>
    <w:p w:rsidR="00C230B9" w:rsidRPr="00BE087A" w:rsidRDefault="00C230B9" w:rsidP="0008683F">
      <w:pPr>
        <w:pStyle w:val="af"/>
        <w:numPr>
          <w:ilvl w:val="1"/>
          <w:numId w:val="4"/>
        </w:numPr>
        <w:tabs>
          <w:tab w:val="left" w:pos="1276"/>
        </w:tabs>
        <w:spacing w:before="0" w:beforeAutospacing="0" w:after="0" w:afterAutospacing="0"/>
        <w:ind w:left="0" w:right="-1" w:firstLine="567"/>
        <w:jc w:val="both"/>
      </w:pPr>
      <w:r w:rsidRPr="00BE087A">
        <w:t xml:space="preserve">Для выпускников организаций высшего  образования в случае несовпадения профилей предыдущей и  выбранной для обучения образовательных программ обязательным требованием является  наличие изученных </w:t>
      </w:r>
      <w:proofErr w:type="spellStart"/>
      <w:r w:rsidRPr="00BE087A">
        <w:t>пререквизитов</w:t>
      </w:r>
      <w:proofErr w:type="spellEnd"/>
      <w:r w:rsidRPr="00BE087A">
        <w:t>.</w:t>
      </w:r>
    </w:p>
    <w:p w:rsidR="00C230B9" w:rsidRPr="00BE087A" w:rsidRDefault="00C230B9" w:rsidP="0008683F">
      <w:pPr>
        <w:pStyle w:val="af"/>
        <w:numPr>
          <w:ilvl w:val="1"/>
          <w:numId w:val="4"/>
        </w:numPr>
        <w:tabs>
          <w:tab w:val="left" w:pos="1276"/>
        </w:tabs>
        <w:spacing w:before="0" w:beforeAutospacing="0" w:after="0" w:afterAutospacing="0"/>
        <w:ind w:left="0" w:right="-1" w:firstLine="567"/>
        <w:jc w:val="both"/>
      </w:pPr>
      <w:r w:rsidRPr="00BE087A">
        <w:t>При реализации ДОТ в ЖУ используются два метода дистанционного обучения:</w:t>
      </w:r>
    </w:p>
    <w:p w:rsidR="00C230B9" w:rsidRPr="00BE087A" w:rsidRDefault="00C230B9" w:rsidP="0008683F">
      <w:pPr>
        <w:pStyle w:val="af"/>
        <w:spacing w:before="0" w:beforeAutospacing="0" w:after="0" w:afterAutospacing="0"/>
        <w:ind w:right="-1" w:firstLine="567"/>
        <w:jc w:val="both"/>
      </w:pPr>
      <w:r w:rsidRPr="00BE087A">
        <w:t xml:space="preserve">- асинхронное обучение, при котором </w:t>
      </w:r>
      <w:proofErr w:type="gramStart"/>
      <w:r w:rsidRPr="00BE087A">
        <w:t>обучающиеся</w:t>
      </w:r>
      <w:proofErr w:type="gramEnd"/>
      <w:r w:rsidRPr="00BE087A">
        <w:t>, удаленные от университета самостоятельно занимаются по утвержденному учебному плану и графику с применением ДОТ;</w:t>
      </w:r>
    </w:p>
    <w:p w:rsidR="00C230B9" w:rsidRPr="00BE087A" w:rsidRDefault="00C230B9" w:rsidP="0008683F">
      <w:pPr>
        <w:pStyle w:val="af"/>
        <w:spacing w:before="0" w:beforeAutospacing="0" w:after="0" w:afterAutospacing="0"/>
        <w:ind w:right="-1" w:firstLine="567"/>
        <w:jc w:val="both"/>
      </w:pPr>
      <w:r w:rsidRPr="00BE087A">
        <w:t xml:space="preserve">-  синхронное обучение, когда дистанционно </w:t>
      </w:r>
      <w:proofErr w:type="gramStart"/>
      <w:r w:rsidRPr="00BE087A">
        <w:t>разделены</w:t>
      </w:r>
      <w:proofErr w:type="gramEnd"/>
      <w:r w:rsidRPr="00BE087A">
        <w:t xml:space="preserve"> вуз и группа обучающихся. При этом взаимодействие между преподавателем и </w:t>
      </w:r>
      <w:proofErr w:type="gramStart"/>
      <w:r w:rsidRPr="00BE087A">
        <w:t>обучающимися</w:t>
      </w:r>
      <w:proofErr w:type="gramEnd"/>
      <w:r w:rsidRPr="00BE087A">
        <w:t xml:space="preserve"> происходит в реальном масштабе времени.</w:t>
      </w:r>
    </w:p>
    <w:p w:rsidR="00C230B9" w:rsidRPr="00BE087A" w:rsidRDefault="00C230B9" w:rsidP="0008683F">
      <w:pPr>
        <w:ind w:right="-1" w:firstLine="567"/>
        <w:jc w:val="both"/>
      </w:pPr>
      <w:r w:rsidRPr="00BE087A">
        <w:t xml:space="preserve">Допускается использование смешанных моделей дистанционного обучения: </w:t>
      </w:r>
      <w:r w:rsidRPr="00BE087A">
        <w:rPr>
          <w:bCs/>
        </w:rPr>
        <w:t xml:space="preserve">синхронное и асинхронное обучение, онлайн и </w:t>
      </w:r>
      <w:proofErr w:type="spellStart"/>
      <w:r w:rsidRPr="00BE087A">
        <w:rPr>
          <w:bCs/>
        </w:rPr>
        <w:t>оффлайн</w:t>
      </w:r>
      <w:proofErr w:type="spellEnd"/>
      <w:r w:rsidRPr="00BE087A">
        <w:rPr>
          <w:bCs/>
        </w:rPr>
        <w:t>, смешанное, альтернативные форматы</w:t>
      </w:r>
      <w:r w:rsidRPr="00BE087A">
        <w:t xml:space="preserve">, такие как лекции в форме </w:t>
      </w:r>
      <w:proofErr w:type="spellStart"/>
      <w:r w:rsidRPr="00BE087A">
        <w:t>вебинаров</w:t>
      </w:r>
      <w:proofErr w:type="spellEnd"/>
      <w:r w:rsidRPr="00BE087A">
        <w:t xml:space="preserve"> или предоставления доступа к ранее записанным преподавателями </w:t>
      </w:r>
      <w:r w:rsidRPr="00BE087A">
        <w:lastRenderedPageBreak/>
        <w:t xml:space="preserve">лекциям; проведение семинарских занятий в форме дистанционного выполнения заданий во время семинаров в соответствии с действующим в университете расписанием и др. </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Занятия в онлайн режиме проводятся в соответствии с утверждённым расписанием.</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Основу образовательного процесса при обучении с применением ДОТ составляет целенаправленная и контролируемая интенсивная самостоятельная работа обучающихся, </w:t>
      </w:r>
      <w:proofErr w:type="gramStart"/>
      <w:r w:rsidRPr="00BE087A">
        <w:t>которые</w:t>
      </w:r>
      <w:proofErr w:type="gramEnd"/>
      <w:r w:rsidRPr="00BE087A">
        <w:t xml:space="preserve"> могут учиться в удобном для себя месте и в удобное время, имея при себе набор определенных программ и средств.</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К проведению занятий по ДОТ допускаются ППС, владеющие </w:t>
      </w:r>
      <w:proofErr w:type="gramStart"/>
      <w:r w:rsidRPr="00BE087A">
        <w:rPr>
          <w:rFonts w:eastAsia="SimSun"/>
          <w:bCs/>
          <w:iCs/>
          <w:kern w:val="2"/>
          <w:lang w:eastAsia="ar-SA"/>
        </w:rPr>
        <w:t>ИКТ-компетенциями</w:t>
      </w:r>
      <w:proofErr w:type="gramEnd"/>
      <w:r w:rsidRPr="00BE087A">
        <w:rPr>
          <w:rFonts w:eastAsia="SimSun"/>
          <w:bCs/>
          <w:iCs/>
          <w:kern w:val="2"/>
          <w:lang w:eastAsia="ar-SA"/>
        </w:rPr>
        <w:t>, педагогическими технологиями и методическими инструментами работы в цифровом образовании.</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Университет обеспечивает свободный доступ </w:t>
      </w:r>
      <w:r w:rsidRPr="00BE087A">
        <w:rPr>
          <w:rFonts w:eastAsia="Calibri"/>
        </w:rPr>
        <w:t xml:space="preserve">обучающихся к учебным материалам, которые включают в себя материалы лекционных, семинарских/практических и /или лабораторных занятий, задания для самостоятельной работы. </w:t>
      </w:r>
      <w:proofErr w:type="gramStart"/>
      <w:r w:rsidRPr="00BE087A">
        <w:rPr>
          <w:rFonts w:eastAsia="Calibri"/>
        </w:rPr>
        <w:t xml:space="preserve">Дополнительно могут размещаться электронные учебные издания, презентации, </w:t>
      </w:r>
      <w:proofErr w:type="spellStart"/>
      <w:r w:rsidRPr="00BE087A">
        <w:rPr>
          <w:rFonts w:eastAsia="Calibri"/>
        </w:rPr>
        <w:t>видеолекции</w:t>
      </w:r>
      <w:proofErr w:type="spellEnd"/>
      <w:r w:rsidRPr="00BE087A">
        <w:rPr>
          <w:rFonts w:eastAsia="Calibri"/>
        </w:rPr>
        <w:t xml:space="preserve">, видеоролики, аудиозаписи, анимации, рисунки, чертежи, фотографии, ссылки на электронные ресурсы. </w:t>
      </w:r>
      <w:proofErr w:type="gramEnd"/>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 В процессе реализации асинхронного обучения весь необходимый учебно-методический и организационно-административный контент помещается на информационно-образовательном портале университета заранее. Обучающиеся согласно утвержденным срокам в академическом календаре выполняют и отправляют преподавателю контрольные мероприятия. При использовании асинхронного вида работ члены группы и преподаватель работают в разное время на протяжении длительного периода времени. Основной платформой для работы служит информационно-образовательный портал университета </w:t>
      </w:r>
      <w:proofErr w:type="spellStart"/>
      <w:r w:rsidRPr="00BE087A">
        <w:t>Smart</w:t>
      </w:r>
      <w:proofErr w:type="spellEnd"/>
      <w:r w:rsidRPr="00BE087A">
        <w:t xml:space="preserve"> </w:t>
      </w:r>
      <w:proofErr w:type="spellStart"/>
      <w:r w:rsidRPr="00BE087A">
        <w:t>Zhetysu</w:t>
      </w:r>
      <w:proofErr w:type="spellEnd"/>
      <w:r w:rsidRPr="00BE087A">
        <w:t>.</w:t>
      </w:r>
    </w:p>
    <w:p w:rsidR="00C230B9" w:rsidRPr="00BE087A" w:rsidRDefault="00C230B9" w:rsidP="0008683F">
      <w:pPr>
        <w:pStyle w:val="af"/>
        <w:numPr>
          <w:ilvl w:val="1"/>
          <w:numId w:val="4"/>
        </w:numPr>
        <w:tabs>
          <w:tab w:val="left" w:pos="0"/>
          <w:tab w:val="left" w:pos="1134"/>
          <w:tab w:val="left" w:pos="1276"/>
        </w:tabs>
        <w:spacing w:before="0" w:beforeAutospacing="0" w:after="0" w:afterAutospacing="0"/>
        <w:ind w:left="0" w:right="-1" w:firstLine="567"/>
        <w:jc w:val="both"/>
      </w:pPr>
      <w:r w:rsidRPr="00BE087A">
        <w:t xml:space="preserve"> В процессе реализации синхронного (одновременного) обучения обучающиеся осваивают дисциплины образовательной программы посредством организованных преподавателем видеоконференций или </w:t>
      </w:r>
      <w:proofErr w:type="spellStart"/>
      <w:r w:rsidRPr="00BE087A">
        <w:t>вебинаров</w:t>
      </w:r>
      <w:proofErr w:type="spellEnd"/>
      <w:r w:rsidRPr="00BE087A">
        <w:t xml:space="preserve"> для академической группы (потока) через </w:t>
      </w:r>
      <w:proofErr w:type="spellStart"/>
      <w:r w:rsidRPr="00BE087A">
        <w:t>GoogleMeet</w:t>
      </w:r>
      <w:proofErr w:type="spellEnd"/>
      <w:r w:rsidRPr="00BE087A">
        <w:t xml:space="preserve">, </w:t>
      </w:r>
      <w:proofErr w:type="spellStart"/>
      <w:r w:rsidRPr="00BE087A">
        <w:t>Zoom</w:t>
      </w:r>
      <w:proofErr w:type="spellEnd"/>
      <w:r w:rsidRPr="00BE087A">
        <w:t xml:space="preserve">, </w:t>
      </w:r>
      <w:proofErr w:type="spellStart"/>
      <w:r w:rsidRPr="00BE087A">
        <w:t>Skype</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w:t>
      </w:r>
      <w:r w:rsidRPr="00BE087A">
        <w:rPr>
          <w:rFonts w:eastAsia="SimSun"/>
          <w:kern w:val="2"/>
          <w:lang w:eastAsia="ar-SA"/>
        </w:rPr>
        <w:t xml:space="preserve"> </w:t>
      </w:r>
      <w:proofErr w:type="spellStart"/>
      <w:r w:rsidRPr="00BE087A">
        <w:rPr>
          <w:rFonts w:eastAsia="SimSun"/>
          <w:kern w:val="2"/>
          <w:lang w:eastAsia="ar-SA"/>
        </w:rPr>
        <w:t>CiscoWebEx</w:t>
      </w:r>
      <w:proofErr w:type="spellEnd"/>
      <w:r w:rsidRPr="00BE087A">
        <w:t xml:space="preserve"> и др. в соответствии с утвержденным расписанием. </w:t>
      </w:r>
      <w:proofErr w:type="gramStart"/>
      <w:r w:rsidRPr="00BE087A">
        <w:t>Обучающиеся</w:t>
      </w:r>
      <w:proofErr w:type="gramEnd"/>
      <w:r w:rsidRPr="00BE087A">
        <w:t xml:space="preserve"> в обязательном порядке подключаются к данному мероприятию и активно участвуют в нем.</w:t>
      </w:r>
    </w:p>
    <w:p w:rsidR="00C230B9" w:rsidRPr="00BE087A" w:rsidRDefault="00C230B9" w:rsidP="0008683F">
      <w:pPr>
        <w:pStyle w:val="af"/>
        <w:numPr>
          <w:ilvl w:val="1"/>
          <w:numId w:val="9"/>
        </w:numPr>
        <w:tabs>
          <w:tab w:val="left" w:pos="0"/>
          <w:tab w:val="left" w:pos="1276"/>
        </w:tabs>
        <w:spacing w:before="0" w:beforeAutospacing="0" w:after="0" w:afterAutospacing="0"/>
        <w:ind w:left="0" w:right="-1" w:firstLine="567"/>
        <w:jc w:val="both"/>
      </w:pPr>
      <w:r w:rsidRPr="00BE087A">
        <w:t xml:space="preserve"> Для создания </w:t>
      </w:r>
      <w:r w:rsidRPr="00BE087A">
        <w:rPr>
          <w:rFonts w:eastAsia="Calibri"/>
        </w:rPr>
        <w:t xml:space="preserve">интерактивного контента могут быть использованы инструменты по созданию интерактивных рисунков, видео и мультимедиа ресурсов, визуализации контента, </w:t>
      </w:r>
      <w:proofErr w:type="spellStart"/>
      <w:r w:rsidRPr="00BE087A">
        <w:rPr>
          <w:rFonts w:eastAsia="Calibri"/>
        </w:rPr>
        <w:t>видеолекций</w:t>
      </w:r>
      <w:proofErr w:type="spellEnd"/>
      <w:r w:rsidRPr="00BE087A">
        <w:rPr>
          <w:rFonts w:eastAsia="Calibri"/>
        </w:rPr>
        <w:t>, интерактивного оценивания знаний обучающихся (</w:t>
      </w:r>
      <w:proofErr w:type="spellStart"/>
      <w:r w:rsidR="00F154D3">
        <w:fldChar w:fldCharType="begin"/>
      </w:r>
      <w:r w:rsidR="00F154D3">
        <w:instrText xml:space="preserve"> HYPERLINK "https://www.thinglink.com/" \t "_blank" </w:instrText>
      </w:r>
      <w:r w:rsidR="00F154D3">
        <w:fldChar w:fldCharType="separate"/>
      </w:r>
      <w:r w:rsidRPr="00BE087A">
        <w:rPr>
          <w:rStyle w:val="af4"/>
          <w:color w:val="auto"/>
        </w:rPr>
        <w:t>Thinglink</w:t>
      </w:r>
      <w:proofErr w:type="spellEnd"/>
      <w:r w:rsidR="00F154D3">
        <w:rPr>
          <w:rStyle w:val="af4"/>
          <w:color w:val="auto"/>
        </w:rPr>
        <w:fldChar w:fldCharType="end"/>
      </w:r>
      <w:r w:rsidRPr="00BE087A">
        <w:t xml:space="preserve">, </w:t>
      </w:r>
      <w:proofErr w:type="spellStart"/>
      <w:r w:rsidRPr="00BE087A">
        <w:t>Google</w:t>
      </w:r>
      <w:proofErr w:type="spellEnd"/>
      <w:r w:rsidRPr="00BE087A">
        <w:t xml:space="preserve"> </w:t>
      </w:r>
      <w:proofErr w:type="spellStart"/>
      <w:r w:rsidRPr="00BE087A">
        <w:t>Classroom</w:t>
      </w:r>
      <w:proofErr w:type="spellEnd"/>
      <w:r w:rsidRPr="00BE087A">
        <w:t xml:space="preserve"> </w:t>
      </w:r>
      <w:hyperlink r:id="rId12" w:tgtFrame="_blank" w:history="1">
        <w:proofErr w:type="spellStart"/>
        <w:r w:rsidRPr="00BE087A">
          <w:rPr>
            <w:rStyle w:val="af4"/>
            <w:color w:val="auto"/>
          </w:rPr>
          <w:t>Google</w:t>
        </w:r>
        <w:r w:rsidRPr="00BE087A">
          <w:t>F</w:t>
        </w:r>
        <w:r w:rsidRPr="00BE087A">
          <w:rPr>
            <w:rStyle w:val="af4"/>
            <w:color w:val="auto"/>
          </w:rPr>
          <w:t>orms</w:t>
        </w:r>
        <w:proofErr w:type="spellEnd"/>
      </w:hyperlink>
      <w:r w:rsidRPr="00BE087A">
        <w:t xml:space="preserve">, </w:t>
      </w:r>
      <w:hyperlink r:id="rId13" w:tgtFrame="_blank" w:history="1">
        <w:proofErr w:type="spellStart"/>
        <w:r w:rsidRPr="00BE087A">
          <w:rPr>
            <w:rStyle w:val="af4"/>
            <w:color w:val="auto"/>
          </w:rPr>
          <w:t>EdPuzzle</w:t>
        </w:r>
        <w:proofErr w:type="spellEnd"/>
      </w:hyperlink>
      <w:r w:rsidRPr="00BE087A">
        <w:t xml:space="preserve">, </w:t>
      </w:r>
      <w:hyperlink r:id="rId14" w:tgtFrame="_blank" w:history="1">
        <w:proofErr w:type="spellStart"/>
        <w:r w:rsidRPr="00BE087A">
          <w:rPr>
            <w:rStyle w:val="af4"/>
            <w:color w:val="auto"/>
          </w:rPr>
          <w:t>Kaltura</w:t>
        </w:r>
        <w:proofErr w:type="spellEnd"/>
      </w:hyperlink>
      <w:r w:rsidRPr="00BE087A">
        <w:t xml:space="preserve">, </w:t>
      </w:r>
      <w:hyperlink r:id="rId15" w:tgtFrame="_blank" w:history="1">
        <w:proofErr w:type="spellStart"/>
        <w:r w:rsidRPr="00BE087A">
          <w:rPr>
            <w:rStyle w:val="af4"/>
            <w:color w:val="auto"/>
          </w:rPr>
          <w:t>Nearpod</w:t>
        </w:r>
        <w:proofErr w:type="spellEnd"/>
      </w:hyperlink>
      <w:r w:rsidRPr="00BE087A">
        <w:t> </w:t>
      </w:r>
      <w:proofErr w:type="spellStart"/>
      <w:r w:rsidR="00F154D3">
        <w:fldChar w:fldCharType="begin"/>
      </w:r>
      <w:r w:rsidR="00F154D3">
        <w:instrText xml:space="preserve"> HYPERLINK "https://www.peardeck.com/" \t "_blank" </w:instrText>
      </w:r>
      <w:r w:rsidR="00F154D3">
        <w:fldChar w:fldCharType="separate"/>
      </w:r>
      <w:r w:rsidRPr="00BE087A">
        <w:rPr>
          <w:rStyle w:val="af4"/>
          <w:color w:val="auto"/>
        </w:rPr>
        <w:t>PearDeck</w:t>
      </w:r>
      <w:proofErr w:type="spellEnd"/>
      <w:r w:rsidR="00F154D3">
        <w:rPr>
          <w:rStyle w:val="af4"/>
          <w:color w:val="auto"/>
        </w:rPr>
        <w:fldChar w:fldCharType="end"/>
      </w:r>
      <w:r w:rsidRPr="00BE087A">
        <w:t xml:space="preserve">, </w:t>
      </w:r>
      <w:hyperlink r:id="rId16" w:tgtFrame="_blank" w:history="1">
        <w:proofErr w:type="spellStart"/>
        <w:r w:rsidRPr="00BE087A">
          <w:rPr>
            <w:rStyle w:val="af4"/>
            <w:color w:val="auto"/>
          </w:rPr>
          <w:t>Squigl</w:t>
        </w:r>
        <w:proofErr w:type="spellEnd"/>
      </w:hyperlink>
      <w:r w:rsidRPr="00BE087A">
        <w:t>, </w:t>
      </w:r>
      <w:proofErr w:type="spellStart"/>
      <w:r w:rsidR="00F154D3">
        <w:fldChar w:fldCharType="begin"/>
      </w:r>
      <w:r w:rsidR="00F154D3">
        <w:instrText xml:space="preserve"> HYPERLINK "https://trello.com/education" \t "_blank" </w:instrText>
      </w:r>
      <w:r w:rsidR="00F154D3">
        <w:fldChar w:fldCharType="separate"/>
      </w:r>
      <w:r w:rsidRPr="00BE087A">
        <w:rPr>
          <w:rStyle w:val="af4"/>
          <w:color w:val="auto"/>
        </w:rPr>
        <w:t>Trello</w:t>
      </w:r>
      <w:proofErr w:type="spellEnd"/>
      <w:r w:rsidR="00F154D3">
        <w:rPr>
          <w:rStyle w:val="af4"/>
          <w:color w:val="auto"/>
        </w:rPr>
        <w:fldChar w:fldCharType="end"/>
      </w:r>
      <w:r w:rsidRPr="00BE087A">
        <w:t xml:space="preserve">, </w:t>
      </w:r>
      <w:hyperlink r:id="rId17" w:tgtFrame="_blank" w:history="1">
        <w:proofErr w:type="spellStart"/>
        <w:r w:rsidRPr="00BE087A">
          <w:rPr>
            <w:rStyle w:val="af4"/>
            <w:color w:val="auto"/>
          </w:rPr>
          <w:t>Canva</w:t>
        </w:r>
        <w:proofErr w:type="spellEnd"/>
      </w:hyperlink>
      <w:r w:rsidRPr="00BE087A">
        <w:t xml:space="preserve">, </w:t>
      </w:r>
      <w:hyperlink r:id="rId18" w:tgtFrame="_blank" w:history="1">
        <w:proofErr w:type="spellStart"/>
        <w:r w:rsidRPr="00BE087A">
          <w:rPr>
            <w:rStyle w:val="af4"/>
            <w:rFonts w:eastAsia="Calibri"/>
            <w:color w:val="auto"/>
          </w:rPr>
          <w:t>WeTransfer</w:t>
        </w:r>
        <w:proofErr w:type="spellEnd"/>
      </w:hyperlink>
      <w:r w:rsidRPr="00BE087A">
        <w:rPr>
          <w:rFonts w:eastAsia="Calibri"/>
        </w:rPr>
        <w:t xml:space="preserve">, </w:t>
      </w:r>
      <w:hyperlink r:id="rId19" w:tgtFrame="_blank" w:history="1">
        <w:proofErr w:type="spellStart"/>
        <w:r w:rsidRPr="00BE087A">
          <w:rPr>
            <w:rStyle w:val="af4"/>
            <w:rFonts w:eastAsia="Calibri"/>
            <w:color w:val="auto"/>
          </w:rPr>
          <w:t>Edmodo</w:t>
        </w:r>
        <w:proofErr w:type="spellEnd"/>
      </w:hyperlink>
      <w:r w:rsidRPr="00BE087A">
        <w:rPr>
          <w:rFonts w:eastAsia="Calibri"/>
        </w:rPr>
        <w:t xml:space="preserve">, </w:t>
      </w:r>
      <w:hyperlink r:id="rId20" w:tgtFrame="_blank" w:history="1">
        <w:proofErr w:type="spellStart"/>
        <w:r w:rsidRPr="00BE087A">
          <w:rPr>
            <w:rStyle w:val="af4"/>
            <w:rFonts w:eastAsia="Calibri"/>
            <w:color w:val="auto"/>
          </w:rPr>
          <w:t>ClassDojo</w:t>
        </w:r>
        <w:proofErr w:type="spellEnd"/>
      </w:hyperlink>
      <w:r w:rsidRPr="00BE087A">
        <w:rPr>
          <w:rFonts w:eastAsia="Calibri"/>
        </w:rPr>
        <w:t xml:space="preserve">, </w:t>
      </w:r>
      <w:proofErr w:type="spellStart"/>
      <w:r w:rsidRPr="00BE087A">
        <w:t>Kahoot</w:t>
      </w:r>
      <w:proofErr w:type="spellEnd"/>
      <w:r w:rsidRPr="00BE087A">
        <w:t>! и др.)</w:t>
      </w:r>
    </w:p>
    <w:p w:rsidR="00C230B9" w:rsidRPr="00BE087A" w:rsidRDefault="00C230B9" w:rsidP="0008683F">
      <w:pPr>
        <w:pStyle w:val="af"/>
        <w:numPr>
          <w:ilvl w:val="1"/>
          <w:numId w:val="9"/>
        </w:numPr>
        <w:tabs>
          <w:tab w:val="left" w:pos="0"/>
          <w:tab w:val="left" w:pos="1276"/>
        </w:tabs>
        <w:spacing w:before="0" w:beforeAutospacing="0" w:after="0" w:afterAutospacing="0"/>
        <w:ind w:left="0" w:right="-1" w:firstLine="567"/>
        <w:jc w:val="both"/>
      </w:pPr>
      <w:r w:rsidRPr="00BE087A">
        <w:t xml:space="preserve"> </w:t>
      </w:r>
      <w:proofErr w:type="gramStart"/>
      <w:r w:rsidRPr="00BE087A">
        <w:t>Обучающимся</w:t>
      </w:r>
      <w:proofErr w:type="gramEnd"/>
      <w:r w:rsidRPr="00BE087A">
        <w:t xml:space="preserve"> предоставляется возможность изучать разработанные ведущими преподавателями массовые открытые онлайн курсы, размещенные на образовательной платформе университета  </w:t>
      </w:r>
      <w:hyperlink r:id="rId21" w:history="1">
        <w:r w:rsidR="00137493" w:rsidRPr="00BE087A">
          <w:rPr>
            <w:rStyle w:val="af4"/>
            <w:color w:val="auto"/>
          </w:rPr>
          <w:t>https://zhetysu.edu.kz/Обучение/МООК</w:t>
        </w:r>
      </w:hyperlink>
      <w:r w:rsidRPr="00BE087A">
        <w:t xml:space="preserve">  или других платформах.</w:t>
      </w:r>
    </w:p>
    <w:p w:rsidR="00C230B9" w:rsidRPr="00BE087A" w:rsidRDefault="00C230B9" w:rsidP="0008683F">
      <w:pPr>
        <w:pStyle w:val="af"/>
        <w:widowControl w:val="0"/>
        <w:numPr>
          <w:ilvl w:val="1"/>
          <w:numId w:val="9"/>
        </w:numPr>
        <w:tabs>
          <w:tab w:val="left" w:pos="993"/>
          <w:tab w:val="left" w:pos="1276"/>
        </w:tabs>
        <w:spacing w:before="0" w:beforeAutospacing="0" w:after="0" w:afterAutospacing="0"/>
        <w:ind w:left="0" w:right="-1" w:firstLine="567"/>
        <w:jc w:val="both"/>
      </w:pPr>
      <w:r w:rsidRPr="00BE087A">
        <w:t xml:space="preserve"> В случаях: </w:t>
      </w:r>
    </w:p>
    <w:p w:rsidR="00C230B9" w:rsidRPr="00BE087A" w:rsidRDefault="00C230B9" w:rsidP="0048722E">
      <w:pPr>
        <w:pStyle w:val="af"/>
        <w:widowControl w:val="0"/>
        <w:numPr>
          <w:ilvl w:val="0"/>
          <w:numId w:val="10"/>
        </w:numPr>
        <w:tabs>
          <w:tab w:val="left" w:pos="851"/>
        </w:tabs>
        <w:spacing w:before="0" w:beforeAutospacing="0" w:after="0" w:afterAutospacing="0"/>
        <w:ind w:left="0" w:right="-1" w:firstLine="567"/>
        <w:jc w:val="both"/>
      </w:pPr>
      <w:r w:rsidRPr="00BE087A">
        <w:t xml:space="preserve">частичного соответствия материалов МООК </w:t>
      </w:r>
      <w:proofErr w:type="spellStart"/>
      <w:r w:rsidRPr="00BE087A">
        <w:t>силлабусу</w:t>
      </w:r>
      <w:proofErr w:type="spellEnd"/>
      <w:r w:rsidRPr="00BE087A">
        <w:t xml:space="preserve"> преподаваемой учебной дисциплины, возможно использование материалов МООК в учебном процессе под руководством преподавателя.</w:t>
      </w:r>
    </w:p>
    <w:p w:rsidR="00C230B9" w:rsidRPr="00BE087A" w:rsidRDefault="00C230B9" w:rsidP="0048722E">
      <w:pPr>
        <w:pStyle w:val="af"/>
        <w:numPr>
          <w:ilvl w:val="0"/>
          <w:numId w:val="10"/>
        </w:numPr>
        <w:tabs>
          <w:tab w:val="left" w:pos="851"/>
        </w:tabs>
        <w:spacing w:before="0" w:beforeAutospacing="0" w:after="0" w:afterAutospacing="0"/>
        <w:ind w:left="0" w:right="-1" w:firstLine="567"/>
        <w:jc w:val="both"/>
      </w:pPr>
      <w:r w:rsidRPr="00BE087A">
        <w:t xml:space="preserve">полного соответствия содержания материалов МООК </w:t>
      </w:r>
      <w:proofErr w:type="spellStart"/>
      <w:r w:rsidRPr="00BE087A">
        <w:t>силлабусу</w:t>
      </w:r>
      <w:proofErr w:type="spellEnd"/>
      <w:r w:rsidRPr="00BE087A">
        <w:t xml:space="preserve"> преподаваемой учебной дисциплины, </w:t>
      </w:r>
      <w:proofErr w:type="gramStart"/>
      <w:r w:rsidRPr="00BE087A">
        <w:t>возможен</w:t>
      </w:r>
      <w:proofErr w:type="gramEnd"/>
      <w:r w:rsidRPr="00BE087A">
        <w:t xml:space="preserve"> </w:t>
      </w:r>
      <w:proofErr w:type="spellStart"/>
      <w:r w:rsidRPr="00BE087A">
        <w:t>перезачет</w:t>
      </w:r>
      <w:proofErr w:type="spellEnd"/>
      <w:r w:rsidRPr="00BE087A">
        <w:t xml:space="preserve"> академических кредитов на основании сертификата об успешном прохождении обучающимся курса платформы МООК;</w:t>
      </w:r>
    </w:p>
    <w:p w:rsidR="00C230B9" w:rsidRPr="00BE087A" w:rsidRDefault="00C230B9" w:rsidP="0048722E">
      <w:pPr>
        <w:pStyle w:val="af2"/>
        <w:numPr>
          <w:ilvl w:val="0"/>
          <w:numId w:val="10"/>
        </w:numPr>
        <w:tabs>
          <w:tab w:val="left" w:pos="851"/>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соответствия результатов обучения МООК результатам обучения образовательной программы, </w:t>
      </w:r>
      <w:proofErr w:type="gramStart"/>
      <w:r w:rsidRPr="00BE087A">
        <w:rPr>
          <w:rFonts w:ascii="Times New Roman" w:hAnsi="Times New Roman" w:cs="Times New Roman"/>
          <w:sz w:val="24"/>
          <w:szCs w:val="24"/>
        </w:rPr>
        <w:t>возможен</w:t>
      </w:r>
      <w:proofErr w:type="gram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перезачет</w:t>
      </w:r>
      <w:proofErr w:type="spellEnd"/>
      <w:r w:rsidRPr="00BE087A">
        <w:rPr>
          <w:rFonts w:ascii="Times New Roman" w:hAnsi="Times New Roman" w:cs="Times New Roman"/>
          <w:sz w:val="24"/>
          <w:szCs w:val="24"/>
        </w:rPr>
        <w:t xml:space="preserve"> академических кредитов дисциплин на основании сертификата об успешном прохождении обучающимся курса платформы МООК.</w:t>
      </w:r>
    </w:p>
    <w:p w:rsidR="00C230B9" w:rsidRPr="00BE087A" w:rsidRDefault="00C230B9" w:rsidP="0008683F">
      <w:pPr>
        <w:pStyle w:val="af"/>
        <w:numPr>
          <w:ilvl w:val="1"/>
          <w:numId w:val="9"/>
        </w:numPr>
        <w:tabs>
          <w:tab w:val="left" w:pos="851"/>
          <w:tab w:val="left" w:pos="1276"/>
          <w:tab w:val="left" w:pos="1418"/>
        </w:tabs>
        <w:spacing w:before="0" w:beforeAutospacing="0" w:after="0" w:afterAutospacing="0"/>
        <w:ind w:left="0" w:right="-1" w:firstLine="567"/>
        <w:jc w:val="both"/>
      </w:pPr>
      <w:r w:rsidRPr="00BE087A">
        <w:t>В ходе освоения дисциплин в дистанционном формате ППС оказывает полную учебно-методическую поддержку и проводит онлайн консультации.</w:t>
      </w:r>
    </w:p>
    <w:p w:rsidR="00C230B9" w:rsidRPr="00BE087A" w:rsidRDefault="00C230B9" w:rsidP="0008683F">
      <w:pPr>
        <w:pStyle w:val="af2"/>
        <w:numPr>
          <w:ilvl w:val="1"/>
          <w:numId w:val="9"/>
        </w:numPr>
        <w:tabs>
          <w:tab w:val="left" w:pos="851"/>
          <w:tab w:val="left" w:pos="1276"/>
          <w:tab w:val="left" w:pos="1418"/>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Обучение с применением ДОТ предполагает самостоятельное изучение студентами дисциплин под руководством преподавателей. Студент в дистанционном формате обязан выполнить и отправить посредством образовательного портала все предусмотренные задания по дисциплинам до начала рубежной недели. Требования по дисциплинам прописаны в электронном </w:t>
      </w:r>
      <w:r w:rsidRPr="00BE087A">
        <w:rPr>
          <w:rFonts w:ascii="Times New Roman" w:hAnsi="Times New Roman" w:cs="Times New Roman"/>
          <w:sz w:val="24"/>
          <w:szCs w:val="24"/>
        </w:rPr>
        <w:lastRenderedPageBreak/>
        <w:t>учебно-методическом обеспечении (ЭУМО), которое размещено на информационно-образовательном портале.</w:t>
      </w:r>
    </w:p>
    <w:p w:rsidR="00C230B9" w:rsidRPr="00BE087A" w:rsidRDefault="00C230B9" w:rsidP="0008683F">
      <w:pPr>
        <w:pStyle w:val="af2"/>
        <w:numPr>
          <w:ilvl w:val="1"/>
          <w:numId w:val="9"/>
        </w:numPr>
        <w:tabs>
          <w:tab w:val="left" w:pos="851"/>
          <w:tab w:val="left" w:pos="1276"/>
          <w:tab w:val="left" w:pos="1418"/>
        </w:tabs>
        <w:spacing w:after="0" w:line="238"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Согласно академическому календарю студенты, обучающиеся с применением ДОТ, проходят два рубежных контроля. С периодами и датами проведения контрольных мероприятий и сдачи заданий можно ознакомиться на сайте университета в личных кабинетах обучающихся.  </w:t>
      </w:r>
    </w:p>
    <w:p w:rsidR="00C230B9" w:rsidRPr="00BE087A" w:rsidRDefault="00C230B9" w:rsidP="0048722E">
      <w:pPr>
        <w:pStyle w:val="af"/>
        <w:widowControl w:val="0"/>
        <w:numPr>
          <w:ilvl w:val="1"/>
          <w:numId w:val="9"/>
        </w:numPr>
        <w:tabs>
          <w:tab w:val="left" w:pos="0"/>
          <w:tab w:val="left" w:pos="851"/>
          <w:tab w:val="left" w:pos="1276"/>
          <w:tab w:val="left" w:pos="1418"/>
        </w:tabs>
        <w:spacing w:before="0" w:beforeAutospacing="0" w:after="0" w:afterAutospacing="0"/>
        <w:ind w:left="0" w:firstLine="567"/>
        <w:jc w:val="both"/>
      </w:pPr>
      <w:proofErr w:type="gramStart"/>
      <w:r w:rsidRPr="00BE087A">
        <w:t>Обучающийся</w:t>
      </w:r>
      <w:proofErr w:type="gramEnd"/>
      <w:r w:rsidRPr="00BE087A">
        <w:t xml:space="preserve"> допускается к промежуточной аттестации по дисциплине после выполнения и сдачи всех контрольных мероприятий, установленных рабочей учебной программой, получения рейтинга допуска и наличия оплаты за обучение согласно Договору оказания образовательных услуг.</w:t>
      </w:r>
    </w:p>
    <w:p w:rsidR="00C230B9" w:rsidRPr="00BE087A" w:rsidRDefault="00C230B9" w:rsidP="0048722E">
      <w:pPr>
        <w:pStyle w:val="af"/>
        <w:widowControl w:val="0"/>
        <w:numPr>
          <w:ilvl w:val="1"/>
          <w:numId w:val="9"/>
        </w:numPr>
        <w:tabs>
          <w:tab w:val="left" w:pos="851"/>
          <w:tab w:val="left" w:pos="1276"/>
          <w:tab w:val="left" w:pos="1418"/>
        </w:tabs>
        <w:spacing w:before="0" w:beforeAutospacing="0" w:after="0" w:afterAutospacing="0"/>
        <w:ind w:left="0" w:firstLine="567"/>
        <w:jc w:val="both"/>
      </w:pPr>
      <w:r w:rsidRPr="00BE087A">
        <w:t>Дистанционная сдача экзаменов осуществляется при помощи автоматизированного тестирующего комплекса (АТК) при тестовой форме экзаменов. Промежуточная аттестация проводится также посредством прямого общения обучающегося и преподавателя в режиме «</w:t>
      </w:r>
      <w:proofErr w:type="spellStart"/>
      <w:r w:rsidRPr="00BE087A">
        <w:t>on-line</w:t>
      </w:r>
      <w:proofErr w:type="spellEnd"/>
      <w:r w:rsidRPr="00BE087A">
        <w:t xml:space="preserve">» </w:t>
      </w:r>
      <w:proofErr w:type="gramStart"/>
      <w:r w:rsidRPr="00BE087A">
        <w:t>при</w:t>
      </w:r>
      <w:proofErr w:type="gramEnd"/>
      <w:r w:rsidRPr="00BE087A">
        <w:t xml:space="preserve"> </w:t>
      </w:r>
      <w:proofErr w:type="gramStart"/>
      <w:r w:rsidRPr="00BE087A">
        <w:t>устной</w:t>
      </w:r>
      <w:proofErr w:type="gramEnd"/>
      <w:r w:rsidRPr="00BE087A">
        <w:t xml:space="preserve"> и комбинированной формах сдачи экзаменов (в формате онлайн-</w:t>
      </w:r>
      <w:proofErr w:type="spellStart"/>
      <w:r w:rsidRPr="00BE087A">
        <w:t>вебинара</w:t>
      </w:r>
      <w:proofErr w:type="spellEnd"/>
      <w:r w:rsidRPr="00BE087A">
        <w:t>), также проверки письменных индивидуальных заданий, выполненных режиме «</w:t>
      </w:r>
      <w:proofErr w:type="spellStart"/>
      <w:r w:rsidRPr="00BE087A">
        <w:t>on-line</w:t>
      </w:r>
      <w:proofErr w:type="spellEnd"/>
      <w:r w:rsidRPr="00BE087A">
        <w:t>» или «</w:t>
      </w:r>
      <w:proofErr w:type="spellStart"/>
      <w:r w:rsidRPr="00BE087A">
        <w:t>off-line</w:t>
      </w:r>
      <w:proofErr w:type="spellEnd"/>
      <w:r w:rsidRPr="00BE087A">
        <w:t>».</w:t>
      </w:r>
    </w:p>
    <w:p w:rsidR="00914E52" w:rsidRPr="00BE087A" w:rsidRDefault="00914E52" w:rsidP="0008683F">
      <w:pPr>
        <w:pStyle w:val="af"/>
        <w:numPr>
          <w:ilvl w:val="1"/>
          <w:numId w:val="9"/>
        </w:numPr>
        <w:shd w:val="clear" w:color="auto" w:fill="FFFFFF" w:themeFill="background1"/>
        <w:tabs>
          <w:tab w:val="left" w:pos="851"/>
          <w:tab w:val="left" w:pos="1276"/>
          <w:tab w:val="left" w:pos="1418"/>
        </w:tabs>
        <w:spacing w:before="0" w:beforeAutospacing="0" w:after="0" w:afterAutospacing="0"/>
        <w:ind w:left="0" w:right="-1" w:firstLine="567"/>
        <w:jc w:val="both"/>
      </w:pPr>
      <w:r w:rsidRPr="00BE087A">
        <w:t>Сдача итоговой аттестации по дисциплине «Современная история Казахстана» осуществляется в  онлайн или  в традиционном формате.</w:t>
      </w:r>
    </w:p>
    <w:p w:rsidR="00914E52" w:rsidRPr="00BE087A" w:rsidRDefault="00914E52" w:rsidP="0008683F">
      <w:pPr>
        <w:numPr>
          <w:ilvl w:val="1"/>
          <w:numId w:val="9"/>
        </w:numPr>
        <w:shd w:val="clear" w:color="auto" w:fill="FFFFFF" w:themeFill="background1"/>
        <w:tabs>
          <w:tab w:val="left" w:pos="851"/>
          <w:tab w:val="left" w:pos="1276"/>
          <w:tab w:val="left" w:pos="1418"/>
        </w:tabs>
        <w:spacing w:line="232" w:lineRule="auto"/>
        <w:ind w:left="0" w:right="-1" w:firstLine="567"/>
        <w:jc w:val="both"/>
        <w:rPr>
          <w:b/>
        </w:rPr>
      </w:pPr>
      <w:r w:rsidRPr="00BE087A">
        <w:t xml:space="preserve">Допускается сдача экзаменационной сессии по индивидуальному графику при наличии следующих уважительных причин: в случае болезни (справка о нахождении на амбулаторном или стационарном лечении); </w:t>
      </w:r>
      <w:proofErr w:type="gramStart"/>
      <w:r w:rsidRPr="00BE087A">
        <w:t>по служебным обстоятельствам (только в случае служебной или учебной командировки, на время нахождения в пути при предоставлении железнодорожного, авиабилетов, командировки в места с отсутствием интернета, сборов и соревнований), по семейным обстоятельствам (при предоставлении свидетельства о смерти близких родственников (родители, дети, родные братья и сестры).</w:t>
      </w:r>
      <w:proofErr w:type="gramEnd"/>
    </w:p>
    <w:p w:rsidR="00C230B9" w:rsidRPr="00BE087A" w:rsidRDefault="00C230B9" w:rsidP="0008683F">
      <w:pPr>
        <w:numPr>
          <w:ilvl w:val="1"/>
          <w:numId w:val="9"/>
        </w:numPr>
        <w:tabs>
          <w:tab w:val="left" w:pos="851"/>
          <w:tab w:val="left" w:pos="1276"/>
          <w:tab w:val="left" w:pos="1418"/>
        </w:tabs>
        <w:spacing w:line="234" w:lineRule="auto"/>
        <w:ind w:left="0" w:right="-1" w:firstLine="567"/>
        <w:jc w:val="both"/>
        <w:rPr>
          <w:b/>
        </w:rPr>
      </w:pPr>
      <w:proofErr w:type="gramStart"/>
      <w:r w:rsidRPr="00BE087A">
        <w:t>В случае не сдачи экзамена по различным другим обстоятельствам первая попытка сдачи экзамена аннулируется, обучающийся допускается ко второй попытке сдачи экзамена.</w:t>
      </w:r>
      <w:proofErr w:type="gramEnd"/>
    </w:p>
    <w:p w:rsidR="00C230B9" w:rsidRPr="00BE087A" w:rsidRDefault="00C230B9" w:rsidP="0008683F">
      <w:pPr>
        <w:numPr>
          <w:ilvl w:val="1"/>
          <w:numId w:val="9"/>
        </w:numPr>
        <w:tabs>
          <w:tab w:val="left" w:pos="851"/>
          <w:tab w:val="left" w:pos="1276"/>
          <w:tab w:val="left" w:pos="1418"/>
        </w:tabs>
        <w:spacing w:line="234" w:lineRule="auto"/>
        <w:ind w:left="0" w:right="-1" w:firstLine="567"/>
        <w:jc w:val="both"/>
        <w:rPr>
          <w:b/>
        </w:rPr>
      </w:pPr>
      <w:proofErr w:type="gramStart"/>
      <w:r w:rsidRPr="00BE087A">
        <w:t>Обучающийся</w:t>
      </w:r>
      <w:proofErr w:type="gramEnd"/>
      <w:r w:rsidRPr="00BE087A">
        <w:t xml:space="preserve"> проходит промежуточную аттестацию при обеспечении необходимых мер контроля и идентификации личности и онлайн – </w:t>
      </w:r>
      <w:proofErr w:type="spellStart"/>
      <w:r w:rsidRPr="00BE087A">
        <w:t>прокторинга</w:t>
      </w:r>
      <w:proofErr w:type="spellEnd"/>
      <w:r w:rsidRPr="00BE087A">
        <w:t xml:space="preserve">. Веб камера экзаменуемого во время сдачи экзамена должна находиться прямо посередине монитора. Результаты работы программы онлайн </w:t>
      </w:r>
      <w:proofErr w:type="spellStart"/>
      <w:r w:rsidRPr="00BE087A">
        <w:t>прокторинга</w:t>
      </w:r>
      <w:proofErr w:type="spellEnd"/>
      <w:r w:rsidRPr="00BE087A">
        <w:t xml:space="preserve"> сохраняются в базе университета.</w:t>
      </w:r>
    </w:p>
    <w:p w:rsidR="00C230B9" w:rsidRPr="00BE087A" w:rsidRDefault="00C230B9" w:rsidP="0008683F">
      <w:pPr>
        <w:numPr>
          <w:ilvl w:val="1"/>
          <w:numId w:val="9"/>
        </w:numPr>
        <w:tabs>
          <w:tab w:val="left" w:pos="0"/>
          <w:tab w:val="left" w:pos="851"/>
          <w:tab w:val="left" w:pos="1276"/>
          <w:tab w:val="left" w:pos="1418"/>
        </w:tabs>
        <w:spacing w:line="234" w:lineRule="auto"/>
        <w:ind w:left="0" w:right="-1" w:firstLine="567"/>
        <w:jc w:val="both"/>
        <w:rPr>
          <w:b/>
        </w:rPr>
      </w:pPr>
      <w:r w:rsidRPr="00BE087A">
        <w:t>Предусмотренные учебным планом практики при дистанционном обучении проводятся при непосредственном участии обучающихся в них на основе соответствующих договоров и приказов. Вся необходимая для прохождения практики документация (рабочие программы практик, методические рекомендации по прохождению практики, форма дневников практик, отчетов по практике и т.д.) размещается на портале. Отчетная документация представляется студентом по окончании практики на портале в электронном виде. Консультации по вопросам прохождения профессиональных практик, заполнения дневника и других документов, оформления отчета проводят ответственные за практику лица из числа преподавателей образовательн</w:t>
      </w:r>
      <w:r w:rsidR="00227EE4" w:rsidRPr="00BE087A">
        <w:t>ой</w:t>
      </w:r>
      <w:r w:rsidRPr="00BE087A">
        <w:t xml:space="preserve"> программ</w:t>
      </w:r>
      <w:r w:rsidR="00227EE4" w:rsidRPr="00BE087A">
        <w:t>ы</w:t>
      </w:r>
      <w:r w:rsidRPr="00BE087A">
        <w:t xml:space="preserve">. Оценка по практике выставляется комиссией, назначаемой </w:t>
      </w:r>
      <w:r w:rsidR="00D82D03" w:rsidRPr="00BE087A">
        <w:t>высшей школой</w:t>
      </w:r>
      <w:r w:rsidRPr="00BE087A">
        <w:t xml:space="preserve"> для приема отчета практики.</w:t>
      </w:r>
    </w:p>
    <w:p w:rsidR="00C230B9" w:rsidRPr="00BE087A" w:rsidRDefault="00C230B9" w:rsidP="0008683F">
      <w:pPr>
        <w:numPr>
          <w:ilvl w:val="1"/>
          <w:numId w:val="9"/>
        </w:numPr>
        <w:tabs>
          <w:tab w:val="left" w:pos="0"/>
          <w:tab w:val="left" w:pos="851"/>
          <w:tab w:val="left" w:pos="1276"/>
          <w:tab w:val="left" w:pos="1418"/>
        </w:tabs>
        <w:spacing w:line="234" w:lineRule="auto"/>
        <w:ind w:left="0" w:right="-1" w:firstLine="567"/>
        <w:jc w:val="both"/>
        <w:rPr>
          <w:rStyle w:val="apple-style-span"/>
          <w:b/>
        </w:rPr>
      </w:pPr>
      <w:r w:rsidRPr="00BE087A">
        <w:rPr>
          <w:rStyle w:val="apple-style-span"/>
        </w:rPr>
        <w:t xml:space="preserve">Обучающиеся </w:t>
      </w:r>
      <w:r w:rsidR="00227EE4" w:rsidRPr="00BE087A">
        <w:rPr>
          <w:rStyle w:val="apple-style-span"/>
        </w:rPr>
        <w:t>ИНО</w:t>
      </w:r>
      <w:r w:rsidRPr="00BE087A">
        <w:rPr>
          <w:rStyle w:val="apple-style-span"/>
        </w:rPr>
        <w:t xml:space="preserve"> при условии их работы по специальности освобождаются от учебной, педагогической и производственной практики. В данном случае они представляют в учебное заведение справку с места работы, копию трудовой книжки и характеристику, отражающую их профессиональную деятельность.</w:t>
      </w:r>
    </w:p>
    <w:p w:rsidR="00C230B9" w:rsidRPr="00BE087A" w:rsidRDefault="00C230B9" w:rsidP="0008683F">
      <w:pPr>
        <w:numPr>
          <w:ilvl w:val="1"/>
          <w:numId w:val="9"/>
        </w:numPr>
        <w:tabs>
          <w:tab w:val="left" w:pos="0"/>
          <w:tab w:val="left" w:pos="851"/>
          <w:tab w:val="left" w:pos="1276"/>
          <w:tab w:val="left" w:pos="1418"/>
        </w:tabs>
        <w:spacing w:line="234" w:lineRule="auto"/>
        <w:ind w:left="0" w:right="-1" w:firstLine="567"/>
        <w:jc w:val="both"/>
        <w:rPr>
          <w:b/>
        </w:rPr>
      </w:pPr>
      <w:r w:rsidRPr="00BE087A">
        <w:t xml:space="preserve">Итоговая аттестация проводится традиционными методами или в онлайн формате. Для проведения итоговой аттестации </w:t>
      </w:r>
      <w:proofErr w:type="gramStart"/>
      <w:r w:rsidRPr="00BE087A">
        <w:t>обучающихся</w:t>
      </w:r>
      <w:proofErr w:type="gramEnd"/>
      <w:r w:rsidRPr="00BE087A">
        <w:t xml:space="preserve"> в университете создается аттестационная комиссия по образовательным программам. Итоговая аттестация проводится по программе, разработанной вузом на основе учебных программ дисциплин.</w:t>
      </w:r>
    </w:p>
    <w:p w:rsidR="00C230B9" w:rsidRPr="00BE087A" w:rsidRDefault="00C230B9" w:rsidP="0008683F">
      <w:pPr>
        <w:pStyle w:val="af"/>
        <w:numPr>
          <w:ilvl w:val="1"/>
          <w:numId w:val="9"/>
        </w:numPr>
        <w:tabs>
          <w:tab w:val="left" w:pos="0"/>
          <w:tab w:val="left" w:pos="851"/>
          <w:tab w:val="left" w:pos="1276"/>
        </w:tabs>
        <w:spacing w:before="0" w:beforeAutospacing="0" w:after="0" w:afterAutospacing="0" w:line="14" w:lineRule="exact"/>
        <w:ind w:left="0" w:right="-1" w:firstLine="567"/>
        <w:jc w:val="both"/>
      </w:pPr>
      <w:r w:rsidRPr="00BE087A">
        <w:t xml:space="preserve"> </w:t>
      </w:r>
    </w:p>
    <w:p w:rsidR="00C230B9" w:rsidRPr="00BE087A" w:rsidRDefault="00C230B9" w:rsidP="0008683F">
      <w:pPr>
        <w:tabs>
          <w:tab w:val="left" w:pos="851"/>
        </w:tabs>
        <w:spacing w:line="12" w:lineRule="exact"/>
        <w:ind w:right="-1" w:firstLine="567"/>
      </w:pPr>
    </w:p>
    <w:p w:rsidR="00C230B9" w:rsidRPr="00BE087A" w:rsidRDefault="00C230B9" w:rsidP="0008683F">
      <w:pPr>
        <w:tabs>
          <w:tab w:val="left" w:pos="851"/>
        </w:tabs>
        <w:spacing w:line="21" w:lineRule="exact"/>
        <w:ind w:right="-1" w:firstLine="567"/>
      </w:pPr>
    </w:p>
    <w:p w:rsidR="0085123B" w:rsidRPr="0048722E" w:rsidRDefault="0085123B" w:rsidP="0008683F">
      <w:pPr>
        <w:tabs>
          <w:tab w:val="left" w:pos="851"/>
        </w:tabs>
        <w:spacing w:line="236" w:lineRule="auto"/>
        <w:ind w:right="-1" w:firstLine="567"/>
        <w:jc w:val="both"/>
        <w:rPr>
          <w:b/>
          <w:sz w:val="18"/>
        </w:rPr>
      </w:pPr>
    </w:p>
    <w:p w:rsidR="00C230B9" w:rsidRPr="00BE087A" w:rsidRDefault="0085123B" w:rsidP="0008683F">
      <w:pPr>
        <w:tabs>
          <w:tab w:val="left" w:pos="851"/>
        </w:tabs>
        <w:spacing w:line="236" w:lineRule="auto"/>
        <w:ind w:right="-1" w:firstLine="567"/>
        <w:jc w:val="both"/>
        <w:rPr>
          <w:b/>
        </w:rPr>
      </w:pPr>
      <w:r w:rsidRPr="00BE087A">
        <w:rPr>
          <w:b/>
        </w:rPr>
        <w:t xml:space="preserve">20.37 </w:t>
      </w:r>
      <w:r w:rsidR="00C230B9" w:rsidRPr="00BE087A">
        <w:rPr>
          <w:b/>
        </w:rPr>
        <w:t>Процедура организации учебного процесса по дистанционным образовательным</w:t>
      </w:r>
      <w:r w:rsidR="00C230B9" w:rsidRPr="00BE087A">
        <w:t xml:space="preserve"> </w:t>
      </w:r>
      <w:r w:rsidR="00C230B9" w:rsidRPr="00BE087A">
        <w:rPr>
          <w:b/>
        </w:rPr>
        <w:t>технологиям в случаях осуществления ограничительных мероприятий</w:t>
      </w:r>
    </w:p>
    <w:p w:rsidR="00C230B9" w:rsidRPr="00BE087A" w:rsidRDefault="00C230B9" w:rsidP="0008683F">
      <w:pPr>
        <w:tabs>
          <w:tab w:val="left" w:pos="851"/>
        </w:tabs>
        <w:spacing w:line="9" w:lineRule="exact"/>
        <w:ind w:right="-1" w:firstLine="567"/>
      </w:pPr>
    </w:p>
    <w:p w:rsidR="00C230B9" w:rsidRPr="00BE087A" w:rsidRDefault="0085123B" w:rsidP="0008683F">
      <w:pPr>
        <w:tabs>
          <w:tab w:val="left" w:pos="851"/>
          <w:tab w:val="left" w:pos="1418"/>
        </w:tabs>
        <w:spacing w:line="234" w:lineRule="auto"/>
        <w:ind w:right="-1" w:firstLine="567"/>
        <w:jc w:val="both"/>
      </w:pPr>
      <w:r w:rsidRPr="00BE087A">
        <w:t>20.37.</w:t>
      </w:r>
      <w:r w:rsidR="00C230B9" w:rsidRPr="00BE087A">
        <w:t>1</w:t>
      </w:r>
      <w:proofErr w:type="gramStart"/>
      <w:r w:rsidR="00C230B9" w:rsidRPr="00BE087A">
        <w:t xml:space="preserve"> В</w:t>
      </w:r>
      <w:proofErr w:type="gramEnd"/>
      <w:r w:rsidR="00C230B9" w:rsidRPr="00BE087A">
        <w:t xml:space="preserve">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в Республике Казахстан университетом предусмотрена возможность перехода на дистанционное </w:t>
      </w:r>
      <w:r w:rsidR="00C230B9" w:rsidRPr="00BE087A">
        <w:lastRenderedPageBreak/>
        <w:t xml:space="preserve">обучение, целью которого является обеспечение полноценного доступа к образовательному процессу обучающихся, преподавателей и сотрудников университета. </w:t>
      </w:r>
      <w:bookmarkStart w:id="16" w:name="page40"/>
      <w:bookmarkEnd w:id="16"/>
    </w:p>
    <w:p w:rsidR="00C230B9" w:rsidRPr="00BE087A" w:rsidRDefault="00C230B9" w:rsidP="0008683F">
      <w:pPr>
        <w:tabs>
          <w:tab w:val="left" w:pos="851"/>
        </w:tabs>
        <w:spacing w:line="20" w:lineRule="exact"/>
        <w:ind w:right="-1" w:firstLine="567"/>
      </w:pPr>
    </w:p>
    <w:p w:rsidR="00C230B9" w:rsidRPr="00BE087A" w:rsidRDefault="00C230B9" w:rsidP="0008683F">
      <w:pPr>
        <w:tabs>
          <w:tab w:val="left" w:pos="851"/>
        </w:tabs>
        <w:spacing w:line="12" w:lineRule="exact"/>
        <w:ind w:right="-1" w:firstLine="567"/>
      </w:pPr>
    </w:p>
    <w:p w:rsidR="00C230B9" w:rsidRPr="00BE087A" w:rsidRDefault="0085123B" w:rsidP="0048722E">
      <w:pPr>
        <w:widowControl w:val="0"/>
        <w:tabs>
          <w:tab w:val="left" w:pos="851"/>
        </w:tabs>
        <w:spacing w:line="238" w:lineRule="auto"/>
        <w:ind w:firstLine="567"/>
        <w:jc w:val="both"/>
      </w:pPr>
      <w:r w:rsidRPr="00BE087A">
        <w:t>20.37.</w:t>
      </w:r>
      <w:r w:rsidR="00C230B9" w:rsidRPr="00BE087A">
        <w:t>2</w:t>
      </w:r>
      <w:proofErr w:type="gramStart"/>
      <w:r w:rsidR="00C230B9" w:rsidRPr="00BE087A">
        <w:t xml:space="preserve"> В</w:t>
      </w:r>
      <w:proofErr w:type="gramEnd"/>
      <w:r w:rsidR="00C230B9" w:rsidRPr="00BE087A">
        <w:t xml:space="preserve"> целях оказания методической помощи и технической поддержки всем субъектам образовательного процесса (ППС, обучающимся, сотрудников и др.) на сайте университета (</w:t>
      </w:r>
      <w:proofErr w:type="spellStart"/>
      <w:r w:rsidR="00C230B9" w:rsidRPr="00BE087A">
        <w:t>http</w:t>
      </w:r>
      <w:proofErr w:type="spellEnd"/>
      <w:r w:rsidRPr="00BE087A">
        <w:rPr>
          <w:lang w:val="en-US"/>
        </w:rPr>
        <w:t>s</w:t>
      </w:r>
      <w:r w:rsidR="00C230B9" w:rsidRPr="00BE087A">
        <w:t xml:space="preserve">://zhetysu.edu.kz/) размещаются методические рекомендации, инструкции по организации учебного процесса в условиях ЧП, инструкции по мерам предосторожности в период ЧП, обучающие </w:t>
      </w:r>
      <w:proofErr w:type="spellStart"/>
      <w:r w:rsidR="00C230B9" w:rsidRPr="00BE087A">
        <w:t>видеоинструкции</w:t>
      </w:r>
      <w:proofErr w:type="spellEnd"/>
      <w:r w:rsidR="00C230B9" w:rsidRPr="00BE087A">
        <w:t xml:space="preserve"> по применению дистанционных образовательных технологий, контактные данные ответственных лиц за техническую поддержку.</w:t>
      </w:r>
    </w:p>
    <w:p w:rsidR="00C230B9" w:rsidRPr="00BE087A" w:rsidRDefault="00C230B9" w:rsidP="0048722E">
      <w:pPr>
        <w:widowControl w:val="0"/>
        <w:tabs>
          <w:tab w:val="left" w:pos="851"/>
        </w:tabs>
        <w:spacing w:line="14" w:lineRule="exact"/>
        <w:ind w:firstLine="567"/>
      </w:pPr>
    </w:p>
    <w:p w:rsidR="00C230B9" w:rsidRPr="00BE087A" w:rsidRDefault="0085123B" w:rsidP="0048722E">
      <w:pPr>
        <w:widowControl w:val="0"/>
        <w:tabs>
          <w:tab w:val="left" w:pos="851"/>
        </w:tabs>
        <w:spacing w:line="238" w:lineRule="auto"/>
        <w:ind w:firstLine="567"/>
        <w:jc w:val="both"/>
      </w:pPr>
      <w:r w:rsidRPr="00BE087A">
        <w:t>20.37.</w:t>
      </w:r>
      <w:r w:rsidR="00C230B9" w:rsidRPr="00BE087A">
        <w:t>3</w:t>
      </w:r>
      <w:proofErr w:type="gramStart"/>
      <w:r w:rsidR="00C230B9" w:rsidRPr="00BE087A">
        <w:t xml:space="preserve"> П</w:t>
      </w:r>
      <w:proofErr w:type="gramEnd"/>
      <w:r w:rsidR="00C230B9" w:rsidRPr="00BE087A">
        <w:t>ри организации учебного процесса с применением дистанционных образовательных технологий учебные занятия проводятся в режиме онлайн. Учебные занятия в режиме онлайн предусматривают процесс учебного взаимодействия в режиме реального времени: видеоконференции (</w:t>
      </w:r>
      <w:proofErr w:type="spellStart"/>
      <w:r w:rsidR="00C230B9" w:rsidRPr="00BE087A">
        <w:t>GoogleMeet</w:t>
      </w:r>
      <w:proofErr w:type="spellEnd"/>
      <w:r w:rsidR="00C230B9" w:rsidRPr="00BE087A">
        <w:t xml:space="preserve">, </w:t>
      </w:r>
      <w:proofErr w:type="spellStart"/>
      <w:r w:rsidR="00C230B9" w:rsidRPr="00BE087A">
        <w:t>Skype</w:t>
      </w:r>
      <w:proofErr w:type="spellEnd"/>
      <w:r w:rsidR="00C230B9" w:rsidRPr="00BE087A">
        <w:t xml:space="preserve">, </w:t>
      </w:r>
      <w:proofErr w:type="spellStart"/>
      <w:r w:rsidR="00C230B9" w:rsidRPr="00BE087A">
        <w:t>Discord</w:t>
      </w:r>
      <w:proofErr w:type="spellEnd"/>
      <w:r w:rsidR="00C230B9" w:rsidRPr="00BE087A">
        <w:t xml:space="preserve">, MOODLE, ZOOM, </w:t>
      </w:r>
      <w:proofErr w:type="spellStart"/>
      <w:r w:rsidR="00C230B9" w:rsidRPr="00BE087A">
        <w:t>Google</w:t>
      </w:r>
      <w:proofErr w:type="spellEnd"/>
      <w:r w:rsidR="00C230B9" w:rsidRPr="00BE087A">
        <w:t xml:space="preserve"> </w:t>
      </w:r>
      <w:proofErr w:type="spellStart"/>
      <w:r w:rsidR="00C230B9" w:rsidRPr="00BE087A">
        <w:t>Classroom</w:t>
      </w:r>
      <w:proofErr w:type="spellEnd"/>
      <w:r w:rsidR="00C230B9" w:rsidRPr="00BE087A">
        <w:t xml:space="preserve">, </w:t>
      </w:r>
      <w:proofErr w:type="spellStart"/>
      <w:r w:rsidR="00C230B9" w:rsidRPr="00BE087A">
        <w:t>Microsoft</w:t>
      </w:r>
      <w:proofErr w:type="spellEnd"/>
      <w:r w:rsidR="00C230B9" w:rsidRPr="00BE087A">
        <w:t xml:space="preserve"> </w:t>
      </w:r>
      <w:proofErr w:type="spellStart"/>
      <w:r w:rsidR="00C230B9" w:rsidRPr="00BE087A">
        <w:t>Teams</w:t>
      </w:r>
      <w:proofErr w:type="spellEnd"/>
      <w:r w:rsidR="00C230B9" w:rsidRPr="00BE087A">
        <w:t xml:space="preserve">, </w:t>
      </w:r>
      <w:proofErr w:type="spellStart"/>
      <w:r w:rsidR="00C230B9" w:rsidRPr="00BE087A">
        <w:t>Hangouts</w:t>
      </w:r>
      <w:proofErr w:type="spellEnd"/>
      <w:r w:rsidR="00C230B9" w:rsidRPr="00BE087A">
        <w:t xml:space="preserve">, </w:t>
      </w:r>
      <w:proofErr w:type="spellStart"/>
      <w:r w:rsidR="00C230B9" w:rsidRPr="00BE087A">
        <w:t>Cisco</w:t>
      </w:r>
      <w:proofErr w:type="spellEnd"/>
      <w:r w:rsidR="00C230B9" w:rsidRPr="00BE087A">
        <w:t xml:space="preserve"> </w:t>
      </w:r>
      <w:proofErr w:type="spellStart"/>
      <w:r w:rsidR="00C230B9" w:rsidRPr="00BE087A">
        <w:t>WebEx</w:t>
      </w:r>
      <w:proofErr w:type="spellEnd"/>
      <w:r w:rsidR="00C230B9" w:rsidRPr="00BE087A">
        <w:t xml:space="preserve"> </w:t>
      </w:r>
      <w:proofErr w:type="spellStart"/>
      <w:r w:rsidR="00C230B9" w:rsidRPr="00BE087A">
        <w:t>Meetings</w:t>
      </w:r>
      <w:proofErr w:type="spellEnd"/>
      <w:r w:rsidR="00C230B9" w:rsidRPr="00BE087A">
        <w:t xml:space="preserve"> и др.). Взаимодействие преподавателя и обучаемого осуществляется синхронно и асинхронно, т.е. посредством собственной платформы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и их внутренних сервисов общения, чатов и форумов.</w:t>
      </w:r>
    </w:p>
    <w:p w:rsidR="00C230B9" w:rsidRPr="00BE087A" w:rsidRDefault="00C230B9" w:rsidP="0008683F">
      <w:pPr>
        <w:tabs>
          <w:tab w:val="left" w:pos="851"/>
        </w:tabs>
        <w:spacing w:line="17" w:lineRule="exact"/>
        <w:ind w:right="-1" w:firstLine="567"/>
      </w:pPr>
    </w:p>
    <w:p w:rsidR="00C230B9" w:rsidRPr="00BE087A" w:rsidRDefault="0085123B" w:rsidP="0008683F">
      <w:pPr>
        <w:tabs>
          <w:tab w:val="left" w:pos="851"/>
        </w:tabs>
        <w:spacing w:line="236" w:lineRule="auto"/>
        <w:ind w:right="-1" w:firstLine="567"/>
        <w:jc w:val="both"/>
      </w:pPr>
      <w:r w:rsidRPr="00BE087A">
        <w:t>20.37.</w:t>
      </w:r>
      <w:r w:rsidRPr="00BE087A">
        <w:rPr>
          <w:lang w:val="kk-KZ"/>
        </w:rPr>
        <w:t>4</w:t>
      </w:r>
      <w:r w:rsidR="00C230B9" w:rsidRPr="00BE087A">
        <w:t xml:space="preserve"> Образовательный портал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обеспечивает реализацию учебного процесса в режиме дистанционного обучения через персонифицированный доступ преподавателей и обучающихся в личные </w:t>
      </w:r>
      <w:proofErr w:type="spellStart"/>
      <w:r w:rsidR="00C230B9" w:rsidRPr="00BE087A">
        <w:t>контенты</w:t>
      </w:r>
      <w:proofErr w:type="spellEnd"/>
      <w:r w:rsidR="00C230B9" w:rsidRPr="00BE087A">
        <w:t xml:space="preserve"> по всем уровням обучения.</w:t>
      </w:r>
    </w:p>
    <w:p w:rsidR="00C230B9" w:rsidRPr="00BE087A" w:rsidRDefault="00C230B9" w:rsidP="0008683F">
      <w:pPr>
        <w:tabs>
          <w:tab w:val="left" w:pos="851"/>
        </w:tabs>
        <w:spacing w:line="14" w:lineRule="exact"/>
        <w:ind w:right="-1" w:firstLine="567"/>
      </w:pPr>
    </w:p>
    <w:p w:rsidR="00C230B9" w:rsidRPr="00BE087A" w:rsidRDefault="00C230B9" w:rsidP="0008683F">
      <w:pPr>
        <w:tabs>
          <w:tab w:val="left" w:pos="851"/>
        </w:tabs>
        <w:spacing w:line="2" w:lineRule="exact"/>
        <w:ind w:right="-1" w:firstLine="567"/>
      </w:pPr>
    </w:p>
    <w:p w:rsidR="00C230B9" w:rsidRPr="00BE087A" w:rsidRDefault="0085123B" w:rsidP="0008683F">
      <w:pPr>
        <w:tabs>
          <w:tab w:val="left" w:pos="851"/>
        </w:tabs>
        <w:spacing w:line="0" w:lineRule="atLeast"/>
        <w:ind w:right="-1" w:firstLine="567"/>
      </w:pPr>
      <w:r w:rsidRPr="00BE087A">
        <w:t>20.37.</w:t>
      </w:r>
      <w:r w:rsidR="00C230B9" w:rsidRPr="00BE087A">
        <w:t>5</w:t>
      </w:r>
      <w:proofErr w:type="gramStart"/>
      <w:r w:rsidR="00C230B9" w:rsidRPr="00BE087A">
        <w:t xml:space="preserve">  В</w:t>
      </w:r>
      <w:proofErr w:type="gramEnd"/>
      <w:r w:rsidR="00C230B9" w:rsidRPr="00BE087A">
        <w:t xml:space="preserve"> личных </w:t>
      </w:r>
      <w:proofErr w:type="spellStart"/>
      <w:r w:rsidR="00C230B9" w:rsidRPr="00BE087A">
        <w:t>контентах</w:t>
      </w:r>
      <w:proofErr w:type="spellEnd"/>
      <w:r w:rsidR="00C230B9" w:rsidRPr="00BE087A">
        <w:t xml:space="preserve"> имеется онлайн-доступ к следующим функциям:</w:t>
      </w:r>
    </w:p>
    <w:p w:rsidR="00C230B9" w:rsidRPr="00BE087A" w:rsidRDefault="00C230B9" w:rsidP="0008683F">
      <w:pPr>
        <w:tabs>
          <w:tab w:val="left" w:pos="851"/>
        </w:tabs>
        <w:spacing w:line="12" w:lineRule="exact"/>
        <w:ind w:right="-1" w:firstLine="567"/>
      </w:pPr>
    </w:p>
    <w:p w:rsidR="00C230B9" w:rsidRPr="00BE087A" w:rsidRDefault="0085123B" w:rsidP="0008683F">
      <w:pPr>
        <w:numPr>
          <w:ilvl w:val="1"/>
          <w:numId w:val="1"/>
        </w:numPr>
        <w:tabs>
          <w:tab w:val="left" w:pos="797"/>
          <w:tab w:val="left" w:pos="851"/>
        </w:tabs>
        <w:spacing w:line="236" w:lineRule="auto"/>
        <w:ind w:right="-1" w:firstLine="567"/>
        <w:jc w:val="both"/>
      </w:pPr>
      <w:r w:rsidRPr="00BE087A">
        <w:rPr>
          <w:lang w:val="kk-KZ"/>
        </w:rPr>
        <w:t xml:space="preserve"> </w:t>
      </w:r>
      <w:r w:rsidR="00C230B9" w:rsidRPr="00BE087A">
        <w:t xml:space="preserve">регистрации и перерегистрации на дисциплины учебного года; по итогам процессов регистрации ППС и обучающиеся обеспечиваются возможностью просмотра в режиме онлайн </w:t>
      </w:r>
      <w:proofErr w:type="spellStart"/>
      <w:r w:rsidR="00C230B9" w:rsidRPr="00BE087A">
        <w:t>ИУПа</w:t>
      </w:r>
      <w:proofErr w:type="spellEnd"/>
      <w:r w:rsidR="00C230B9" w:rsidRPr="00BE087A">
        <w:t xml:space="preserve"> на текущий и будущий учебные годы;</w:t>
      </w:r>
    </w:p>
    <w:p w:rsidR="00C230B9" w:rsidRPr="00BE087A" w:rsidRDefault="00C230B9" w:rsidP="0008683F">
      <w:pPr>
        <w:tabs>
          <w:tab w:val="left" w:pos="851"/>
        </w:tabs>
        <w:spacing w:line="14" w:lineRule="exact"/>
        <w:ind w:right="-1" w:firstLine="567"/>
      </w:pPr>
    </w:p>
    <w:p w:rsidR="00C230B9" w:rsidRPr="00BE087A" w:rsidRDefault="00C230B9" w:rsidP="0008683F">
      <w:pPr>
        <w:tabs>
          <w:tab w:val="left" w:pos="851"/>
        </w:tabs>
        <w:spacing w:line="13" w:lineRule="exact"/>
        <w:ind w:right="-1" w:firstLine="567"/>
      </w:pPr>
    </w:p>
    <w:p w:rsidR="00C230B9" w:rsidRPr="00BE087A" w:rsidRDefault="00C230B9" w:rsidP="0008683F">
      <w:pPr>
        <w:numPr>
          <w:ilvl w:val="1"/>
          <w:numId w:val="1"/>
        </w:numPr>
        <w:tabs>
          <w:tab w:val="left" w:pos="747"/>
          <w:tab w:val="left" w:pos="851"/>
        </w:tabs>
        <w:spacing w:line="234" w:lineRule="auto"/>
        <w:ind w:right="-1" w:firstLine="567"/>
      </w:pPr>
      <w:r w:rsidRPr="00BE087A">
        <w:t>доступа к рубежному и итоговому контролю через электронный журнал посещаемости и контроля качества знаний обучающихся;</w:t>
      </w:r>
    </w:p>
    <w:p w:rsidR="00C230B9" w:rsidRPr="00BE087A" w:rsidRDefault="00C230B9" w:rsidP="0008683F">
      <w:pPr>
        <w:tabs>
          <w:tab w:val="left" w:pos="851"/>
        </w:tabs>
        <w:spacing w:line="13" w:lineRule="exact"/>
        <w:ind w:right="-1" w:firstLine="567"/>
      </w:pPr>
    </w:p>
    <w:p w:rsidR="00C230B9" w:rsidRPr="00BE087A" w:rsidRDefault="00914E52" w:rsidP="0008683F">
      <w:pPr>
        <w:numPr>
          <w:ilvl w:val="1"/>
          <w:numId w:val="1"/>
        </w:numPr>
        <w:tabs>
          <w:tab w:val="left" w:pos="851"/>
          <w:tab w:val="left" w:pos="886"/>
        </w:tabs>
        <w:spacing w:line="234" w:lineRule="auto"/>
        <w:ind w:right="-1" w:firstLine="567"/>
        <w:jc w:val="both"/>
      </w:pPr>
      <w:r w:rsidRPr="00BE087A">
        <w:t>загрузки  и просмотра электронного учебно-методического обеспечения дисциплин (</w:t>
      </w:r>
      <w:proofErr w:type="spellStart"/>
      <w:r w:rsidRPr="00BE087A">
        <w:t>силлабусов</w:t>
      </w:r>
      <w:proofErr w:type="spellEnd"/>
      <w:r w:rsidRPr="00BE087A">
        <w:t>, лекционных комплексов, разработок практических и лабораторных заданий, другой дополнительной информации);</w:t>
      </w:r>
    </w:p>
    <w:p w:rsidR="00C230B9" w:rsidRPr="00BE087A" w:rsidRDefault="00C230B9" w:rsidP="0008683F">
      <w:pPr>
        <w:tabs>
          <w:tab w:val="left" w:pos="851"/>
        </w:tabs>
        <w:spacing w:line="1" w:lineRule="exact"/>
        <w:ind w:right="-1" w:firstLine="567"/>
      </w:pPr>
    </w:p>
    <w:p w:rsidR="00C230B9" w:rsidRPr="00BE087A" w:rsidRDefault="00C230B9" w:rsidP="0008683F">
      <w:pPr>
        <w:numPr>
          <w:ilvl w:val="1"/>
          <w:numId w:val="1"/>
        </w:numPr>
        <w:tabs>
          <w:tab w:val="left" w:pos="707"/>
          <w:tab w:val="left" w:pos="851"/>
        </w:tabs>
        <w:spacing w:line="0" w:lineRule="atLeast"/>
        <w:ind w:right="-1" w:firstLine="567"/>
      </w:pPr>
      <w:r w:rsidRPr="00BE087A">
        <w:t>анкетированию по различным сторонам деятельности;</w:t>
      </w:r>
    </w:p>
    <w:p w:rsidR="00C230B9" w:rsidRPr="00BE087A" w:rsidRDefault="00C230B9" w:rsidP="0008683F">
      <w:pPr>
        <w:tabs>
          <w:tab w:val="left" w:pos="851"/>
        </w:tabs>
        <w:spacing w:line="12" w:lineRule="exact"/>
        <w:ind w:right="-1" w:firstLine="567"/>
      </w:pPr>
    </w:p>
    <w:p w:rsidR="00C230B9" w:rsidRPr="00BE087A" w:rsidRDefault="00C230B9" w:rsidP="0008683F">
      <w:pPr>
        <w:numPr>
          <w:ilvl w:val="1"/>
          <w:numId w:val="1"/>
        </w:numPr>
        <w:tabs>
          <w:tab w:val="left" w:pos="851"/>
          <w:tab w:val="left" w:pos="908"/>
        </w:tabs>
        <w:spacing w:line="234" w:lineRule="auto"/>
        <w:ind w:right="-1" w:firstLine="567"/>
      </w:pPr>
      <w:proofErr w:type="spellStart"/>
      <w:r w:rsidRPr="00BE087A">
        <w:t>мессенджеру</w:t>
      </w:r>
      <w:proofErr w:type="spellEnd"/>
      <w:r w:rsidRPr="00BE087A">
        <w:t xml:space="preserve"> (с целью осуществления взаимодействия со всеми участниками образовательного процесса).</w:t>
      </w:r>
    </w:p>
    <w:p w:rsidR="00C230B9" w:rsidRPr="00BE087A" w:rsidRDefault="00C230B9" w:rsidP="0008683F">
      <w:pPr>
        <w:tabs>
          <w:tab w:val="left" w:pos="851"/>
        </w:tabs>
        <w:spacing w:line="13" w:lineRule="exact"/>
        <w:ind w:right="-1" w:firstLine="567"/>
      </w:pPr>
    </w:p>
    <w:p w:rsidR="00C230B9" w:rsidRPr="00BE087A" w:rsidRDefault="0085123B" w:rsidP="0008683F">
      <w:pPr>
        <w:tabs>
          <w:tab w:val="left" w:pos="851"/>
        </w:tabs>
        <w:spacing w:line="237" w:lineRule="auto"/>
        <w:ind w:right="-1" w:firstLine="567"/>
        <w:jc w:val="both"/>
      </w:pPr>
      <w:r w:rsidRPr="00BE087A">
        <w:t>20.37.</w:t>
      </w:r>
      <w:r w:rsidR="00C230B9" w:rsidRPr="00BE087A">
        <w:t>6</w:t>
      </w:r>
      <w:proofErr w:type="gramStart"/>
      <w:r w:rsidR="00C230B9" w:rsidRPr="00BE087A">
        <w:t xml:space="preserve">  </w:t>
      </w:r>
      <w:r w:rsidR="00914E52" w:rsidRPr="00BE087A">
        <w:t>Н</w:t>
      </w:r>
      <w:proofErr w:type="gramEnd"/>
      <w:r w:rsidR="00914E52" w:rsidRPr="00BE087A">
        <w:t>а образовательном портале обеспечен доступ всех субъектов образовательного процесса к академическому календарю по всем образовательным программам, а также к фонду электронной библиотеки университета, расписанию занятий, консультаций, экзаменов.</w:t>
      </w:r>
    </w:p>
    <w:p w:rsidR="00C230B9" w:rsidRPr="00BE087A" w:rsidRDefault="00C230B9" w:rsidP="0008683F">
      <w:pPr>
        <w:tabs>
          <w:tab w:val="left" w:pos="851"/>
        </w:tabs>
        <w:spacing w:line="14" w:lineRule="exact"/>
        <w:ind w:right="-1" w:firstLine="567"/>
      </w:pPr>
    </w:p>
    <w:p w:rsidR="00C230B9" w:rsidRPr="00BE087A" w:rsidRDefault="0085123B" w:rsidP="0008683F">
      <w:pPr>
        <w:tabs>
          <w:tab w:val="left" w:pos="851"/>
        </w:tabs>
        <w:spacing w:line="237" w:lineRule="auto"/>
        <w:ind w:right="-1" w:firstLine="567"/>
        <w:jc w:val="both"/>
      </w:pPr>
      <w:r w:rsidRPr="00BE087A">
        <w:t>20.37.</w:t>
      </w:r>
      <w:r w:rsidR="00C230B9" w:rsidRPr="00BE087A">
        <w:t>7</w:t>
      </w:r>
      <w:proofErr w:type="gramStart"/>
      <w:r w:rsidR="00C230B9" w:rsidRPr="00BE087A">
        <w:t xml:space="preserve"> П</w:t>
      </w:r>
      <w:proofErr w:type="gramEnd"/>
      <w:r w:rsidR="00C230B9" w:rsidRPr="00BE087A">
        <w:t xml:space="preserve">ри организации учебного процесса с применением дистанционных образовательных технологий занятия проводятся согласно расписанию занятий. Опоздания, пропуск онлайн-занятий не допускаются. Посещение занятий контролируется учебно-методическим отделом, который проводит ежедневный мониторинг. Контроль успеваемости обучающихся осуществляется на платформе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в соответствии с графиком сдачи заданий, указанных </w:t>
      </w:r>
      <w:proofErr w:type="spellStart"/>
      <w:r w:rsidR="00C230B9" w:rsidRPr="00BE087A">
        <w:t>силлабусе</w:t>
      </w:r>
      <w:proofErr w:type="spellEnd"/>
      <w:r w:rsidR="00C230B9" w:rsidRPr="00BE087A">
        <w:t xml:space="preserve"> дисциплины. Оценки выставляются в электронный журнал системы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w:t>
      </w:r>
      <w:proofErr w:type="gramStart"/>
      <w:r w:rsidR="00C230B9" w:rsidRPr="00BE087A">
        <w:t xml:space="preserve">В случае отсутствия возможности прохождения обучения с применением дистанционных образовательных технологий, обучающийся имеет право перенести изучение дисциплины на следующий учебный год (с учетом освоенных </w:t>
      </w:r>
      <w:proofErr w:type="spellStart"/>
      <w:r w:rsidR="00C230B9" w:rsidRPr="00BE087A">
        <w:t>пререквизитов</w:t>
      </w:r>
      <w:proofErr w:type="spellEnd"/>
      <w:r w:rsidR="00C230B9" w:rsidRPr="00BE087A">
        <w:t>).</w:t>
      </w:r>
      <w:proofErr w:type="gramEnd"/>
    </w:p>
    <w:p w:rsidR="00C230B9" w:rsidRPr="00BE087A" w:rsidRDefault="00C230B9" w:rsidP="0008683F">
      <w:pPr>
        <w:tabs>
          <w:tab w:val="left" w:pos="851"/>
        </w:tabs>
        <w:spacing w:line="1" w:lineRule="exact"/>
        <w:ind w:right="-1" w:firstLine="567"/>
      </w:pPr>
    </w:p>
    <w:p w:rsidR="00C230B9" w:rsidRPr="00BE087A" w:rsidRDefault="0085123B" w:rsidP="0008683F">
      <w:pPr>
        <w:tabs>
          <w:tab w:val="left" w:pos="851"/>
        </w:tabs>
        <w:spacing w:line="0" w:lineRule="atLeast"/>
        <w:ind w:right="-1" w:firstLine="567"/>
        <w:jc w:val="both"/>
      </w:pPr>
      <w:r w:rsidRPr="00BE087A">
        <w:t>20.37.</w:t>
      </w:r>
      <w:r w:rsidR="00C230B9" w:rsidRPr="00BE087A">
        <w:t>8 Промежуточная аттестация обучающихся организуется преимущественно в форме компьютерного тестирования через автоматизированный тестирующий комплекс, предназначенный для удаленной сдачи экзаменов при онлайн-</w:t>
      </w:r>
      <w:proofErr w:type="spellStart"/>
      <w:r w:rsidR="00C230B9" w:rsidRPr="00BE087A">
        <w:t>прокторинге</w:t>
      </w:r>
      <w:proofErr w:type="spellEnd"/>
      <w:r w:rsidR="00C230B9" w:rsidRPr="00BE087A">
        <w:t>.  Для образовательных программ, требующих специальной или творческой подготовки предусмотрены иные формы итогового контроля, устанавливаемые университетом самостоятельно, в частности, с применением</w:t>
      </w:r>
      <w:r w:rsidRPr="00BE087A">
        <w:rPr>
          <w:lang w:val="kk-KZ"/>
        </w:rPr>
        <w:t xml:space="preserve"> </w:t>
      </w:r>
      <w:bookmarkStart w:id="17" w:name="page41"/>
      <w:bookmarkEnd w:id="17"/>
      <w:r w:rsidR="00C230B9" w:rsidRPr="00BE087A">
        <w:t>платформы веб-конференции, с включением режима записи всех текущих процессов.</w:t>
      </w:r>
    </w:p>
    <w:p w:rsidR="00C230B9" w:rsidRPr="00BE087A" w:rsidRDefault="00C230B9" w:rsidP="0008683F">
      <w:pPr>
        <w:tabs>
          <w:tab w:val="left" w:pos="851"/>
        </w:tabs>
        <w:spacing w:line="12" w:lineRule="exact"/>
        <w:ind w:right="-1" w:firstLine="567"/>
      </w:pPr>
    </w:p>
    <w:p w:rsidR="00C230B9" w:rsidRPr="00BE087A" w:rsidRDefault="0085123B" w:rsidP="0008683F">
      <w:pPr>
        <w:tabs>
          <w:tab w:val="left" w:pos="851"/>
        </w:tabs>
        <w:spacing w:line="237" w:lineRule="auto"/>
        <w:ind w:right="-1" w:firstLine="567"/>
        <w:jc w:val="both"/>
      </w:pPr>
      <w:r w:rsidRPr="00BE087A">
        <w:t>20.37.</w:t>
      </w:r>
      <w:r w:rsidR="00C230B9" w:rsidRPr="00BE087A">
        <w:t>9 Итоговая аттестация и защита выпускной работы на выпускных курсах по всем уровням образования и формам обучения с применением дистанционных образовательных технологий проводятся по утвержденному расписанию с применением платформы веб-конференции, с обязательным подключением председателя комиссии и всех членов аттестационной комиссии к процессу.</w:t>
      </w:r>
    </w:p>
    <w:p w:rsidR="005E47E3" w:rsidRPr="007F58FC" w:rsidRDefault="005E47E3" w:rsidP="0008683F">
      <w:pPr>
        <w:widowControl w:val="0"/>
        <w:ind w:right="-1" w:firstLine="567"/>
        <w:contextualSpacing/>
        <w:rPr>
          <w:rStyle w:val="afc"/>
          <w:b/>
          <w:i w:val="0"/>
          <w:sz w:val="20"/>
          <w:shd w:val="clear" w:color="auto" w:fill="FFFFFF"/>
        </w:rPr>
      </w:pPr>
    </w:p>
    <w:p w:rsidR="005E47E3" w:rsidRPr="00BE087A" w:rsidRDefault="00711338" w:rsidP="0008683F">
      <w:pPr>
        <w:widowControl w:val="0"/>
        <w:tabs>
          <w:tab w:val="left" w:pos="993"/>
        </w:tabs>
        <w:ind w:right="-1" w:firstLine="567"/>
        <w:jc w:val="both"/>
        <w:rPr>
          <w:b/>
        </w:rPr>
      </w:pPr>
      <w:r w:rsidRPr="00BE087A">
        <w:rPr>
          <w:rStyle w:val="afc"/>
          <w:b/>
          <w:i w:val="0"/>
          <w:shd w:val="clear" w:color="auto" w:fill="FFFFFF"/>
        </w:rPr>
        <w:lastRenderedPageBreak/>
        <w:t>21</w:t>
      </w:r>
      <w:r w:rsidR="00137493" w:rsidRPr="00BE087A">
        <w:rPr>
          <w:rStyle w:val="afc"/>
          <w:b/>
          <w:i w:val="0"/>
          <w:shd w:val="clear" w:color="auto" w:fill="FFFFFF"/>
        </w:rPr>
        <w:t xml:space="preserve"> </w:t>
      </w:r>
      <w:r w:rsidR="005E47E3" w:rsidRPr="00BE087A">
        <w:rPr>
          <w:rStyle w:val="afc"/>
          <w:b/>
          <w:i w:val="0"/>
          <w:shd w:val="clear" w:color="auto" w:fill="FFFFFF"/>
        </w:rPr>
        <w:t>ПОЛИТИКА</w:t>
      </w:r>
      <w:r w:rsidR="005E47E3" w:rsidRPr="00BE087A">
        <w:rPr>
          <w:rStyle w:val="afc"/>
          <w:b/>
          <w:shd w:val="clear" w:color="auto" w:fill="FFFFFF"/>
        </w:rPr>
        <w:t xml:space="preserve"> </w:t>
      </w:r>
      <w:r w:rsidR="005E47E3" w:rsidRPr="00BE087A">
        <w:rPr>
          <w:b/>
        </w:rPr>
        <w:t>ИНТЕРНАЦИОНАЛИЗАЦИИ ОБРАЗОВАНИЯ</w:t>
      </w:r>
    </w:p>
    <w:p w:rsidR="00137493" w:rsidRPr="007F58FC" w:rsidRDefault="00137493" w:rsidP="0008683F">
      <w:pPr>
        <w:tabs>
          <w:tab w:val="num" w:pos="720"/>
        </w:tabs>
        <w:ind w:right="-1" w:firstLine="567"/>
        <w:jc w:val="both"/>
        <w:rPr>
          <w:rStyle w:val="afc"/>
          <w:i w:val="0"/>
          <w:sz w:val="20"/>
          <w:shd w:val="clear" w:color="auto" w:fill="FFFFFF"/>
        </w:rPr>
      </w:pPr>
    </w:p>
    <w:p w:rsidR="005E47E3" w:rsidRPr="00BE087A" w:rsidRDefault="005E47E3" w:rsidP="0008683F">
      <w:pPr>
        <w:tabs>
          <w:tab w:val="num" w:pos="720"/>
        </w:tabs>
        <w:ind w:right="-1" w:firstLine="567"/>
        <w:jc w:val="both"/>
      </w:pPr>
      <w:r w:rsidRPr="00BE087A">
        <w:rPr>
          <w:rStyle w:val="afc"/>
          <w:i w:val="0"/>
          <w:shd w:val="clear" w:color="auto" w:fill="FFFFFF"/>
        </w:rPr>
        <w:t>21.1 Целью</w:t>
      </w:r>
      <w:r w:rsidRPr="00BE087A">
        <w:rPr>
          <w:rStyle w:val="afc"/>
          <w:shd w:val="clear" w:color="auto" w:fill="FFFFFF"/>
        </w:rPr>
        <w:t xml:space="preserve"> </w:t>
      </w:r>
      <w:r w:rsidRPr="00BE087A">
        <w:t xml:space="preserve">интернационализации образования в университете является интеграция международной деятельности в научно-образовательный процесс, расширение экспорта образовательных услуг, создание международного имиджа вуза и повышение привлекательности  образования. </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shd w:val="clear" w:color="auto" w:fill="FFFFFF"/>
        </w:rPr>
        <w:t>21.2 Основные направления и</w:t>
      </w:r>
      <w:r w:rsidRPr="00BE087A">
        <w:rPr>
          <w:rFonts w:ascii="Times New Roman" w:hAnsi="Times New Roman" w:cs="Times New Roman"/>
          <w:sz w:val="24"/>
          <w:szCs w:val="24"/>
        </w:rPr>
        <w:t xml:space="preserve">нтернационализации университета: </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устанавливает и развивает связи с ведущими зарубежными образовательными учреждениями и международными организациями, деятельность которых направлена на развитие межкультурных связей и взаимопонимание.</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стимулирует развитие академических и научных обменов, организует и активно участвует в международных конференциях и семинарах, программах и проектах с целью интернационализации и повышения качества образования.</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приглашает на обучение граждан из различных стран мира, гарантируя им равные права и возможности, обеспечивая благоприятные условия обучения и проживания.</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поддерживает сотрудников и студентов в стремлении овладевать иностранными языками, повышать профессиональную и общекультурную компетентность, обеспечивая доступность современных информационных ресурсов.</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Университет развивает экспорт и импорт образовательных программ и научных разработок, создает соответствующие структуры, зарубежные филиалы и представительства для управления, координации и реализации образовательных программ. </w:t>
      </w:r>
    </w:p>
    <w:p w:rsidR="00AA19BF" w:rsidRPr="00BE087A" w:rsidRDefault="005E47E3" w:rsidP="0008683F">
      <w:pPr>
        <w:pStyle w:val="af2"/>
        <w:widowControl w:val="0"/>
        <w:spacing w:after="0" w:line="240" w:lineRule="auto"/>
        <w:ind w:left="0" w:right="-1" w:firstLine="567"/>
        <w:jc w:val="both"/>
        <w:rPr>
          <w:rFonts w:ascii="Times New Roman" w:eastAsia="Times New Roman" w:hAnsi="Times New Roman" w:cs="Times New Roman"/>
          <w:sz w:val="24"/>
          <w:szCs w:val="24"/>
          <w:lang w:eastAsia="ru-RU"/>
        </w:rPr>
      </w:pPr>
      <w:r w:rsidRPr="00BE087A">
        <w:rPr>
          <w:rFonts w:ascii="Times New Roman" w:hAnsi="Times New Roman" w:cs="Times New Roman"/>
          <w:sz w:val="24"/>
          <w:szCs w:val="24"/>
        </w:rPr>
        <w:t>21.3</w:t>
      </w:r>
      <w:r w:rsidR="0085123B" w:rsidRPr="00BE087A">
        <w:rPr>
          <w:rFonts w:ascii="Times New Roman" w:hAnsi="Times New Roman" w:cs="Times New Roman"/>
          <w:sz w:val="24"/>
          <w:szCs w:val="24"/>
          <w:lang w:val="kk-KZ"/>
        </w:rPr>
        <w:t xml:space="preserve"> </w:t>
      </w:r>
      <w:r w:rsidRPr="00BE087A">
        <w:rPr>
          <w:rFonts w:ascii="Times New Roman" w:hAnsi="Times New Roman" w:cs="Times New Roman"/>
          <w:sz w:val="24"/>
          <w:szCs w:val="24"/>
        </w:rPr>
        <w:t xml:space="preserve">Интернационализация университета осуществляется согласно Стратегии интернационализации. </w:t>
      </w:r>
      <w:r w:rsidRPr="00BE087A">
        <w:rPr>
          <w:rFonts w:ascii="Times New Roman" w:eastAsia="Times New Roman" w:hAnsi="Times New Roman" w:cs="Times New Roman"/>
          <w:sz w:val="24"/>
          <w:szCs w:val="24"/>
          <w:lang w:eastAsia="ru-RU"/>
        </w:rPr>
        <w:t xml:space="preserve">Миссия, цели, приоритетные направления, целевые показатели и мероприятия Стратегии интернационализации разработаны в соответствии </w:t>
      </w:r>
      <w:r w:rsidR="00AA19BF" w:rsidRPr="00BE087A">
        <w:rPr>
          <w:rFonts w:ascii="Times New Roman" w:eastAsia="Times New Roman" w:hAnsi="Times New Roman" w:cs="Times New Roman"/>
          <w:sz w:val="24"/>
          <w:szCs w:val="24"/>
          <w:lang w:eastAsia="ru-RU"/>
        </w:rPr>
        <w:t xml:space="preserve">с Национальным проектом </w:t>
      </w:r>
      <w:r w:rsidR="0085123B" w:rsidRPr="00BE087A">
        <w:rPr>
          <w:rFonts w:ascii="Times New Roman" w:eastAsia="Times New Roman" w:hAnsi="Times New Roman" w:cs="Times New Roman"/>
          <w:sz w:val="24"/>
          <w:szCs w:val="24"/>
          <w:lang w:val="kk-KZ" w:eastAsia="ru-RU"/>
        </w:rPr>
        <w:t>«</w:t>
      </w:r>
      <w:r w:rsidR="00AA19BF" w:rsidRPr="00BE087A">
        <w:rPr>
          <w:rFonts w:ascii="Times New Roman" w:eastAsia="Times New Roman" w:hAnsi="Times New Roman" w:cs="Times New Roman"/>
          <w:sz w:val="24"/>
          <w:szCs w:val="24"/>
          <w:lang w:eastAsia="ru-RU"/>
        </w:rPr>
        <w:t xml:space="preserve">Качественное образование </w:t>
      </w:r>
      <w:r w:rsidR="0085123B" w:rsidRPr="00BE087A">
        <w:rPr>
          <w:rFonts w:ascii="Times New Roman" w:eastAsia="Times New Roman" w:hAnsi="Times New Roman" w:cs="Times New Roman"/>
          <w:sz w:val="24"/>
          <w:szCs w:val="24"/>
          <w:lang w:eastAsia="ru-RU"/>
        </w:rPr>
        <w:t>«</w:t>
      </w:r>
      <w:r w:rsidR="00AA19BF" w:rsidRPr="00BE087A">
        <w:rPr>
          <w:rFonts w:ascii="Times New Roman" w:eastAsia="Times New Roman" w:hAnsi="Times New Roman" w:cs="Times New Roman"/>
          <w:sz w:val="24"/>
          <w:szCs w:val="24"/>
          <w:lang w:eastAsia="ru-RU"/>
        </w:rPr>
        <w:t>Образованная нация</w:t>
      </w:r>
      <w:r w:rsidR="0085123B" w:rsidRPr="00BE087A">
        <w:rPr>
          <w:rFonts w:ascii="Times New Roman" w:eastAsia="Times New Roman" w:hAnsi="Times New Roman" w:cs="Times New Roman"/>
          <w:sz w:val="24"/>
          <w:szCs w:val="24"/>
          <w:lang w:eastAsia="ru-RU"/>
        </w:rPr>
        <w:t>»</w:t>
      </w:r>
      <w:r w:rsidR="00AA19BF" w:rsidRPr="00BE087A">
        <w:rPr>
          <w:rFonts w:ascii="Times New Roman" w:eastAsia="Times New Roman" w:hAnsi="Times New Roman" w:cs="Times New Roman"/>
          <w:sz w:val="24"/>
          <w:szCs w:val="24"/>
          <w:lang w:eastAsia="ru-RU"/>
        </w:rPr>
        <w:t xml:space="preserve"> и Программой развития университета на 2021-2025 годы.  </w:t>
      </w:r>
      <w:r w:rsidR="00AA19BF" w:rsidRPr="00BE087A">
        <w:rPr>
          <w:rFonts w:ascii="Times New Roman" w:hAnsi="Times New Roman" w:cs="Times New Roman"/>
          <w:sz w:val="28"/>
          <w:szCs w:val="28"/>
        </w:rPr>
        <w:t xml:space="preserve"> </w:t>
      </w:r>
    </w:p>
    <w:p w:rsidR="005E47E3" w:rsidRPr="007F58FC" w:rsidRDefault="005E47E3" w:rsidP="0008683F">
      <w:pPr>
        <w:pStyle w:val="23"/>
        <w:widowControl w:val="0"/>
        <w:spacing w:after="0" w:line="240" w:lineRule="auto"/>
        <w:ind w:left="0" w:right="-1" w:firstLine="567"/>
        <w:rPr>
          <w:b/>
          <w:color w:val="auto"/>
          <w:sz w:val="20"/>
        </w:rPr>
      </w:pPr>
    </w:p>
    <w:p w:rsidR="005E47E3" w:rsidRPr="00BE087A" w:rsidRDefault="005E47E3" w:rsidP="0008683F">
      <w:pPr>
        <w:pStyle w:val="af"/>
        <w:widowControl w:val="0"/>
        <w:shd w:val="clear" w:color="auto" w:fill="FFFFFF"/>
        <w:tabs>
          <w:tab w:val="left" w:pos="567"/>
          <w:tab w:val="left" w:pos="993"/>
        </w:tabs>
        <w:spacing w:before="0" w:beforeAutospacing="0" w:after="0" w:afterAutospacing="0"/>
        <w:ind w:right="-1" w:firstLine="567"/>
        <w:jc w:val="both"/>
        <w:textAlignment w:val="baseline"/>
        <w:rPr>
          <w:b/>
        </w:rPr>
      </w:pPr>
      <w:r w:rsidRPr="00BE087A">
        <w:rPr>
          <w:b/>
        </w:rPr>
        <w:t>22 ОРГАНИЗАЦИЯ ПОЛИЯЗЫЧНОГО ОБРАЗОВАНИЯ</w:t>
      </w:r>
    </w:p>
    <w:p w:rsidR="00137493" w:rsidRPr="007F58FC" w:rsidRDefault="00137493" w:rsidP="0008683F">
      <w:pPr>
        <w:pStyle w:val="af"/>
        <w:shd w:val="clear" w:color="auto" w:fill="FFFFFF"/>
        <w:tabs>
          <w:tab w:val="left" w:pos="567"/>
          <w:tab w:val="left" w:pos="993"/>
        </w:tabs>
        <w:spacing w:before="0" w:beforeAutospacing="0" w:after="0" w:afterAutospacing="0"/>
        <w:ind w:right="-1" w:firstLine="567"/>
        <w:jc w:val="both"/>
        <w:textAlignment w:val="baseline"/>
        <w:rPr>
          <w:sz w:val="20"/>
        </w:rPr>
      </w:pP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22.1 </w:t>
      </w:r>
      <w:proofErr w:type="spellStart"/>
      <w:r w:rsidRPr="00BE087A">
        <w:t>Полиязычное</w:t>
      </w:r>
      <w:proofErr w:type="spellEnd"/>
      <w:r w:rsidRPr="00BE087A">
        <w:t xml:space="preserve"> образование направлено на подготовку квалифицированных, конкурентоспособных специалистов педагогических, технических и педагогических специальностей, обладающих языковой компетенцией на основе параллельного овладения казахским, русским и английским языками, мобильных в международном образовательном пространстве и на рынке труда, способных к межкультурной коммуникации.</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22.2 Целью функционирования </w:t>
      </w:r>
      <w:proofErr w:type="spellStart"/>
      <w:r w:rsidRPr="00BE087A">
        <w:t>полиязычного</w:t>
      </w:r>
      <w:proofErr w:type="spellEnd"/>
      <w:r w:rsidRPr="00BE087A">
        <w:t xml:space="preserve"> образования является подготовка конкурентоспособных специалистов путем внедрения в учебный процесс инновационных технологий обучения на трех языках.</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22.3 Содержание </w:t>
      </w:r>
      <w:proofErr w:type="spellStart"/>
      <w:r w:rsidRPr="00BE087A">
        <w:t>полиязычной</w:t>
      </w:r>
      <w:proofErr w:type="spellEnd"/>
      <w:r w:rsidRPr="00BE087A">
        <w:t xml:space="preserve"> образовательной программы состоит на 50% из дисциплин, изучаемых на языке обучения, 30% дисциплин на английском языке и 20% дисциплин на втором (казахском/русском) языке.</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22.4 Организация образовательного процесса и повышение качества подготовки специалистов по </w:t>
      </w:r>
      <w:proofErr w:type="spellStart"/>
      <w:r w:rsidRPr="00BE087A">
        <w:t>полиязычным</w:t>
      </w:r>
      <w:proofErr w:type="spellEnd"/>
      <w:r w:rsidRPr="00BE087A">
        <w:t xml:space="preserve"> образовательным программам предусматривает:</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формирование </w:t>
      </w:r>
      <w:proofErr w:type="spellStart"/>
      <w:r w:rsidRPr="00BE087A">
        <w:t>полиязычных</w:t>
      </w:r>
      <w:proofErr w:type="spellEnd"/>
      <w:r w:rsidRPr="00BE087A">
        <w:t xml:space="preserve"> образовательных программ с учетом Дублинских дескрипторов и Национальной рамки квалификаций</w:t>
      </w:r>
      <w:r w:rsidR="0085123B" w:rsidRPr="00BE087A">
        <w:t>;</w:t>
      </w:r>
      <w:r w:rsidRPr="00BE087A">
        <w:t xml:space="preserve"> </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разработку </w:t>
      </w:r>
      <w:proofErr w:type="spellStart"/>
      <w:r w:rsidRPr="00BE087A">
        <w:t>компетентностно</w:t>
      </w:r>
      <w:proofErr w:type="spellEnd"/>
      <w:r w:rsidRPr="00BE087A">
        <w:t>-языковой модели с участием работодателей; проведение работы по формулированию компетенций по видам профессиональной деятельности в соответствии с уровнями владения языков с целью их практического применения в системе оценивания для входной, текущей и итоговой аттестации студентов</w:t>
      </w:r>
      <w:r w:rsidR="0085123B" w:rsidRPr="00BE087A">
        <w:t>;</w:t>
      </w:r>
      <w:r w:rsidRPr="00BE087A">
        <w:t xml:space="preserve"> </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обновление каталогов элективных дисциплин </w:t>
      </w:r>
      <w:proofErr w:type="gramStart"/>
      <w:r w:rsidRPr="00BE087A">
        <w:t>по</w:t>
      </w:r>
      <w:proofErr w:type="gramEnd"/>
      <w:r w:rsidRPr="00BE087A">
        <w:t xml:space="preserve"> </w:t>
      </w:r>
      <w:r w:rsidR="0085123B" w:rsidRPr="00BE087A">
        <w:t>ОП</w:t>
      </w:r>
      <w:r w:rsidRPr="00BE087A">
        <w:t xml:space="preserve">, разработка </w:t>
      </w:r>
      <w:proofErr w:type="spellStart"/>
      <w:r w:rsidRPr="00BE087A">
        <w:t>силлабусов</w:t>
      </w:r>
      <w:proofErr w:type="spellEnd"/>
      <w:r w:rsidR="0085123B" w:rsidRPr="00BE087A">
        <w:t>;</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организация и проведение языковых курсов (английского) для поступивших на </w:t>
      </w:r>
      <w:proofErr w:type="spellStart"/>
      <w:r w:rsidRPr="00BE087A">
        <w:t>полиязычные</w:t>
      </w:r>
      <w:proofErr w:type="spellEnd"/>
      <w:r w:rsidRPr="00BE087A">
        <w:t xml:space="preserve"> образовательные программы с обязательным контролем знаний, а также для преподавателей</w:t>
      </w:r>
      <w:r w:rsidR="0085123B" w:rsidRPr="00BE087A">
        <w:t>;</w:t>
      </w:r>
      <w:r w:rsidRPr="00BE087A">
        <w:t xml:space="preserve"> </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реализация программы повышения квалификации преподавателей</w:t>
      </w:r>
      <w:r w:rsidR="0085123B" w:rsidRPr="00BE087A">
        <w:t>;</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проведение интенсивных курсов английского языка для студентов.</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lastRenderedPageBreak/>
        <w:t xml:space="preserve">22.5 Формирование специальных групп по </w:t>
      </w:r>
      <w:proofErr w:type="spellStart"/>
      <w:r w:rsidRPr="00BE087A">
        <w:t>полиязычным</w:t>
      </w:r>
      <w:proofErr w:type="spellEnd"/>
      <w:r w:rsidRPr="00BE087A">
        <w:t xml:space="preserve"> образовательным программам осуществляется с 1-курса обучения, путем проведения контрольных мероприятий, установленных </w:t>
      </w:r>
      <w:r w:rsidR="0085123B" w:rsidRPr="00BE087A">
        <w:t>вуз</w:t>
      </w:r>
      <w:r w:rsidRPr="00BE087A">
        <w:t>ом самостоятельно.</w:t>
      </w:r>
    </w:p>
    <w:p w:rsidR="005E47E3" w:rsidRPr="00BE087A" w:rsidRDefault="005E47E3" w:rsidP="0008683F">
      <w:pPr>
        <w:tabs>
          <w:tab w:val="left" w:pos="2094"/>
        </w:tabs>
        <w:ind w:right="-1" w:firstLine="567"/>
        <w:jc w:val="both"/>
      </w:pPr>
      <w:r w:rsidRPr="00BE087A">
        <w:t>22.6 Профессорско-преподавательский состав</w:t>
      </w:r>
      <w:r w:rsidR="0085123B" w:rsidRPr="00BE087A">
        <w:t>,</w:t>
      </w:r>
      <w:r w:rsidRPr="00BE087A">
        <w:t xml:space="preserve"> владеющи</w:t>
      </w:r>
      <w:r w:rsidR="0085123B" w:rsidRPr="00BE087A">
        <w:t>й</w:t>
      </w:r>
      <w:r w:rsidRPr="00BE087A">
        <w:t xml:space="preserve"> международным сертификатом IELTS, не ниже уровня 4.5, допускаются к ведению занятий на английском языке в </w:t>
      </w:r>
      <w:proofErr w:type="spellStart"/>
      <w:r w:rsidRPr="00BE087A">
        <w:t>полиязычных</w:t>
      </w:r>
      <w:proofErr w:type="spellEnd"/>
      <w:r w:rsidRPr="00BE087A">
        <w:t xml:space="preserve"> группах и по профессионально-ориентированному иностранному языку.</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22.7 Стимулирование ППС, ведущих дисциплины на английском языке по профильным дисциплинам осуществляется начислением надбавок к должностным окладам (в зависимости от семестра англоязычной дисциплины) штатным ППС, имеющим международный сертификат, подтверждающий уровень владения английским языком не ниже IELTS – 5,5. </w:t>
      </w:r>
    </w:p>
    <w:p w:rsidR="005E47E3" w:rsidRPr="00BE087A" w:rsidRDefault="005E47E3" w:rsidP="007F58FC">
      <w:pPr>
        <w:pStyle w:val="af"/>
        <w:widowControl w:val="0"/>
        <w:shd w:val="clear" w:color="auto" w:fill="FFFFFF"/>
        <w:tabs>
          <w:tab w:val="left" w:pos="567"/>
          <w:tab w:val="left" w:pos="993"/>
        </w:tabs>
        <w:spacing w:before="0" w:beforeAutospacing="0" w:after="0" w:afterAutospacing="0"/>
        <w:ind w:firstLine="567"/>
        <w:jc w:val="both"/>
        <w:textAlignment w:val="baseline"/>
      </w:pPr>
      <w:r w:rsidRPr="00BE087A">
        <w:t>22.8</w:t>
      </w:r>
      <w:proofErr w:type="gramStart"/>
      <w:r w:rsidRPr="00BE087A">
        <w:t xml:space="preserve"> В</w:t>
      </w:r>
      <w:proofErr w:type="gramEnd"/>
      <w:r w:rsidRPr="00BE087A">
        <w:t xml:space="preserve"> целях контроля качества образовательного процесса в </w:t>
      </w:r>
      <w:proofErr w:type="spellStart"/>
      <w:r w:rsidRPr="00BE087A">
        <w:t>полиязычных</w:t>
      </w:r>
      <w:proofErr w:type="spellEnd"/>
      <w:r w:rsidRPr="00BE087A">
        <w:t xml:space="preserve"> группах систематически проводятся анкетирование студентов и преподавателей, ведущих занятия на казахском, русском и английском языках. </w:t>
      </w:r>
    </w:p>
    <w:p w:rsidR="005E47E3" w:rsidRPr="00BE087A" w:rsidRDefault="005E47E3" w:rsidP="007F58FC">
      <w:pPr>
        <w:pStyle w:val="af"/>
        <w:widowControl w:val="0"/>
        <w:shd w:val="clear" w:color="auto" w:fill="FFFFFF"/>
        <w:tabs>
          <w:tab w:val="left" w:pos="567"/>
          <w:tab w:val="left" w:pos="993"/>
        </w:tabs>
        <w:spacing w:before="0" w:beforeAutospacing="0" w:after="0" w:afterAutospacing="0"/>
        <w:ind w:firstLine="567"/>
        <w:jc w:val="both"/>
        <w:textAlignment w:val="baseline"/>
      </w:pPr>
      <w:r w:rsidRPr="00BE087A">
        <w:t xml:space="preserve">22.9 Контроль знаний студентов </w:t>
      </w:r>
      <w:proofErr w:type="spellStart"/>
      <w:r w:rsidRPr="00BE087A">
        <w:t>полиязычных</w:t>
      </w:r>
      <w:proofErr w:type="spellEnd"/>
      <w:r w:rsidRPr="00BE087A">
        <w:t xml:space="preserve"> групп по казахскому, русскому и английскому языкам осуществляется в конце каждого семестра в форме экзамена, предусматривающего оценку знаний, умений и навыков по всем видам речевой деятельности.</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22.10 Студенты </w:t>
      </w:r>
      <w:proofErr w:type="spellStart"/>
      <w:r w:rsidRPr="00BE087A">
        <w:t>полиязычных</w:t>
      </w:r>
      <w:proofErr w:type="spellEnd"/>
      <w:r w:rsidRPr="00BE087A">
        <w:t xml:space="preserve"> групп могут защищать дипломные работы на трех языках (казахском, русском и английском) по желанию.</w:t>
      </w:r>
    </w:p>
    <w:p w:rsidR="005E47E3" w:rsidRPr="00BE087A" w:rsidRDefault="005E47E3" w:rsidP="0008683F">
      <w:pPr>
        <w:pStyle w:val="af"/>
        <w:widowControl w:val="0"/>
        <w:tabs>
          <w:tab w:val="left" w:pos="567"/>
          <w:tab w:val="left" w:pos="993"/>
        </w:tabs>
        <w:spacing w:before="0" w:beforeAutospacing="0" w:after="0" w:afterAutospacing="0"/>
        <w:ind w:right="-1" w:firstLine="567"/>
        <w:jc w:val="both"/>
        <w:textAlignment w:val="baseline"/>
        <w:rPr>
          <w:b/>
        </w:rPr>
      </w:pPr>
    </w:p>
    <w:p w:rsidR="00AA19BF" w:rsidRPr="00BE087A" w:rsidRDefault="00AA19BF" w:rsidP="0008683F">
      <w:pPr>
        <w:pStyle w:val="af"/>
        <w:widowControl w:val="0"/>
        <w:spacing w:before="0" w:beforeAutospacing="0" w:after="0" w:afterAutospacing="0"/>
        <w:ind w:right="-1" w:firstLine="567"/>
        <w:rPr>
          <w:b/>
        </w:rPr>
      </w:pPr>
      <w:r w:rsidRPr="00BE087A">
        <w:rPr>
          <w:b/>
        </w:rPr>
        <w:t xml:space="preserve">23 ПОЛИТИКА РЕАЛИЗАЦИИ АКАДЕМИЧЕСКОЙ МОБИЛЬНОСТИ </w:t>
      </w:r>
    </w:p>
    <w:p w:rsidR="00AA19BF" w:rsidRPr="00BE087A" w:rsidRDefault="00AA19BF" w:rsidP="0008683F">
      <w:pPr>
        <w:ind w:right="-1" w:firstLine="567"/>
        <w:jc w:val="both"/>
      </w:pPr>
    </w:p>
    <w:p w:rsidR="00AA19BF" w:rsidRPr="00BE087A" w:rsidRDefault="00AA19BF" w:rsidP="0008683F">
      <w:pPr>
        <w:ind w:right="-1" w:firstLine="567"/>
        <w:jc w:val="both"/>
      </w:pPr>
      <w:r w:rsidRPr="00BE087A">
        <w:t>23.1 Целями академической мобильности обучающихся, преподавателей является интеграция Университета в международное образовательное пространство посредством использования инновационных, мировых образовательных ресурсов и заимствования наилучших методик и практик обучения, повышение степени интернационализации образования и науки.</w:t>
      </w:r>
    </w:p>
    <w:p w:rsidR="00AA19BF" w:rsidRPr="00BE087A" w:rsidRDefault="00AA19BF" w:rsidP="0008683F">
      <w:pPr>
        <w:ind w:right="-1" w:firstLine="567"/>
        <w:jc w:val="both"/>
      </w:pPr>
      <w:r w:rsidRPr="00BE087A">
        <w:t>23.2 Реализация академической мобильности соответствует основным принципам Болонской декларации и осуществляется согласно Положению об академической мобильности</w:t>
      </w:r>
      <w:r w:rsidR="0085123B" w:rsidRPr="00BE087A">
        <w:t xml:space="preserve"> (ВНД-ZU-15-08)</w:t>
      </w:r>
      <w:r w:rsidRPr="00BE087A">
        <w:t>. Правила и процедуры реализации академической мобильности распространяются на студентов, магистрантов и докторантов очного обучения, а также преподавателей университета.</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23.3 Задачи академической мобильности </w:t>
      </w:r>
      <w:proofErr w:type="gramStart"/>
      <w:r w:rsidRPr="00BE087A">
        <w:t>обучающихся</w:t>
      </w:r>
      <w:proofErr w:type="gramEnd"/>
      <w:r w:rsidRPr="00BE087A">
        <w:t>:</w:t>
      </w:r>
    </w:p>
    <w:p w:rsidR="00AA19BF" w:rsidRPr="00BE087A" w:rsidRDefault="00AA19BF" w:rsidP="0008683F">
      <w:pPr>
        <w:pStyle w:val="af"/>
        <w:tabs>
          <w:tab w:val="num" w:pos="1134"/>
        </w:tabs>
        <w:spacing w:before="0" w:beforeAutospacing="0" w:after="0" w:afterAutospacing="0"/>
        <w:ind w:right="-1" w:firstLine="567"/>
        <w:jc w:val="both"/>
      </w:pPr>
      <w:r w:rsidRPr="00BE087A">
        <w:t>- реализация совместных образовательных программ;</w:t>
      </w:r>
    </w:p>
    <w:p w:rsidR="00AA19BF" w:rsidRPr="00BE087A" w:rsidRDefault="00AA19BF" w:rsidP="0008683F">
      <w:pPr>
        <w:pStyle w:val="af"/>
        <w:tabs>
          <w:tab w:val="num" w:pos="1134"/>
        </w:tabs>
        <w:spacing w:before="0" w:beforeAutospacing="0" w:after="0" w:afterAutospacing="0"/>
        <w:ind w:right="-1" w:firstLine="567"/>
        <w:jc w:val="both"/>
      </w:pPr>
      <w:r w:rsidRPr="00BE087A">
        <w:t>- установление внешних и внутренних интеграционных связей и использование мировых образовательных ресурсов;</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 обеспечение конкурентоспособности обучающихся на </w:t>
      </w:r>
      <w:proofErr w:type="gramStart"/>
      <w:r w:rsidRPr="00BE087A">
        <w:t>внутреннем</w:t>
      </w:r>
      <w:proofErr w:type="gramEnd"/>
      <w:r w:rsidRPr="00BE087A">
        <w:t xml:space="preserve"> и международном рынках труда;</w:t>
      </w:r>
    </w:p>
    <w:p w:rsidR="00AA19BF" w:rsidRPr="00BE087A" w:rsidRDefault="00AA19BF" w:rsidP="0008683F">
      <w:pPr>
        <w:ind w:right="-1" w:firstLine="567"/>
        <w:jc w:val="both"/>
      </w:pPr>
      <w:r w:rsidRPr="00BE087A">
        <w:t>- повышение качества образования и эффективности научных исследований;</w:t>
      </w:r>
    </w:p>
    <w:p w:rsidR="00AA19BF" w:rsidRPr="00BE087A" w:rsidRDefault="00AA19BF" w:rsidP="0008683F">
      <w:pPr>
        <w:ind w:right="-1" w:firstLine="567"/>
        <w:jc w:val="both"/>
      </w:pPr>
      <w:r w:rsidRPr="00BE087A">
        <w:t xml:space="preserve"> - развитие творческой активности студентов, докторантов и молодых ученых, установление контактов между будущими коллегами. </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 23.4 Подразделениями вуза, осуществляющими организационные мероприятия по реализации и развитию академической мобильности</w:t>
      </w:r>
      <w:r w:rsidR="00EB6037" w:rsidRPr="00BE087A">
        <w:t>,</w:t>
      </w:r>
      <w:r w:rsidRPr="00BE087A">
        <w:t xml:space="preserve"> являются: центр международного сотрудничества</w:t>
      </w:r>
      <w:r w:rsidR="00EB6037" w:rsidRPr="00BE087A">
        <w:t xml:space="preserve"> и стратегического развития</w:t>
      </w:r>
      <w:r w:rsidRPr="00BE087A">
        <w:t xml:space="preserve">, учебно-методический отдел высшего и послевузовского образования, офис </w:t>
      </w:r>
      <w:r w:rsidR="00EB6037" w:rsidRPr="00BE087A">
        <w:t>Р</w:t>
      </w:r>
      <w:r w:rsidRPr="00BE087A">
        <w:t xml:space="preserve">егистратора, финансово-экономический отдел, высшие школы. </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23.5 Основанием для осуществления академической мобильности является договор о сотрудничестве и официальное приглашение от зарубежного/казахстанского вуза. </w:t>
      </w:r>
    </w:p>
    <w:p w:rsidR="00AA19BF" w:rsidRPr="00BE087A" w:rsidRDefault="00AA19BF" w:rsidP="0008683F">
      <w:pPr>
        <w:pStyle w:val="af"/>
        <w:numPr>
          <w:ilvl w:val="1"/>
          <w:numId w:val="15"/>
        </w:numPr>
        <w:tabs>
          <w:tab w:val="left" w:pos="1134"/>
        </w:tabs>
        <w:spacing w:before="0" w:beforeAutospacing="0" w:after="0" w:afterAutospacing="0"/>
        <w:ind w:left="0" w:right="-1" w:firstLine="567"/>
      </w:pPr>
      <w:r w:rsidRPr="00BE087A">
        <w:t>Академическ</w:t>
      </w:r>
      <w:r w:rsidR="00EB6037" w:rsidRPr="00BE087A">
        <w:t>ая</w:t>
      </w:r>
      <w:r w:rsidRPr="00BE087A">
        <w:t xml:space="preserve"> мобильность может осуществляться:</w:t>
      </w:r>
    </w:p>
    <w:p w:rsidR="00AA19BF" w:rsidRPr="00BE087A" w:rsidRDefault="00AA19BF" w:rsidP="0008683F">
      <w:pPr>
        <w:pStyle w:val="af"/>
        <w:spacing w:before="0" w:beforeAutospacing="0" w:after="0" w:afterAutospacing="0"/>
        <w:ind w:right="-1" w:firstLine="567"/>
        <w:jc w:val="both"/>
      </w:pPr>
      <w:r w:rsidRPr="00BE087A">
        <w:t>- за счет средств республиканского бюджета;</w:t>
      </w:r>
    </w:p>
    <w:p w:rsidR="00AA19BF" w:rsidRPr="00BE087A" w:rsidRDefault="00AA19BF" w:rsidP="0008683F">
      <w:pPr>
        <w:pStyle w:val="af"/>
        <w:spacing w:before="0" w:beforeAutospacing="0" w:after="0" w:afterAutospacing="0"/>
        <w:ind w:right="-1" w:firstLine="567"/>
        <w:jc w:val="both"/>
      </w:pPr>
      <w:r w:rsidRPr="00BE087A">
        <w:t>- за счет грантов работодателей, национальных и международных программ, проектов, стипендий;</w:t>
      </w:r>
    </w:p>
    <w:p w:rsidR="00AA19BF" w:rsidRPr="00BE087A" w:rsidRDefault="00AA19BF" w:rsidP="0008683F">
      <w:pPr>
        <w:pStyle w:val="af"/>
        <w:spacing w:before="0" w:beforeAutospacing="0" w:after="0" w:afterAutospacing="0"/>
        <w:ind w:right="-1" w:firstLine="567"/>
        <w:jc w:val="both"/>
      </w:pPr>
      <w:r w:rsidRPr="00BE087A">
        <w:t>- за счет принимающей стороны, если это предусмотрено договором с вузом (организацией) - партнером;</w:t>
      </w:r>
    </w:p>
    <w:p w:rsidR="00AA19BF" w:rsidRPr="00BE087A" w:rsidRDefault="00AA19BF" w:rsidP="0008683F">
      <w:pPr>
        <w:pStyle w:val="af"/>
        <w:spacing w:before="0" w:beforeAutospacing="0" w:after="0" w:afterAutospacing="0"/>
        <w:ind w:right="-1" w:firstLine="567"/>
        <w:jc w:val="both"/>
      </w:pPr>
      <w:r w:rsidRPr="00BE087A">
        <w:t xml:space="preserve">- из средств университета; </w:t>
      </w:r>
    </w:p>
    <w:p w:rsidR="00AA19BF" w:rsidRPr="00BE087A" w:rsidRDefault="00AA19BF" w:rsidP="0008683F">
      <w:pPr>
        <w:pStyle w:val="af"/>
        <w:spacing w:before="0" w:beforeAutospacing="0" w:after="0" w:afterAutospacing="0"/>
        <w:ind w:right="-1" w:firstLine="567"/>
        <w:jc w:val="both"/>
      </w:pPr>
      <w:r w:rsidRPr="00BE087A">
        <w:lastRenderedPageBreak/>
        <w:t>- совместно за счет университет и принимающей стороны, в частях, предусмотренных договором;</w:t>
      </w:r>
    </w:p>
    <w:p w:rsidR="00AA19BF" w:rsidRPr="00BE087A" w:rsidRDefault="00AA19BF" w:rsidP="0008683F">
      <w:pPr>
        <w:pStyle w:val="af"/>
        <w:spacing w:before="0" w:beforeAutospacing="0" w:after="0" w:afterAutospacing="0"/>
        <w:ind w:right="-1" w:firstLine="567"/>
        <w:jc w:val="both"/>
      </w:pPr>
      <w:r w:rsidRPr="00BE087A">
        <w:t>- из собственных средств участников академической мобильности.</w:t>
      </w:r>
    </w:p>
    <w:p w:rsidR="00AA19BF" w:rsidRPr="00BE087A" w:rsidRDefault="00AA19BF" w:rsidP="0048722E">
      <w:pPr>
        <w:pStyle w:val="af"/>
        <w:widowControl w:val="0"/>
        <w:tabs>
          <w:tab w:val="left" w:pos="0"/>
        </w:tabs>
        <w:spacing w:before="0" w:beforeAutospacing="0" w:after="0" w:afterAutospacing="0"/>
        <w:ind w:firstLine="567"/>
        <w:jc w:val="both"/>
      </w:pPr>
      <w:bookmarkStart w:id="18" w:name="z145"/>
      <w:r w:rsidRPr="00BE087A">
        <w:t>23.6 Порядок направления на обучение за рубеж в рамках академической мобильности за счет средств республиканского бюджета осуществляется согласно приказу Министра образования и науки РК от 19.11.2008 года № 613«Об утверждении Правил направления для обучения за рубежом, в том числе в рамках академической мобильности».</w:t>
      </w:r>
    </w:p>
    <w:p w:rsidR="00AA19BF" w:rsidRPr="00BE087A" w:rsidRDefault="00AA19BF" w:rsidP="0048722E">
      <w:pPr>
        <w:widowControl w:val="0"/>
        <w:ind w:firstLine="567"/>
        <w:jc w:val="both"/>
      </w:pPr>
      <w:r w:rsidRPr="00BE087A">
        <w:t xml:space="preserve">23.7 Отбор претендентов на </w:t>
      </w:r>
      <w:proofErr w:type="gramStart"/>
      <w:r w:rsidRPr="00BE087A">
        <w:t>обучение по программе</w:t>
      </w:r>
      <w:proofErr w:type="gramEnd"/>
      <w:r w:rsidRPr="00BE087A">
        <w:t xml:space="preserve"> академической мобильности осуществляется путем организации конкурса.  Конкурс по отбору претендентов на </w:t>
      </w:r>
      <w:proofErr w:type="gramStart"/>
      <w:r w:rsidRPr="00BE087A">
        <w:t>обучение по программе</w:t>
      </w:r>
      <w:proofErr w:type="gramEnd"/>
      <w:r w:rsidRPr="00BE087A">
        <w:t xml:space="preserve"> академической мобильности проводится конкурсной комиссией, утверждаемой приказом Председателя правления – Ректора.  Основными критериями конкурсного отбора являются: завершение одного академического периода в своем вузе, успеваемость на «A», «A- », «B+», «B», «B-», свободное владение иностранным языком (наличие сертификата о сдаче теста по иностранному языку). По результатам конкурса заключается трехстороннее соглашение между обучающимся, отправляющим и принимающим вузом.</w:t>
      </w:r>
    </w:p>
    <w:p w:rsidR="00AA19BF" w:rsidRPr="00BE087A" w:rsidRDefault="00AA19BF" w:rsidP="0008683F">
      <w:pPr>
        <w:pStyle w:val="af"/>
        <w:tabs>
          <w:tab w:val="left" w:pos="0"/>
        </w:tabs>
        <w:spacing w:before="0" w:beforeAutospacing="0" w:after="0" w:afterAutospacing="0"/>
        <w:ind w:right="-1" w:firstLine="567"/>
        <w:jc w:val="both"/>
      </w:pPr>
      <w:r w:rsidRPr="00BE087A">
        <w:t xml:space="preserve">23.8 Порядок </w:t>
      </w:r>
      <w:proofErr w:type="spellStart"/>
      <w:r w:rsidRPr="00BE087A">
        <w:t>перезачета</w:t>
      </w:r>
      <w:proofErr w:type="spellEnd"/>
      <w:r w:rsidRPr="00BE087A">
        <w:t xml:space="preserve"> кредитов студентов университета, обучающихся в </w:t>
      </w:r>
      <w:r w:rsidR="00EB6037" w:rsidRPr="00BE087A">
        <w:t>вуз</w:t>
      </w:r>
      <w:r w:rsidRPr="00BE087A">
        <w:t xml:space="preserve">ах партнерах в рамках академической мобильности, осуществляется согласно приказу Министра образования и науки РК «Об утверждении Правил организации учебного процесса по кредитной технологии обучения» от 20.04.2011 № 152. </w:t>
      </w:r>
    </w:p>
    <w:p w:rsidR="00AA19BF" w:rsidRPr="00BE087A" w:rsidRDefault="00AA19BF" w:rsidP="0008683F">
      <w:pPr>
        <w:pStyle w:val="af"/>
        <w:tabs>
          <w:tab w:val="left" w:pos="0"/>
        </w:tabs>
        <w:spacing w:before="0" w:beforeAutospacing="0" w:after="0" w:afterAutospacing="0"/>
        <w:ind w:right="-1" w:firstLine="567"/>
        <w:jc w:val="both"/>
      </w:pPr>
      <w:r w:rsidRPr="00BE087A">
        <w:t>23.9</w:t>
      </w:r>
      <w:proofErr w:type="gramStart"/>
      <w:r w:rsidRPr="00BE087A">
        <w:t xml:space="preserve"> П</w:t>
      </w:r>
      <w:proofErr w:type="gramEnd"/>
      <w:r w:rsidRPr="00BE087A">
        <w:t xml:space="preserve">осле завершения пребывания в принимающем вузе обучающиеся представляют Университету </w:t>
      </w:r>
      <w:proofErr w:type="spellStart"/>
      <w:r w:rsidRPr="00BE087A">
        <w:t>транскрипт</w:t>
      </w:r>
      <w:proofErr w:type="spellEnd"/>
      <w:r w:rsidRPr="00BE087A">
        <w:t xml:space="preserve"> и авансовый отчет (в случае обучения за счет средств республиканского бюджета или средств вуза). </w:t>
      </w:r>
    </w:p>
    <w:bookmarkEnd w:id="18"/>
    <w:p w:rsidR="00AA19BF" w:rsidRPr="00BE087A" w:rsidRDefault="00AA19BF" w:rsidP="0008683F">
      <w:pPr>
        <w:pStyle w:val="ConsPlusNormal"/>
        <w:widowControl/>
        <w:ind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23.10 Координацию академической мобильности </w:t>
      </w:r>
      <w:r w:rsidR="00EB6037" w:rsidRPr="00BE087A">
        <w:rPr>
          <w:rFonts w:ascii="Times New Roman" w:hAnsi="Times New Roman" w:cs="Times New Roman"/>
          <w:sz w:val="24"/>
          <w:szCs w:val="24"/>
        </w:rPr>
        <w:t>преподавателей</w:t>
      </w:r>
      <w:r w:rsidRPr="00BE087A">
        <w:rPr>
          <w:rFonts w:ascii="Times New Roman" w:hAnsi="Times New Roman" w:cs="Times New Roman"/>
          <w:sz w:val="24"/>
          <w:szCs w:val="24"/>
        </w:rPr>
        <w:t>, прибывающих в университет, осуществляет ЦМС</w:t>
      </w:r>
      <w:r w:rsidR="00EB6037" w:rsidRPr="00BE087A">
        <w:rPr>
          <w:rFonts w:ascii="Times New Roman" w:hAnsi="Times New Roman" w:cs="Times New Roman"/>
          <w:sz w:val="24"/>
          <w:szCs w:val="24"/>
        </w:rPr>
        <w:t>СР</w:t>
      </w:r>
      <w:r w:rsidRPr="00BE087A">
        <w:rPr>
          <w:rFonts w:ascii="Times New Roman" w:hAnsi="Times New Roman" w:cs="Times New Roman"/>
          <w:sz w:val="24"/>
          <w:szCs w:val="24"/>
        </w:rPr>
        <w:t xml:space="preserve">/УМОВПО по письменной заявке соответствующей высшей школы. Высшие школы обеспечивают связь с ученым и оформление необходимых документов для его прибытия в университет. </w:t>
      </w:r>
    </w:p>
    <w:p w:rsidR="00AA19BF" w:rsidRPr="00BE087A" w:rsidRDefault="00AA19BF" w:rsidP="0008683F">
      <w:pPr>
        <w:pStyle w:val="ConsPlusNormal"/>
        <w:widowControl/>
        <w:ind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23.11 Преподавателю/ученому, прибывающему в университет для чтения лекций по академической мобильности, </w:t>
      </w:r>
      <w:r w:rsidR="00EB6037" w:rsidRPr="00BE087A">
        <w:rPr>
          <w:rFonts w:ascii="Times New Roman" w:hAnsi="Times New Roman" w:cs="Times New Roman"/>
          <w:sz w:val="24"/>
          <w:szCs w:val="24"/>
        </w:rPr>
        <w:t>высшие школы</w:t>
      </w:r>
      <w:r w:rsidRPr="00BE087A">
        <w:rPr>
          <w:rFonts w:ascii="Times New Roman" w:hAnsi="Times New Roman" w:cs="Times New Roman"/>
          <w:sz w:val="24"/>
          <w:szCs w:val="24"/>
        </w:rPr>
        <w:t xml:space="preserve"> в сотрудничестве с УМО</w:t>
      </w:r>
      <w:r w:rsidR="00EB6037" w:rsidRPr="00BE087A">
        <w:rPr>
          <w:rFonts w:ascii="Times New Roman" w:hAnsi="Times New Roman" w:cs="Times New Roman"/>
          <w:sz w:val="24"/>
          <w:szCs w:val="24"/>
        </w:rPr>
        <w:t>ВПО</w:t>
      </w:r>
      <w:r w:rsidRPr="00BE087A">
        <w:rPr>
          <w:rFonts w:ascii="Times New Roman" w:hAnsi="Times New Roman" w:cs="Times New Roman"/>
          <w:sz w:val="24"/>
          <w:szCs w:val="24"/>
        </w:rPr>
        <w:t xml:space="preserve"> обеспечивают условия для проведения лекций: выделяют аудиторию с требуемым мультимедийным оборудованием, обеспечивают явку обучающихся.</w:t>
      </w:r>
    </w:p>
    <w:p w:rsidR="00AA19BF" w:rsidRPr="00BE087A" w:rsidRDefault="00AA19BF" w:rsidP="0008683F">
      <w:pPr>
        <w:pStyle w:val="ConsPlusNormal"/>
        <w:widowControl/>
        <w:ind w:right="-1" w:firstLine="567"/>
        <w:jc w:val="both"/>
        <w:rPr>
          <w:rFonts w:ascii="Times New Roman" w:hAnsi="Times New Roman" w:cs="Times New Roman"/>
          <w:sz w:val="24"/>
          <w:szCs w:val="24"/>
        </w:rPr>
      </w:pPr>
      <w:proofErr w:type="gramStart"/>
      <w:r w:rsidRPr="00BE087A">
        <w:rPr>
          <w:rFonts w:ascii="Times New Roman" w:hAnsi="Times New Roman" w:cs="Times New Roman"/>
          <w:sz w:val="24"/>
          <w:szCs w:val="24"/>
        </w:rPr>
        <w:t>23.12 Расходы на приглашение ученого определяются с учетом категории, статуса, уровня профессиональной квалификации специалиста, объема реализуемых им функций и их значимости для образовательного и научного процессов ЖУ.</w:t>
      </w:r>
      <w:proofErr w:type="gramEnd"/>
    </w:p>
    <w:p w:rsidR="00EB6037" w:rsidRPr="00BE087A" w:rsidRDefault="00EB6037" w:rsidP="0008683F">
      <w:pPr>
        <w:pStyle w:val="ConsPlusNormal"/>
        <w:widowControl/>
        <w:ind w:right="-1" w:firstLine="567"/>
        <w:jc w:val="both"/>
        <w:rPr>
          <w:rFonts w:ascii="Times New Roman" w:hAnsi="Times New Roman" w:cs="Times New Roman"/>
          <w:sz w:val="24"/>
          <w:szCs w:val="24"/>
        </w:rPr>
      </w:pPr>
    </w:p>
    <w:p w:rsidR="00AA19BF" w:rsidRPr="00BE087A" w:rsidRDefault="00EB6037" w:rsidP="0008683F">
      <w:pPr>
        <w:pStyle w:val="af"/>
        <w:widowControl w:val="0"/>
        <w:tabs>
          <w:tab w:val="left" w:pos="567"/>
          <w:tab w:val="left" w:pos="851"/>
        </w:tabs>
        <w:spacing w:before="0" w:beforeAutospacing="0" w:after="0" w:afterAutospacing="0"/>
        <w:ind w:right="-1" w:firstLine="567"/>
        <w:jc w:val="both"/>
        <w:textAlignment w:val="baseline"/>
        <w:rPr>
          <w:b/>
        </w:rPr>
      </w:pPr>
      <w:r w:rsidRPr="00BE087A">
        <w:rPr>
          <w:b/>
        </w:rPr>
        <w:t xml:space="preserve">23.13 </w:t>
      </w:r>
      <w:r w:rsidR="00AA19BF" w:rsidRPr="00BE087A">
        <w:rPr>
          <w:b/>
        </w:rPr>
        <w:t>Реализация академической мобильности в период действия  ограничительных мероприятий</w:t>
      </w:r>
    </w:p>
    <w:p w:rsidR="00AA19BF" w:rsidRPr="00BE087A" w:rsidRDefault="00EB6037" w:rsidP="0008683F">
      <w:pPr>
        <w:tabs>
          <w:tab w:val="left" w:pos="851"/>
          <w:tab w:val="left" w:pos="1134"/>
        </w:tabs>
        <w:ind w:right="-1" w:firstLine="567"/>
        <w:jc w:val="both"/>
      </w:pPr>
      <w:r w:rsidRPr="00BE087A">
        <w:t>23.13.1</w:t>
      </w:r>
      <w:proofErr w:type="gramStart"/>
      <w:r w:rsidRPr="00BE087A">
        <w:t xml:space="preserve"> </w:t>
      </w:r>
      <w:r w:rsidR="00AA19BF" w:rsidRPr="00BE087A">
        <w:t>В</w:t>
      </w:r>
      <w:proofErr w:type="gramEnd"/>
      <w:r w:rsidR="00AA19BF" w:rsidRPr="00BE087A">
        <w:t xml:space="preserve">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университет обеспечивает реализацию академической мобильности в виртуальном формате. </w:t>
      </w:r>
    </w:p>
    <w:p w:rsidR="00AA19BF" w:rsidRPr="00BE087A" w:rsidRDefault="00EB6037" w:rsidP="0008683F">
      <w:pPr>
        <w:tabs>
          <w:tab w:val="left" w:pos="851"/>
          <w:tab w:val="left" w:pos="1134"/>
        </w:tabs>
        <w:ind w:right="-1" w:firstLine="567"/>
        <w:jc w:val="both"/>
      </w:pPr>
      <w:r w:rsidRPr="00BE087A">
        <w:t>23.13.2</w:t>
      </w:r>
      <w:proofErr w:type="gramStart"/>
      <w:r w:rsidRPr="00BE087A">
        <w:t xml:space="preserve"> </w:t>
      </w:r>
      <w:r w:rsidR="00AA19BF" w:rsidRPr="00BE087A">
        <w:t>П</w:t>
      </w:r>
      <w:proofErr w:type="gramEnd"/>
      <w:r w:rsidR="00AA19BF" w:rsidRPr="00BE087A">
        <w:t xml:space="preserve">од виртуальной мобильностью подразумевают обучение или преподавание в учебном заведении за пределами своей страны без физического перемещения за рубеж.  </w:t>
      </w:r>
    </w:p>
    <w:p w:rsidR="00AA19BF" w:rsidRPr="00BE087A" w:rsidRDefault="00EB6037" w:rsidP="0008683F">
      <w:pPr>
        <w:tabs>
          <w:tab w:val="left" w:pos="851"/>
          <w:tab w:val="left" w:pos="1134"/>
        </w:tabs>
        <w:ind w:right="-1" w:firstLine="567"/>
        <w:jc w:val="both"/>
      </w:pPr>
      <w:r w:rsidRPr="00BE087A">
        <w:t xml:space="preserve">23.13.3 </w:t>
      </w:r>
      <w:r w:rsidR="00AA19BF" w:rsidRPr="00BE087A">
        <w:t>Правила отбора претендентов и порядок направления студентов по виртуальной академической мобильности осуществляются согласно Положению об академической мобильности</w:t>
      </w:r>
      <w:r w:rsidRPr="00BE087A">
        <w:t xml:space="preserve"> (ВНД-ZU-15-08)</w:t>
      </w:r>
      <w:r w:rsidR="00AA19BF" w:rsidRPr="00BE087A">
        <w:t xml:space="preserve">. </w:t>
      </w:r>
    </w:p>
    <w:p w:rsidR="00AA19BF" w:rsidRPr="00BE087A" w:rsidRDefault="00EB6037" w:rsidP="0008683F">
      <w:pPr>
        <w:tabs>
          <w:tab w:val="left" w:pos="851"/>
          <w:tab w:val="left" w:pos="1134"/>
        </w:tabs>
        <w:ind w:right="-1" w:firstLine="567"/>
        <w:jc w:val="both"/>
      </w:pPr>
      <w:proofErr w:type="gramStart"/>
      <w:r w:rsidRPr="00BE087A">
        <w:t xml:space="preserve">23.13.4 </w:t>
      </w:r>
      <w:r w:rsidR="00AA19BF" w:rsidRPr="00BE087A">
        <w:t>Учебный процесс обучающихся в рамках виртуальной академической мобильности осуществляется согласно правилам принимающего вуза.</w:t>
      </w:r>
      <w:proofErr w:type="gramEnd"/>
      <w:r w:rsidR="00AA19BF" w:rsidRPr="00BE087A">
        <w:t xml:space="preserve"> Учебный процесс обучающихся, принятых в Университет по виртуальной мобильности организуется согласно </w:t>
      </w:r>
      <w:r w:rsidRPr="00BE087A">
        <w:t>п</w:t>
      </w:r>
      <w:r w:rsidR="00AA19BF" w:rsidRPr="00BE087A">
        <w:t xml:space="preserve">роцедуре организации учебного процесса по дистанционным образовательным технологиям в случаях осуществления ограничительных мероприятий, описанной в </w:t>
      </w:r>
      <w:r w:rsidRPr="00BE087A">
        <w:t>20.37 н</w:t>
      </w:r>
      <w:r w:rsidR="00AA19BF" w:rsidRPr="00BE087A">
        <w:t xml:space="preserve">астоящей </w:t>
      </w:r>
      <w:r w:rsidRPr="00BE087A">
        <w:t>п</w:t>
      </w:r>
      <w:r w:rsidR="00AA19BF" w:rsidRPr="00BE087A">
        <w:t>олитик</w:t>
      </w:r>
      <w:r w:rsidRPr="00BE087A">
        <w:t>и</w:t>
      </w:r>
      <w:r w:rsidR="00AA19BF" w:rsidRPr="00BE087A">
        <w:t xml:space="preserve">.  </w:t>
      </w:r>
    </w:p>
    <w:p w:rsidR="005E47E3" w:rsidRPr="00BE087A" w:rsidRDefault="00EB6037" w:rsidP="0008683F">
      <w:pPr>
        <w:tabs>
          <w:tab w:val="left" w:pos="851"/>
          <w:tab w:val="left" w:pos="1134"/>
        </w:tabs>
        <w:ind w:right="-1" w:firstLine="567"/>
        <w:jc w:val="both"/>
      </w:pPr>
      <w:r w:rsidRPr="00BE087A">
        <w:t xml:space="preserve">23.13.5 </w:t>
      </w:r>
      <w:r w:rsidR="00AA19BF" w:rsidRPr="00BE087A">
        <w:t>Чтение лекций национальными и зарубежными приглашенными преподавателями в рамках виртуальной мобильности осуществляется с использованием информационно-технических ресурсов университета в соответствии с согласованным планом работы.</w:t>
      </w:r>
      <w:r w:rsidR="005E47E3" w:rsidRPr="00BE087A">
        <w:t xml:space="preserve"> </w:t>
      </w:r>
    </w:p>
    <w:p w:rsidR="005E47E3" w:rsidRPr="00BE087A" w:rsidRDefault="005E47E3" w:rsidP="0008683F">
      <w:pPr>
        <w:pStyle w:val="Standard"/>
        <w:tabs>
          <w:tab w:val="left" w:pos="60"/>
          <w:tab w:val="left" w:pos="165"/>
          <w:tab w:val="left" w:pos="195"/>
          <w:tab w:val="left" w:pos="1134"/>
        </w:tabs>
        <w:ind w:right="-1" w:firstLine="567"/>
        <w:jc w:val="both"/>
        <w:rPr>
          <w:rFonts w:cs="Times New Roman"/>
          <w:b/>
          <w:lang w:val="ru-RU"/>
        </w:rPr>
      </w:pPr>
      <w:r w:rsidRPr="00BE087A">
        <w:rPr>
          <w:rFonts w:cs="Times New Roman"/>
          <w:b/>
          <w:lang w:val="ru-RU"/>
        </w:rPr>
        <w:lastRenderedPageBreak/>
        <w:t xml:space="preserve">   24 ПОРЯДОК ПЕРЕВОДА, ВОССТАНОВЛЕНИЯ, ОТЧИСЛЕНИЯ, ПРЕДОСТАВЛЕНИЯ  АКАДЕМИЧЕСКОГО   ОТПУСКА И  ПРИСУЖДЕНИ</w:t>
      </w:r>
      <w:r w:rsidR="00BE087A">
        <w:rPr>
          <w:rFonts w:cs="Times New Roman"/>
          <w:b/>
          <w:lang w:val="ru-RU"/>
        </w:rPr>
        <w:t>Я</w:t>
      </w:r>
      <w:r w:rsidRPr="00BE087A">
        <w:rPr>
          <w:rFonts w:cs="Times New Roman"/>
          <w:b/>
          <w:lang w:val="ru-RU"/>
        </w:rPr>
        <w:t xml:space="preserve"> ВАКАНТНЫХ ОБРАЗОВАТЕЛЬНЫХ ГРАНТОВ</w:t>
      </w:r>
    </w:p>
    <w:p w:rsidR="00EB6037" w:rsidRPr="00BE087A" w:rsidRDefault="00EB6037" w:rsidP="0008683F">
      <w:pPr>
        <w:pStyle w:val="Standard"/>
        <w:tabs>
          <w:tab w:val="left" w:pos="60"/>
          <w:tab w:val="left" w:pos="165"/>
          <w:tab w:val="left" w:pos="195"/>
        </w:tabs>
        <w:ind w:right="-1" w:firstLine="567"/>
        <w:jc w:val="both"/>
        <w:rPr>
          <w:rFonts w:cs="Times New Roman"/>
          <w:b/>
          <w:lang w:val="ru-RU"/>
        </w:rPr>
      </w:pPr>
    </w:p>
    <w:p w:rsidR="005E47E3" w:rsidRPr="00BE087A" w:rsidRDefault="005E47E3" w:rsidP="0008683F">
      <w:pPr>
        <w:pStyle w:val="Standard"/>
        <w:tabs>
          <w:tab w:val="left" w:pos="60"/>
          <w:tab w:val="left" w:pos="165"/>
          <w:tab w:val="left" w:pos="195"/>
        </w:tabs>
        <w:ind w:right="-1" w:firstLine="567"/>
        <w:jc w:val="both"/>
        <w:rPr>
          <w:rFonts w:cs="Times New Roman"/>
          <w:b/>
          <w:lang w:val="ru-RU"/>
        </w:rPr>
      </w:pPr>
      <w:r w:rsidRPr="00BE087A">
        <w:rPr>
          <w:rFonts w:cs="Times New Roman"/>
          <w:b/>
          <w:lang w:val="ru-RU"/>
        </w:rPr>
        <w:t xml:space="preserve">24.1 Перевод и восстановление </w:t>
      </w:r>
      <w:proofErr w:type="gramStart"/>
      <w:r w:rsidRPr="00BE087A">
        <w:rPr>
          <w:rFonts w:cs="Times New Roman"/>
          <w:b/>
          <w:lang w:val="ru-RU"/>
        </w:rPr>
        <w:t>обучающихся</w:t>
      </w:r>
      <w:proofErr w:type="gramEnd"/>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 Перевод и восстановление обучающихся осуществляется в период зимних и летних каникул из одной организации образования в другую, с одной формы обучения на другую, с одного языкового отделения на другое, с одной </w:t>
      </w:r>
      <w:r w:rsidR="0048722E">
        <w:rPr>
          <w:rFonts w:cs="Times New Roman"/>
          <w:lang w:val="ru-RU"/>
        </w:rPr>
        <w:t>ОП</w:t>
      </w:r>
      <w:r w:rsidRPr="00BE087A">
        <w:rPr>
          <w:rFonts w:cs="Times New Roman"/>
          <w:lang w:val="ru-RU"/>
        </w:rPr>
        <w:t xml:space="preserve"> на другую.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24.1.2 Обучающиеся могут переводиться или восстанавливаться после отчисления, если ими был полностью завершен первый академический период осваиваемой программы согласно ИУП.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24.1.3 Перевод обучающегося с одной ОП на другую, с одной формы обучения на другую осуществляется только для обучения на платной договорной основе.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proofErr w:type="gramStart"/>
      <w:r w:rsidRPr="00BE087A">
        <w:rPr>
          <w:rFonts w:cs="Times New Roman"/>
          <w:lang w:val="ru-RU"/>
        </w:rPr>
        <w:t>24.1.4 Обучающийся переводится или восстанавливается в вуз независимо от сроков отчисления.</w:t>
      </w:r>
      <w:proofErr w:type="gramEnd"/>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24.1.5 Перевод обучающегося с платной основы на </w:t>
      </w:r>
      <w:proofErr w:type="gramStart"/>
      <w:r w:rsidRPr="00BE087A">
        <w:rPr>
          <w:rFonts w:cs="Times New Roman"/>
          <w:lang w:val="ru-RU"/>
        </w:rPr>
        <w:t>обучение</w:t>
      </w:r>
      <w:proofErr w:type="gramEnd"/>
      <w:r w:rsidRPr="00BE087A">
        <w:rPr>
          <w:rFonts w:cs="Times New Roman"/>
          <w:lang w:val="ru-RU"/>
        </w:rPr>
        <w:t xml:space="preserve"> по государственному образовательному заказу осуществляется путем присуждения образовательных грантов, высвободившихся в процессе обучения. Перевод осуществляется в соответствии с Правилами присуждения образовательного гранта для оплаты высшего образования, утвержденными постановлением Правительства Республики Казахстан» от 23 января 2008 года № 58.  Студент, обучающийся по образовательному гранту, может перевестись с сохранением образовательного гранта в другой вуз.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Студенты, поступившие по образовательным грантам, на педагогические специальности в пределах выделенной квоты, переводятся в другой вуз только на платной основе.</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24.1.6</w:t>
      </w:r>
      <w:proofErr w:type="gramStart"/>
      <w:r w:rsidRPr="00BE087A">
        <w:rPr>
          <w:rFonts w:cs="Times New Roman"/>
          <w:lang w:val="ru-RU"/>
        </w:rPr>
        <w:t xml:space="preserve"> П</w:t>
      </w:r>
      <w:proofErr w:type="gramEnd"/>
      <w:r w:rsidRPr="00BE087A">
        <w:rPr>
          <w:rFonts w:cs="Times New Roman"/>
          <w:lang w:val="ru-RU"/>
        </w:rPr>
        <w:t xml:space="preserve">ри переводе и восстановления обучающихся на базе технического и профессионального образования (далее - </w:t>
      </w:r>
      <w:proofErr w:type="spellStart"/>
      <w:r w:rsidRPr="00BE087A">
        <w:rPr>
          <w:rFonts w:cs="Times New Roman"/>
          <w:lang w:val="ru-RU"/>
        </w:rPr>
        <w:t>ТиПО</w:t>
      </w:r>
      <w:proofErr w:type="spellEnd"/>
      <w:r w:rsidRPr="00BE087A">
        <w:rPr>
          <w:rFonts w:cs="Times New Roman"/>
          <w:lang w:val="ru-RU"/>
        </w:rPr>
        <w:t xml:space="preserve">) проверяется соответствие ОП по Перечню родственных образовательных программ и Классификатору профессий и специальностей технического и профессионального, </w:t>
      </w:r>
      <w:proofErr w:type="spellStart"/>
      <w:r w:rsidRPr="00BE087A">
        <w:rPr>
          <w:rFonts w:cs="Times New Roman"/>
          <w:lang w:val="ru-RU"/>
        </w:rPr>
        <w:t>послесреднего</w:t>
      </w:r>
      <w:proofErr w:type="spellEnd"/>
      <w:r w:rsidRPr="00BE087A">
        <w:rPr>
          <w:rFonts w:cs="Times New Roman"/>
          <w:lang w:val="ru-RU"/>
        </w:rPr>
        <w:t xml:space="preserve"> образования.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24.1.7</w:t>
      </w:r>
      <w:proofErr w:type="gramStart"/>
      <w:r w:rsidRPr="00BE087A">
        <w:rPr>
          <w:rFonts w:cs="Times New Roman"/>
          <w:lang w:val="ru-RU"/>
        </w:rPr>
        <w:t xml:space="preserve">    П</w:t>
      </w:r>
      <w:proofErr w:type="gramEnd"/>
      <w:r w:rsidRPr="00BE087A">
        <w:rPr>
          <w:rFonts w:cs="Times New Roman"/>
          <w:lang w:val="ru-RU"/>
        </w:rPr>
        <w:t xml:space="preserve">ри переводе/восстановлении обучающихся с сокращенным сроком обучения на базе </w:t>
      </w:r>
      <w:proofErr w:type="spellStart"/>
      <w:r w:rsidRPr="00BE087A">
        <w:rPr>
          <w:rFonts w:cs="Times New Roman"/>
          <w:lang w:val="ru-RU"/>
        </w:rPr>
        <w:t>ТиПО</w:t>
      </w:r>
      <w:proofErr w:type="spellEnd"/>
      <w:r w:rsidRPr="00BE087A">
        <w:rPr>
          <w:rFonts w:cs="Times New Roman"/>
          <w:lang w:val="ru-RU"/>
        </w:rPr>
        <w:t xml:space="preserve">, или </w:t>
      </w:r>
      <w:proofErr w:type="spellStart"/>
      <w:r w:rsidRPr="00BE087A">
        <w:rPr>
          <w:rFonts w:cs="Times New Roman"/>
          <w:lang w:val="ru-RU"/>
        </w:rPr>
        <w:t>послесреднего</w:t>
      </w:r>
      <w:proofErr w:type="spellEnd"/>
      <w:r w:rsidRPr="00BE087A">
        <w:rPr>
          <w:rFonts w:cs="Times New Roman"/>
          <w:lang w:val="ru-RU"/>
        </w:rPr>
        <w:t xml:space="preserve">, или высшего образования учитываются освоенные им </w:t>
      </w:r>
      <w:proofErr w:type="spellStart"/>
      <w:r w:rsidRPr="00BE087A">
        <w:rPr>
          <w:rFonts w:cs="Times New Roman"/>
          <w:lang w:val="ru-RU"/>
        </w:rPr>
        <w:t>пререквизиты</w:t>
      </w:r>
      <w:proofErr w:type="spellEnd"/>
      <w:r w:rsidRPr="00BE087A">
        <w:rPr>
          <w:rFonts w:cs="Times New Roman"/>
          <w:lang w:val="ru-RU"/>
        </w:rPr>
        <w:t xml:space="preserve"> на предыдущем уровне образования.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proofErr w:type="gramStart"/>
      <w:r w:rsidRPr="00BE087A">
        <w:rPr>
          <w:rFonts w:cs="Times New Roman"/>
          <w:lang w:val="ru-RU"/>
        </w:rPr>
        <w:t>24.1.8  Перевод обучающегося с групп ОП высшего образования, требующих творческой подготовки на другие группы ОП осуществляется при наличии сертификата единого национального тестирования (далее - ЕНТ) с баллом не ниже установленного порогового балла в соответствии с Типовыми правилами приема на обучение в организации образования, реализующие образовательные программы высшего и послевузовского образования, утвержденных в соответствии с подпунктом 11) статьи 5 Закона "Об образовании".</w:t>
      </w:r>
      <w:proofErr w:type="gramEnd"/>
    </w:p>
    <w:p w:rsidR="005E47E3" w:rsidRPr="00BE087A" w:rsidRDefault="005E47E3" w:rsidP="0008683F">
      <w:pPr>
        <w:ind w:right="-1" w:firstLine="567"/>
        <w:jc w:val="both"/>
      </w:pPr>
      <w:proofErr w:type="gramStart"/>
      <w:r w:rsidRPr="00BE087A">
        <w:t>Перевод обучающегося с других групп образовательных программ высшего образования, на образовательные программы педагогического направления осуществляется при наличии сертификата ЕНТ  с баллом не ниже установленного порогового балла (75 баллов) согласно Типовым правилам приема на обучение в организации образования, реализующим образовательные программы высшего и послевузовского образования, утвержденным в соответствии с подпунктом 11) статьи 5 Закона «Об образовании».</w:t>
      </w:r>
      <w:proofErr w:type="gramEnd"/>
    </w:p>
    <w:p w:rsidR="00343486" w:rsidRPr="00BE087A" w:rsidRDefault="00343486" w:rsidP="0008683F">
      <w:pPr>
        <w:ind w:right="-1" w:firstLine="567"/>
        <w:jc w:val="both"/>
      </w:pPr>
      <w:r w:rsidRPr="00BE087A">
        <w:t>Для перевода с других групп образовательных программ высшего образования, на образовательные программы педагогического направления обучающийся должен сдать ЕНТ в текущем учебном году по пяти предметам и набрать 75 баллов. После это</w:t>
      </w:r>
      <w:r w:rsidR="00D81A63" w:rsidRPr="00BE087A">
        <w:t>го</w:t>
      </w:r>
      <w:r w:rsidRPr="00BE087A">
        <w:t xml:space="preserve"> он может подать заявление о переводе на образовательные программы педагогического направления.</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w:t>
      </w:r>
      <w:proofErr w:type="gramStart"/>
      <w:r w:rsidRPr="00BE087A">
        <w:rPr>
          <w:rFonts w:cs="Times New Roman"/>
          <w:lang w:val="ru-RU"/>
        </w:rPr>
        <w:t xml:space="preserve">24.1.9  Перевод обучающихся из зарубежных вузов осуществляется в том случае, если   в  университете размещен государственный образовательный заказ по соответствующему уровню образования, области образования и году приема и (или) имеющих международную специализированную аккредитацию зарубежных </w:t>
      </w:r>
      <w:proofErr w:type="spellStart"/>
      <w:r w:rsidRPr="00BE087A">
        <w:rPr>
          <w:rFonts w:cs="Times New Roman"/>
          <w:lang w:val="ru-RU"/>
        </w:rPr>
        <w:t>аккредитационных</w:t>
      </w:r>
      <w:proofErr w:type="spellEnd"/>
      <w:r w:rsidRPr="00BE087A">
        <w:rPr>
          <w:rFonts w:cs="Times New Roman"/>
          <w:lang w:val="ru-RU"/>
        </w:rPr>
        <w:t xml:space="preserve"> органов, включенных в реестры  и (или) ассоциации </w:t>
      </w:r>
      <w:proofErr w:type="spellStart"/>
      <w:r w:rsidRPr="00BE087A">
        <w:rPr>
          <w:rFonts w:cs="Times New Roman"/>
          <w:lang w:val="ru-RU"/>
        </w:rPr>
        <w:t>аккредитационных</w:t>
      </w:r>
      <w:proofErr w:type="spellEnd"/>
      <w:r w:rsidRPr="00BE087A">
        <w:rPr>
          <w:rFonts w:cs="Times New Roman"/>
          <w:lang w:val="ru-RU"/>
        </w:rPr>
        <w:t xml:space="preserve"> органов государств – членов Организации экономического сотрудничества и развития (ОЭСР) по области образования. </w:t>
      </w:r>
      <w:proofErr w:type="gramEnd"/>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Перевод или восстановление </w:t>
      </w:r>
      <w:proofErr w:type="gramStart"/>
      <w:r w:rsidRPr="00BE087A">
        <w:rPr>
          <w:rFonts w:cs="Times New Roman"/>
          <w:lang w:val="ru-RU"/>
        </w:rPr>
        <w:t>обучающихся</w:t>
      </w:r>
      <w:proofErr w:type="gramEnd"/>
      <w:r w:rsidRPr="00BE087A">
        <w:rPr>
          <w:rFonts w:cs="Times New Roman"/>
          <w:lang w:val="ru-RU"/>
        </w:rPr>
        <w:t xml:space="preserve"> из зарубежного вуза осуществляется на платной </w:t>
      </w:r>
      <w:r w:rsidRPr="00BE087A">
        <w:rPr>
          <w:rFonts w:cs="Times New Roman"/>
          <w:lang w:val="ru-RU"/>
        </w:rPr>
        <w:lastRenderedPageBreak/>
        <w:t>основе.</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24.1.10 Перевод обучающегося из  ЖУ в другое высшее учебное заведение по всем формам обучения производится с согласия руководителей обоих вузов и оформляется соответствующими приказами.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Основанием перевода обучающегося в другой вуз может служить его собственное желание или причины, связанные с объективной невозможностью продолжить обучение в университете (переезд на новое место жительства, необходимость смены ОП в связи с заболеванием и др.).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24.1.11  </w:t>
      </w:r>
      <w:proofErr w:type="gramStart"/>
      <w:r w:rsidRPr="00BE087A">
        <w:rPr>
          <w:rFonts w:cs="Times New Roman"/>
          <w:lang w:val="ru-RU"/>
        </w:rPr>
        <w:t>Обучающийся</w:t>
      </w:r>
      <w:proofErr w:type="gramEnd"/>
      <w:r w:rsidRPr="00BE087A">
        <w:rPr>
          <w:rFonts w:cs="Times New Roman"/>
          <w:lang w:val="ru-RU"/>
        </w:rPr>
        <w:t xml:space="preserve"> на договорной основе имеет право перевода на вакантное место государственного образовательного гранта по соответствующей ОП на конкурсной основе.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24.1.12  Обучающиеся после академического отпуска восстанавливаются на ту же ОП и курс обучения, с которых был оформлен академический отпуск.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24.1.13 Основанием для рассмотрения заявления является наличие </w:t>
      </w:r>
      <w:proofErr w:type="spellStart"/>
      <w:r w:rsidRPr="00BE087A">
        <w:rPr>
          <w:rFonts w:cs="Times New Roman"/>
          <w:lang w:val="ru-RU"/>
        </w:rPr>
        <w:t>транскрипта</w:t>
      </w:r>
      <w:proofErr w:type="spellEnd"/>
      <w:r w:rsidRPr="00BE087A">
        <w:rPr>
          <w:rFonts w:cs="Times New Roman"/>
          <w:lang w:val="ru-RU"/>
        </w:rPr>
        <w:t xml:space="preserve">, заверенного соответствующими подписями и печатью университета, а также  приложения  (копии) к дипломам предыдущего уровня образования.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24.1.14</w:t>
      </w:r>
      <w:proofErr w:type="gramStart"/>
      <w:r w:rsidRPr="00BE087A">
        <w:rPr>
          <w:rFonts w:cs="Times New Roman"/>
          <w:lang w:val="ru-RU"/>
        </w:rPr>
        <w:t xml:space="preserve">  П</w:t>
      </w:r>
      <w:proofErr w:type="gramEnd"/>
      <w:r w:rsidRPr="00BE087A">
        <w:rPr>
          <w:rFonts w:cs="Times New Roman"/>
          <w:lang w:val="ru-RU"/>
        </w:rPr>
        <w:t xml:space="preserve">ри переводе или восстановлении обучающихся для </w:t>
      </w:r>
      <w:proofErr w:type="spellStart"/>
      <w:r w:rsidRPr="00BE087A">
        <w:rPr>
          <w:rFonts w:cs="Times New Roman"/>
          <w:lang w:val="ru-RU"/>
        </w:rPr>
        <w:t>перезачета</w:t>
      </w:r>
      <w:proofErr w:type="spellEnd"/>
      <w:r w:rsidRPr="00BE087A">
        <w:rPr>
          <w:rFonts w:cs="Times New Roman"/>
          <w:lang w:val="ru-RU"/>
        </w:rPr>
        <w:t xml:space="preserve"> результатов обучения в университете приказом председателя Правления - Ректора создается соответствующая комиссия.  При переводе/восстановлении обучающегося учитывается направление подготовки и профиль ОП, учебные достижения обучающегося, а также случаи нарушения академической честности </w:t>
      </w:r>
      <w:proofErr w:type="gramStart"/>
      <w:r w:rsidRPr="00BE087A">
        <w:rPr>
          <w:rFonts w:cs="Times New Roman"/>
          <w:lang w:val="ru-RU"/>
        </w:rPr>
        <w:t>обучающимся</w:t>
      </w:r>
      <w:proofErr w:type="gramEnd"/>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24.1.15   </w:t>
      </w:r>
      <w:r w:rsidR="0048722E" w:rsidRPr="0048722E">
        <w:rPr>
          <w:rFonts w:cs="Times New Roman"/>
          <w:lang w:val="ru-RU"/>
        </w:rPr>
        <w:t xml:space="preserve">Курс обучения при переводе и восстановлении обучающихся определяется с учетом освоенных кредитов и </w:t>
      </w:r>
      <w:proofErr w:type="spellStart"/>
      <w:r w:rsidR="0048722E" w:rsidRPr="0048722E">
        <w:rPr>
          <w:rFonts w:cs="Times New Roman"/>
          <w:lang w:val="ru-RU"/>
        </w:rPr>
        <w:t>пререквизитов</w:t>
      </w:r>
      <w:proofErr w:type="spellEnd"/>
      <w:r w:rsidR="0048722E" w:rsidRPr="0048722E">
        <w:rPr>
          <w:rFonts w:cs="Times New Roman"/>
          <w:lang w:val="ru-RU"/>
        </w:rPr>
        <w:t xml:space="preserve"> дисциплин  (см. п.18 настоящей Политики).  При рассмотрении  представленных документов  комиссией  формируется сличительная ведомость.</w:t>
      </w:r>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24.1.16 Решение комиссии по проведению </w:t>
      </w:r>
      <w:proofErr w:type="spellStart"/>
      <w:r w:rsidRPr="00BE087A">
        <w:rPr>
          <w:rFonts w:cs="Times New Roman"/>
          <w:lang w:val="ru-RU"/>
        </w:rPr>
        <w:t>перезачетов</w:t>
      </w:r>
      <w:proofErr w:type="spellEnd"/>
      <w:r w:rsidRPr="00BE087A">
        <w:rPr>
          <w:rFonts w:cs="Times New Roman"/>
          <w:lang w:val="ru-RU"/>
        </w:rPr>
        <w:t xml:space="preserve"> является  основанием для формирования приказа о переводе или восстановлении.</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24.1.17</w:t>
      </w:r>
      <w:proofErr w:type="gramStart"/>
      <w:r w:rsidRPr="00BE087A">
        <w:rPr>
          <w:rFonts w:cs="Times New Roman"/>
          <w:lang w:val="ru-RU"/>
        </w:rPr>
        <w:t xml:space="preserve"> </w:t>
      </w:r>
      <w:r w:rsidR="002D3C58">
        <w:rPr>
          <w:rFonts w:cs="Times New Roman"/>
          <w:lang w:val="ru-RU"/>
        </w:rPr>
        <w:t xml:space="preserve"> </w:t>
      </w:r>
      <w:r w:rsidRPr="00BE087A">
        <w:rPr>
          <w:rFonts w:cs="Times New Roman"/>
          <w:lang w:val="ru-RU"/>
        </w:rPr>
        <w:t>П</w:t>
      </w:r>
      <w:proofErr w:type="gramEnd"/>
      <w:r w:rsidRPr="00BE087A">
        <w:rPr>
          <w:rFonts w:cs="Times New Roman"/>
          <w:lang w:val="ru-RU"/>
        </w:rPr>
        <w:t xml:space="preserve">ри наличии  разницы в дисциплинах МОП определяется количество академических кредитов и периоды их освоения.  </w:t>
      </w:r>
      <w:proofErr w:type="gramStart"/>
      <w:r w:rsidRPr="00BE087A">
        <w:rPr>
          <w:rFonts w:cs="Times New Roman"/>
          <w:lang w:val="ru-RU"/>
        </w:rPr>
        <w:t>Разница может быть освоена обучающимся в последующем академическом периоде или в летнем семестре.</w:t>
      </w:r>
      <w:proofErr w:type="gramEnd"/>
      <w:r w:rsidRPr="00BE087A">
        <w:rPr>
          <w:rFonts w:cs="Times New Roman"/>
          <w:lang w:val="ru-RU"/>
        </w:rPr>
        <w:t xml:space="preserve">  Академическая разница в дисциплинах ИУП, не ликвидированная в установленный срок, в дальнейшем учитывается как академическая задолженность</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24.1.18 При переводе и восстановлении студентов с линейной системы обучения на кредитную и </w:t>
      </w:r>
      <w:proofErr w:type="spellStart"/>
      <w:r w:rsidRPr="00BE087A">
        <w:rPr>
          <w:rFonts w:cs="Times New Roman"/>
          <w:lang w:val="ru-RU"/>
        </w:rPr>
        <w:t>перезачете</w:t>
      </w:r>
      <w:proofErr w:type="spellEnd"/>
      <w:r w:rsidRPr="00BE087A">
        <w:rPr>
          <w:rFonts w:cs="Times New Roman"/>
          <w:lang w:val="ru-RU"/>
        </w:rPr>
        <w:t xml:space="preserve"> оценок за пройденные дисциплины устанавливается следующее соответствие: «отлично» по традиционной системе соответствует оценке в буквенном выражении «А-» – 3,67 </w:t>
      </w:r>
      <w:proofErr w:type="gramStart"/>
      <w:r w:rsidRPr="00BE087A">
        <w:rPr>
          <w:rFonts w:cs="Times New Roman"/>
          <w:lang w:val="ru-RU"/>
        </w:rPr>
        <w:t xml:space="preserve">( </w:t>
      </w:r>
      <w:proofErr w:type="gramEnd"/>
      <w:r w:rsidRPr="00BE087A">
        <w:rPr>
          <w:rFonts w:cs="Times New Roman"/>
          <w:lang w:val="ru-RU"/>
        </w:rPr>
        <w:t>95%), «хорошо» – «В» – 3,0 (</w:t>
      </w:r>
      <w:r w:rsidR="00BE3011">
        <w:rPr>
          <w:rFonts w:cs="Times New Roman"/>
          <w:lang w:val="ru-RU"/>
        </w:rPr>
        <w:t>80</w:t>
      </w:r>
      <w:r w:rsidRPr="00BE087A">
        <w:rPr>
          <w:rFonts w:cs="Times New Roman"/>
          <w:lang w:val="ru-RU"/>
        </w:rPr>
        <w:t xml:space="preserve">%), «удовлетворительно» – «С» – 2,0 (65%).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24.1.19</w:t>
      </w:r>
      <w:proofErr w:type="gramStart"/>
      <w:r w:rsidRPr="00BE087A">
        <w:rPr>
          <w:rFonts w:cs="Times New Roman"/>
          <w:lang w:val="ru-RU"/>
        </w:rPr>
        <w:t xml:space="preserve">  П</w:t>
      </w:r>
      <w:proofErr w:type="gramEnd"/>
      <w:r w:rsidRPr="00BE087A">
        <w:rPr>
          <w:rFonts w:cs="Times New Roman"/>
          <w:lang w:val="ru-RU"/>
        </w:rPr>
        <w:t xml:space="preserve">осле выхода приказа о переводе или восстановлении ЦОО вносит персональные данные в информационную систему </w:t>
      </w:r>
      <w:proofErr w:type="spellStart"/>
      <w:r w:rsidRPr="00BE087A">
        <w:rPr>
          <w:rFonts w:cs="Times New Roman"/>
          <w:lang w:val="ru-RU"/>
        </w:rPr>
        <w:t>Smart</w:t>
      </w:r>
      <w:proofErr w:type="spellEnd"/>
      <w:r w:rsidRPr="00BE087A">
        <w:rPr>
          <w:rFonts w:cs="Times New Roman"/>
          <w:lang w:val="ru-RU"/>
        </w:rPr>
        <w:t xml:space="preserve"> </w:t>
      </w:r>
      <w:proofErr w:type="spellStart"/>
      <w:r w:rsidRPr="00BE087A">
        <w:rPr>
          <w:rFonts w:cs="Times New Roman"/>
          <w:lang w:val="ru-RU"/>
        </w:rPr>
        <w:t>Zhetysu</w:t>
      </w:r>
      <w:proofErr w:type="spellEnd"/>
      <w:r w:rsidRPr="00BE087A">
        <w:rPr>
          <w:rFonts w:cs="Times New Roman"/>
          <w:lang w:val="ru-RU"/>
        </w:rPr>
        <w:t xml:space="preserve">. После получения логина и пароля  обучающийся проходит онлайн регистрацию и совместно с </w:t>
      </w:r>
      <w:proofErr w:type="spellStart"/>
      <w:r w:rsidRPr="00BE087A">
        <w:rPr>
          <w:rFonts w:cs="Times New Roman"/>
          <w:lang w:val="ru-RU"/>
        </w:rPr>
        <w:t>эдвайзером</w:t>
      </w:r>
      <w:proofErr w:type="spellEnd"/>
      <w:r w:rsidRPr="00BE087A">
        <w:rPr>
          <w:rFonts w:cs="Times New Roman"/>
          <w:lang w:val="ru-RU"/>
        </w:rPr>
        <w:t xml:space="preserve"> формирует  свой ИУП на текущий учебный год или академический период. В ИУП также отражаются </w:t>
      </w:r>
      <w:proofErr w:type="spellStart"/>
      <w:r w:rsidRPr="00BE087A">
        <w:rPr>
          <w:rFonts w:cs="Times New Roman"/>
          <w:lang w:val="ru-RU"/>
        </w:rPr>
        <w:t>перезачтенные</w:t>
      </w:r>
      <w:proofErr w:type="spellEnd"/>
      <w:r w:rsidRPr="00BE087A">
        <w:rPr>
          <w:rFonts w:cs="Times New Roman"/>
          <w:lang w:val="ru-RU"/>
        </w:rPr>
        <w:t xml:space="preserve"> дисциплины.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24.1.20   Перевод  «условно зачисленных студентов на 1 курс» в число обучающихся.</w:t>
      </w:r>
    </w:p>
    <w:p w:rsidR="00343486" w:rsidRPr="00BE087A" w:rsidRDefault="00343486"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Обучающиеся, не набравшие проходной балл при поступлении в вуз (условно зачисленные на 1 курс) сдают  ЕНТ, сроки которого устанавливает МОН РК. После успешной сдачи ЕНТ  на основании сертификата ЕНТ издается приказ о  принятии его в число </w:t>
      </w:r>
      <w:proofErr w:type="gramStart"/>
      <w:r w:rsidRPr="00BE087A">
        <w:rPr>
          <w:rFonts w:cs="Times New Roman"/>
          <w:lang w:val="ru-RU"/>
        </w:rPr>
        <w:t>обучающихся</w:t>
      </w:r>
      <w:proofErr w:type="gramEnd"/>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В случае</w:t>
      </w:r>
      <w:proofErr w:type="gramStart"/>
      <w:r w:rsidRPr="00BE087A">
        <w:rPr>
          <w:rFonts w:cs="Times New Roman"/>
          <w:lang w:val="ru-RU"/>
        </w:rPr>
        <w:t>,</w:t>
      </w:r>
      <w:proofErr w:type="gramEnd"/>
      <w:r w:rsidRPr="00BE087A">
        <w:rPr>
          <w:rFonts w:cs="Times New Roman"/>
          <w:lang w:val="ru-RU"/>
        </w:rPr>
        <w:t xml:space="preserve"> если обучающийся не набрал проходной балл по ЕНТ, то обратившись в ЦОО, он пишет заявление на отчисление по собственному желанию. Специалист ЦОО в течение 3-х рабочих дней готовит проект приказа на отчисление по собственному желанию. В случае</w:t>
      </w:r>
      <w:proofErr w:type="gramStart"/>
      <w:r w:rsidRPr="00BE087A">
        <w:rPr>
          <w:rFonts w:cs="Times New Roman"/>
          <w:lang w:val="ru-RU"/>
        </w:rPr>
        <w:t>,</w:t>
      </w:r>
      <w:proofErr w:type="gramEnd"/>
      <w:r w:rsidRPr="00BE087A">
        <w:rPr>
          <w:rFonts w:cs="Times New Roman"/>
          <w:lang w:val="ru-RU"/>
        </w:rPr>
        <w:t xml:space="preserve"> если обучающийся не обратился с заявлением на отчисление, то специалист ЦОО, на основании сертификата ЕНТ готовит проект приказа на отчисление.</w:t>
      </w:r>
    </w:p>
    <w:p w:rsidR="00EB6037" w:rsidRPr="00BE087A" w:rsidRDefault="00EB6037" w:rsidP="0008683F">
      <w:pPr>
        <w:pStyle w:val="Standard"/>
        <w:tabs>
          <w:tab w:val="left" w:pos="60"/>
          <w:tab w:val="left" w:pos="165"/>
          <w:tab w:val="left" w:pos="195"/>
        </w:tabs>
        <w:ind w:right="-1" w:firstLine="567"/>
        <w:jc w:val="both"/>
        <w:rPr>
          <w:rFonts w:cs="Times New Roman"/>
          <w:lang w:val="ru-RU"/>
        </w:rPr>
      </w:pPr>
    </w:p>
    <w:p w:rsidR="005E47E3" w:rsidRPr="00BE087A" w:rsidRDefault="005E47E3" w:rsidP="0008683F">
      <w:pPr>
        <w:pStyle w:val="Standard"/>
        <w:tabs>
          <w:tab w:val="left" w:pos="60"/>
          <w:tab w:val="left" w:pos="165"/>
          <w:tab w:val="left" w:pos="195"/>
        </w:tabs>
        <w:ind w:right="-1" w:firstLine="567"/>
        <w:jc w:val="both"/>
        <w:rPr>
          <w:rFonts w:cs="Times New Roman"/>
          <w:b/>
          <w:lang w:val="ru-RU"/>
        </w:rPr>
      </w:pPr>
      <w:r w:rsidRPr="00BE087A">
        <w:rPr>
          <w:rFonts w:cs="Times New Roman"/>
          <w:b/>
          <w:lang w:val="ru-RU"/>
        </w:rPr>
        <w:t>24.2</w:t>
      </w:r>
      <w:r w:rsidRPr="00BE087A">
        <w:rPr>
          <w:rFonts w:cs="Times New Roman"/>
          <w:lang w:val="ru-RU"/>
        </w:rPr>
        <w:t xml:space="preserve"> </w:t>
      </w:r>
      <w:r w:rsidRPr="00BE087A">
        <w:rPr>
          <w:rFonts w:cs="Times New Roman"/>
          <w:b/>
          <w:lang w:val="ru-RU"/>
        </w:rPr>
        <w:t xml:space="preserve">Порядок отчисления </w:t>
      </w:r>
      <w:proofErr w:type="gramStart"/>
      <w:r w:rsidRPr="00BE087A">
        <w:rPr>
          <w:rFonts w:cs="Times New Roman"/>
          <w:b/>
          <w:lang w:val="ru-RU"/>
        </w:rPr>
        <w:t>обучающихся</w:t>
      </w:r>
      <w:proofErr w:type="gramEnd"/>
    </w:p>
    <w:p w:rsidR="00153025" w:rsidRPr="00A30BB8" w:rsidRDefault="005E47E3" w:rsidP="00153025">
      <w:pPr>
        <w:ind w:firstLine="709"/>
        <w:jc w:val="both"/>
      </w:pPr>
      <w:r w:rsidRPr="00BE087A">
        <w:t>24.2.1</w:t>
      </w:r>
      <w:r w:rsidR="00153025" w:rsidRPr="00A30BB8">
        <w:t xml:space="preserve"> </w:t>
      </w:r>
      <w:proofErr w:type="gramStart"/>
      <w:r w:rsidR="00153025" w:rsidRPr="00A30BB8">
        <w:t>Обучающийся</w:t>
      </w:r>
      <w:proofErr w:type="gramEnd"/>
      <w:r w:rsidR="00153025" w:rsidRPr="00A30BB8">
        <w:t xml:space="preserve">  отчисляется из университета в следующих случаях: </w:t>
      </w:r>
    </w:p>
    <w:p w:rsidR="00153025" w:rsidRPr="00A30BB8" w:rsidRDefault="00153025" w:rsidP="00153025">
      <w:pPr>
        <w:ind w:firstLine="709"/>
        <w:jc w:val="both"/>
      </w:pPr>
      <w:r w:rsidRPr="00A30BB8">
        <w:t xml:space="preserve">- </w:t>
      </w:r>
      <w:r w:rsidR="00845C4D">
        <w:t xml:space="preserve"> </w:t>
      </w:r>
      <w:r w:rsidRPr="00A30BB8">
        <w:t xml:space="preserve">по   собственному  желанию; </w:t>
      </w:r>
    </w:p>
    <w:p w:rsidR="00153025" w:rsidRPr="00A30BB8" w:rsidRDefault="00153025" w:rsidP="00153025">
      <w:pPr>
        <w:ind w:firstLine="709"/>
        <w:jc w:val="both"/>
      </w:pPr>
      <w:r w:rsidRPr="00153025">
        <w:t xml:space="preserve">- </w:t>
      </w:r>
      <w:r w:rsidR="00845C4D">
        <w:t xml:space="preserve"> </w:t>
      </w:r>
      <w:r w:rsidRPr="00153025">
        <w:t>з</w:t>
      </w:r>
      <w:r w:rsidR="006D2E9E">
        <w:t>а академическую неуспеваемость;</w:t>
      </w:r>
    </w:p>
    <w:p w:rsidR="00153025" w:rsidRPr="00A30BB8" w:rsidRDefault="00153025" w:rsidP="00153025">
      <w:pPr>
        <w:ind w:firstLine="709"/>
        <w:jc w:val="both"/>
      </w:pPr>
      <w:r w:rsidRPr="00A30BB8">
        <w:t xml:space="preserve">- </w:t>
      </w:r>
      <w:r w:rsidR="006D2E9E">
        <w:t xml:space="preserve"> </w:t>
      </w:r>
      <w:r w:rsidRPr="00A30BB8">
        <w:t xml:space="preserve">за нарушение </w:t>
      </w:r>
      <w:r w:rsidR="00AA35EC">
        <w:t>Политики</w:t>
      </w:r>
      <w:r w:rsidRPr="00A30BB8">
        <w:t xml:space="preserve"> академической честности;  </w:t>
      </w:r>
    </w:p>
    <w:p w:rsidR="006D2E9E" w:rsidRDefault="00153025" w:rsidP="00153025">
      <w:pPr>
        <w:ind w:firstLine="709"/>
        <w:jc w:val="both"/>
      </w:pPr>
      <w:r w:rsidRPr="00A30BB8">
        <w:lastRenderedPageBreak/>
        <w:t xml:space="preserve">- </w:t>
      </w:r>
      <w:r w:rsidRPr="00153025">
        <w:t>за нарушение Правил внутреннего распорядка</w:t>
      </w:r>
      <w:r w:rsidR="006D2E9E">
        <w:t xml:space="preserve"> и</w:t>
      </w:r>
      <w:r w:rsidRPr="00153025">
        <w:t xml:space="preserve"> нарушение учебной дисциплины</w:t>
      </w:r>
      <w:r w:rsidR="006D2E9E">
        <w:t xml:space="preserve"> (</w:t>
      </w:r>
      <w:r w:rsidR="006D2E9E" w:rsidRPr="00153025">
        <w:t>в том числе в случае, если количество пропущенных без уважительн</w:t>
      </w:r>
      <w:r w:rsidR="006D2E9E">
        <w:t>ых</w:t>
      </w:r>
      <w:r w:rsidR="006D2E9E" w:rsidRPr="00153025">
        <w:t xml:space="preserve"> причин аудиторных </w:t>
      </w:r>
      <w:r w:rsidR="009568D8">
        <w:t>занятий</w:t>
      </w:r>
      <w:r w:rsidR="006D2E9E" w:rsidRPr="00153025">
        <w:t xml:space="preserve"> в течение одного академического периода превышает 30</w:t>
      </w:r>
      <w:r w:rsidR="009568D8">
        <w:t xml:space="preserve"> часов</w:t>
      </w:r>
      <w:r w:rsidR="007406F9">
        <w:t>)</w:t>
      </w:r>
      <w:r w:rsidR="006D2E9E" w:rsidRPr="00153025">
        <w:t>;</w:t>
      </w:r>
      <w:r w:rsidR="006D2E9E" w:rsidRPr="00A30BB8">
        <w:t xml:space="preserve"> </w:t>
      </w:r>
      <w:r w:rsidRPr="00153025">
        <w:t xml:space="preserve">  </w:t>
      </w:r>
    </w:p>
    <w:p w:rsidR="00153025" w:rsidRPr="00A30BB8" w:rsidRDefault="00153025" w:rsidP="00153025">
      <w:pPr>
        <w:ind w:firstLine="709"/>
        <w:jc w:val="both"/>
      </w:pPr>
      <w:r w:rsidRPr="00A30BB8">
        <w:t xml:space="preserve">- за   неоплату стоимости обучения (для </w:t>
      </w:r>
      <w:proofErr w:type="gramStart"/>
      <w:r w:rsidRPr="00A30BB8">
        <w:t>обучающихся</w:t>
      </w:r>
      <w:proofErr w:type="gramEnd"/>
      <w:r w:rsidRPr="00A30BB8">
        <w:t xml:space="preserve"> на платной договорной основе);  </w:t>
      </w:r>
    </w:p>
    <w:p w:rsidR="00153025" w:rsidRPr="00A30BB8" w:rsidRDefault="00153025" w:rsidP="00153025">
      <w:pPr>
        <w:ind w:firstLine="709"/>
        <w:jc w:val="both"/>
      </w:pPr>
      <w:r w:rsidRPr="00A30BB8">
        <w:t xml:space="preserve">- в случае смерти </w:t>
      </w:r>
      <w:proofErr w:type="gramStart"/>
      <w:r w:rsidRPr="00A30BB8">
        <w:t>обучающегося</w:t>
      </w:r>
      <w:proofErr w:type="gramEnd"/>
      <w:r w:rsidRPr="00A30BB8">
        <w:t>;</w:t>
      </w:r>
    </w:p>
    <w:p w:rsidR="00153025" w:rsidRPr="00A30BB8" w:rsidRDefault="00153025" w:rsidP="00153025">
      <w:pPr>
        <w:ind w:firstLine="709"/>
        <w:jc w:val="both"/>
      </w:pPr>
      <w:r w:rsidRPr="00A30BB8">
        <w:t>- за получение неудовлетворительной оценки на государственной итоговой аттестации;</w:t>
      </w:r>
    </w:p>
    <w:p w:rsidR="00153025" w:rsidRPr="00A30BB8" w:rsidRDefault="00153025" w:rsidP="00153025">
      <w:pPr>
        <w:ind w:firstLine="709"/>
        <w:jc w:val="both"/>
      </w:pPr>
      <w:r w:rsidRPr="00A30BB8">
        <w:t>- за неудовлетворительную оценку на защите дипломной работы;</w:t>
      </w:r>
    </w:p>
    <w:p w:rsidR="00153025" w:rsidRPr="00A30BB8" w:rsidRDefault="00153025" w:rsidP="00153025">
      <w:pPr>
        <w:ind w:firstLine="709"/>
        <w:jc w:val="both"/>
      </w:pPr>
      <w:r w:rsidRPr="00A30BB8">
        <w:t>- за неудовлетворительную оценку на защите диссертационной работы;</w:t>
      </w:r>
    </w:p>
    <w:p w:rsidR="00153025" w:rsidRPr="00A30BB8" w:rsidRDefault="00153025" w:rsidP="00153025">
      <w:pPr>
        <w:ind w:firstLine="709"/>
        <w:jc w:val="both"/>
      </w:pPr>
      <w:r w:rsidRPr="00A30BB8">
        <w:t>- за неявку на защиту дипломной работы;</w:t>
      </w:r>
    </w:p>
    <w:p w:rsidR="00153025" w:rsidRPr="00A30BB8" w:rsidRDefault="00153025" w:rsidP="00153025">
      <w:pPr>
        <w:ind w:firstLine="709"/>
        <w:jc w:val="both"/>
      </w:pPr>
      <w:r w:rsidRPr="00A30BB8">
        <w:t>- за неявку на защиту диссертационной работы;</w:t>
      </w:r>
    </w:p>
    <w:p w:rsidR="00153025" w:rsidRPr="00A30BB8" w:rsidRDefault="00153025" w:rsidP="00153025">
      <w:pPr>
        <w:ind w:firstLine="709"/>
        <w:jc w:val="both"/>
      </w:pPr>
      <w:r w:rsidRPr="00A30BB8">
        <w:t>- за неявку на сдачу государственных экзаменов.</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24.2.2</w:t>
      </w:r>
      <w:proofErr w:type="gramStart"/>
      <w:r w:rsidRPr="00BE087A">
        <w:rPr>
          <w:rFonts w:cs="Times New Roman"/>
          <w:lang w:val="ru-RU"/>
        </w:rPr>
        <w:t xml:space="preserve"> Н</w:t>
      </w:r>
      <w:proofErr w:type="gramEnd"/>
      <w:r w:rsidRPr="00BE087A">
        <w:rPr>
          <w:rFonts w:cs="Times New Roman"/>
          <w:lang w:val="ru-RU"/>
        </w:rPr>
        <w:t xml:space="preserve">е допускается отчисление обучающегося во время болезни (при наличии подтверждающих документов о состоянии его здоровья), академического отпуска (по болезни; отпуска по уходу за ребенком; при воинской службе).  </w:t>
      </w:r>
    </w:p>
    <w:p w:rsidR="005E47E3" w:rsidRPr="00BE087A" w:rsidRDefault="005E47E3" w:rsidP="00437A6A">
      <w:pPr>
        <w:pStyle w:val="Standard"/>
        <w:widowControl/>
        <w:tabs>
          <w:tab w:val="left" w:pos="60"/>
          <w:tab w:val="left" w:pos="165"/>
          <w:tab w:val="left" w:pos="195"/>
        </w:tabs>
        <w:ind w:firstLine="567"/>
        <w:jc w:val="both"/>
        <w:rPr>
          <w:rFonts w:cs="Times New Roman"/>
          <w:lang w:val="ru-RU"/>
        </w:rPr>
      </w:pPr>
      <w:r w:rsidRPr="00BE087A">
        <w:rPr>
          <w:rFonts w:cs="Times New Roman"/>
          <w:lang w:val="ru-RU"/>
        </w:rPr>
        <w:t>24.2.3  Прием заявления обучающегося по форме на отчисление по собственному желанию осуществляется в ЦОО с 1 по 30 число каждого месяца.</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Студенты, не достигших совершеннолетия (18-летнего возраста) при отчислении по собственному желанию прикладывают к заявлению согласие родителей.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24.2.4 </w:t>
      </w:r>
      <w:proofErr w:type="gramStart"/>
      <w:r w:rsidRPr="00BE087A">
        <w:rPr>
          <w:rFonts w:cs="Times New Roman"/>
          <w:lang w:val="ru-RU"/>
        </w:rPr>
        <w:t>Обучающемуся</w:t>
      </w:r>
      <w:proofErr w:type="gramEnd"/>
      <w:r w:rsidRPr="00BE087A">
        <w:rPr>
          <w:rFonts w:cs="Times New Roman"/>
          <w:lang w:val="ru-RU"/>
        </w:rPr>
        <w:t xml:space="preserve">, отчисленному из университета, выписывается </w:t>
      </w:r>
      <w:proofErr w:type="spellStart"/>
      <w:r w:rsidRPr="00BE087A">
        <w:rPr>
          <w:rFonts w:cs="Times New Roman"/>
          <w:lang w:val="ru-RU"/>
        </w:rPr>
        <w:t>транскрипт</w:t>
      </w:r>
      <w:proofErr w:type="spellEnd"/>
      <w:r w:rsidRPr="00BE087A">
        <w:rPr>
          <w:rFonts w:cs="Times New Roman"/>
          <w:lang w:val="ru-RU"/>
        </w:rPr>
        <w:t xml:space="preserve"> подписанный  Председателем - Правления, ректором университета  и скрепленный  печатью организации образования.</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При отчислении по собственному желанию, </w:t>
      </w:r>
      <w:proofErr w:type="gramStart"/>
      <w:r w:rsidRPr="00BE087A">
        <w:rPr>
          <w:rFonts w:cs="Times New Roman"/>
          <w:lang w:val="ru-RU"/>
        </w:rPr>
        <w:t>обучающийся</w:t>
      </w:r>
      <w:proofErr w:type="gramEnd"/>
      <w:r w:rsidRPr="00BE087A">
        <w:rPr>
          <w:rFonts w:cs="Times New Roman"/>
          <w:lang w:val="ru-RU"/>
        </w:rPr>
        <w:t xml:space="preserve"> подает заявление на имя Председателя правления - Ректора ЖУ в ЦОО и визирует заявление в бухгалтерии.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24.2.5</w:t>
      </w:r>
      <w:proofErr w:type="gramStart"/>
      <w:r w:rsidRPr="00BE087A">
        <w:rPr>
          <w:rFonts w:cs="Times New Roman"/>
          <w:lang w:val="ru-RU"/>
        </w:rPr>
        <w:t xml:space="preserve"> В</w:t>
      </w:r>
      <w:proofErr w:type="gramEnd"/>
      <w:r w:rsidRPr="00BE087A">
        <w:rPr>
          <w:rFonts w:cs="Times New Roman"/>
          <w:lang w:val="ru-RU"/>
        </w:rPr>
        <w:t xml:space="preserve">о всех других случаях  отчисление производится на основании мотивированного представления  декана </w:t>
      </w:r>
      <w:r w:rsidR="00227EE4" w:rsidRPr="00BE087A">
        <w:rPr>
          <w:rFonts w:cs="Times New Roman"/>
          <w:lang w:val="ru-RU"/>
        </w:rPr>
        <w:t>высшей школы</w:t>
      </w:r>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24.2.6  Отчисление в связи с переводом в другую организацию образования  производится по запросу принимающего вуза, при этом  начисление оплаты за обучение прекращается со дня издания приказа об отчислении.  При  полном возмещении затрат (заполнение обходного листа) личное дело  пересылается в течение трех рабочих дней в адрес принимающего  вуза.</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24.2.7  </w:t>
      </w:r>
      <w:r w:rsidR="0048722E" w:rsidRPr="0048722E">
        <w:rPr>
          <w:rFonts w:cs="Times New Roman"/>
          <w:lang w:val="ru-RU"/>
        </w:rPr>
        <w:t>Основанием для отчисления  из университета за нарушение  Политики академической честности является протокол заседания Совета по этике  с соответствующим решением.</w:t>
      </w:r>
      <w:r w:rsidRPr="00BE087A">
        <w:rPr>
          <w:rFonts w:cs="Times New Roman"/>
          <w:lang w:val="ru-RU"/>
        </w:rPr>
        <w:t xml:space="preserve">   </w:t>
      </w:r>
    </w:p>
    <w:p w:rsidR="00EB6037" w:rsidRPr="00BE087A" w:rsidRDefault="00EB6037" w:rsidP="0008683F">
      <w:pPr>
        <w:pStyle w:val="Standard"/>
        <w:tabs>
          <w:tab w:val="left" w:pos="60"/>
          <w:tab w:val="left" w:pos="165"/>
          <w:tab w:val="left" w:pos="195"/>
        </w:tabs>
        <w:ind w:right="-1" w:firstLine="567"/>
        <w:jc w:val="both"/>
        <w:rPr>
          <w:rFonts w:cs="Times New Roman"/>
          <w:lang w:val="ru-RU"/>
        </w:rPr>
      </w:pPr>
    </w:p>
    <w:p w:rsidR="00767031" w:rsidRPr="00BE087A" w:rsidRDefault="00767031" w:rsidP="0008683F">
      <w:pPr>
        <w:pStyle w:val="Standard"/>
        <w:tabs>
          <w:tab w:val="left" w:pos="60"/>
          <w:tab w:val="left" w:pos="165"/>
          <w:tab w:val="left" w:pos="195"/>
        </w:tabs>
        <w:ind w:right="-1" w:firstLine="567"/>
        <w:jc w:val="both"/>
        <w:rPr>
          <w:b/>
          <w:lang w:val="ru-RU"/>
        </w:rPr>
      </w:pPr>
      <w:r w:rsidRPr="00BE087A">
        <w:rPr>
          <w:b/>
          <w:lang w:val="ru-RU"/>
        </w:rPr>
        <w:t xml:space="preserve">24.3 Предоставление академических отпусков </w:t>
      </w:r>
      <w:proofErr w:type="gramStart"/>
      <w:r w:rsidRPr="00BE087A">
        <w:rPr>
          <w:b/>
          <w:lang w:val="ru-RU"/>
        </w:rPr>
        <w:t>обучающимся</w:t>
      </w:r>
      <w:proofErr w:type="gramEnd"/>
      <w:r w:rsidRPr="00BE087A">
        <w:rPr>
          <w:b/>
          <w:lang w:val="ru-RU"/>
        </w:rPr>
        <w:t xml:space="preserve">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24.3.1 Академический отпуск – это период, на который обучающиеся (студенты, магистранты и докторанты) временно прерывают свое обучение.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24.3.2  Срок оказания услуги с момента сдачи пакета документов обучающегося – 3 рабочих дня.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24.3.3</w:t>
      </w:r>
      <w:proofErr w:type="gramStart"/>
      <w:r w:rsidRPr="00BE087A">
        <w:rPr>
          <w:lang w:val="ru-RU"/>
        </w:rPr>
        <w:t xml:space="preserve"> Д</w:t>
      </w:r>
      <w:proofErr w:type="gramEnd"/>
      <w:r w:rsidRPr="00BE087A">
        <w:rPr>
          <w:lang w:val="ru-RU"/>
        </w:rPr>
        <w:t xml:space="preserve">ля оформления академического отпуска обучающийся (либо его законный представитель) подает заявление на имя Председателя Правления - Ректора и представляет документы: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заключение врачебно-консультативной комиссии (далее – ВКК) при амбулаторно-поликлинической организации продолжительностью сроком от 6 до 12 месяцев по болезни;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  справка о призыве на воинскую службу;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  справка о рождении, усыновления или удочерения ребенка до достижения им возраста трех лет.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24.3.4 Финансовые условия предоставления академического отпуска обучающимся на платной основе  определяется условием договора.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24.3.5</w:t>
      </w:r>
      <w:proofErr w:type="gramStart"/>
      <w:r w:rsidRPr="00BE087A">
        <w:rPr>
          <w:lang w:val="ru-RU"/>
        </w:rPr>
        <w:t xml:space="preserve"> П</w:t>
      </w:r>
      <w:proofErr w:type="gramEnd"/>
      <w:r w:rsidRPr="00BE087A">
        <w:rPr>
          <w:lang w:val="ru-RU"/>
        </w:rPr>
        <w:t xml:space="preserve">осле выхода из академического отпуска обучающийся подает заявление по форме   на имя Председателя Правления - Ректора  и  представляет справку о состоянии здоровья из организации здравоохранения, наблюдавшей больного, с заключением о возможности продолжения обучения по данной ОП - при нахождении обучающегося в академическом отпуске в связи с болезнью/справку о демобилизации/свидетельство о рождении ребенка.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24.3.6</w:t>
      </w:r>
      <w:proofErr w:type="gramStart"/>
      <w:r w:rsidRPr="00BE087A">
        <w:rPr>
          <w:lang w:val="ru-RU"/>
        </w:rPr>
        <w:t xml:space="preserve">  Н</w:t>
      </w:r>
      <w:proofErr w:type="gramEnd"/>
      <w:r w:rsidRPr="00BE087A">
        <w:rPr>
          <w:lang w:val="ru-RU"/>
        </w:rPr>
        <w:t xml:space="preserve">а основании представленных документов  ЦОО в течение трех рабочих дней готовит </w:t>
      </w:r>
      <w:r w:rsidRPr="00BE087A">
        <w:rPr>
          <w:lang w:val="ru-RU"/>
        </w:rPr>
        <w:lastRenderedPageBreak/>
        <w:t xml:space="preserve">проект приказа о выходе обучающегося из академического отпуска с указанием даты выхода, ОП, курса, группы.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24.3.7</w:t>
      </w:r>
      <w:proofErr w:type="gramStart"/>
      <w:r w:rsidRPr="00BE087A">
        <w:rPr>
          <w:lang w:val="ru-RU"/>
        </w:rPr>
        <w:t xml:space="preserve"> П</w:t>
      </w:r>
      <w:proofErr w:type="gramEnd"/>
      <w:r w:rsidRPr="00BE087A">
        <w:rPr>
          <w:lang w:val="ru-RU"/>
        </w:rPr>
        <w:t xml:space="preserve">осле выхода из академического отпуска офис Регистратора проводит </w:t>
      </w:r>
      <w:proofErr w:type="spellStart"/>
      <w:r w:rsidRPr="00BE087A">
        <w:rPr>
          <w:lang w:val="ru-RU"/>
        </w:rPr>
        <w:t>перезачет</w:t>
      </w:r>
      <w:proofErr w:type="spellEnd"/>
      <w:r w:rsidRPr="00BE087A">
        <w:rPr>
          <w:lang w:val="ru-RU"/>
        </w:rPr>
        <w:t xml:space="preserve"> освоенных ранее дисциплин и в случае необходимости определяет  разницу в образовательных программах. Оплата за разницу в дисциплинах ОП с </w:t>
      </w:r>
      <w:proofErr w:type="gramStart"/>
      <w:r w:rsidRPr="00BE087A">
        <w:rPr>
          <w:lang w:val="ru-RU"/>
        </w:rPr>
        <w:t>обучающегося</w:t>
      </w:r>
      <w:proofErr w:type="gramEnd"/>
      <w:r w:rsidRPr="00BE087A">
        <w:rPr>
          <w:lang w:val="ru-RU"/>
        </w:rPr>
        <w:t xml:space="preserve"> не взимается.</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24.3.8</w:t>
      </w:r>
      <w:proofErr w:type="gramStart"/>
      <w:r w:rsidRPr="00BE087A">
        <w:rPr>
          <w:lang w:val="ru-RU"/>
        </w:rPr>
        <w:t xml:space="preserve"> П</w:t>
      </w:r>
      <w:proofErr w:type="gramEnd"/>
      <w:r w:rsidRPr="00BE087A">
        <w:rPr>
          <w:lang w:val="ru-RU"/>
        </w:rPr>
        <w:t>ри возвращении из академического отпуска обучающийся продолжает свое обучение с курса (и академического периода), с которого он оформлял данный отпуск.</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24.3.9</w:t>
      </w:r>
      <w:proofErr w:type="gramStart"/>
      <w:r w:rsidRPr="00BE087A">
        <w:rPr>
          <w:lang w:val="ru-RU"/>
        </w:rPr>
        <w:t xml:space="preserve"> В</w:t>
      </w:r>
      <w:proofErr w:type="gramEnd"/>
      <w:r w:rsidRPr="00BE087A">
        <w:rPr>
          <w:lang w:val="ru-RU"/>
        </w:rPr>
        <w:t xml:space="preserve"> случае, если дата выхода из академического отпуска не совпадает с началом академического периода, обучающемуся формируется новый академический календарь, который вносится  в сличительную ведомость. В  соответствии с календарем </w:t>
      </w:r>
      <w:proofErr w:type="gramStart"/>
      <w:r w:rsidRPr="00BE087A">
        <w:rPr>
          <w:lang w:val="ru-RU"/>
        </w:rPr>
        <w:t>обучающийся</w:t>
      </w:r>
      <w:proofErr w:type="gramEnd"/>
      <w:r w:rsidRPr="00BE087A">
        <w:rPr>
          <w:lang w:val="ru-RU"/>
        </w:rPr>
        <w:t xml:space="preserve">  по индивидуальному графику выполняет все учебные задания и набирает баллы, необходимые для рейтинга допуска, либо записывается в летнем семестре на дисциплины, по которым образовалась академическая разница.  Периоды обучения указываются в личных </w:t>
      </w:r>
      <w:proofErr w:type="gramStart"/>
      <w:r w:rsidRPr="00BE087A">
        <w:rPr>
          <w:lang w:val="ru-RU"/>
        </w:rPr>
        <w:t>кабинетах</w:t>
      </w:r>
      <w:proofErr w:type="gramEnd"/>
      <w:r w:rsidRPr="00BE087A">
        <w:rPr>
          <w:lang w:val="ru-RU"/>
        </w:rPr>
        <w:t xml:space="preserve"> обучающихся в течение недели после восстановления.  </w:t>
      </w:r>
    </w:p>
    <w:p w:rsidR="005E47E3" w:rsidRPr="00BE087A" w:rsidRDefault="00767031" w:rsidP="0008683F">
      <w:pPr>
        <w:pStyle w:val="Standard"/>
        <w:tabs>
          <w:tab w:val="left" w:pos="60"/>
          <w:tab w:val="left" w:pos="165"/>
          <w:tab w:val="left" w:pos="195"/>
        </w:tabs>
        <w:ind w:right="-1" w:firstLine="567"/>
        <w:jc w:val="both"/>
        <w:rPr>
          <w:rFonts w:cs="Times New Roman"/>
          <w:lang w:val="ru-RU"/>
        </w:rPr>
      </w:pPr>
      <w:r w:rsidRPr="00BE087A">
        <w:rPr>
          <w:lang w:val="ru-RU"/>
        </w:rPr>
        <w:t>24.3.10</w:t>
      </w:r>
      <w:proofErr w:type="gramStart"/>
      <w:r w:rsidRPr="00BE087A">
        <w:rPr>
          <w:lang w:val="ru-RU"/>
        </w:rPr>
        <w:t xml:space="preserve"> В</w:t>
      </w:r>
      <w:proofErr w:type="gramEnd"/>
      <w:r w:rsidRPr="00BE087A">
        <w:rPr>
          <w:lang w:val="ru-RU"/>
        </w:rPr>
        <w:t xml:space="preserve"> случае неявки к месту учебы в 10-дневный срок после даты окончания академического отпуска обучающийся подлежит отчислению из университета.</w:t>
      </w:r>
      <w:r w:rsidR="005E47E3" w:rsidRPr="00BE087A">
        <w:rPr>
          <w:rFonts w:cs="Times New Roman"/>
          <w:lang w:val="ru-RU"/>
        </w:rPr>
        <w:t xml:space="preserve"> </w:t>
      </w:r>
    </w:p>
    <w:p w:rsidR="0008683F" w:rsidRDefault="0008683F" w:rsidP="0008683F">
      <w:pPr>
        <w:pStyle w:val="Standard"/>
        <w:tabs>
          <w:tab w:val="left" w:pos="60"/>
          <w:tab w:val="left" w:pos="165"/>
          <w:tab w:val="left" w:pos="195"/>
        </w:tabs>
        <w:ind w:right="-1" w:firstLine="567"/>
        <w:jc w:val="both"/>
        <w:rPr>
          <w:rFonts w:cs="Times New Roman"/>
          <w:b/>
          <w:lang w:val="ru-RU"/>
        </w:rPr>
      </w:pPr>
    </w:p>
    <w:p w:rsidR="005E47E3" w:rsidRPr="00BE087A" w:rsidRDefault="005E47E3" w:rsidP="0008683F">
      <w:pPr>
        <w:pStyle w:val="Standard"/>
        <w:tabs>
          <w:tab w:val="left" w:pos="60"/>
          <w:tab w:val="left" w:pos="165"/>
          <w:tab w:val="left" w:pos="195"/>
        </w:tabs>
        <w:ind w:right="-1" w:firstLine="567"/>
        <w:jc w:val="both"/>
        <w:rPr>
          <w:rFonts w:cs="Times New Roman"/>
          <w:b/>
          <w:lang w:val="ru-RU"/>
        </w:rPr>
      </w:pPr>
      <w:r w:rsidRPr="00BE087A">
        <w:rPr>
          <w:rFonts w:cs="Times New Roman"/>
          <w:b/>
          <w:lang w:val="ru-RU"/>
        </w:rPr>
        <w:t>24.4  Присуждение вакантных образовательных грантов</w:t>
      </w:r>
    </w:p>
    <w:p w:rsidR="005E47E3" w:rsidRPr="00BE087A" w:rsidRDefault="005E47E3" w:rsidP="0008683F">
      <w:pPr>
        <w:pStyle w:val="af"/>
        <w:spacing w:before="0" w:beforeAutospacing="0" w:after="0" w:afterAutospacing="0"/>
        <w:ind w:right="-1" w:firstLine="567"/>
        <w:jc w:val="both"/>
        <w:textAlignment w:val="baseline"/>
      </w:pPr>
      <w:proofErr w:type="gramStart"/>
      <w:r w:rsidRPr="00BE087A">
        <w:t>24.4.1 Вакантные образовательные гранты, высвободившиеся в процессе получения высшего или послевузовского образования (далее – вакантные гранты), присуждаются на конкурсной основе обучающимся на платной основе по группам образовательных программ.</w:t>
      </w:r>
      <w:proofErr w:type="gramEnd"/>
    </w:p>
    <w:p w:rsidR="00343486" w:rsidRPr="00BE087A" w:rsidRDefault="00343486" w:rsidP="0008683F">
      <w:pPr>
        <w:ind w:right="-1" w:firstLine="567"/>
        <w:jc w:val="both"/>
        <w:textAlignment w:val="baseline"/>
      </w:pPr>
      <w:r w:rsidRPr="00BE087A">
        <w:t>24.4.2 Конкурс проводится с учетом  результатов промежуточной аттестации и  на основании среднего балла успеваемости GPA с выдачей свидетельства о присуждении образовательного гранта.</w:t>
      </w:r>
    </w:p>
    <w:p w:rsidR="005E47E3" w:rsidRPr="00BE087A" w:rsidRDefault="005E47E3" w:rsidP="0008683F">
      <w:pPr>
        <w:ind w:right="-1" w:firstLine="567"/>
        <w:jc w:val="both"/>
        <w:textAlignment w:val="baseline"/>
      </w:pPr>
      <w:r w:rsidRPr="00BE087A">
        <w:t>24.4.3    Объявление об открытом конкурсе размещается на сайте университета с указанием количества вакантных образовательных грантов в разрезе направления подготовки кадров и курса.</w:t>
      </w:r>
    </w:p>
    <w:p w:rsidR="005E47E3" w:rsidRPr="00BE087A" w:rsidRDefault="005E47E3" w:rsidP="0008683F">
      <w:pPr>
        <w:tabs>
          <w:tab w:val="left" w:pos="1418"/>
        </w:tabs>
        <w:ind w:right="-1" w:firstLine="567"/>
        <w:jc w:val="both"/>
        <w:textAlignment w:val="baseline"/>
      </w:pPr>
      <w:r w:rsidRPr="00BE087A">
        <w:t>24.4.4 В случае одинаковых показателей среднего балла успеваемости GPA, преимущественным правом обладают обучающиеся, имеющие оценки только А, А- ("отлично"), в следующую очередь – оценки от А, А- ("отлично") до</w:t>
      </w:r>
      <w:proofErr w:type="gramStart"/>
      <w:r w:rsidRPr="00BE087A">
        <w:t xml:space="preserve"> В</w:t>
      </w:r>
      <w:proofErr w:type="gramEnd"/>
      <w:r w:rsidRPr="00BE087A">
        <w:t>+, В, В-, С+ ("хорошо"), далее – смешанные оценки за весь период обучения.</w:t>
      </w:r>
    </w:p>
    <w:p w:rsidR="005E47E3" w:rsidRPr="00BE087A" w:rsidRDefault="005E47E3" w:rsidP="0008683F">
      <w:pPr>
        <w:tabs>
          <w:tab w:val="left" w:pos="567"/>
        </w:tabs>
        <w:ind w:right="-1" w:firstLine="567"/>
        <w:jc w:val="both"/>
        <w:textAlignment w:val="baseline"/>
      </w:pPr>
      <w:r w:rsidRPr="00BE087A">
        <w:t>24.4.5 Присуждение вакантных образовательных грантов, высвободившихся в процессе получения высшего и (или) послевузовского образования, осуществляется в период летних и зимних каникул на конкурсной основе в следующем порядке:</w:t>
      </w:r>
    </w:p>
    <w:p w:rsidR="005E47E3" w:rsidRPr="00BE087A" w:rsidRDefault="005E47E3" w:rsidP="0008683F">
      <w:pPr>
        <w:ind w:right="-1" w:firstLine="567"/>
        <w:jc w:val="both"/>
        <w:textAlignment w:val="baseline"/>
      </w:pPr>
      <w:r w:rsidRPr="00BE087A">
        <w:t xml:space="preserve">1) </w:t>
      </w:r>
      <w:proofErr w:type="gramStart"/>
      <w:r w:rsidRPr="00BE087A">
        <w:t>обучающийся</w:t>
      </w:r>
      <w:proofErr w:type="gramEnd"/>
      <w:r w:rsidRPr="00BE087A">
        <w:t xml:space="preserve"> на платной основе подает заявление на имя Председателя правления – Ректора университета на дальнейшее обучение по образовательному гранту высшего или послевузовского образования;</w:t>
      </w:r>
    </w:p>
    <w:p w:rsidR="00343486" w:rsidRPr="00BE087A" w:rsidRDefault="00343486" w:rsidP="0008683F">
      <w:pPr>
        <w:ind w:right="-1" w:firstLine="567"/>
        <w:jc w:val="both"/>
        <w:textAlignment w:val="baseline"/>
      </w:pPr>
      <w:r w:rsidRPr="00BE087A">
        <w:t xml:space="preserve">2) поступившие заявления  регистрируются в ЦОО и передаются в  ОР для подготовки </w:t>
      </w:r>
      <w:proofErr w:type="spellStart"/>
      <w:r w:rsidRPr="00BE087A">
        <w:t>транскрипта</w:t>
      </w:r>
      <w:proofErr w:type="spellEnd"/>
      <w:r w:rsidRPr="00BE087A">
        <w:t>, затем документы  рассматриваются  на заседании ученого совета;</w:t>
      </w:r>
    </w:p>
    <w:p w:rsidR="005E47E3" w:rsidRPr="00BE087A" w:rsidRDefault="005E47E3" w:rsidP="0008683F">
      <w:pPr>
        <w:ind w:right="-1" w:firstLine="567"/>
        <w:jc w:val="both"/>
        <w:textAlignment w:val="baseline"/>
      </w:pPr>
      <w:r w:rsidRPr="00BE087A">
        <w:t>3) на основании решения ученого совета в срок соответственно до 5 августа и 25 января текущего года список претендентов направляется для перевода на вакантные образовательные гранты в МОН РК.</w:t>
      </w:r>
    </w:p>
    <w:p w:rsidR="005E47E3" w:rsidRPr="00BE087A" w:rsidRDefault="005E47E3" w:rsidP="0008683F">
      <w:pPr>
        <w:ind w:right="-1" w:firstLine="567"/>
        <w:jc w:val="both"/>
        <w:textAlignment w:val="baseline"/>
      </w:pPr>
      <w:r w:rsidRPr="00BE087A">
        <w:t xml:space="preserve">К списку прилагаются копии заявления обучающегося, решения ученого совета, выписка из </w:t>
      </w:r>
      <w:proofErr w:type="spellStart"/>
      <w:r w:rsidRPr="00BE087A">
        <w:t>транскрипта</w:t>
      </w:r>
      <w:proofErr w:type="spellEnd"/>
      <w:r w:rsidRPr="00BE087A">
        <w:t xml:space="preserve"> обучающегося, копия документа, удостоверяющего его личность и свидетельство обладателя образовательного гранта (подлинник), отчисленного из университета;</w:t>
      </w:r>
    </w:p>
    <w:p w:rsidR="005E47E3" w:rsidRPr="00BE087A" w:rsidRDefault="005E47E3" w:rsidP="0008683F">
      <w:pPr>
        <w:ind w:right="-1" w:firstLine="567"/>
        <w:jc w:val="both"/>
        <w:textAlignment w:val="baseline"/>
      </w:pPr>
      <w:r w:rsidRPr="00BE087A">
        <w:t>4) вакантные образовательные гранты, высвободившиеся в процессе получения высшего и (или) послевузовского образования и представленные в МОН РК ввиду отсутствия претендентов, перераспределяются комиссией на конкурсной основе;</w:t>
      </w:r>
    </w:p>
    <w:p w:rsidR="005E47E3" w:rsidRPr="00BE087A" w:rsidRDefault="005E47E3" w:rsidP="0008683F">
      <w:pPr>
        <w:ind w:right="-1" w:firstLine="567"/>
        <w:jc w:val="both"/>
        <w:textAlignment w:val="baseline"/>
      </w:pPr>
      <w:r w:rsidRPr="00BE087A">
        <w:t>5) список вакантных образовательных грантов, высвободившихся в процессе получения высшего и (или) послевузовского образования и представленных ОВПО ввиду отсутствия претендентов, публикуется на сайте уполномоченного органа в области образования;</w:t>
      </w:r>
    </w:p>
    <w:p w:rsidR="005E47E3" w:rsidRPr="00BE087A" w:rsidRDefault="005E47E3" w:rsidP="0008683F">
      <w:pPr>
        <w:ind w:right="-1" w:firstLine="567"/>
        <w:jc w:val="both"/>
        <w:textAlignment w:val="baseline"/>
      </w:pPr>
      <w:r w:rsidRPr="00BE087A">
        <w:t>6) конкурс проводится среди обучающихся на платной основе из других ОВПО, подавших документы для участия в конкурсе, в разрезе групп образовательных программ, курса по результатам промежуточной аттестации;</w:t>
      </w:r>
    </w:p>
    <w:p w:rsidR="005E47E3" w:rsidRPr="00BE087A" w:rsidRDefault="005E47E3" w:rsidP="0008683F">
      <w:pPr>
        <w:ind w:right="-1" w:firstLine="567"/>
        <w:jc w:val="both"/>
        <w:textAlignment w:val="baseline"/>
      </w:pPr>
      <w:proofErr w:type="gramStart"/>
      <w:r w:rsidRPr="00BE087A">
        <w:lastRenderedPageBreak/>
        <w:t>7) МОН РК рассматривает поступившие документы в разрезе групп образовательных программ, форм и сроков обучения с учетом года поступления и при положительном решении издает приказ о присуждении вакантного образовательного гранта высшего и (или) послевузовского образования (в случае отсутствия претендентов по группе образовательных программ, вакантные образовательные гранты, высвободившиеся в процессе получения высшего и (или) послевузовского образования, перераспределяются внутри направления подготовки или</w:t>
      </w:r>
      <w:proofErr w:type="gramEnd"/>
      <w:r w:rsidRPr="00BE087A">
        <w:t xml:space="preserve"> области образования);</w:t>
      </w:r>
    </w:p>
    <w:p w:rsidR="005E47E3" w:rsidRPr="00BE087A" w:rsidRDefault="005E47E3" w:rsidP="0008683F">
      <w:pPr>
        <w:ind w:right="-1" w:firstLine="567"/>
        <w:jc w:val="both"/>
        <w:textAlignment w:val="baseline"/>
      </w:pPr>
      <w:r w:rsidRPr="00BE087A">
        <w:t>8) на основании приказа МОН РК НЦТ  оформляет свидетельство о присуждении образовательного гранта и передает данные в университет в течение трех рабочих дней;</w:t>
      </w:r>
    </w:p>
    <w:p w:rsidR="005E47E3" w:rsidRPr="00BE087A" w:rsidRDefault="005E47E3" w:rsidP="0008683F">
      <w:pPr>
        <w:ind w:right="-1" w:firstLine="567"/>
        <w:jc w:val="both"/>
        <w:textAlignment w:val="baseline"/>
      </w:pPr>
      <w:r w:rsidRPr="00BE087A">
        <w:t xml:space="preserve">9) на основании свидетельства о присуждении образовательного гранта Председатель правления – Ректор  издает приказ на дальнейшее </w:t>
      </w:r>
      <w:proofErr w:type="gramStart"/>
      <w:r w:rsidRPr="00BE087A">
        <w:t>обучение по</w:t>
      </w:r>
      <w:proofErr w:type="gramEnd"/>
      <w:r w:rsidRPr="00BE087A">
        <w:t xml:space="preserve"> образовательному гранту.</w:t>
      </w:r>
    </w:p>
    <w:p w:rsidR="005E47E3"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w:t>
      </w:r>
    </w:p>
    <w:p w:rsidR="007F58FC" w:rsidRPr="00BE087A" w:rsidRDefault="007F58FC" w:rsidP="0008683F">
      <w:pPr>
        <w:pStyle w:val="Standard"/>
        <w:tabs>
          <w:tab w:val="left" w:pos="60"/>
          <w:tab w:val="left" w:pos="165"/>
          <w:tab w:val="left" w:pos="195"/>
        </w:tabs>
        <w:ind w:right="-1" w:firstLine="567"/>
        <w:jc w:val="both"/>
        <w:rPr>
          <w:rFonts w:cs="Times New Roman"/>
          <w:b/>
          <w:sz w:val="18"/>
          <w:lang w:val="ru-RU"/>
        </w:rPr>
      </w:pPr>
    </w:p>
    <w:p w:rsidR="005E47E3" w:rsidRPr="00BE087A" w:rsidRDefault="005E47E3" w:rsidP="0008683F">
      <w:pPr>
        <w:widowControl w:val="0"/>
        <w:ind w:right="-1" w:firstLine="567"/>
        <w:jc w:val="both"/>
        <w:rPr>
          <w:b/>
        </w:rPr>
      </w:pPr>
      <w:r w:rsidRPr="00BE087A">
        <w:rPr>
          <w:b/>
        </w:rPr>
        <w:t xml:space="preserve">  </w:t>
      </w:r>
      <w:proofErr w:type="gramStart"/>
      <w:r w:rsidRPr="00BE087A">
        <w:rPr>
          <w:b/>
        </w:rPr>
        <w:t>25 ПРАВИЛА НАЗНАЧЕНИЯ СТИПЕНДИИ ОБУЧАЮЩИМСЯ ПО ПРОГРАММАМ БАКАЛАВРИАТА, МАГИСТРАТУРЫ И ДОКТОРАНТУРЫ</w:t>
      </w:r>
      <w:proofErr w:type="gramEnd"/>
    </w:p>
    <w:p w:rsidR="005E47E3" w:rsidRPr="00BE087A" w:rsidRDefault="005E47E3" w:rsidP="0008683F">
      <w:pPr>
        <w:widowControl w:val="0"/>
        <w:ind w:right="-1" w:firstLine="567"/>
        <w:jc w:val="both"/>
        <w:rPr>
          <w:b/>
        </w:rPr>
      </w:pPr>
    </w:p>
    <w:p w:rsidR="005E47E3" w:rsidRPr="00BE087A" w:rsidRDefault="005E47E3" w:rsidP="0008683F">
      <w:pPr>
        <w:ind w:right="-1" w:firstLine="567"/>
        <w:jc w:val="both"/>
      </w:pPr>
      <w:r w:rsidRPr="00BE087A">
        <w:t>25.1</w:t>
      </w:r>
      <w:r w:rsidRPr="00BE087A">
        <w:rPr>
          <w:b/>
        </w:rPr>
        <w:t xml:space="preserve">  </w:t>
      </w:r>
      <w:r w:rsidRPr="00BE087A">
        <w:t xml:space="preserve">Государственная стипендия назначается и выплачивается студентам, магистрантам и докторантам, обучающимся в университете по государственному образовательному заказу,  а также переведенным на </w:t>
      </w:r>
      <w:proofErr w:type="gramStart"/>
      <w:r w:rsidRPr="00BE087A">
        <w:t>обучение</w:t>
      </w:r>
      <w:proofErr w:type="gramEnd"/>
      <w:r w:rsidRPr="00BE087A">
        <w:t xml:space="preserve"> по государственному образовательному заказу, получившим по результатам промежуточной аттестации (экзаменационной сессии) эквивалент оценок, соответствующих  оценкам "отлично", "хорошо". </w:t>
      </w:r>
      <w:proofErr w:type="gramStart"/>
      <w:r w:rsidRPr="00BE087A">
        <w:t xml:space="preserve">Стипендия назначается при отсутствии академической задолженности по дисциплинам академического периода, указанным  в  ИУП обучающегося.  </w:t>
      </w:r>
      <w:proofErr w:type="gramEnd"/>
    </w:p>
    <w:p w:rsidR="005E47E3" w:rsidRPr="00BE087A" w:rsidRDefault="005E47E3" w:rsidP="0008683F">
      <w:pPr>
        <w:ind w:right="-1" w:firstLine="567"/>
        <w:jc w:val="both"/>
      </w:pPr>
      <w:r w:rsidRPr="00BE087A">
        <w:t xml:space="preserve">25.2  </w:t>
      </w:r>
      <w:bookmarkStart w:id="19" w:name="z47"/>
      <w:r w:rsidRPr="00BE087A">
        <w:t xml:space="preserve">Государственная стипендия выплачивается ежемесячно с первого числа месяца, следующего за промежуточной аттестацией (экзаменационной сессией) и каникулами, включительно до конца месяца, в котором заканчиваются академический период, промежуточная аттестация и каникулы. </w:t>
      </w:r>
      <w:proofErr w:type="gramStart"/>
      <w:r w:rsidRPr="00BE087A">
        <w:t>Обучающимся выпускных курсов государственная стипендия выплачивается до даты отчисления в связи с окончанием организаций образования.</w:t>
      </w:r>
      <w:proofErr w:type="gramEnd"/>
    </w:p>
    <w:p w:rsidR="005E47E3" w:rsidRPr="00BE087A" w:rsidRDefault="005E47E3" w:rsidP="0008683F">
      <w:pPr>
        <w:ind w:right="-1" w:firstLine="567"/>
        <w:jc w:val="both"/>
      </w:pPr>
      <w:r w:rsidRPr="00BE087A">
        <w:t>25.3   Инвалидам по зрению и инвалидам по слуху, детям-сиротам и детям, оставшимся без попечения родителей и находящиеся под опекой (попечительством), обучающимся по государственному образовательному заказу, государственная стипендия с учетом повышения выплачивается при отсутствии академической задолженности по результатам экзаменационной сессии.</w:t>
      </w:r>
    </w:p>
    <w:p w:rsidR="005E47E3" w:rsidRPr="00BE087A" w:rsidRDefault="005E47E3" w:rsidP="0008683F">
      <w:pPr>
        <w:ind w:right="-1" w:firstLine="567"/>
        <w:jc w:val="both"/>
      </w:pPr>
      <w:r w:rsidRPr="00BE087A">
        <w:t xml:space="preserve">25.4 Студентам, магистрантам, докторантам,  которые не сдали промежуточную аттестацию (экзаменационную сессию) в сроки, определенные академическим календарем, по уважительным причинам (болезнь, семейные обстоятельства, стихийные бедствия, обучение по академической или кредитной мобильности), после представления обучающимся подтверждающих документов устанавливаются индивидуальные сроки сдачи промежуточной аттестации (экзаменационной сессии). Государственная стипендия в этом случае   назначается в порядке, установленном  настоящей Политикой, по результатам сданной промежуточной аттестации. </w:t>
      </w:r>
    </w:p>
    <w:p w:rsidR="005E47E3" w:rsidRPr="00BE087A" w:rsidRDefault="005E47E3" w:rsidP="0008683F">
      <w:pPr>
        <w:ind w:right="-1" w:firstLine="567"/>
        <w:jc w:val="both"/>
      </w:pPr>
      <w:r w:rsidRPr="00BE087A">
        <w:t>25.5  Назначение стипендий производится приказом Председателя  правления – Ректора на основании представления директора офиса Регистратора.</w:t>
      </w:r>
    </w:p>
    <w:p w:rsidR="005E47E3" w:rsidRPr="00BE087A" w:rsidRDefault="005E47E3" w:rsidP="0008683F">
      <w:pPr>
        <w:ind w:right="-1" w:firstLine="567"/>
        <w:jc w:val="both"/>
      </w:pPr>
      <w:r w:rsidRPr="00BE087A">
        <w:t>25.6 Начисление стипендий студентам,  обучающимся на основе грантов из средств местных исполнительных органов, производится в том же порядке, что и государственных.</w:t>
      </w:r>
    </w:p>
    <w:bookmarkEnd w:id="19"/>
    <w:p w:rsidR="005E47E3" w:rsidRPr="00BE087A" w:rsidRDefault="005E47E3" w:rsidP="0008683F">
      <w:pPr>
        <w:widowControl w:val="0"/>
        <w:ind w:right="-1" w:firstLine="567"/>
        <w:jc w:val="both"/>
        <w:rPr>
          <w:b/>
        </w:rPr>
      </w:pPr>
    </w:p>
    <w:p w:rsidR="005E47E3" w:rsidRPr="00BE087A" w:rsidRDefault="005E47E3" w:rsidP="0008683F">
      <w:pPr>
        <w:widowControl w:val="0"/>
        <w:ind w:right="-1" w:firstLine="567"/>
        <w:jc w:val="both"/>
        <w:rPr>
          <w:b/>
        </w:rPr>
      </w:pPr>
      <w:r w:rsidRPr="00BE087A">
        <w:rPr>
          <w:b/>
        </w:rPr>
        <w:t>25.7  Назначение стипендии президента республики Казахстан</w:t>
      </w:r>
    </w:p>
    <w:p w:rsidR="005E47E3" w:rsidRPr="00BE087A" w:rsidRDefault="005E47E3" w:rsidP="0008683F">
      <w:pPr>
        <w:tabs>
          <w:tab w:val="left" w:pos="567"/>
        </w:tabs>
        <w:ind w:right="-1" w:firstLine="567"/>
        <w:jc w:val="both"/>
        <w:rPr>
          <w:shd w:val="clear" w:color="auto" w:fill="FFFFFF"/>
        </w:rPr>
      </w:pPr>
      <w:r w:rsidRPr="00BE087A">
        <w:t xml:space="preserve">25.7.1   </w:t>
      </w:r>
      <w:r w:rsidRPr="00BE087A">
        <w:rPr>
          <w:shd w:val="clear" w:color="auto" w:fill="FFFFFF"/>
        </w:rPr>
        <w:t xml:space="preserve">Стипендия  Президента  республики  Казахстан   направлена </w:t>
      </w:r>
      <w:proofErr w:type="gramStart"/>
      <w:r w:rsidRPr="00BE087A">
        <w:rPr>
          <w:shd w:val="clear" w:color="auto" w:fill="FFFFFF"/>
        </w:rPr>
        <w:t>на</w:t>
      </w:r>
      <w:proofErr w:type="gramEnd"/>
      <w:r w:rsidRPr="00BE087A">
        <w:rPr>
          <w:shd w:val="clear" w:color="auto" w:fill="FFFFFF"/>
        </w:rPr>
        <w:t>:</w:t>
      </w:r>
      <w:bookmarkStart w:id="20" w:name="z12"/>
      <w:bookmarkEnd w:id="20"/>
    </w:p>
    <w:p w:rsidR="005E47E3" w:rsidRPr="00BE087A" w:rsidRDefault="005E47E3" w:rsidP="0008683F">
      <w:pPr>
        <w:tabs>
          <w:tab w:val="left" w:pos="567"/>
        </w:tabs>
        <w:ind w:right="-1" w:firstLine="567"/>
        <w:jc w:val="both"/>
        <w:rPr>
          <w:shd w:val="clear" w:color="auto" w:fill="FFFFFF"/>
        </w:rPr>
      </w:pPr>
      <w:r w:rsidRPr="00BE087A">
        <w:rPr>
          <w:shd w:val="clear" w:color="auto" w:fill="FFFFFF"/>
        </w:rPr>
        <w:t>1) стимулирование научно-исследовательской и учебно-познавательной деятельности студентов  и магистрантов;</w:t>
      </w:r>
      <w:bookmarkStart w:id="21" w:name="z13"/>
      <w:bookmarkEnd w:id="21"/>
    </w:p>
    <w:p w:rsidR="0008683F" w:rsidRDefault="005E47E3" w:rsidP="0008683F">
      <w:pPr>
        <w:tabs>
          <w:tab w:val="left" w:pos="567"/>
        </w:tabs>
        <w:ind w:right="-1" w:firstLine="567"/>
        <w:jc w:val="both"/>
      </w:pPr>
      <w:r w:rsidRPr="00BE087A">
        <w:rPr>
          <w:shd w:val="clear" w:color="auto" w:fill="FFFFFF"/>
        </w:rPr>
        <w:t>2) поддержку наиболее талантливых и одаренных студентов и магистрантов;</w:t>
      </w:r>
      <w:bookmarkStart w:id="22" w:name="z14"/>
      <w:bookmarkEnd w:id="22"/>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3) содействие формированию интеллектуального потенциала </w:t>
      </w:r>
      <w:proofErr w:type="gramStart"/>
      <w:r w:rsidRPr="00BE087A">
        <w:rPr>
          <w:shd w:val="clear" w:color="auto" w:fill="FFFFFF"/>
        </w:rPr>
        <w:t>обучающихся</w:t>
      </w:r>
      <w:proofErr w:type="gramEnd"/>
      <w:r w:rsidRPr="00BE087A">
        <w:rPr>
          <w:shd w:val="clear" w:color="auto" w:fill="FFFFFF"/>
        </w:rPr>
        <w:t xml:space="preserve"> университета.</w:t>
      </w:r>
      <w:bookmarkStart w:id="23" w:name="z15"/>
      <w:bookmarkEnd w:id="23"/>
      <w:r w:rsidRPr="00BE087A">
        <w:rPr>
          <w:shd w:val="clear" w:color="auto" w:fill="FFFFFF"/>
        </w:rPr>
        <w:t> </w:t>
      </w:r>
    </w:p>
    <w:p w:rsidR="005E47E3" w:rsidRPr="00BE087A" w:rsidRDefault="005E47E3" w:rsidP="0008683F">
      <w:pPr>
        <w:tabs>
          <w:tab w:val="left" w:pos="567"/>
        </w:tabs>
        <w:ind w:right="-1" w:firstLine="567"/>
        <w:jc w:val="both"/>
        <w:rPr>
          <w:shd w:val="clear" w:color="auto" w:fill="FFFFFF"/>
        </w:rPr>
      </w:pPr>
      <w:r w:rsidRPr="00BE087A">
        <w:t xml:space="preserve">25.7.2  </w:t>
      </w:r>
      <w:r w:rsidRPr="00BE087A">
        <w:rPr>
          <w:shd w:val="clear" w:color="auto" w:fill="FFFFFF"/>
        </w:rPr>
        <w:t xml:space="preserve">Стипендия назначается студентам очной формы обучения с 3 курса и магистрантам со второго года обучения, обучающимся только на "отлично" (А, </w:t>
      </w:r>
      <w:proofErr w:type="gramStart"/>
      <w:r w:rsidRPr="00BE087A">
        <w:rPr>
          <w:shd w:val="clear" w:color="auto" w:fill="FFFFFF"/>
        </w:rPr>
        <w:t>А-</w:t>
      </w:r>
      <w:proofErr w:type="gramEnd"/>
      <w:r w:rsidRPr="00BE087A">
        <w:rPr>
          <w:shd w:val="clear" w:color="auto" w:fill="FFFFFF"/>
        </w:rPr>
        <w:t>), как на основе государственного образовательного заказа, так и на платной основе.</w:t>
      </w:r>
      <w:bookmarkStart w:id="24" w:name="z18"/>
      <w:bookmarkEnd w:id="24"/>
    </w:p>
    <w:p w:rsidR="005E47E3" w:rsidRPr="00BE087A" w:rsidRDefault="005E47E3" w:rsidP="0008683F">
      <w:pPr>
        <w:tabs>
          <w:tab w:val="left" w:pos="567"/>
        </w:tabs>
        <w:ind w:right="-1" w:firstLine="567"/>
        <w:jc w:val="both"/>
        <w:rPr>
          <w:shd w:val="clear" w:color="auto" w:fill="FFFFFF"/>
        </w:rPr>
      </w:pPr>
      <w:r w:rsidRPr="00BE087A">
        <w:lastRenderedPageBreak/>
        <w:t xml:space="preserve">25.7.3  </w:t>
      </w:r>
      <w:r w:rsidRPr="00BE087A">
        <w:rPr>
          <w:shd w:val="clear" w:color="auto" w:fill="FFFFFF"/>
        </w:rPr>
        <w:t xml:space="preserve">Стипендия назначается следующим категориям </w:t>
      </w:r>
      <w:proofErr w:type="gramStart"/>
      <w:r w:rsidRPr="00BE087A">
        <w:rPr>
          <w:shd w:val="clear" w:color="auto" w:fill="FFFFFF"/>
        </w:rPr>
        <w:t>обучающихся</w:t>
      </w:r>
      <w:proofErr w:type="gramEnd"/>
      <w:r w:rsidRPr="00BE087A">
        <w:rPr>
          <w:shd w:val="clear" w:color="auto" w:fill="FFFFFF"/>
        </w:rPr>
        <w:t>:</w:t>
      </w:r>
      <w:bookmarkStart w:id="25" w:name="z19"/>
      <w:bookmarkEnd w:id="25"/>
    </w:p>
    <w:p w:rsidR="005E47E3" w:rsidRPr="00BE087A" w:rsidRDefault="005E47E3" w:rsidP="0008683F">
      <w:pPr>
        <w:tabs>
          <w:tab w:val="left" w:pos="567"/>
        </w:tabs>
        <w:ind w:right="-1" w:firstLine="567"/>
        <w:jc w:val="both"/>
      </w:pPr>
      <w:r w:rsidRPr="00BE087A">
        <w:rPr>
          <w:shd w:val="clear" w:color="auto" w:fill="FFFFFF"/>
        </w:rPr>
        <w:t>1) победителям республиканских и международных олимпиад, творческих конкурсов, спортивных соревнований, фестивалей или являющимся авторами открытий, изобретений;</w:t>
      </w:r>
      <w:bookmarkStart w:id="26" w:name="z20"/>
      <w:bookmarkEnd w:id="26"/>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2) </w:t>
      </w:r>
      <w:proofErr w:type="gramStart"/>
      <w:r w:rsidRPr="00BE087A">
        <w:rPr>
          <w:shd w:val="clear" w:color="auto" w:fill="FFFFFF"/>
        </w:rPr>
        <w:t>имеющим</w:t>
      </w:r>
      <w:proofErr w:type="gramEnd"/>
      <w:r w:rsidRPr="00BE087A">
        <w:rPr>
          <w:shd w:val="clear" w:color="auto" w:fill="FFFFFF"/>
        </w:rPr>
        <w:t xml:space="preserve"> публикации в сборниках научных трудов, в республиканских и международных научных журналах;</w:t>
      </w:r>
      <w:bookmarkStart w:id="27" w:name="z21"/>
      <w:bookmarkEnd w:id="27"/>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3) активно занимающимся научно-исследовательской работой, </w:t>
      </w:r>
      <w:proofErr w:type="gramStart"/>
      <w:r w:rsidRPr="00BE087A">
        <w:rPr>
          <w:shd w:val="clear" w:color="auto" w:fill="FFFFFF"/>
        </w:rPr>
        <w:t>успехи</w:t>
      </w:r>
      <w:proofErr w:type="gramEnd"/>
      <w:r w:rsidRPr="00BE087A">
        <w:rPr>
          <w:shd w:val="clear" w:color="auto" w:fill="FFFFFF"/>
        </w:rPr>
        <w:t xml:space="preserve"> которых подтверждены дипломами, грамотами, сертификатами, свидетельствами;</w:t>
      </w:r>
      <w:bookmarkStart w:id="28" w:name="z22"/>
      <w:bookmarkEnd w:id="28"/>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4) </w:t>
      </w:r>
      <w:proofErr w:type="gramStart"/>
      <w:r w:rsidRPr="00BE087A">
        <w:rPr>
          <w:shd w:val="clear" w:color="auto" w:fill="FFFFFF"/>
        </w:rPr>
        <w:t>принимающим</w:t>
      </w:r>
      <w:proofErr w:type="gramEnd"/>
      <w:r w:rsidRPr="00BE087A">
        <w:rPr>
          <w:shd w:val="clear" w:color="auto" w:fill="FFFFFF"/>
        </w:rPr>
        <w:t xml:space="preserve"> активное участие в общественной, культурной и спортивной жизни организаций образования.</w:t>
      </w:r>
      <w:bookmarkStart w:id="29" w:name="z23"/>
      <w:bookmarkEnd w:id="29"/>
      <w:r w:rsidRPr="00BE087A">
        <w:rPr>
          <w:shd w:val="clear" w:color="auto" w:fill="FFFFFF"/>
        </w:rPr>
        <w:t xml:space="preserve">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25.7.4  Назначение стипендии осуществляется приказом ректора высшего учебного заведения на основании решения ученого совета.</w:t>
      </w:r>
      <w:bookmarkStart w:id="30" w:name="z24"/>
      <w:bookmarkEnd w:id="30"/>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25.7.5   Стипендия назначается на один академический период.</w:t>
      </w:r>
      <w:bookmarkStart w:id="31" w:name="z25"/>
      <w:bookmarkEnd w:id="31"/>
      <w:r w:rsidRPr="00BE087A">
        <w:rPr>
          <w:shd w:val="clear" w:color="auto" w:fill="FFFFFF"/>
        </w:rPr>
        <w:t xml:space="preserve">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25.7.6 Стипендия  может неоднократно присуждаться одному и тому же лицу в соответствии с решением ученого совета университета.</w:t>
      </w:r>
      <w:bookmarkStart w:id="32" w:name="z26"/>
      <w:bookmarkEnd w:id="32"/>
      <w:r w:rsidRPr="00BE087A">
        <w:rPr>
          <w:shd w:val="clear" w:color="auto" w:fill="FFFFFF"/>
        </w:rPr>
        <w:t xml:space="preserve">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25.7.7  Решение ученого совета высшего учебного заведения по присуждению стипендий на очередной академический период принимается не позднее, чем за две недели до начала академического периода и направляется в Министерство образования и науки Республики Казахстан со списком студентов и магистрантов.</w:t>
      </w:r>
      <w:bookmarkStart w:id="33" w:name="z27"/>
      <w:bookmarkEnd w:id="33"/>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    25.7.8</w:t>
      </w:r>
      <w:proofErr w:type="gramStart"/>
      <w:r w:rsidRPr="00BE087A">
        <w:rPr>
          <w:shd w:val="clear" w:color="auto" w:fill="FFFFFF"/>
        </w:rPr>
        <w:t xml:space="preserve"> П</w:t>
      </w:r>
      <w:proofErr w:type="gramEnd"/>
      <w:r w:rsidRPr="00BE087A">
        <w:rPr>
          <w:shd w:val="clear" w:color="auto" w:fill="FFFFFF"/>
        </w:rPr>
        <w:t xml:space="preserve">ри назначении стипендий отбор претендентов осуществляется в порядке следования критериев, изложенных в пунктах  25.2 и 25.3  настоящей Академической политики.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    25.7.9</w:t>
      </w:r>
      <w:proofErr w:type="gramStart"/>
      <w:r w:rsidRPr="00BE087A">
        <w:rPr>
          <w:shd w:val="clear" w:color="auto" w:fill="FFFFFF"/>
        </w:rPr>
        <w:t xml:space="preserve">   П</w:t>
      </w:r>
      <w:proofErr w:type="gramEnd"/>
      <w:r w:rsidRPr="00BE087A">
        <w:rPr>
          <w:shd w:val="clear" w:color="auto" w:fill="FFFFFF"/>
        </w:rPr>
        <w:t>ри равных условиях преимущество имеют:      дети-сироты и дети, оставшиеся без попечения родителей;      инвалиды с детства, дети-инвалиды.</w:t>
      </w:r>
      <w:bookmarkStart w:id="34" w:name="z28"/>
      <w:bookmarkEnd w:id="34"/>
    </w:p>
    <w:p w:rsidR="005E47E3" w:rsidRPr="00BE087A" w:rsidRDefault="005E47E3" w:rsidP="0008683F">
      <w:pPr>
        <w:tabs>
          <w:tab w:val="left" w:pos="567"/>
        </w:tabs>
        <w:ind w:right="-1" w:firstLine="567"/>
        <w:jc w:val="both"/>
      </w:pPr>
      <w:r w:rsidRPr="00BE087A">
        <w:t xml:space="preserve">    25.7.10 Кандидатуры для назначения выдвигаются советами </w:t>
      </w:r>
      <w:r w:rsidR="00767031" w:rsidRPr="00BE087A">
        <w:t>высших школ</w:t>
      </w:r>
      <w:r w:rsidRPr="00BE087A">
        <w:t xml:space="preserve">. Отбор претендентов на стипендию Президента Республики Казахстан  проводится комиссией, состав которой утверждается приказом ректора университета.  Председателем комиссии назначается проректор по академическим вопросам, в состав комиссии входят проректоры, деканы </w:t>
      </w:r>
      <w:r w:rsidR="00227EE4" w:rsidRPr="00BE087A">
        <w:t xml:space="preserve">высших школ </w:t>
      </w:r>
      <w:r w:rsidRPr="00BE087A">
        <w:t>и другие представители структурных подразделений университета.</w:t>
      </w:r>
    </w:p>
    <w:p w:rsidR="005E47E3" w:rsidRPr="00BE087A" w:rsidRDefault="005E47E3" w:rsidP="0008683F">
      <w:pPr>
        <w:tabs>
          <w:tab w:val="left" w:pos="567"/>
        </w:tabs>
        <w:ind w:right="-1" w:firstLine="567"/>
        <w:jc w:val="both"/>
      </w:pPr>
      <w:r w:rsidRPr="00BE087A">
        <w:t xml:space="preserve">    25.7.11 Претенденты представляют в отборочную комиссию следующие документы: характеристики,  </w:t>
      </w:r>
      <w:proofErr w:type="spellStart"/>
      <w:r w:rsidRPr="00BE087A">
        <w:t>транскрипт</w:t>
      </w:r>
      <w:proofErr w:type="spellEnd"/>
      <w:r w:rsidRPr="00BE087A">
        <w:t xml:space="preserve">, копии именных дипломов, грамот, благодарственных писем, сертификатов, подтверждающих результаты научно-исследовательской работы и участие в общественной и спортивной жизни университета, выписку из протоколов заседаний </w:t>
      </w:r>
      <w:r w:rsidR="00227EE4" w:rsidRPr="00BE087A">
        <w:t>С</w:t>
      </w:r>
      <w:r w:rsidRPr="00BE087A">
        <w:t xml:space="preserve">овета </w:t>
      </w:r>
      <w:r w:rsidR="00227EE4" w:rsidRPr="00BE087A">
        <w:t>высших школ</w:t>
      </w:r>
      <w:r w:rsidRPr="00BE087A">
        <w:t>.</w:t>
      </w:r>
    </w:p>
    <w:p w:rsidR="005E47E3" w:rsidRPr="00BE087A" w:rsidRDefault="005E47E3" w:rsidP="0008683F">
      <w:pPr>
        <w:tabs>
          <w:tab w:val="left" w:pos="567"/>
        </w:tabs>
        <w:ind w:right="-1" w:firstLine="567"/>
        <w:jc w:val="both"/>
      </w:pPr>
      <w:r w:rsidRPr="00BE087A">
        <w:t xml:space="preserve">    25.7.12</w:t>
      </w:r>
      <w:proofErr w:type="gramStart"/>
      <w:r w:rsidRPr="00BE087A">
        <w:t xml:space="preserve"> П</w:t>
      </w:r>
      <w:proofErr w:type="gramEnd"/>
      <w:r w:rsidRPr="00BE087A">
        <w:t>ри назначении стипендии отбор претендентов осуществляется в порядке следования указанных критериев; баллы определяются по следующим видам деятельности:</w:t>
      </w:r>
    </w:p>
    <w:p w:rsidR="005E47E3" w:rsidRPr="00BE087A" w:rsidRDefault="005E47E3" w:rsidP="005E47E3">
      <w:pPr>
        <w:jc w:val="both"/>
        <w:rPr>
          <w:sz w:val="18"/>
          <w:szCs w:val="28"/>
        </w:rPr>
      </w:pPr>
    </w:p>
    <w:tbl>
      <w:tblPr>
        <w:tblStyle w:val="a5"/>
        <w:tblW w:w="4897" w:type="pct"/>
        <w:tblInd w:w="108" w:type="dxa"/>
        <w:tblLayout w:type="fixed"/>
        <w:tblLook w:val="01E0" w:firstRow="1" w:lastRow="1" w:firstColumn="1" w:lastColumn="1" w:noHBand="0" w:noVBand="0"/>
      </w:tblPr>
      <w:tblGrid>
        <w:gridCol w:w="465"/>
        <w:gridCol w:w="245"/>
        <w:gridCol w:w="8504"/>
        <w:gridCol w:w="992"/>
      </w:tblGrid>
      <w:tr w:rsidR="005E47E3" w:rsidRPr="00BE087A" w:rsidTr="0057788C">
        <w:tc>
          <w:tcPr>
            <w:tcW w:w="348" w:type="pct"/>
            <w:gridSpan w:val="2"/>
            <w:hideMark/>
          </w:tcPr>
          <w:p w:rsidR="005E47E3" w:rsidRPr="00BE087A" w:rsidRDefault="005E47E3" w:rsidP="0057788C">
            <w:pPr>
              <w:rPr>
                <w:b/>
              </w:rPr>
            </w:pPr>
            <w:r w:rsidRPr="00BE087A">
              <w:rPr>
                <w:b/>
              </w:rPr>
              <w:t xml:space="preserve"> №</w:t>
            </w:r>
          </w:p>
        </w:tc>
        <w:tc>
          <w:tcPr>
            <w:tcW w:w="4166" w:type="pct"/>
            <w:hideMark/>
          </w:tcPr>
          <w:p w:rsidR="005E47E3" w:rsidRPr="00BE087A" w:rsidRDefault="005E47E3" w:rsidP="0057788C">
            <w:pPr>
              <w:jc w:val="center"/>
              <w:rPr>
                <w:b/>
              </w:rPr>
            </w:pPr>
            <w:r w:rsidRPr="00BE087A">
              <w:rPr>
                <w:b/>
              </w:rPr>
              <w:t>Вид деятельности</w:t>
            </w:r>
          </w:p>
        </w:tc>
        <w:tc>
          <w:tcPr>
            <w:tcW w:w="486" w:type="pct"/>
            <w:hideMark/>
          </w:tcPr>
          <w:p w:rsidR="005E47E3" w:rsidRPr="00BE087A" w:rsidRDefault="005E47E3" w:rsidP="0057788C">
            <w:pPr>
              <w:jc w:val="center"/>
              <w:rPr>
                <w:b/>
              </w:rPr>
            </w:pPr>
            <w:r w:rsidRPr="00BE087A">
              <w:rPr>
                <w:b/>
              </w:rPr>
              <w:t>Баллы</w:t>
            </w:r>
          </w:p>
        </w:tc>
      </w:tr>
      <w:tr w:rsidR="005E47E3" w:rsidRPr="00BE087A" w:rsidTr="0057788C">
        <w:tc>
          <w:tcPr>
            <w:tcW w:w="5000" w:type="pct"/>
            <w:gridSpan w:val="4"/>
            <w:hideMark/>
          </w:tcPr>
          <w:p w:rsidR="005E47E3" w:rsidRPr="00BE087A" w:rsidRDefault="005E47E3" w:rsidP="0057788C">
            <w:pPr>
              <w:jc w:val="center"/>
              <w:rPr>
                <w:b/>
              </w:rPr>
            </w:pPr>
            <w:r w:rsidRPr="00BE087A">
              <w:rPr>
                <w:b/>
              </w:rPr>
              <w:t>УЧЕБА</w:t>
            </w:r>
          </w:p>
        </w:tc>
      </w:tr>
      <w:tr w:rsidR="005E47E3" w:rsidRPr="00BE087A" w:rsidTr="0057788C">
        <w:tc>
          <w:tcPr>
            <w:tcW w:w="348" w:type="pct"/>
            <w:gridSpan w:val="2"/>
            <w:hideMark/>
          </w:tcPr>
          <w:p w:rsidR="005E47E3" w:rsidRPr="00BE087A" w:rsidRDefault="005E47E3" w:rsidP="0057788C">
            <w:pPr>
              <w:jc w:val="center"/>
            </w:pPr>
            <w:r w:rsidRPr="00BE087A">
              <w:t>1</w:t>
            </w:r>
          </w:p>
        </w:tc>
        <w:tc>
          <w:tcPr>
            <w:tcW w:w="4166" w:type="pct"/>
            <w:hideMark/>
          </w:tcPr>
          <w:p w:rsidR="005E47E3" w:rsidRPr="00BE087A" w:rsidRDefault="005E47E3" w:rsidP="0057788C">
            <w:r w:rsidRPr="00BE087A">
              <w:t>Отличник учебы (имеющий буквенные эквиваленты оценок «</w:t>
            </w:r>
            <w:proofErr w:type="gramStart"/>
            <w:r w:rsidRPr="00BE087A">
              <w:t>А-</w:t>
            </w:r>
            <w:proofErr w:type="gramEnd"/>
            <w:r w:rsidRPr="00BE087A">
              <w:t xml:space="preserve">  и «А»)</w:t>
            </w:r>
          </w:p>
        </w:tc>
        <w:tc>
          <w:tcPr>
            <w:tcW w:w="486" w:type="pct"/>
          </w:tcPr>
          <w:p w:rsidR="005E47E3" w:rsidRPr="00BE087A" w:rsidRDefault="005E47E3" w:rsidP="0057788C">
            <w:pPr>
              <w:jc w:val="center"/>
            </w:pPr>
          </w:p>
        </w:tc>
      </w:tr>
      <w:tr w:rsidR="005E47E3" w:rsidRPr="00BE087A" w:rsidTr="0057788C">
        <w:tc>
          <w:tcPr>
            <w:tcW w:w="348" w:type="pct"/>
            <w:gridSpan w:val="2"/>
            <w:hideMark/>
          </w:tcPr>
          <w:p w:rsidR="005E47E3" w:rsidRPr="00BE087A" w:rsidRDefault="005E47E3" w:rsidP="0057788C">
            <w:pPr>
              <w:jc w:val="center"/>
            </w:pPr>
            <w:r w:rsidRPr="00BE087A">
              <w:t>1.1</w:t>
            </w:r>
          </w:p>
        </w:tc>
        <w:tc>
          <w:tcPr>
            <w:tcW w:w="4166" w:type="pct"/>
            <w:hideMark/>
          </w:tcPr>
          <w:p w:rsidR="005E47E3" w:rsidRPr="00BE087A" w:rsidRDefault="005E47E3" w:rsidP="0057788C">
            <w:r w:rsidRPr="00BE087A">
              <w:t>GPA 3,95 – 4,0</w:t>
            </w:r>
          </w:p>
        </w:tc>
        <w:tc>
          <w:tcPr>
            <w:tcW w:w="486" w:type="pct"/>
            <w:hideMark/>
          </w:tcPr>
          <w:p w:rsidR="005E47E3" w:rsidRPr="00BE087A" w:rsidRDefault="005E47E3" w:rsidP="0057788C">
            <w:pPr>
              <w:jc w:val="center"/>
            </w:pPr>
            <w:r w:rsidRPr="00BE087A">
              <w:t>10</w:t>
            </w:r>
          </w:p>
        </w:tc>
      </w:tr>
      <w:tr w:rsidR="005E47E3" w:rsidRPr="00BE087A" w:rsidTr="0057788C">
        <w:tc>
          <w:tcPr>
            <w:tcW w:w="348" w:type="pct"/>
            <w:gridSpan w:val="2"/>
            <w:hideMark/>
          </w:tcPr>
          <w:p w:rsidR="005E47E3" w:rsidRPr="00BE087A" w:rsidRDefault="005E47E3" w:rsidP="0057788C">
            <w:pPr>
              <w:jc w:val="center"/>
            </w:pPr>
            <w:r w:rsidRPr="00BE087A">
              <w:t>1.2</w:t>
            </w:r>
          </w:p>
        </w:tc>
        <w:tc>
          <w:tcPr>
            <w:tcW w:w="4166" w:type="pct"/>
            <w:hideMark/>
          </w:tcPr>
          <w:p w:rsidR="005E47E3" w:rsidRPr="00BE087A" w:rsidRDefault="005E47E3" w:rsidP="0057788C">
            <w:r w:rsidRPr="00BE087A">
              <w:t>GPA 3,90 – 3,94</w:t>
            </w:r>
          </w:p>
        </w:tc>
        <w:tc>
          <w:tcPr>
            <w:tcW w:w="486" w:type="pct"/>
            <w:hideMark/>
          </w:tcPr>
          <w:p w:rsidR="005E47E3" w:rsidRPr="00BE087A" w:rsidRDefault="005E47E3" w:rsidP="0057788C">
            <w:pPr>
              <w:jc w:val="center"/>
            </w:pPr>
            <w:r w:rsidRPr="00BE087A">
              <w:t>9</w:t>
            </w:r>
          </w:p>
        </w:tc>
      </w:tr>
      <w:tr w:rsidR="005E47E3" w:rsidRPr="00BE087A" w:rsidTr="0057788C">
        <w:tc>
          <w:tcPr>
            <w:tcW w:w="348" w:type="pct"/>
            <w:gridSpan w:val="2"/>
            <w:hideMark/>
          </w:tcPr>
          <w:p w:rsidR="005E47E3" w:rsidRPr="00BE087A" w:rsidRDefault="005E47E3" w:rsidP="0057788C">
            <w:pPr>
              <w:jc w:val="center"/>
            </w:pPr>
            <w:r w:rsidRPr="00BE087A">
              <w:t>1.3</w:t>
            </w:r>
          </w:p>
        </w:tc>
        <w:tc>
          <w:tcPr>
            <w:tcW w:w="4166" w:type="pct"/>
            <w:hideMark/>
          </w:tcPr>
          <w:p w:rsidR="005E47E3" w:rsidRPr="00BE087A" w:rsidRDefault="005E47E3" w:rsidP="0057788C">
            <w:r w:rsidRPr="00BE087A">
              <w:t>GPA 3,85 – 3,89</w:t>
            </w:r>
          </w:p>
        </w:tc>
        <w:tc>
          <w:tcPr>
            <w:tcW w:w="486" w:type="pct"/>
            <w:hideMark/>
          </w:tcPr>
          <w:p w:rsidR="005E47E3" w:rsidRPr="00BE087A" w:rsidRDefault="005E47E3" w:rsidP="0057788C">
            <w:pPr>
              <w:jc w:val="center"/>
            </w:pPr>
            <w:r w:rsidRPr="00BE087A">
              <w:t>8</w:t>
            </w:r>
          </w:p>
        </w:tc>
      </w:tr>
      <w:tr w:rsidR="005E47E3" w:rsidRPr="00BE087A" w:rsidTr="0057788C">
        <w:tc>
          <w:tcPr>
            <w:tcW w:w="348" w:type="pct"/>
            <w:gridSpan w:val="2"/>
            <w:hideMark/>
          </w:tcPr>
          <w:p w:rsidR="005E47E3" w:rsidRPr="00BE087A" w:rsidRDefault="005E47E3" w:rsidP="0057788C">
            <w:pPr>
              <w:jc w:val="center"/>
            </w:pPr>
            <w:r w:rsidRPr="00BE087A">
              <w:t>1.4</w:t>
            </w:r>
          </w:p>
        </w:tc>
        <w:tc>
          <w:tcPr>
            <w:tcW w:w="4166" w:type="pct"/>
            <w:hideMark/>
          </w:tcPr>
          <w:p w:rsidR="005E47E3" w:rsidRPr="00BE087A" w:rsidRDefault="005E47E3" w:rsidP="0057788C">
            <w:r w:rsidRPr="00BE087A">
              <w:t>GPA 3,80 – 3,84</w:t>
            </w:r>
          </w:p>
        </w:tc>
        <w:tc>
          <w:tcPr>
            <w:tcW w:w="486" w:type="pct"/>
            <w:hideMark/>
          </w:tcPr>
          <w:p w:rsidR="005E47E3" w:rsidRPr="00BE087A" w:rsidRDefault="005E47E3" w:rsidP="0057788C">
            <w:pPr>
              <w:jc w:val="center"/>
            </w:pPr>
            <w:r w:rsidRPr="00BE087A">
              <w:t>7</w:t>
            </w:r>
          </w:p>
        </w:tc>
      </w:tr>
      <w:tr w:rsidR="005E47E3" w:rsidRPr="00BE087A" w:rsidTr="0057788C">
        <w:tc>
          <w:tcPr>
            <w:tcW w:w="348" w:type="pct"/>
            <w:gridSpan w:val="2"/>
            <w:hideMark/>
          </w:tcPr>
          <w:p w:rsidR="005E47E3" w:rsidRPr="00BE087A" w:rsidRDefault="005E47E3" w:rsidP="0057788C">
            <w:pPr>
              <w:jc w:val="center"/>
            </w:pPr>
            <w:r w:rsidRPr="00BE087A">
              <w:t>1.5</w:t>
            </w:r>
          </w:p>
        </w:tc>
        <w:tc>
          <w:tcPr>
            <w:tcW w:w="4166" w:type="pct"/>
            <w:hideMark/>
          </w:tcPr>
          <w:p w:rsidR="005E47E3" w:rsidRPr="00BE087A" w:rsidRDefault="005E47E3" w:rsidP="0057788C">
            <w:r w:rsidRPr="00BE087A">
              <w:t>GPA 3,75 – 3,79</w:t>
            </w:r>
          </w:p>
        </w:tc>
        <w:tc>
          <w:tcPr>
            <w:tcW w:w="486" w:type="pct"/>
            <w:hideMark/>
          </w:tcPr>
          <w:p w:rsidR="005E47E3" w:rsidRPr="00BE087A" w:rsidRDefault="005E47E3" w:rsidP="0057788C">
            <w:pPr>
              <w:jc w:val="center"/>
            </w:pPr>
            <w:r w:rsidRPr="00BE087A">
              <w:t>6</w:t>
            </w:r>
          </w:p>
        </w:tc>
      </w:tr>
      <w:tr w:rsidR="005E47E3" w:rsidRPr="00BE087A" w:rsidTr="0057788C">
        <w:tc>
          <w:tcPr>
            <w:tcW w:w="348" w:type="pct"/>
            <w:gridSpan w:val="2"/>
            <w:hideMark/>
          </w:tcPr>
          <w:p w:rsidR="005E47E3" w:rsidRPr="00BE087A" w:rsidRDefault="005E47E3" w:rsidP="0057788C">
            <w:pPr>
              <w:jc w:val="center"/>
            </w:pPr>
            <w:r w:rsidRPr="00BE087A">
              <w:t>1.6</w:t>
            </w:r>
          </w:p>
        </w:tc>
        <w:tc>
          <w:tcPr>
            <w:tcW w:w="4166" w:type="pct"/>
            <w:hideMark/>
          </w:tcPr>
          <w:p w:rsidR="005E47E3" w:rsidRPr="00BE087A" w:rsidRDefault="005E47E3" w:rsidP="0057788C">
            <w:r w:rsidRPr="00BE087A">
              <w:t>GPA 3,70 – 3,74</w:t>
            </w:r>
          </w:p>
        </w:tc>
        <w:tc>
          <w:tcPr>
            <w:tcW w:w="486" w:type="pct"/>
            <w:hideMark/>
          </w:tcPr>
          <w:p w:rsidR="005E47E3" w:rsidRPr="00BE087A" w:rsidRDefault="005E47E3" w:rsidP="0057788C">
            <w:pPr>
              <w:jc w:val="center"/>
            </w:pPr>
            <w:r w:rsidRPr="00BE087A">
              <w:t>5</w:t>
            </w:r>
          </w:p>
        </w:tc>
      </w:tr>
      <w:tr w:rsidR="005E47E3" w:rsidRPr="00BE087A" w:rsidTr="0057788C">
        <w:tc>
          <w:tcPr>
            <w:tcW w:w="348" w:type="pct"/>
            <w:gridSpan w:val="2"/>
            <w:hideMark/>
          </w:tcPr>
          <w:p w:rsidR="005E47E3" w:rsidRPr="00BE087A" w:rsidRDefault="005E47E3" w:rsidP="0057788C">
            <w:pPr>
              <w:jc w:val="center"/>
            </w:pPr>
            <w:r w:rsidRPr="00BE087A">
              <w:t>1.7</w:t>
            </w:r>
          </w:p>
        </w:tc>
        <w:tc>
          <w:tcPr>
            <w:tcW w:w="4166" w:type="pct"/>
            <w:hideMark/>
          </w:tcPr>
          <w:p w:rsidR="005E47E3" w:rsidRPr="00BE087A" w:rsidRDefault="005E47E3" w:rsidP="0057788C">
            <w:r w:rsidRPr="00BE087A">
              <w:t>GPA 3,67 – 3,69</w:t>
            </w:r>
          </w:p>
        </w:tc>
        <w:tc>
          <w:tcPr>
            <w:tcW w:w="486" w:type="pct"/>
            <w:hideMark/>
          </w:tcPr>
          <w:p w:rsidR="005E47E3" w:rsidRPr="00BE087A" w:rsidRDefault="005E47E3" w:rsidP="0057788C">
            <w:pPr>
              <w:jc w:val="center"/>
            </w:pPr>
            <w:r w:rsidRPr="00BE087A">
              <w:t>4</w:t>
            </w:r>
          </w:p>
        </w:tc>
      </w:tr>
      <w:tr w:rsidR="005E47E3" w:rsidRPr="00BE087A" w:rsidTr="0057788C">
        <w:tc>
          <w:tcPr>
            <w:tcW w:w="5000" w:type="pct"/>
            <w:gridSpan w:val="4"/>
            <w:hideMark/>
          </w:tcPr>
          <w:p w:rsidR="005E47E3" w:rsidRPr="00BE087A" w:rsidRDefault="005E47E3" w:rsidP="0057788C">
            <w:pPr>
              <w:jc w:val="center"/>
              <w:rPr>
                <w:b/>
              </w:rPr>
            </w:pPr>
            <w:r w:rsidRPr="00BE087A">
              <w:rPr>
                <w:b/>
              </w:rPr>
              <w:t>НИРС</w:t>
            </w:r>
          </w:p>
        </w:tc>
      </w:tr>
      <w:tr w:rsidR="005E47E3" w:rsidRPr="00BE087A" w:rsidTr="0057788C">
        <w:tc>
          <w:tcPr>
            <w:tcW w:w="348" w:type="pct"/>
            <w:gridSpan w:val="2"/>
            <w:hideMark/>
          </w:tcPr>
          <w:p w:rsidR="005E47E3" w:rsidRPr="00BE087A" w:rsidRDefault="005E47E3" w:rsidP="0057788C">
            <w:pPr>
              <w:jc w:val="center"/>
            </w:pPr>
            <w:r w:rsidRPr="00BE087A">
              <w:t>1</w:t>
            </w:r>
          </w:p>
        </w:tc>
        <w:tc>
          <w:tcPr>
            <w:tcW w:w="4166" w:type="pct"/>
            <w:hideMark/>
          </w:tcPr>
          <w:p w:rsidR="005E47E3" w:rsidRPr="00BE087A" w:rsidRDefault="005E47E3" w:rsidP="0057788C">
            <w:r w:rsidRPr="00BE087A">
              <w:t>Обладатель дипломов по научным конференциям и олимпиадам на Республиканском и международном уровне</w:t>
            </w:r>
          </w:p>
        </w:tc>
        <w:tc>
          <w:tcPr>
            <w:tcW w:w="486" w:type="pct"/>
          </w:tcPr>
          <w:p w:rsidR="005E47E3" w:rsidRPr="00BE087A" w:rsidRDefault="005E47E3" w:rsidP="0057788C">
            <w:pPr>
              <w:jc w:val="center"/>
            </w:pPr>
          </w:p>
        </w:tc>
      </w:tr>
      <w:tr w:rsidR="005E47E3" w:rsidRPr="00BE087A" w:rsidTr="0057788C">
        <w:tc>
          <w:tcPr>
            <w:tcW w:w="348" w:type="pct"/>
            <w:gridSpan w:val="2"/>
            <w:hideMark/>
          </w:tcPr>
          <w:p w:rsidR="005E47E3" w:rsidRPr="00BE087A" w:rsidRDefault="005E47E3" w:rsidP="0057788C">
            <w:pPr>
              <w:jc w:val="center"/>
            </w:pPr>
            <w:r w:rsidRPr="00BE087A">
              <w:t>1.1</w:t>
            </w:r>
          </w:p>
        </w:tc>
        <w:tc>
          <w:tcPr>
            <w:tcW w:w="4166" w:type="pct"/>
            <w:hideMark/>
          </w:tcPr>
          <w:p w:rsidR="005E47E3" w:rsidRPr="00BE087A" w:rsidRDefault="005E47E3" w:rsidP="0057788C">
            <w:r w:rsidRPr="00BE087A">
              <w:t xml:space="preserve"> Диплом 1-й степени (за ед.)</w:t>
            </w:r>
          </w:p>
        </w:tc>
        <w:tc>
          <w:tcPr>
            <w:tcW w:w="486" w:type="pct"/>
            <w:hideMark/>
          </w:tcPr>
          <w:p w:rsidR="005E47E3" w:rsidRPr="00BE087A" w:rsidRDefault="005E47E3" w:rsidP="0057788C">
            <w:pPr>
              <w:jc w:val="center"/>
            </w:pPr>
            <w:r w:rsidRPr="00BE087A">
              <w:t>5</w:t>
            </w:r>
          </w:p>
        </w:tc>
      </w:tr>
      <w:tr w:rsidR="005E47E3" w:rsidRPr="00BE087A" w:rsidTr="0057788C">
        <w:tc>
          <w:tcPr>
            <w:tcW w:w="348" w:type="pct"/>
            <w:gridSpan w:val="2"/>
            <w:hideMark/>
          </w:tcPr>
          <w:p w:rsidR="005E47E3" w:rsidRPr="00BE087A" w:rsidRDefault="005E47E3" w:rsidP="0057788C">
            <w:pPr>
              <w:jc w:val="center"/>
            </w:pPr>
            <w:r w:rsidRPr="00BE087A">
              <w:t>1.2</w:t>
            </w:r>
          </w:p>
        </w:tc>
        <w:tc>
          <w:tcPr>
            <w:tcW w:w="4166" w:type="pct"/>
            <w:hideMark/>
          </w:tcPr>
          <w:p w:rsidR="005E47E3" w:rsidRPr="00BE087A" w:rsidRDefault="005E47E3" w:rsidP="0057788C">
            <w:r w:rsidRPr="00BE087A">
              <w:t xml:space="preserve"> Диплом 2-й степени (за ед.)</w:t>
            </w:r>
          </w:p>
        </w:tc>
        <w:tc>
          <w:tcPr>
            <w:tcW w:w="486" w:type="pct"/>
            <w:hideMark/>
          </w:tcPr>
          <w:p w:rsidR="005E47E3" w:rsidRPr="00BE087A" w:rsidRDefault="005E47E3" w:rsidP="0057788C">
            <w:pPr>
              <w:jc w:val="center"/>
            </w:pPr>
            <w:r w:rsidRPr="00BE087A">
              <w:t>4</w:t>
            </w:r>
          </w:p>
        </w:tc>
      </w:tr>
      <w:tr w:rsidR="005E47E3" w:rsidRPr="00BE087A" w:rsidTr="0057788C">
        <w:tc>
          <w:tcPr>
            <w:tcW w:w="348" w:type="pct"/>
            <w:gridSpan w:val="2"/>
            <w:hideMark/>
          </w:tcPr>
          <w:p w:rsidR="005E47E3" w:rsidRPr="00BE087A" w:rsidRDefault="005E47E3" w:rsidP="0057788C">
            <w:pPr>
              <w:jc w:val="center"/>
            </w:pPr>
            <w:r w:rsidRPr="00BE087A">
              <w:t>1.3</w:t>
            </w:r>
          </w:p>
        </w:tc>
        <w:tc>
          <w:tcPr>
            <w:tcW w:w="4166" w:type="pct"/>
            <w:hideMark/>
          </w:tcPr>
          <w:p w:rsidR="005E47E3" w:rsidRPr="00BE087A" w:rsidRDefault="005E47E3" w:rsidP="0057788C">
            <w:r w:rsidRPr="00BE087A">
              <w:t xml:space="preserve"> Диплом 3-й степени (за ед.)</w:t>
            </w:r>
          </w:p>
        </w:tc>
        <w:tc>
          <w:tcPr>
            <w:tcW w:w="486" w:type="pct"/>
            <w:hideMark/>
          </w:tcPr>
          <w:p w:rsidR="005E47E3" w:rsidRPr="00BE087A" w:rsidRDefault="005E47E3" w:rsidP="0057788C">
            <w:pPr>
              <w:jc w:val="center"/>
            </w:pPr>
            <w:r w:rsidRPr="00BE087A">
              <w:t>3</w:t>
            </w:r>
          </w:p>
        </w:tc>
      </w:tr>
      <w:tr w:rsidR="005E47E3" w:rsidRPr="00BE087A" w:rsidTr="0057788C">
        <w:tc>
          <w:tcPr>
            <w:tcW w:w="348" w:type="pct"/>
            <w:gridSpan w:val="2"/>
            <w:hideMark/>
          </w:tcPr>
          <w:p w:rsidR="005E47E3" w:rsidRPr="00BE087A" w:rsidRDefault="005E47E3" w:rsidP="0057788C">
            <w:pPr>
              <w:jc w:val="center"/>
            </w:pPr>
            <w:r w:rsidRPr="00BE087A">
              <w:t>1.4</w:t>
            </w:r>
          </w:p>
        </w:tc>
        <w:tc>
          <w:tcPr>
            <w:tcW w:w="4166" w:type="pct"/>
            <w:hideMark/>
          </w:tcPr>
          <w:p w:rsidR="005E47E3" w:rsidRPr="00BE087A" w:rsidRDefault="005E47E3" w:rsidP="0057788C">
            <w:r w:rsidRPr="00BE087A">
              <w:t>Благодарственное письмо (за ед.)</w:t>
            </w:r>
          </w:p>
        </w:tc>
        <w:tc>
          <w:tcPr>
            <w:tcW w:w="486" w:type="pct"/>
            <w:hideMark/>
          </w:tcPr>
          <w:p w:rsidR="005E47E3" w:rsidRPr="00BE087A" w:rsidRDefault="005E47E3" w:rsidP="0057788C">
            <w:pPr>
              <w:jc w:val="center"/>
            </w:pPr>
            <w:r w:rsidRPr="00BE087A">
              <w:t>1</w:t>
            </w:r>
          </w:p>
        </w:tc>
      </w:tr>
      <w:tr w:rsidR="005E47E3" w:rsidRPr="00BE087A" w:rsidTr="0057788C">
        <w:tc>
          <w:tcPr>
            <w:tcW w:w="348" w:type="pct"/>
            <w:gridSpan w:val="2"/>
            <w:hideMark/>
          </w:tcPr>
          <w:p w:rsidR="005E47E3" w:rsidRPr="00BE087A" w:rsidRDefault="005E47E3" w:rsidP="0057788C">
            <w:pPr>
              <w:jc w:val="center"/>
            </w:pPr>
            <w:r w:rsidRPr="00BE087A">
              <w:t>2</w:t>
            </w:r>
          </w:p>
        </w:tc>
        <w:tc>
          <w:tcPr>
            <w:tcW w:w="4166" w:type="pct"/>
            <w:hideMark/>
          </w:tcPr>
          <w:p w:rsidR="005E47E3" w:rsidRPr="00BE087A" w:rsidRDefault="005E47E3" w:rsidP="0057788C">
            <w:r w:rsidRPr="00BE087A">
              <w:t xml:space="preserve">Обладатель дипломов по научным конференциям и олимпиадам на </w:t>
            </w:r>
            <w:proofErr w:type="spellStart"/>
            <w:r w:rsidRPr="00BE087A">
              <w:lastRenderedPageBreak/>
              <w:t>внутривузовском</w:t>
            </w:r>
            <w:proofErr w:type="spellEnd"/>
            <w:r w:rsidRPr="00BE087A">
              <w:t xml:space="preserve"> уровне</w:t>
            </w:r>
          </w:p>
        </w:tc>
        <w:tc>
          <w:tcPr>
            <w:tcW w:w="486" w:type="pct"/>
          </w:tcPr>
          <w:p w:rsidR="005E47E3" w:rsidRPr="00BE087A" w:rsidRDefault="005E47E3" w:rsidP="0057788C">
            <w:pPr>
              <w:jc w:val="center"/>
            </w:pPr>
          </w:p>
        </w:tc>
      </w:tr>
      <w:tr w:rsidR="005E47E3" w:rsidRPr="00BE087A" w:rsidTr="0057788C">
        <w:tc>
          <w:tcPr>
            <w:tcW w:w="348" w:type="pct"/>
            <w:gridSpan w:val="2"/>
            <w:hideMark/>
          </w:tcPr>
          <w:p w:rsidR="005E47E3" w:rsidRPr="00BE087A" w:rsidRDefault="005E47E3" w:rsidP="0057788C">
            <w:pPr>
              <w:jc w:val="center"/>
            </w:pPr>
            <w:r w:rsidRPr="00BE087A">
              <w:lastRenderedPageBreak/>
              <w:t>2.1</w:t>
            </w:r>
          </w:p>
        </w:tc>
        <w:tc>
          <w:tcPr>
            <w:tcW w:w="4166" w:type="pct"/>
            <w:hideMark/>
          </w:tcPr>
          <w:p w:rsidR="005E47E3" w:rsidRPr="00BE087A" w:rsidRDefault="005E47E3" w:rsidP="0057788C">
            <w:r w:rsidRPr="00BE087A">
              <w:t xml:space="preserve"> Диплом 1-й степени (за ед.)</w:t>
            </w:r>
          </w:p>
        </w:tc>
        <w:tc>
          <w:tcPr>
            <w:tcW w:w="486" w:type="pct"/>
            <w:hideMark/>
          </w:tcPr>
          <w:p w:rsidR="005E47E3" w:rsidRPr="00BE087A" w:rsidRDefault="005E47E3" w:rsidP="0057788C">
            <w:pPr>
              <w:jc w:val="center"/>
            </w:pPr>
            <w:r w:rsidRPr="00BE087A">
              <w:t>3</w:t>
            </w:r>
          </w:p>
        </w:tc>
      </w:tr>
      <w:tr w:rsidR="005E47E3" w:rsidRPr="00BE087A" w:rsidTr="0057788C">
        <w:tc>
          <w:tcPr>
            <w:tcW w:w="348" w:type="pct"/>
            <w:gridSpan w:val="2"/>
            <w:hideMark/>
          </w:tcPr>
          <w:p w:rsidR="005E47E3" w:rsidRPr="00BE087A" w:rsidRDefault="005E47E3" w:rsidP="0057788C">
            <w:pPr>
              <w:jc w:val="center"/>
            </w:pPr>
            <w:r w:rsidRPr="00BE087A">
              <w:t>2.2</w:t>
            </w:r>
          </w:p>
        </w:tc>
        <w:tc>
          <w:tcPr>
            <w:tcW w:w="4166" w:type="pct"/>
            <w:hideMark/>
          </w:tcPr>
          <w:p w:rsidR="005E47E3" w:rsidRPr="00BE087A" w:rsidRDefault="005E47E3" w:rsidP="0057788C">
            <w:r w:rsidRPr="00BE087A">
              <w:t xml:space="preserve"> Диплом 2-й степени (за ед.)</w:t>
            </w:r>
          </w:p>
        </w:tc>
        <w:tc>
          <w:tcPr>
            <w:tcW w:w="486" w:type="pct"/>
            <w:hideMark/>
          </w:tcPr>
          <w:p w:rsidR="005E47E3" w:rsidRPr="00BE087A" w:rsidRDefault="005E47E3" w:rsidP="0057788C">
            <w:pPr>
              <w:jc w:val="center"/>
            </w:pPr>
            <w:r w:rsidRPr="00BE087A">
              <w:t>2</w:t>
            </w:r>
          </w:p>
        </w:tc>
      </w:tr>
      <w:tr w:rsidR="005E47E3" w:rsidRPr="00BE087A" w:rsidTr="0057788C">
        <w:tc>
          <w:tcPr>
            <w:tcW w:w="348" w:type="pct"/>
            <w:gridSpan w:val="2"/>
            <w:hideMark/>
          </w:tcPr>
          <w:p w:rsidR="005E47E3" w:rsidRPr="00BE087A" w:rsidRDefault="005E47E3" w:rsidP="0057788C">
            <w:pPr>
              <w:jc w:val="center"/>
            </w:pPr>
            <w:r w:rsidRPr="00BE087A">
              <w:t>2.3</w:t>
            </w:r>
          </w:p>
        </w:tc>
        <w:tc>
          <w:tcPr>
            <w:tcW w:w="4166" w:type="pct"/>
            <w:hideMark/>
          </w:tcPr>
          <w:p w:rsidR="005E47E3" w:rsidRPr="00BE087A" w:rsidRDefault="005E47E3" w:rsidP="0057788C">
            <w:r w:rsidRPr="00BE087A">
              <w:t xml:space="preserve"> Диплом 3-й степени (за ед.)</w:t>
            </w:r>
          </w:p>
        </w:tc>
        <w:tc>
          <w:tcPr>
            <w:tcW w:w="486" w:type="pct"/>
            <w:hideMark/>
          </w:tcPr>
          <w:p w:rsidR="005E47E3" w:rsidRPr="00BE087A" w:rsidRDefault="005E47E3" w:rsidP="0057788C">
            <w:pPr>
              <w:jc w:val="center"/>
            </w:pPr>
            <w:r w:rsidRPr="00BE087A">
              <w:t>1</w:t>
            </w:r>
          </w:p>
        </w:tc>
      </w:tr>
      <w:tr w:rsidR="005E47E3" w:rsidRPr="00BE087A" w:rsidTr="0057788C">
        <w:tc>
          <w:tcPr>
            <w:tcW w:w="348" w:type="pct"/>
            <w:gridSpan w:val="2"/>
            <w:hideMark/>
          </w:tcPr>
          <w:p w:rsidR="005E47E3" w:rsidRPr="00BE087A" w:rsidRDefault="005E47E3" w:rsidP="0057788C">
            <w:pPr>
              <w:jc w:val="center"/>
            </w:pPr>
            <w:r w:rsidRPr="00BE087A">
              <w:t>2.4</w:t>
            </w:r>
          </w:p>
        </w:tc>
        <w:tc>
          <w:tcPr>
            <w:tcW w:w="4166" w:type="pct"/>
            <w:hideMark/>
          </w:tcPr>
          <w:p w:rsidR="005E47E3" w:rsidRPr="00BE087A" w:rsidRDefault="005E47E3" w:rsidP="0057788C">
            <w:r w:rsidRPr="00BE087A">
              <w:t>Благодарственное письмо (за ед.)</w:t>
            </w:r>
          </w:p>
        </w:tc>
        <w:tc>
          <w:tcPr>
            <w:tcW w:w="486" w:type="pct"/>
            <w:hideMark/>
          </w:tcPr>
          <w:p w:rsidR="005E47E3" w:rsidRPr="00BE087A" w:rsidRDefault="005E47E3" w:rsidP="0057788C">
            <w:pPr>
              <w:jc w:val="center"/>
            </w:pPr>
            <w:r w:rsidRPr="00BE087A">
              <w:t>0,5</w:t>
            </w:r>
          </w:p>
        </w:tc>
      </w:tr>
      <w:tr w:rsidR="005E47E3" w:rsidRPr="00BE087A" w:rsidTr="0057788C">
        <w:tc>
          <w:tcPr>
            <w:tcW w:w="348" w:type="pct"/>
            <w:gridSpan w:val="2"/>
            <w:hideMark/>
          </w:tcPr>
          <w:p w:rsidR="005E47E3" w:rsidRPr="00BE087A" w:rsidRDefault="005E47E3" w:rsidP="0057788C">
            <w:pPr>
              <w:jc w:val="center"/>
            </w:pPr>
            <w:r w:rsidRPr="00BE087A">
              <w:t>3</w:t>
            </w:r>
          </w:p>
        </w:tc>
        <w:tc>
          <w:tcPr>
            <w:tcW w:w="4166" w:type="pct"/>
            <w:hideMark/>
          </w:tcPr>
          <w:p w:rsidR="005E47E3" w:rsidRPr="00BE087A" w:rsidRDefault="005E47E3" w:rsidP="0057788C">
            <w:r w:rsidRPr="00BE087A">
              <w:t>Публикация научной статьи (за 1 стр.)</w:t>
            </w:r>
          </w:p>
        </w:tc>
        <w:tc>
          <w:tcPr>
            <w:tcW w:w="486" w:type="pct"/>
            <w:hideMark/>
          </w:tcPr>
          <w:p w:rsidR="005E47E3" w:rsidRPr="00BE087A" w:rsidRDefault="005E47E3" w:rsidP="0057788C">
            <w:pPr>
              <w:jc w:val="center"/>
            </w:pPr>
            <w:r w:rsidRPr="00BE087A">
              <w:t>0,5</w:t>
            </w:r>
          </w:p>
        </w:tc>
      </w:tr>
      <w:tr w:rsidR="005E47E3" w:rsidRPr="00BE087A" w:rsidTr="0057788C">
        <w:tc>
          <w:tcPr>
            <w:tcW w:w="348" w:type="pct"/>
            <w:gridSpan w:val="2"/>
            <w:hideMark/>
          </w:tcPr>
          <w:p w:rsidR="005E47E3" w:rsidRPr="00BE087A" w:rsidRDefault="005E47E3" w:rsidP="0057788C">
            <w:pPr>
              <w:jc w:val="center"/>
            </w:pPr>
            <w:r w:rsidRPr="00BE087A">
              <w:t>4</w:t>
            </w:r>
          </w:p>
        </w:tc>
        <w:tc>
          <w:tcPr>
            <w:tcW w:w="4166" w:type="pct"/>
            <w:hideMark/>
          </w:tcPr>
          <w:p w:rsidR="005E47E3" w:rsidRPr="00BE087A" w:rsidRDefault="005E47E3" w:rsidP="0057788C">
            <w:r w:rsidRPr="00BE087A">
              <w:t>Получение патента, свидетельство об интеллектуальной собственности</w:t>
            </w:r>
          </w:p>
        </w:tc>
        <w:tc>
          <w:tcPr>
            <w:tcW w:w="486" w:type="pct"/>
            <w:hideMark/>
          </w:tcPr>
          <w:p w:rsidR="005E47E3" w:rsidRPr="00BE087A" w:rsidRDefault="005E47E3" w:rsidP="0057788C">
            <w:pPr>
              <w:jc w:val="center"/>
            </w:pPr>
            <w:r w:rsidRPr="00BE087A">
              <w:t>5</w:t>
            </w:r>
          </w:p>
        </w:tc>
      </w:tr>
      <w:tr w:rsidR="005E47E3" w:rsidRPr="00BE087A" w:rsidTr="0057788C">
        <w:tc>
          <w:tcPr>
            <w:tcW w:w="348" w:type="pct"/>
            <w:gridSpan w:val="2"/>
            <w:hideMark/>
          </w:tcPr>
          <w:p w:rsidR="005E47E3" w:rsidRPr="00BE087A" w:rsidRDefault="005E47E3" w:rsidP="0057788C">
            <w:pPr>
              <w:jc w:val="center"/>
            </w:pPr>
            <w:r w:rsidRPr="00BE087A">
              <w:t>5</w:t>
            </w:r>
          </w:p>
        </w:tc>
        <w:tc>
          <w:tcPr>
            <w:tcW w:w="4166" w:type="pct"/>
            <w:hideMark/>
          </w:tcPr>
          <w:p w:rsidR="005E47E3" w:rsidRPr="00BE087A" w:rsidRDefault="005E47E3" w:rsidP="0057788C">
            <w:r w:rsidRPr="00BE087A">
              <w:t>Публикация тезиса (за 1 стр.)</w:t>
            </w:r>
          </w:p>
        </w:tc>
        <w:tc>
          <w:tcPr>
            <w:tcW w:w="486" w:type="pct"/>
            <w:hideMark/>
          </w:tcPr>
          <w:p w:rsidR="005E47E3" w:rsidRPr="00BE087A" w:rsidRDefault="005E47E3" w:rsidP="0057788C">
            <w:pPr>
              <w:jc w:val="center"/>
            </w:pPr>
            <w:r w:rsidRPr="00BE087A">
              <w:t>0,25</w:t>
            </w:r>
          </w:p>
        </w:tc>
      </w:tr>
      <w:tr w:rsidR="005E47E3" w:rsidRPr="00BE087A" w:rsidTr="0057788C">
        <w:tc>
          <w:tcPr>
            <w:tcW w:w="5000" w:type="pct"/>
            <w:gridSpan w:val="4"/>
            <w:hideMark/>
          </w:tcPr>
          <w:p w:rsidR="005E47E3" w:rsidRPr="00BE087A" w:rsidRDefault="005E47E3" w:rsidP="0057788C">
            <w:pPr>
              <w:jc w:val="center"/>
            </w:pPr>
            <w:r w:rsidRPr="00BE087A">
              <w:t>Общественная и спортивная жизнь</w:t>
            </w:r>
          </w:p>
        </w:tc>
      </w:tr>
      <w:tr w:rsidR="005E47E3" w:rsidRPr="00BE087A" w:rsidTr="0057788C">
        <w:tc>
          <w:tcPr>
            <w:tcW w:w="228" w:type="pct"/>
            <w:hideMark/>
          </w:tcPr>
          <w:p w:rsidR="005E47E3" w:rsidRPr="00BE087A" w:rsidRDefault="005E47E3" w:rsidP="0057788C">
            <w:pPr>
              <w:jc w:val="center"/>
            </w:pPr>
            <w:r w:rsidRPr="00BE087A">
              <w:t>1</w:t>
            </w:r>
          </w:p>
        </w:tc>
        <w:tc>
          <w:tcPr>
            <w:tcW w:w="4286" w:type="pct"/>
            <w:gridSpan w:val="2"/>
            <w:hideMark/>
          </w:tcPr>
          <w:p w:rsidR="005E47E3" w:rsidRPr="00BE087A" w:rsidRDefault="005E47E3" w:rsidP="0057788C">
            <w:r w:rsidRPr="00BE087A">
              <w:t>Обладатель гран-при международных конкурсов</w:t>
            </w:r>
          </w:p>
        </w:tc>
        <w:tc>
          <w:tcPr>
            <w:tcW w:w="486" w:type="pct"/>
            <w:hideMark/>
          </w:tcPr>
          <w:p w:rsidR="005E47E3" w:rsidRPr="00BE087A" w:rsidRDefault="005E47E3" w:rsidP="0057788C">
            <w:pPr>
              <w:jc w:val="center"/>
            </w:pPr>
            <w:r w:rsidRPr="00BE087A">
              <w:t>3</w:t>
            </w:r>
          </w:p>
        </w:tc>
      </w:tr>
      <w:tr w:rsidR="005E47E3" w:rsidRPr="00BE087A" w:rsidTr="0057788C">
        <w:tc>
          <w:tcPr>
            <w:tcW w:w="228" w:type="pct"/>
            <w:hideMark/>
          </w:tcPr>
          <w:p w:rsidR="005E47E3" w:rsidRPr="00BE087A" w:rsidRDefault="005E47E3" w:rsidP="0057788C">
            <w:pPr>
              <w:jc w:val="center"/>
            </w:pPr>
            <w:r w:rsidRPr="00BE087A">
              <w:t>2</w:t>
            </w:r>
          </w:p>
        </w:tc>
        <w:tc>
          <w:tcPr>
            <w:tcW w:w="4286" w:type="pct"/>
            <w:gridSpan w:val="2"/>
            <w:hideMark/>
          </w:tcPr>
          <w:p w:rsidR="005E47E3" w:rsidRPr="00BE087A" w:rsidRDefault="005E47E3" w:rsidP="0057788C">
            <w:r w:rsidRPr="00BE087A">
              <w:t>Призер международных конкурсов</w:t>
            </w:r>
          </w:p>
        </w:tc>
        <w:tc>
          <w:tcPr>
            <w:tcW w:w="486" w:type="pct"/>
            <w:hideMark/>
          </w:tcPr>
          <w:p w:rsidR="005E47E3" w:rsidRPr="00BE087A" w:rsidRDefault="005E47E3" w:rsidP="0057788C">
            <w:pPr>
              <w:jc w:val="center"/>
            </w:pPr>
            <w:r w:rsidRPr="00BE087A">
              <w:t>2,5</w:t>
            </w:r>
          </w:p>
        </w:tc>
      </w:tr>
      <w:tr w:rsidR="005E47E3" w:rsidRPr="00BE087A" w:rsidTr="0057788C">
        <w:tc>
          <w:tcPr>
            <w:tcW w:w="228" w:type="pct"/>
            <w:hideMark/>
          </w:tcPr>
          <w:p w:rsidR="005E47E3" w:rsidRPr="00BE087A" w:rsidRDefault="005E47E3" w:rsidP="0057788C">
            <w:pPr>
              <w:jc w:val="center"/>
            </w:pPr>
            <w:r w:rsidRPr="00BE087A">
              <w:t>3</w:t>
            </w:r>
          </w:p>
        </w:tc>
        <w:tc>
          <w:tcPr>
            <w:tcW w:w="4286" w:type="pct"/>
            <w:gridSpan w:val="2"/>
            <w:hideMark/>
          </w:tcPr>
          <w:p w:rsidR="005E47E3" w:rsidRPr="00BE087A" w:rsidRDefault="005E47E3" w:rsidP="0057788C">
            <w:r w:rsidRPr="00BE087A">
              <w:t>Обладатель гран-при республиканских конкурсов</w:t>
            </w:r>
          </w:p>
        </w:tc>
        <w:tc>
          <w:tcPr>
            <w:tcW w:w="486" w:type="pct"/>
            <w:hideMark/>
          </w:tcPr>
          <w:p w:rsidR="005E47E3" w:rsidRPr="00BE087A" w:rsidRDefault="005E47E3" w:rsidP="0057788C">
            <w:pPr>
              <w:jc w:val="center"/>
            </w:pPr>
            <w:r w:rsidRPr="00BE087A">
              <w:t>2</w:t>
            </w:r>
          </w:p>
        </w:tc>
      </w:tr>
      <w:tr w:rsidR="005E47E3" w:rsidRPr="00BE087A" w:rsidTr="0057788C">
        <w:tc>
          <w:tcPr>
            <w:tcW w:w="228" w:type="pct"/>
            <w:hideMark/>
          </w:tcPr>
          <w:p w:rsidR="005E47E3" w:rsidRPr="00BE087A" w:rsidRDefault="005E47E3" w:rsidP="0057788C">
            <w:pPr>
              <w:jc w:val="center"/>
            </w:pPr>
            <w:r w:rsidRPr="00BE087A">
              <w:t>4</w:t>
            </w:r>
          </w:p>
        </w:tc>
        <w:tc>
          <w:tcPr>
            <w:tcW w:w="4286" w:type="pct"/>
            <w:gridSpan w:val="2"/>
            <w:hideMark/>
          </w:tcPr>
          <w:p w:rsidR="005E47E3" w:rsidRPr="00BE087A" w:rsidRDefault="005E47E3" w:rsidP="0057788C">
            <w:r w:rsidRPr="00BE087A">
              <w:t>Призер республиканских конкурсов.</w:t>
            </w:r>
          </w:p>
        </w:tc>
        <w:tc>
          <w:tcPr>
            <w:tcW w:w="486" w:type="pct"/>
            <w:hideMark/>
          </w:tcPr>
          <w:p w:rsidR="005E47E3" w:rsidRPr="00BE087A" w:rsidRDefault="005E47E3" w:rsidP="0057788C">
            <w:pPr>
              <w:jc w:val="center"/>
            </w:pPr>
            <w:r w:rsidRPr="00BE087A">
              <w:t>1,5</w:t>
            </w:r>
          </w:p>
        </w:tc>
      </w:tr>
      <w:tr w:rsidR="005E47E3" w:rsidRPr="00BE087A" w:rsidTr="0057788C">
        <w:tc>
          <w:tcPr>
            <w:tcW w:w="228" w:type="pct"/>
            <w:hideMark/>
          </w:tcPr>
          <w:p w:rsidR="005E47E3" w:rsidRPr="00BE087A" w:rsidRDefault="005E47E3" w:rsidP="0057788C">
            <w:pPr>
              <w:jc w:val="center"/>
            </w:pPr>
            <w:r w:rsidRPr="00BE087A">
              <w:t>5</w:t>
            </w:r>
          </w:p>
        </w:tc>
        <w:tc>
          <w:tcPr>
            <w:tcW w:w="4286" w:type="pct"/>
            <w:gridSpan w:val="2"/>
            <w:hideMark/>
          </w:tcPr>
          <w:p w:rsidR="005E47E3" w:rsidRPr="00BE087A" w:rsidRDefault="005E47E3" w:rsidP="0057788C">
            <w:r w:rsidRPr="00BE087A">
              <w:t>Чемпион мира</w:t>
            </w:r>
          </w:p>
        </w:tc>
        <w:tc>
          <w:tcPr>
            <w:tcW w:w="486" w:type="pct"/>
            <w:hideMark/>
          </w:tcPr>
          <w:p w:rsidR="005E47E3" w:rsidRPr="00BE087A" w:rsidRDefault="005E47E3" w:rsidP="0057788C">
            <w:pPr>
              <w:jc w:val="center"/>
            </w:pPr>
            <w:r w:rsidRPr="00BE087A">
              <w:t>5</w:t>
            </w:r>
          </w:p>
        </w:tc>
      </w:tr>
      <w:tr w:rsidR="005E47E3" w:rsidRPr="00BE087A" w:rsidTr="0057788C">
        <w:tc>
          <w:tcPr>
            <w:tcW w:w="228" w:type="pct"/>
            <w:hideMark/>
          </w:tcPr>
          <w:p w:rsidR="005E47E3" w:rsidRPr="00BE087A" w:rsidRDefault="005E47E3" w:rsidP="0057788C">
            <w:pPr>
              <w:jc w:val="center"/>
            </w:pPr>
            <w:r w:rsidRPr="00BE087A">
              <w:t>6</w:t>
            </w:r>
          </w:p>
        </w:tc>
        <w:tc>
          <w:tcPr>
            <w:tcW w:w="4286" w:type="pct"/>
            <w:gridSpan w:val="2"/>
            <w:hideMark/>
          </w:tcPr>
          <w:p w:rsidR="005E47E3" w:rsidRPr="00BE087A" w:rsidRDefault="005E47E3" w:rsidP="0057788C">
            <w:r w:rsidRPr="00BE087A">
              <w:t>Чемпион Азии, универсиады (международный уровень)</w:t>
            </w:r>
          </w:p>
        </w:tc>
        <w:tc>
          <w:tcPr>
            <w:tcW w:w="486" w:type="pct"/>
            <w:hideMark/>
          </w:tcPr>
          <w:p w:rsidR="005E47E3" w:rsidRPr="00BE087A" w:rsidRDefault="005E47E3" w:rsidP="0057788C">
            <w:pPr>
              <w:jc w:val="center"/>
            </w:pPr>
            <w:r w:rsidRPr="00BE087A">
              <w:t>4,5</w:t>
            </w:r>
          </w:p>
        </w:tc>
      </w:tr>
      <w:tr w:rsidR="005E47E3" w:rsidRPr="00BE087A" w:rsidTr="0057788C">
        <w:tc>
          <w:tcPr>
            <w:tcW w:w="228" w:type="pct"/>
            <w:hideMark/>
          </w:tcPr>
          <w:p w:rsidR="005E47E3" w:rsidRPr="00BE087A" w:rsidRDefault="005E47E3" w:rsidP="0057788C">
            <w:pPr>
              <w:jc w:val="center"/>
            </w:pPr>
            <w:r w:rsidRPr="00BE087A">
              <w:t>7</w:t>
            </w:r>
          </w:p>
        </w:tc>
        <w:tc>
          <w:tcPr>
            <w:tcW w:w="4286" w:type="pct"/>
            <w:gridSpan w:val="2"/>
            <w:hideMark/>
          </w:tcPr>
          <w:p w:rsidR="005E47E3" w:rsidRPr="00BE087A" w:rsidRDefault="005E47E3" w:rsidP="0057788C">
            <w:r w:rsidRPr="00BE087A">
              <w:t>Призер чемпионатов мира, Азии (международный уровень)</w:t>
            </w:r>
          </w:p>
        </w:tc>
        <w:tc>
          <w:tcPr>
            <w:tcW w:w="486" w:type="pct"/>
            <w:hideMark/>
          </w:tcPr>
          <w:p w:rsidR="005E47E3" w:rsidRPr="00BE087A" w:rsidRDefault="005E47E3" w:rsidP="0057788C">
            <w:pPr>
              <w:jc w:val="center"/>
            </w:pPr>
            <w:r w:rsidRPr="00BE087A">
              <w:t>4</w:t>
            </w:r>
          </w:p>
        </w:tc>
      </w:tr>
      <w:tr w:rsidR="005E47E3" w:rsidRPr="00BE087A" w:rsidTr="0057788C">
        <w:tc>
          <w:tcPr>
            <w:tcW w:w="228" w:type="pct"/>
            <w:hideMark/>
          </w:tcPr>
          <w:p w:rsidR="005E47E3" w:rsidRPr="00BE087A" w:rsidRDefault="005E47E3" w:rsidP="0057788C">
            <w:pPr>
              <w:jc w:val="center"/>
            </w:pPr>
            <w:r w:rsidRPr="00BE087A">
              <w:t>8</w:t>
            </w:r>
          </w:p>
        </w:tc>
        <w:tc>
          <w:tcPr>
            <w:tcW w:w="4286" w:type="pct"/>
            <w:gridSpan w:val="2"/>
            <w:hideMark/>
          </w:tcPr>
          <w:p w:rsidR="005E47E3" w:rsidRPr="00BE087A" w:rsidRDefault="005E47E3" w:rsidP="0057788C">
            <w:r w:rsidRPr="00BE087A">
              <w:t>Чемпион Республики Казахстан</w:t>
            </w:r>
          </w:p>
        </w:tc>
        <w:tc>
          <w:tcPr>
            <w:tcW w:w="486" w:type="pct"/>
            <w:hideMark/>
          </w:tcPr>
          <w:p w:rsidR="005E47E3" w:rsidRPr="00BE087A" w:rsidRDefault="005E47E3" w:rsidP="0057788C">
            <w:pPr>
              <w:jc w:val="center"/>
            </w:pPr>
            <w:r w:rsidRPr="00BE087A">
              <w:t>3,5</w:t>
            </w:r>
          </w:p>
        </w:tc>
      </w:tr>
      <w:tr w:rsidR="005E47E3" w:rsidRPr="00BE087A" w:rsidTr="0057788C">
        <w:tc>
          <w:tcPr>
            <w:tcW w:w="228" w:type="pct"/>
            <w:hideMark/>
          </w:tcPr>
          <w:p w:rsidR="005E47E3" w:rsidRPr="00BE087A" w:rsidRDefault="005E47E3" w:rsidP="0057788C">
            <w:pPr>
              <w:jc w:val="center"/>
            </w:pPr>
            <w:r w:rsidRPr="00BE087A">
              <w:t>9</w:t>
            </w:r>
          </w:p>
        </w:tc>
        <w:tc>
          <w:tcPr>
            <w:tcW w:w="4286" w:type="pct"/>
            <w:gridSpan w:val="2"/>
            <w:hideMark/>
          </w:tcPr>
          <w:p w:rsidR="005E47E3" w:rsidRPr="00BE087A" w:rsidRDefault="005E47E3" w:rsidP="0057788C">
            <w:r w:rsidRPr="00BE087A">
              <w:t>Призер чемпионатов Республики Казахстан</w:t>
            </w:r>
          </w:p>
        </w:tc>
        <w:tc>
          <w:tcPr>
            <w:tcW w:w="486" w:type="pct"/>
            <w:hideMark/>
          </w:tcPr>
          <w:p w:rsidR="005E47E3" w:rsidRPr="00BE087A" w:rsidRDefault="005E47E3" w:rsidP="0057788C">
            <w:pPr>
              <w:jc w:val="center"/>
            </w:pPr>
            <w:r w:rsidRPr="00BE087A">
              <w:t>3</w:t>
            </w:r>
          </w:p>
        </w:tc>
      </w:tr>
      <w:tr w:rsidR="005E47E3" w:rsidRPr="00BE087A" w:rsidTr="0057788C">
        <w:tc>
          <w:tcPr>
            <w:tcW w:w="228" w:type="pct"/>
            <w:hideMark/>
          </w:tcPr>
          <w:p w:rsidR="005E47E3" w:rsidRPr="00BE087A" w:rsidRDefault="005E47E3" w:rsidP="0057788C">
            <w:pPr>
              <w:jc w:val="center"/>
            </w:pPr>
            <w:r w:rsidRPr="00BE087A">
              <w:t>16</w:t>
            </w:r>
          </w:p>
        </w:tc>
        <w:tc>
          <w:tcPr>
            <w:tcW w:w="4286" w:type="pct"/>
            <w:gridSpan w:val="2"/>
            <w:hideMark/>
          </w:tcPr>
          <w:p w:rsidR="005E47E3" w:rsidRPr="00BE087A" w:rsidRDefault="005E47E3" w:rsidP="0057788C">
            <w:r w:rsidRPr="00BE087A">
              <w:t>Руководитель студенческого клуба</w:t>
            </w:r>
          </w:p>
        </w:tc>
        <w:tc>
          <w:tcPr>
            <w:tcW w:w="486" w:type="pct"/>
            <w:hideMark/>
          </w:tcPr>
          <w:p w:rsidR="005E47E3" w:rsidRPr="00BE087A" w:rsidRDefault="005E47E3" w:rsidP="0057788C">
            <w:pPr>
              <w:jc w:val="center"/>
            </w:pPr>
            <w:r w:rsidRPr="00BE087A">
              <w:t>2</w:t>
            </w:r>
          </w:p>
        </w:tc>
      </w:tr>
      <w:tr w:rsidR="005E47E3" w:rsidRPr="00BE087A" w:rsidTr="0057788C">
        <w:tc>
          <w:tcPr>
            <w:tcW w:w="228" w:type="pct"/>
          </w:tcPr>
          <w:p w:rsidR="005E47E3" w:rsidRPr="00BE087A" w:rsidRDefault="005E47E3" w:rsidP="0057788C">
            <w:pPr>
              <w:jc w:val="center"/>
            </w:pPr>
            <w:r w:rsidRPr="00BE087A">
              <w:t>17</w:t>
            </w:r>
          </w:p>
        </w:tc>
        <w:tc>
          <w:tcPr>
            <w:tcW w:w="4286" w:type="pct"/>
            <w:gridSpan w:val="2"/>
          </w:tcPr>
          <w:p w:rsidR="005E47E3" w:rsidRPr="00BE087A" w:rsidRDefault="005E47E3" w:rsidP="0057788C">
            <w:r w:rsidRPr="00BE087A">
              <w:t>Член студенческого клуба</w:t>
            </w:r>
          </w:p>
        </w:tc>
        <w:tc>
          <w:tcPr>
            <w:tcW w:w="486" w:type="pct"/>
          </w:tcPr>
          <w:p w:rsidR="005E47E3" w:rsidRPr="00BE087A" w:rsidRDefault="005E47E3" w:rsidP="0057788C">
            <w:pPr>
              <w:jc w:val="center"/>
            </w:pPr>
            <w:r w:rsidRPr="00BE087A">
              <w:t>1</w:t>
            </w:r>
          </w:p>
        </w:tc>
      </w:tr>
      <w:tr w:rsidR="005E47E3" w:rsidRPr="00BE087A" w:rsidTr="0057788C">
        <w:tc>
          <w:tcPr>
            <w:tcW w:w="228" w:type="pct"/>
          </w:tcPr>
          <w:p w:rsidR="005E47E3" w:rsidRPr="00BE087A" w:rsidRDefault="005E47E3" w:rsidP="0057788C">
            <w:pPr>
              <w:jc w:val="center"/>
            </w:pPr>
            <w:r w:rsidRPr="00BE087A">
              <w:t>18</w:t>
            </w:r>
          </w:p>
        </w:tc>
        <w:tc>
          <w:tcPr>
            <w:tcW w:w="4286" w:type="pct"/>
            <w:gridSpan w:val="2"/>
            <w:hideMark/>
          </w:tcPr>
          <w:p w:rsidR="005E47E3" w:rsidRPr="00BE087A" w:rsidRDefault="005E47E3" w:rsidP="0057788C">
            <w:r w:rsidRPr="00BE087A">
              <w:t>Староста группы</w:t>
            </w:r>
          </w:p>
        </w:tc>
        <w:tc>
          <w:tcPr>
            <w:tcW w:w="486" w:type="pct"/>
            <w:hideMark/>
          </w:tcPr>
          <w:p w:rsidR="005E47E3" w:rsidRPr="00BE087A" w:rsidRDefault="005E47E3" w:rsidP="0057788C">
            <w:pPr>
              <w:jc w:val="center"/>
            </w:pPr>
            <w:r w:rsidRPr="00BE087A">
              <w:t>1</w:t>
            </w:r>
          </w:p>
        </w:tc>
      </w:tr>
      <w:tr w:rsidR="005E47E3" w:rsidRPr="00BE087A" w:rsidTr="0057788C">
        <w:tc>
          <w:tcPr>
            <w:tcW w:w="228" w:type="pct"/>
          </w:tcPr>
          <w:p w:rsidR="005E47E3" w:rsidRPr="00BE087A" w:rsidRDefault="005E47E3" w:rsidP="0057788C">
            <w:pPr>
              <w:jc w:val="center"/>
            </w:pPr>
            <w:r w:rsidRPr="00BE087A">
              <w:t>19</w:t>
            </w:r>
          </w:p>
        </w:tc>
        <w:tc>
          <w:tcPr>
            <w:tcW w:w="4286" w:type="pct"/>
            <w:gridSpan w:val="2"/>
            <w:hideMark/>
          </w:tcPr>
          <w:p w:rsidR="005E47E3" w:rsidRPr="00BE087A" w:rsidRDefault="005E47E3" w:rsidP="0057788C">
            <w:r w:rsidRPr="00BE087A">
              <w:t>Благодарственное письмо, диплом или грамота Республиканского уровня (за ед.)</w:t>
            </w:r>
          </w:p>
        </w:tc>
        <w:tc>
          <w:tcPr>
            <w:tcW w:w="486" w:type="pct"/>
            <w:hideMark/>
          </w:tcPr>
          <w:p w:rsidR="005E47E3" w:rsidRPr="00BE087A" w:rsidRDefault="005E47E3" w:rsidP="0057788C">
            <w:pPr>
              <w:jc w:val="center"/>
            </w:pPr>
            <w:r w:rsidRPr="00BE087A">
              <w:t>2</w:t>
            </w:r>
          </w:p>
        </w:tc>
      </w:tr>
      <w:tr w:rsidR="005E47E3" w:rsidRPr="00BE087A" w:rsidTr="0057788C">
        <w:tc>
          <w:tcPr>
            <w:tcW w:w="228" w:type="pct"/>
          </w:tcPr>
          <w:p w:rsidR="005E47E3" w:rsidRPr="00BE087A" w:rsidRDefault="005E47E3" w:rsidP="0057788C">
            <w:pPr>
              <w:jc w:val="center"/>
            </w:pPr>
            <w:r w:rsidRPr="00BE087A">
              <w:t>20</w:t>
            </w:r>
          </w:p>
        </w:tc>
        <w:tc>
          <w:tcPr>
            <w:tcW w:w="4286" w:type="pct"/>
            <w:gridSpan w:val="2"/>
            <w:hideMark/>
          </w:tcPr>
          <w:p w:rsidR="005E47E3" w:rsidRPr="00BE087A" w:rsidRDefault="005E47E3" w:rsidP="0057788C">
            <w:r w:rsidRPr="00BE087A">
              <w:t>Благодарственное письмо, диплом или грамота городского уровня (за ед.)</w:t>
            </w:r>
          </w:p>
        </w:tc>
        <w:tc>
          <w:tcPr>
            <w:tcW w:w="486" w:type="pct"/>
            <w:hideMark/>
          </w:tcPr>
          <w:p w:rsidR="005E47E3" w:rsidRPr="00BE087A" w:rsidRDefault="005E47E3" w:rsidP="0057788C">
            <w:pPr>
              <w:jc w:val="center"/>
            </w:pPr>
            <w:r w:rsidRPr="00BE087A">
              <w:t>1</w:t>
            </w:r>
          </w:p>
        </w:tc>
      </w:tr>
      <w:tr w:rsidR="005E47E3" w:rsidRPr="00BE087A" w:rsidTr="0057788C">
        <w:tc>
          <w:tcPr>
            <w:tcW w:w="228" w:type="pct"/>
          </w:tcPr>
          <w:p w:rsidR="005E47E3" w:rsidRPr="00BE087A" w:rsidRDefault="005E47E3" w:rsidP="0057788C">
            <w:pPr>
              <w:jc w:val="center"/>
            </w:pPr>
          </w:p>
        </w:tc>
        <w:tc>
          <w:tcPr>
            <w:tcW w:w="4286" w:type="pct"/>
            <w:gridSpan w:val="2"/>
            <w:hideMark/>
          </w:tcPr>
          <w:p w:rsidR="005E47E3" w:rsidRPr="00BE087A" w:rsidRDefault="005E47E3" w:rsidP="0057788C">
            <w:r w:rsidRPr="00BE087A">
              <w:t xml:space="preserve">Благодарственное письмо, диплом или грамота </w:t>
            </w:r>
            <w:proofErr w:type="spellStart"/>
            <w:r w:rsidRPr="00BE087A">
              <w:t>внутривузовского</w:t>
            </w:r>
            <w:proofErr w:type="spellEnd"/>
            <w:r w:rsidRPr="00BE087A">
              <w:t xml:space="preserve"> уровня (за ед.)</w:t>
            </w:r>
          </w:p>
        </w:tc>
        <w:tc>
          <w:tcPr>
            <w:tcW w:w="486" w:type="pct"/>
            <w:hideMark/>
          </w:tcPr>
          <w:p w:rsidR="005E47E3" w:rsidRPr="00BE087A" w:rsidRDefault="005E47E3" w:rsidP="0057788C">
            <w:pPr>
              <w:jc w:val="center"/>
            </w:pPr>
            <w:r w:rsidRPr="00BE087A">
              <w:t>0,5</w:t>
            </w:r>
          </w:p>
        </w:tc>
      </w:tr>
      <w:tr w:rsidR="005E47E3" w:rsidRPr="00BE087A" w:rsidTr="0057788C">
        <w:tc>
          <w:tcPr>
            <w:tcW w:w="228" w:type="pct"/>
          </w:tcPr>
          <w:p w:rsidR="005E47E3" w:rsidRPr="00BE087A" w:rsidRDefault="005E47E3" w:rsidP="0057788C">
            <w:pPr>
              <w:jc w:val="center"/>
            </w:pPr>
            <w:r w:rsidRPr="00BE087A">
              <w:t>21</w:t>
            </w:r>
          </w:p>
        </w:tc>
        <w:tc>
          <w:tcPr>
            <w:tcW w:w="4286" w:type="pct"/>
            <w:gridSpan w:val="2"/>
          </w:tcPr>
          <w:p w:rsidR="005E47E3" w:rsidRPr="00BE087A" w:rsidRDefault="005E47E3" w:rsidP="0057788C">
            <w:pPr>
              <w:jc w:val="both"/>
            </w:pPr>
            <w:r w:rsidRPr="00BE087A">
              <w:t>Определение баллов рейтинга претендентов для специальностей «Изобразительное искусство и черчение», «Дизайн»</w:t>
            </w:r>
          </w:p>
        </w:tc>
        <w:tc>
          <w:tcPr>
            <w:tcW w:w="486" w:type="pct"/>
          </w:tcPr>
          <w:p w:rsidR="005E47E3" w:rsidRPr="00BE087A" w:rsidRDefault="005E47E3" w:rsidP="0057788C">
            <w:pPr>
              <w:jc w:val="center"/>
            </w:pP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Участие в международных выставках, симпозиумах и персональные выставки:</w:t>
            </w:r>
          </w:p>
        </w:tc>
        <w:tc>
          <w:tcPr>
            <w:tcW w:w="486" w:type="pct"/>
          </w:tcPr>
          <w:p w:rsidR="005E47E3" w:rsidRPr="00BE087A" w:rsidRDefault="005E47E3" w:rsidP="0057788C">
            <w:pPr>
              <w:jc w:val="center"/>
            </w:pP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 xml:space="preserve">Международный уровень </w:t>
            </w:r>
          </w:p>
        </w:tc>
        <w:tc>
          <w:tcPr>
            <w:tcW w:w="486" w:type="pct"/>
          </w:tcPr>
          <w:p w:rsidR="005E47E3" w:rsidRPr="00BE087A" w:rsidRDefault="005E47E3" w:rsidP="0057788C">
            <w:pPr>
              <w:jc w:val="center"/>
            </w:pPr>
            <w:r w:rsidRPr="00BE087A">
              <w:t xml:space="preserve">5 </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Республиканский уровень</w:t>
            </w:r>
          </w:p>
        </w:tc>
        <w:tc>
          <w:tcPr>
            <w:tcW w:w="486" w:type="pct"/>
          </w:tcPr>
          <w:p w:rsidR="005E47E3" w:rsidRPr="00BE087A" w:rsidRDefault="005E47E3" w:rsidP="0057788C">
            <w:pPr>
              <w:jc w:val="center"/>
            </w:pPr>
            <w:r w:rsidRPr="00BE087A">
              <w:t>4</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Областной уровень - 3балла</w:t>
            </w:r>
          </w:p>
        </w:tc>
        <w:tc>
          <w:tcPr>
            <w:tcW w:w="486" w:type="pct"/>
          </w:tcPr>
          <w:p w:rsidR="005E47E3" w:rsidRPr="00BE087A" w:rsidRDefault="005E47E3" w:rsidP="0057788C">
            <w:pPr>
              <w:jc w:val="center"/>
            </w:pPr>
            <w:r w:rsidRPr="00BE087A">
              <w:t>3</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Городской уровень – 2 балла;</w:t>
            </w:r>
          </w:p>
        </w:tc>
        <w:tc>
          <w:tcPr>
            <w:tcW w:w="486" w:type="pct"/>
          </w:tcPr>
          <w:p w:rsidR="005E47E3" w:rsidRPr="00BE087A" w:rsidRDefault="005E47E3" w:rsidP="0057788C">
            <w:pPr>
              <w:jc w:val="center"/>
            </w:pPr>
            <w:r w:rsidRPr="00BE087A">
              <w:t>2</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proofErr w:type="spellStart"/>
            <w:r w:rsidRPr="00BE087A">
              <w:t>Внутривузовский</w:t>
            </w:r>
            <w:proofErr w:type="spellEnd"/>
            <w:r w:rsidRPr="00BE087A">
              <w:t xml:space="preserve"> уровень – 1</w:t>
            </w:r>
          </w:p>
        </w:tc>
        <w:tc>
          <w:tcPr>
            <w:tcW w:w="486" w:type="pct"/>
          </w:tcPr>
          <w:p w:rsidR="005E47E3" w:rsidRPr="00BE087A" w:rsidRDefault="005E47E3" w:rsidP="0057788C">
            <w:pPr>
              <w:jc w:val="center"/>
            </w:pPr>
            <w:r w:rsidRPr="00BE087A">
              <w:t>1</w:t>
            </w:r>
          </w:p>
        </w:tc>
      </w:tr>
    </w:tbl>
    <w:p w:rsidR="00EB6037" w:rsidRPr="00BE087A" w:rsidRDefault="00EB6037" w:rsidP="00167CD9">
      <w:pPr>
        <w:jc w:val="both"/>
        <w:rPr>
          <w:b/>
        </w:rPr>
      </w:pPr>
    </w:p>
    <w:p w:rsidR="005E47E3" w:rsidRPr="00BE087A" w:rsidRDefault="005E47E3" w:rsidP="0008683F">
      <w:pPr>
        <w:ind w:firstLine="567"/>
        <w:jc w:val="both"/>
        <w:rPr>
          <w:b/>
        </w:rPr>
      </w:pPr>
      <w:r w:rsidRPr="00BE087A">
        <w:rPr>
          <w:b/>
        </w:rPr>
        <w:t xml:space="preserve">26 АКАДЕМИЧЕСКАЯ ПОДДЕРЖКА </w:t>
      </w:r>
      <w:proofErr w:type="gramStart"/>
      <w:r w:rsidRPr="00BE087A">
        <w:rPr>
          <w:b/>
        </w:rPr>
        <w:t>ОБУЧАЮЩИХСЯ</w:t>
      </w:r>
      <w:proofErr w:type="gramEnd"/>
      <w:r w:rsidRPr="00BE087A">
        <w:rPr>
          <w:b/>
        </w:rPr>
        <w:t xml:space="preserve"> С ОСОБЫМИ ОБРАЗОВАТЕЛЬНЫМИ ПОТРЕБНОСТЯМИ</w:t>
      </w:r>
    </w:p>
    <w:p w:rsidR="005E47E3" w:rsidRPr="00BE087A" w:rsidRDefault="005E47E3" w:rsidP="0008683F">
      <w:pPr>
        <w:widowControl w:val="0"/>
        <w:ind w:firstLine="567"/>
        <w:jc w:val="both"/>
        <w:rPr>
          <w:b/>
        </w:rPr>
      </w:pPr>
      <w:r w:rsidRPr="00BE087A">
        <w:rPr>
          <w:b/>
        </w:rPr>
        <w:t xml:space="preserve">  </w:t>
      </w:r>
    </w:p>
    <w:p w:rsidR="005E47E3" w:rsidRPr="00BE087A" w:rsidRDefault="005E47E3" w:rsidP="0008683F">
      <w:pPr>
        <w:tabs>
          <w:tab w:val="left" w:pos="851"/>
          <w:tab w:val="left" w:pos="993"/>
        </w:tabs>
        <w:ind w:firstLine="567"/>
        <w:jc w:val="both"/>
      </w:pPr>
      <w:r w:rsidRPr="00BE087A">
        <w:t>26.1</w:t>
      </w:r>
      <w:proofErr w:type="gramStart"/>
      <w:r w:rsidRPr="00BE087A">
        <w:t xml:space="preserve"> В</w:t>
      </w:r>
      <w:proofErr w:type="gramEnd"/>
      <w:r w:rsidRPr="00BE087A">
        <w:t xml:space="preserve"> университете ведется постоянная работа по обеспечению условий для обучения студентов с особыми образовательными потребностями (ОВЗ). Сформирован банк данных об обучающихся с особыми образовательными потребностями и педагогах, осуществляющих образовательный процесс студентов с ОВЗ, ведется работа по определению и обеспечению социально-психологических и педагогических условий, способствующих успешной адаптации, обучению и личностному росту обучающихся с ОВЗ в социуме. Нормой университетской жизни является модель общения, основанная на принципах толерантности, гуманизма и взаимоуважения между студентами разных возможностей. </w:t>
      </w:r>
    </w:p>
    <w:p w:rsidR="005E47E3" w:rsidRPr="00BE087A" w:rsidRDefault="005E47E3" w:rsidP="0008683F">
      <w:pPr>
        <w:ind w:firstLine="567"/>
        <w:jc w:val="both"/>
      </w:pPr>
      <w:r w:rsidRPr="00BE087A">
        <w:t>26.2</w:t>
      </w:r>
      <w:proofErr w:type="gramStart"/>
      <w:r w:rsidRPr="00BE087A">
        <w:t xml:space="preserve"> С</w:t>
      </w:r>
      <w:proofErr w:type="gramEnd"/>
      <w:r w:rsidRPr="00BE087A">
        <w:t xml:space="preserve"> целью создания надлежащей инфраструктуры для обучения лиц с ограниченными возможностями здоровья в университете установлены пандусы, специальные средства и оборудование, необходимые для организации физического доступа к образованию, создания </w:t>
      </w:r>
      <w:proofErr w:type="spellStart"/>
      <w:r w:rsidRPr="00BE087A">
        <w:t>безбаръерной</w:t>
      </w:r>
      <w:proofErr w:type="spellEnd"/>
      <w:r w:rsidRPr="00BE087A">
        <w:t xml:space="preserve"> среды, оснащения учебного процесса вспомогательными техническими средствами. Туалетные комнаты оборудованы специальными поручнями. На автостоянке выделены и маркированы места для транспорта инвалидов. В главном корпусе университета имеется отдельный вход, доступный для лиц с ограниченными возможностями здоровья. На первых этажах </w:t>
      </w:r>
      <w:r w:rsidRPr="00BE087A">
        <w:lastRenderedPageBreak/>
        <w:t xml:space="preserve">учебных корпусов университета находятся медицинские кабинеты для оказания первой медицинской помощи. </w:t>
      </w:r>
    </w:p>
    <w:p w:rsidR="005E47E3" w:rsidRPr="00BE087A" w:rsidRDefault="005E47E3" w:rsidP="0008683F">
      <w:pPr>
        <w:tabs>
          <w:tab w:val="left" w:pos="851"/>
          <w:tab w:val="left" w:pos="993"/>
        </w:tabs>
        <w:ind w:firstLine="567"/>
        <w:jc w:val="both"/>
      </w:pPr>
      <w:r w:rsidRPr="00BE087A">
        <w:t>26.3</w:t>
      </w:r>
      <w:proofErr w:type="gramStart"/>
      <w:r w:rsidRPr="00BE087A">
        <w:t xml:space="preserve"> П</w:t>
      </w:r>
      <w:proofErr w:type="gramEnd"/>
      <w:r w:rsidRPr="00BE087A">
        <w:t xml:space="preserve">ри поступлении в университет при проведении вступительных испытаний для абитуриентов-инвалидов предоставляются отдельные аудитории, государством выделяется специальная квота. В процессе обучения предусмотрена возможность дистанционного обучения, выбора адаптированных учебных программ (по дисциплине «Физическая культура»). Обеспечен доступ в библиотеку и </w:t>
      </w:r>
      <w:proofErr w:type="spellStart"/>
      <w:r w:rsidRPr="00BE087A">
        <w:t>медиатеку</w:t>
      </w:r>
      <w:proofErr w:type="spellEnd"/>
      <w:r w:rsidRPr="00BE087A">
        <w:t xml:space="preserve"> с выделением специальных рабочих мест </w:t>
      </w:r>
      <w:proofErr w:type="gramStart"/>
      <w:r w:rsidRPr="00BE087A">
        <w:t>для</w:t>
      </w:r>
      <w:proofErr w:type="gramEnd"/>
      <w:r w:rsidRPr="00BE087A">
        <w:t xml:space="preserve"> обучающихся с особыми образовательными потребностями (ООП). В комнате библиотечного обслуживания лиц с ООП имеется компьютерный </w:t>
      </w:r>
      <w:proofErr w:type="spellStart"/>
      <w:r w:rsidRPr="00BE087A">
        <w:t>тифлокомплекс</w:t>
      </w:r>
      <w:proofErr w:type="spellEnd"/>
      <w:r w:rsidRPr="00BE087A">
        <w:t>, который включает персональный компьютер в комплекте с 14-элементным портативным дисплеем Брайля «</w:t>
      </w:r>
      <w:proofErr w:type="spellStart"/>
      <w:r w:rsidRPr="00BE087A">
        <w:t>us</w:t>
      </w:r>
      <w:proofErr w:type="spellEnd"/>
      <w:r w:rsidRPr="00BE087A">
        <w:t xml:space="preserve"> 14 </w:t>
      </w:r>
      <w:proofErr w:type="spellStart"/>
      <w:r w:rsidRPr="00BE087A">
        <w:t>Blue</w:t>
      </w:r>
      <w:proofErr w:type="spellEnd"/>
      <w:r w:rsidRPr="00BE087A">
        <w:t>», программным обеспечением экранного доступа, экранного увеличения, сканера формата А</w:t>
      </w:r>
      <w:proofErr w:type="gramStart"/>
      <w:r w:rsidRPr="00BE087A">
        <w:t>4</w:t>
      </w:r>
      <w:proofErr w:type="gramEnd"/>
      <w:r w:rsidRPr="00BE087A">
        <w:t xml:space="preserve">, сканирования и чтения плоскопечатных текстов, принтера для печати рельефно-точечным шрифтом Брайля и тактильной графики, а также программным обеспечением транслятора текста в Брайль. Кроме того, установлены читающая машина «SARA CE» с камерой и </w:t>
      </w:r>
      <w:proofErr w:type="spellStart"/>
      <w:r w:rsidRPr="00BE087A">
        <w:t>тифлофлэшплеер</w:t>
      </w:r>
      <w:proofErr w:type="spellEnd"/>
      <w:r w:rsidRPr="00BE087A">
        <w:t xml:space="preserve"> для воспроизведения и прослушивания звукозаписи. </w:t>
      </w:r>
    </w:p>
    <w:p w:rsidR="005E47E3" w:rsidRPr="00BE087A" w:rsidRDefault="005E47E3" w:rsidP="0008683F">
      <w:pPr>
        <w:pStyle w:val="af2"/>
        <w:widowControl w:val="0"/>
        <w:spacing w:after="0" w:line="240" w:lineRule="auto"/>
        <w:ind w:left="0" w:firstLine="567"/>
        <w:jc w:val="both"/>
        <w:rPr>
          <w:rFonts w:ascii="Times New Roman" w:eastAsia="Times New Roman" w:hAnsi="Times New Roman" w:cs="Times New Roman"/>
          <w:sz w:val="24"/>
          <w:szCs w:val="24"/>
          <w:lang w:eastAsia="ru-RU"/>
        </w:rPr>
      </w:pPr>
      <w:r w:rsidRPr="00BE087A">
        <w:rPr>
          <w:rFonts w:ascii="Times New Roman" w:hAnsi="Times New Roman" w:cs="Times New Roman"/>
          <w:iCs/>
          <w:sz w:val="24"/>
          <w:szCs w:val="24"/>
        </w:rPr>
        <w:t xml:space="preserve">26.4 Учебные кабинеты, оборудованные специальными </w:t>
      </w:r>
      <w:proofErr w:type="spellStart"/>
      <w:r w:rsidRPr="00BE087A">
        <w:rPr>
          <w:rFonts w:ascii="Times New Roman" w:hAnsi="Times New Roman" w:cs="Times New Roman"/>
          <w:iCs/>
          <w:sz w:val="24"/>
          <w:szCs w:val="24"/>
        </w:rPr>
        <w:t>сурд</w:t>
      </w:r>
      <w:proofErr w:type="gramStart"/>
      <w:r w:rsidRPr="00BE087A">
        <w:rPr>
          <w:rFonts w:ascii="Times New Roman" w:hAnsi="Times New Roman" w:cs="Times New Roman"/>
          <w:iCs/>
          <w:sz w:val="24"/>
          <w:szCs w:val="24"/>
        </w:rPr>
        <w:t>о</w:t>
      </w:r>
      <w:proofErr w:type="spellEnd"/>
      <w:r w:rsidRPr="00BE087A">
        <w:rPr>
          <w:rFonts w:ascii="Times New Roman" w:hAnsi="Times New Roman" w:cs="Times New Roman"/>
          <w:iCs/>
          <w:sz w:val="24"/>
          <w:szCs w:val="24"/>
        </w:rPr>
        <w:t>-</w:t>
      </w:r>
      <w:proofErr w:type="gramEnd"/>
      <w:r w:rsidRPr="00BE087A">
        <w:rPr>
          <w:rFonts w:ascii="Times New Roman" w:hAnsi="Times New Roman" w:cs="Times New Roman"/>
          <w:iCs/>
          <w:sz w:val="24"/>
          <w:szCs w:val="24"/>
        </w:rPr>
        <w:t xml:space="preserve"> и </w:t>
      </w:r>
      <w:proofErr w:type="spellStart"/>
      <w:r w:rsidRPr="00BE087A">
        <w:rPr>
          <w:rFonts w:ascii="Times New Roman" w:hAnsi="Times New Roman" w:cs="Times New Roman"/>
          <w:iCs/>
          <w:sz w:val="24"/>
          <w:szCs w:val="24"/>
        </w:rPr>
        <w:t>логотехническими</w:t>
      </w:r>
      <w:proofErr w:type="spellEnd"/>
      <w:r w:rsidRPr="00BE087A">
        <w:rPr>
          <w:rFonts w:ascii="Times New Roman" w:hAnsi="Times New Roman" w:cs="Times New Roman"/>
          <w:iCs/>
          <w:sz w:val="24"/>
          <w:szCs w:val="24"/>
        </w:rPr>
        <w:t xml:space="preserve"> средствами коллективного и индивидуального пользования, включают к</w:t>
      </w:r>
      <w:r w:rsidRPr="00BE087A">
        <w:rPr>
          <w:rFonts w:ascii="Times New Roman" w:eastAsia="Corbel" w:hAnsi="Times New Roman" w:cs="Times New Roman"/>
          <w:bCs/>
          <w:sz w:val="24"/>
          <w:szCs w:val="24"/>
          <w:shd w:val="clear" w:color="auto" w:fill="FFFFFF"/>
        </w:rPr>
        <w:t>омпьютерный логопедический тренажер «Дэльфа-142.1»,</w:t>
      </w:r>
      <w:r w:rsidRPr="00BE087A">
        <w:rPr>
          <w:rFonts w:ascii="Times New Roman" w:eastAsia="Corbel" w:hAnsi="Times New Roman" w:cs="Times New Roman"/>
          <w:bCs/>
          <w:i/>
          <w:iCs/>
          <w:sz w:val="24"/>
          <w:szCs w:val="24"/>
          <w:shd w:val="clear" w:color="auto" w:fill="FFFFFF"/>
        </w:rPr>
        <w:t xml:space="preserve"> </w:t>
      </w:r>
      <w:r w:rsidRPr="00BE087A">
        <w:rPr>
          <w:rFonts w:ascii="Times New Roman" w:eastAsia="Corbel" w:hAnsi="Times New Roman" w:cs="Times New Roman"/>
          <w:bCs/>
          <w:iCs/>
          <w:sz w:val="24"/>
          <w:szCs w:val="24"/>
          <w:shd w:val="clear" w:color="auto" w:fill="FFFFFF"/>
        </w:rPr>
        <w:t xml:space="preserve">версия 2.1 </w:t>
      </w:r>
      <w:r w:rsidRPr="00BE087A">
        <w:rPr>
          <w:rFonts w:ascii="Times New Roman" w:eastAsia="Corbel" w:hAnsi="Times New Roman" w:cs="Times New Roman"/>
          <w:bCs/>
          <w:sz w:val="24"/>
          <w:szCs w:val="24"/>
          <w:shd w:val="clear" w:color="auto" w:fill="FFFFFF"/>
        </w:rPr>
        <w:t>с персональным компьютером, различные типы постановочных зондов, в том числе массажные,</w:t>
      </w:r>
      <w:r w:rsidRPr="00BE087A">
        <w:rPr>
          <w:rFonts w:ascii="Times New Roman" w:eastAsia="Corbel" w:hAnsi="Times New Roman" w:cs="Times New Roman"/>
          <w:sz w:val="24"/>
          <w:szCs w:val="24"/>
        </w:rPr>
        <w:t xml:space="preserve"> аудиометрическое оборудование</w:t>
      </w:r>
      <w:r w:rsidRPr="00BE087A">
        <w:rPr>
          <w:rFonts w:ascii="Times New Roman" w:eastAsia="Times New Roman" w:hAnsi="Times New Roman" w:cs="Times New Roman"/>
          <w:sz w:val="24"/>
          <w:szCs w:val="24"/>
          <w:lang w:eastAsia="ru-RU"/>
        </w:rPr>
        <w:t xml:space="preserve"> «</w:t>
      </w:r>
      <w:r w:rsidRPr="00BE087A">
        <w:rPr>
          <w:rFonts w:ascii="Times New Roman" w:eastAsia="Corbel" w:hAnsi="Times New Roman" w:cs="Times New Roman"/>
          <w:bCs/>
          <w:sz w:val="24"/>
          <w:szCs w:val="24"/>
          <w:shd w:val="clear" w:color="auto" w:fill="FFFFFF"/>
        </w:rPr>
        <w:t xml:space="preserve">Диагностический аудиометр </w:t>
      </w:r>
      <w:proofErr w:type="spellStart"/>
      <w:r w:rsidRPr="00BE087A">
        <w:rPr>
          <w:rFonts w:ascii="Times New Roman" w:eastAsia="Corbel" w:hAnsi="Times New Roman" w:cs="Times New Roman"/>
          <w:bCs/>
          <w:sz w:val="24"/>
          <w:szCs w:val="24"/>
          <w:shd w:val="clear" w:color="auto" w:fill="FFFFFF"/>
        </w:rPr>
        <w:t>Xeta</w:t>
      </w:r>
      <w:proofErr w:type="spellEnd"/>
      <w:r w:rsidRPr="00BE087A">
        <w:rPr>
          <w:rFonts w:ascii="Times New Roman" w:eastAsia="Corbel" w:hAnsi="Times New Roman" w:cs="Times New Roman"/>
          <w:bCs/>
          <w:sz w:val="24"/>
          <w:szCs w:val="24"/>
          <w:shd w:val="clear" w:color="auto" w:fill="FFFFFF"/>
        </w:rPr>
        <w:t>»</w:t>
      </w:r>
      <w:r w:rsidRPr="00BE087A">
        <w:rPr>
          <w:rFonts w:ascii="Times New Roman" w:eastAsia="Times New Roman" w:hAnsi="Times New Roman" w:cs="Times New Roman"/>
          <w:sz w:val="24"/>
          <w:szCs w:val="24"/>
          <w:lang w:eastAsia="ru-RU"/>
        </w:rPr>
        <w:t xml:space="preserve">. </w:t>
      </w:r>
    </w:p>
    <w:p w:rsidR="00B737A2" w:rsidRPr="00BE087A" w:rsidRDefault="00B737A2" w:rsidP="0008683F">
      <w:pPr>
        <w:widowControl w:val="0"/>
        <w:ind w:firstLine="567"/>
        <w:jc w:val="both"/>
        <w:rPr>
          <w:b/>
        </w:rPr>
      </w:pPr>
    </w:p>
    <w:p w:rsidR="005E47E3" w:rsidRPr="00BE087A" w:rsidRDefault="005E47E3" w:rsidP="0008683F">
      <w:pPr>
        <w:widowControl w:val="0"/>
        <w:ind w:firstLine="567"/>
        <w:jc w:val="both"/>
        <w:rPr>
          <w:b/>
        </w:rPr>
      </w:pPr>
      <w:r w:rsidRPr="00BE087A">
        <w:rPr>
          <w:b/>
        </w:rPr>
        <w:t>27   ИНФОРМАЦИОННЫЕ ОНЛАЙН РЕСУРСЫ</w:t>
      </w:r>
    </w:p>
    <w:p w:rsidR="00137493" w:rsidRPr="00BE087A" w:rsidRDefault="00137493" w:rsidP="0008683F">
      <w:pPr>
        <w:ind w:firstLine="567"/>
        <w:jc w:val="both"/>
      </w:pPr>
    </w:p>
    <w:p w:rsidR="005003B2" w:rsidRPr="00BE087A" w:rsidRDefault="005003B2" w:rsidP="0008683F">
      <w:pPr>
        <w:ind w:firstLine="567"/>
        <w:jc w:val="both"/>
      </w:pPr>
      <w:r w:rsidRPr="00BE087A">
        <w:t xml:space="preserve">27.1 Университет располагает современной цифровой образовательной платформой </w:t>
      </w:r>
      <w:r w:rsidRPr="00BE087A">
        <w:rPr>
          <w:lang w:val="en-US"/>
        </w:rPr>
        <w:t>Smart</w:t>
      </w:r>
      <w:r w:rsidRPr="00BE087A">
        <w:t xml:space="preserve"> </w:t>
      </w:r>
      <w:proofErr w:type="spellStart"/>
      <w:r w:rsidRPr="00BE087A">
        <w:rPr>
          <w:lang w:val="en-US"/>
        </w:rPr>
        <w:t>Zhetysu</w:t>
      </w:r>
      <w:proofErr w:type="spellEnd"/>
      <w:r w:rsidRPr="00BE087A">
        <w:t xml:space="preserve">, которая обеспечивает </w:t>
      </w:r>
      <w:proofErr w:type="spellStart"/>
      <w:r w:rsidRPr="00BE087A">
        <w:t>цифровизацию</w:t>
      </w:r>
      <w:proofErr w:type="spellEnd"/>
      <w:r w:rsidRPr="00BE087A">
        <w:t xml:space="preserve"> и автоматизацию бизнес-процессов деятельности университета (приемной комиссии, центра обслуживания обучающихся, офиса регистратора, учебно-методического отдела высшего и послевузовского образования, отдела управления персоналом и документооборота и др.). В личных кабинетах, в режиме «онлайн» доступны различные цифровые услуги:  справки с места учебы (военкомат, ГЦВП и др.), заявления (на общежитие, на перевод, на отчисление, на апелляцию, на выдачу </w:t>
      </w:r>
      <w:proofErr w:type="spellStart"/>
      <w:r w:rsidRPr="00BE087A">
        <w:t>транскрипта</w:t>
      </w:r>
      <w:proofErr w:type="spellEnd"/>
      <w:r w:rsidRPr="00BE087A">
        <w:t xml:space="preserve"> и др.); контент: регистрация на курсы, индивидуальный учебный план, расписание занятий, компьютерное тестирование с применением </w:t>
      </w:r>
      <w:proofErr w:type="spellStart"/>
      <w:r w:rsidRPr="00BE087A">
        <w:t>прокторинга</w:t>
      </w:r>
      <w:proofErr w:type="spellEnd"/>
      <w:r w:rsidRPr="00BE087A">
        <w:t xml:space="preserve"> искусственного интеллекта, ЭУМО (</w:t>
      </w:r>
      <w:proofErr w:type="spellStart"/>
      <w:r w:rsidRPr="00BE087A">
        <w:t>силлабусы</w:t>
      </w:r>
      <w:proofErr w:type="spellEnd"/>
      <w:r w:rsidRPr="00BE087A">
        <w:t>, лекции, задания и др.), журнал посещаемости и контроля качества знаний обучающихся, обратная связь (загрузка и проверка заданий, чат).</w:t>
      </w:r>
    </w:p>
    <w:p w:rsidR="005003B2" w:rsidRPr="00BE087A" w:rsidRDefault="005003B2" w:rsidP="0008683F">
      <w:pPr>
        <w:ind w:firstLine="567"/>
        <w:jc w:val="both"/>
      </w:pPr>
      <w:r w:rsidRPr="00BE087A">
        <w:t>27.2</w:t>
      </w:r>
      <w:proofErr w:type="gramStart"/>
      <w:r w:rsidRPr="00BE087A">
        <w:t xml:space="preserve"> У</w:t>
      </w:r>
      <w:proofErr w:type="gramEnd"/>
      <w:r w:rsidRPr="00BE087A">
        <w:t xml:space="preserve"> всех преподавателей и обучающихся университета имеется персонифицированный код (личные логин и пароль) для доступа в Личные кабинеты. Преподаватели и обучающиеся Университета, являющиеся пользователями информационной системы, обязаны соблюдать конфиденциальность, не имеют права передавать кому-либо свой логин (имя пользователя) и пароль, обеспечивающие им вход в  </w:t>
      </w:r>
      <w:r w:rsidRPr="00BE087A">
        <w:rPr>
          <w:lang w:val="en-US"/>
        </w:rPr>
        <w:t>Smart</w:t>
      </w:r>
      <w:r w:rsidRPr="00BE087A">
        <w:t xml:space="preserve"> </w:t>
      </w:r>
      <w:proofErr w:type="spellStart"/>
      <w:r w:rsidRPr="00BE087A">
        <w:rPr>
          <w:lang w:val="en-US"/>
        </w:rPr>
        <w:t>Zhetysu</w:t>
      </w:r>
      <w:proofErr w:type="spellEnd"/>
      <w:r w:rsidRPr="00BE087A">
        <w:t xml:space="preserve">. Логин и пароль выдаются принятому на работу преподавателю в отделе </w:t>
      </w:r>
      <w:proofErr w:type="spellStart"/>
      <w:r w:rsidRPr="00BE087A">
        <w:t>цифровизации</w:t>
      </w:r>
      <w:proofErr w:type="spellEnd"/>
      <w:r w:rsidRPr="00BE087A">
        <w:t xml:space="preserve"> и автоматизации процессов, обучающемуся – в приемной комиссии при зачислении в университет. После однократного входа в информационную систему преподаватель или обучающийся вправе изменить логин и пароль. Логин и пароль должны содержать не менее 8 символов и быть уникальными. В случае если преподаватель или обучающийся забыли свой логин или пароль, им необходимо обратиться к программистам. </w:t>
      </w:r>
    </w:p>
    <w:p w:rsidR="005003B2" w:rsidRPr="00BE087A" w:rsidRDefault="005003B2" w:rsidP="0008683F">
      <w:pPr>
        <w:ind w:firstLine="567"/>
        <w:jc w:val="both"/>
      </w:pPr>
      <w:r w:rsidRPr="00BE087A">
        <w:t>27.3</w:t>
      </w:r>
      <w:proofErr w:type="gramStart"/>
      <w:r w:rsidRPr="00BE087A">
        <w:t xml:space="preserve"> В</w:t>
      </w:r>
      <w:proofErr w:type="gramEnd"/>
      <w:r w:rsidRPr="00BE087A">
        <w:t xml:space="preserve"> обязанности ППС входит регистрация на читаемые дисциплины на новый учебный год, заполнение базы данных </w:t>
      </w:r>
      <w:proofErr w:type="spellStart"/>
      <w:r w:rsidRPr="00BE087A">
        <w:t>силлабусов</w:t>
      </w:r>
      <w:proofErr w:type="spellEnd"/>
      <w:r w:rsidRPr="00BE087A">
        <w:t xml:space="preserve"> и еженедельное выставление баллов (по 100-балльной системе) обучающимся по очной форме, дважды в течение академического периода обучающимся по ДОТ-технологии. На 4-ой, 7-й, 11-й и 14-й неделях предусмотрено оценивание СРС, на 7-й и 14-й неделях – оценивание контрольной работы. Подсчет баллов рубежного и итогового контроля осуществляется в автоматическом режиме. </w:t>
      </w:r>
      <w:proofErr w:type="gramStart"/>
      <w:r w:rsidRPr="00BE087A">
        <w:t xml:space="preserve">Данные еженедельного контроля в режиме онлайн отражаются в электронном журнале обучающихся, баллы итогового рейтинга с показателем допуска - в экзаменационных и накопительных ведомостях. </w:t>
      </w:r>
      <w:proofErr w:type="gramEnd"/>
    </w:p>
    <w:p w:rsidR="005003B2" w:rsidRPr="00BE087A" w:rsidRDefault="005003B2" w:rsidP="0008683F">
      <w:pPr>
        <w:ind w:firstLine="567"/>
        <w:jc w:val="both"/>
      </w:pPr>
      <w:r w:rsidRPr="00BE087A">
        <w:lastRenderedPageBreak/>
        <w:t>27.4</w:t>
      </w:r>
      <w:proofErr w:type="gramStart"/>
      <w:r w:rsidRPr="00BE087A">
        <w:t xml:space="preserve"> В</w:t>
      </w:r>
      <w:proofErr w:type="gramEnd"/>
      <w:r w:rsidRPr="00BE087A">
        <w:t xml:space="preserve"> электронном журнале обучающихся имеется доступ к индивидуальным учебным планам, </w:t>
      </w:r>
      <w:proofErr w:type="spellStart"/>
      <w:r w:rsidRPr="00BE087A">
        <w:t>транскриптам</w:t>
      </w:r>
      <w:proofErr w:type="spellEnd"/>
      <w:r w:rsidRPr="00BE087A">
        <w:t xml:space="preserve">, </w:t>
      </w:r>
      <w:proofErr w:type="spellStart"/>
      <w:r w:rsidRPr="00BE087A">
        <w:t>силлабусам</w:t>
      </w:r>
      <w:proofErr w:type="spellEnd"/>
      <w:r w:rsidRPr="00BE087A">
        <w:t xml:space="preserve"> дисциплин и онлайн-просмотру еженедельного рейтинга. В </w:t>
      </w:r>
      <w:proofErr w:type="spellStart"/>
      <w:r w:rsidRPr="00BE087A">
        <w:t>транскрипте</w:t>
      </w:r>
      <w:proofErr w:type="spellEnd"/>
      <w:r w:rsidRPr="00BE087A">
        <w:t>, кроме дисциплин и оценок, отражается также уровень GPA, набранного по итогам обучения в течение года. В случае</w:t>
      </w:r>
      <w:proofErr w:type="gramStart"/>
      <w:r w:rsidRPr="00BE087A">
        <w:t>,</w:t>
      </w:r>
      <w:proofErr w:type="gramEnd"/>
      <w:r w:rsidRPr="00BE087A">
        <w:t xml:space="preserve"> если GPA недостаточен для перевода на следующий год, запись об этом выделяется в журнале красным цветом. </w:t>
      </w:r>
    </w:p>
    <w:p w:rsidR="005003B2" w:rsidRPr="00BE087A" w:rsidRDefault="005003B2" w:rsidP="0008683F">
      <w:pPr>
        <w:ind w:firstLine="567"/>
        <w:jc w:val="both"/>
      </w:pPr>
      <w:r w:rsidRPr="00BE087A">
        <w:t>27.5</w:t>
      </w:r>
      <w:proofErr w:type="gramStart"/>
      <w:r w:rsidRPr="00BE087A">
        <w:t xml:space="preserve"> В</w:t>
      </w:r>
      <w:proofErr w:type="gramEnd"/>
      <w:r w:rsidRPr="00BE087A">
        <w:t xml:space="preserve"> обязанности сотрудников офиса Регистратора входит выполнение функций, соответствующих основным направлениям деятельности отдела по </w:t>
      </w:r>
      <w:proofErr w:type="spellStart"/>
      <w:r w:rsidRPr="00BE087A">
        <w:t>бакалавриату</w:t>
      </w:r>
      <w:proofErr w:type="spellEnd"/>
      <w:r w:rsidRPr="00BE087A">
        <w:t xml:space="preserve">, магистратуре, докторантуре: проверка сформированных индивидуальных учебных планов; формирование отчетов по итогам онлайн-регистрации ППС и обучающихся; допуск к дисциплинам по </w:t>
      </w:r>
      <w:proofErr w:type="spellStart"/>
      <w:r w:rsidRPr="00BE087A">
        <w:t>пререквизитам</w:t>
      </w:r>
      <w:proofErr w:type="spellEnd"/>
      <w:r w:rsidRPr="00BE087A">
        <w:t xml:space="preserve">; проверка </w:t>
      </w:r>
      <w:proofErr w:type="spellStart"/>
      <w:r w:rsidRPr="00BE087A">
        <w:t>транскриптов</w:t>
      </w:r>
      <w:proofErr w:type="spellEnd"/>
      <w:r w:rsidRPr="00BE087A">
        <w:t xml:space="preserve"> обучающихся; формирование академического рейтинга; формирование расписания экзаменов; анализ ведения электронного журнала успеваемости по дисциплинам; проверка финансовой задолженности обучающихся по начисленным кредитам; формирование ведомостей к устным, письменным и комбинированным экзаменам; формирование отчетности об успеваемости обучающихся; консультационные услуги, отправка сообщений обучающимся в необходимых случаях. </w:t>
      </w:r>
    </w:p>
    <w:p w:rsidR="005003B2" w:rsidRPr="00BE087A" w:rsidRDefault="005003B2" w:rsidP="0008683F">
      <w:pPr>
        <w:ind w:firstLine="567"/>
        <w:jc w:val="both"/>
      </w:pPr>
      <w:proofErr w:type="gramStart"/>
      <w:r w:rsidRPr="00BE087A">
        <w:t>27.6 Администрация</w:t>
      </w:r>
      <w:r w:rsidR="00D82D03" w:rsidRPr="00BE087A">
        <w:t xml:space="preserve"> и</w:t>
      </w:r>
      <w:r w:rsidRPr="00BE087A">
        <w:t xml:space="preserve"> деканаты могут получать в режиме онлайн всю имеющуюся в системе информацию, необходимую для принятия решений, планирования и прогнозирования (число зарегистрированных обучающихся в разрезе специальностей, курсов, языковых отделений, дисциплин, информацию об успеваемости и посещаемости обучающихся, статистические данные об обучающихся (по заданным параметрам), просматривать размещенные для обучающихся </w:t>
      </w:r>
      <w:proofErr w:type="spellStart"/>
      <w:r w:rsidRPr="00BE087A">
        <w:t>силлабусы</w:t>
      </w:r>
      <w:proofErr w:type="spellEnd"/>
      <w:r w:rsidRPr="00BE087A">
        <w:t xml:space="preserve"> и учебные материалы, проводить опросы обучающихся и т.д.). </w:t>
      </w:r>
      <w:proofErr w:type="gramEnd"/>
    </w:p>
    <w:p w:rsidR="005003B2" w:rsidRPr="00BE087A" w:rsidRDefault="005003B2" w:rsidP="0008683F">
      <w:pPr>
        <w:ind w:firstLine="567"/>
        <w:jc w:val="both"/>
      </w:pPr>
      <w:r w:rsidRPr="00BE087A">
        <w:t xml:space="preserve">27.7 Программное обеспечение «Документооборот» работает на базе цифровой платформе </w:t>
      </w:r>
      <w:r w:rsidRPr="00BE087A">
        <w:rPr>
          <w:lang w:val="en-US"/>
        </w:rPr>
        <w:t>Smart</w:t>
      </w:r>
      <w:r w:rsidRPr="00BE087A">
        <w:t xml:space="preserve"> </w:t>
      </w:r>
      <w:proofErr w:type="spellStart"/>
      <w:r w:rsidRPr="00BE087A">
        <w:rPr>
          <w:lang w:val="en-US"/>
        </w:rPr>
        <w:t>Zhetysu</w:t>
      </w:r>
      <w:proofErr w:type="spellEnd"/>
      <w:r w:rsidRPr="00BE087A">
        <w:t xml:space="preserve"> и охватывает процессы создания, обработки, передачи, хранения документов, контроля над их исполнением.</w:t>
      </w:r>
    </w:p>
    <w:p w:rsidR="005003B2" w:rsidRPr="00BE087A" w:rsidRDefault="005003B2" w:rsidP="0008683F">
      <w:pPr>
        <w:ind w:firstLine="567"/>
        <w:jc w:val="both"/>
      </w:pPr>
      <w:r w:rsidRPr="00BE087A">
        <w:t xml:space="preserve">В соответствии с решением коллегии МОН РК от 23.02.2017 г. о принимаемых мерах по противодействию коррупции в ВУЗах республики в ЖУ им. И. </w:t>
      </w:r>
      <w:proofErr w:type="spellStart"/>
      <w:r w:rsidRPr="00BE087A">
        <w:t>Жансугурова</w:t>
      </w:r>
      <w:proofErr w:type="spellEnd"/>
      <w:r w:rsidRPr="00BE087A">
        <w:t xml:space="preserve"> создан и размещен на сайте университета портал «Электронный университет», обеспечивший онлайн-информацию по следующим направлениям:</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результаты промежуточной аттестации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по </w:t>
      </w:r>
      <w:proofErr w:type="spellStart"/>
      <w:r w:rsidRPr="00BE087A">
        <w:rPr>
          <w:rFonts w:ascii="Times New Roman" w:hAnsi="Times New Roman" w:cs="Times New Roman"/>
          <w:sz w:val="24"/>
          <w:szCs w:val="24"/>
        </w:rPr>
        <w:t>бакалавриату</w:t>
      </w:r>
      <w:proofErr w:type="spellEnd"/>
      <w:r w:rsidRPr="00BE087A">
        <w:rPr>
          <w:rFonts w:ascii="Times New Roman" w:hAnsi="Times New Roman" w:cs="Times New Roman"/>
          <w:sz w:val="24"/>
          <w:szCs w:val="24"/>
        </w:rPr>
        <w:t>, магистратуре и докторантуре;</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информация о распределении грантов обучающихся;</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информация о распределении мест в общежитии </w:t>
      </w:r>
      <w:proofErr w:type="gramStart"/>
      <w:r w:rsidRPr="00BE087A">
        <w:rPr>
          <w:rFonts w:ascii="Times New Roman" w:hAnsi="Times New Roman" w:cs="Times New Roman"/>
          <w:sz w:val="24"/>
          <w:szCs w:val="24"/>
        </w:rPr>
        <w:t>обучающимся</w:t>
      </w:r>
      <w:proofErr w:type="gramEnd"/>
      <w:r w:rsidRPr="00BE087A">
        <w:rPr>
          <w:rFonts w:ascii="Times New Roman" w:hAnsi="Times New Roman" w:cs="Times New Roman"/>
          <w:sz w:val="24"/>
          <w:szCs w:val="24"/>
        </w:rPr>
        <w:t>;</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информация о посещаемости занятий и текущем контроле знаний в электронном журнале.</w:t>
      </w:r>
    </w:p>
    <w:p w:rsidR="005003B2" w:rsidRPr="00BE087A" w:rsidRDefault="005003B2" w:rsidP="0008683F">
      <w:pPr>
        <w:ind w:firstLine="567"/>
        <w:jc w:val="both"/>
      </w:pPr>
      <w:r w:rsidRPr="00BE087A">
        <w:t xml:space="preserve">Онлайн портал направлен на обеспечение прозрачности деятельности университета и предоставляет всем заинтересованным лицам возможность получения достоверной информации об успеваемости и других показателях учебного процесса. </w:t>
      </w:r>
    </w:p>
    <w:p w:rsidR="005E47E3" w:rsidRPr="00BE087A" w:rsidRDefault="005003B2" w:rsidP="0008683F">
      <w:pPr>
        <w:widowControl w:val="0"/>
        <w:tabs>
          <w:tab w:val="left" w:pos="851"/>
        </w:tabs>
        <w:ind w:firstLine="567"/>
        <w:jc w:val="both"/>
      </w:pPr>
      <w:proofErr w:type="gramStart"/>
      <w:r w:rsidRPr="00BE087A">
        <w:t>Для обеспечения онлайн-доступа обучающихся к личным кабинетам во всех учебных корпусах университета установлены промоутеры.</w:t>
      </w:r>
      <w:r w:rsidR="005E47E3" w:rsidRPr="00BE087A">
        <w:t xml:space="preserve"> </w:t>
      </w:r>
      <w:proofErr w:type="gramEnd"/>
    </w:p>
    <w:p w:rsidR="00137493" w:rsidRPr="00BE087A" w:rsidRDefault="00137493" w:rsidP="0008683F">
      <w:pPr>
        <w:widowControl w:val="0"/>
        <w:ind w:firstLine="567"/>
        <w:jc w:val="both"/>
        <w:rPr>
          <w:b/>
        </w:rPr>
      </w:pPr>
    </w:p>
    <w:p w:rsidR="005E47E3" w:rsidRPr="00BE087A" w:rsidRDefault="005E47E3" w:rsidP="0008683F">
      <w:pPr>
        <w:widowControl w:val="0"/>
        <w:ind w:firstLine="567"/>
        <w:jc w:val="both"/>
        <w:rPr>
          <w:b/>
        </w:rPr>
      </w:pPr>
      <w:r w:rsidRPr="00BE087A">
        <w:rPr>
          <w:b/>
        </w:rPr>
        <w:t>28   КОДИРОВКА АКАДЕМИЧЕСКИХ ГРУПП</w:t>
      </w:r>
    </w:p>
    <w:p w:rsidR="005E47E3" w:rsidRPr="00BE087A" w:rsidRDefault="005E47E3" w:rsidP="0008683F">
      <w:pPr>
        <w:widowControl w:val="0"/>
        <w:ind w:firstLine="567"/>
        <w:jc w:val="both"/>
        <w:rPr>
          <w:b/>
        </w:rPr>
      </w:pPr>
    </w:p>
    <w:p w:rsidR="005E47E3" w:rsidRPr="00BE087A" w:rsidRDefault="005E47E3" w:rsidP="0008683F">
      <w:pPr>
        <w:ind w:firstLine="567"/>
        <w:jc w:val="both"/>
      </w:pPr>
      <w:r w:rsidRPr="00BE087A">
        <w:t>28.1</w:t>
      </w:r>
      <w:proofErr w:type="gramStart"/>
      <w:r w:rsidRPr="00BE087A">
        <w:t xml:space="preserve"> В</w:t>
      </w:r>
      <w:proofErr w:type="gramEnd"/>
      <w:r w:rsidRPr="00BE087A">
        <w:t xml:space="preserve"> университете принята система кодирования групп, включающая буквенные и цифровые обозначения: </w:t>
      </w:r>
    </w:p>
    <w:p w:rsidR="005E47E3" w:rsidRPr="00BE087A" w:rsidRDefault="005E47E3" w:rsidP="0008683F">
      <w:pPr>
        <w:ind w:firstLine="567"/>
        <w:jc w:val="both"/>
      </w:pPr>
      <w:r w:rsidRPr="00BE087A">
        <w:t xml:space="preserve">28.2 Буквенные обозначения соответствуют начальной букве специальности, языку обучения (заглавные буквы): МҚ (Математика, казахский язык обучения), ЭР (Экономика, русский язык обучения). </w:t>
      </w:r>
    </w:p>
    <w:p w:rsidR="005E47E3" w:rsidRPr="00BE087A" w:rsidRDefault="005E47E3" w:rsidP="0008683F">
      <w:pPr>
        <w:ind w:firstLine="567"/>
        <w:jc w:val="both"/>
      </w:pPr>
      <w:r w:rsidRPr="00BE087A">
        <w:t xml:space="preserve">В случаях применения дистанционных  образовательных технологий обучения (для групп с казахским языком обучения указывается буква «қ», для групп с русским языком обучения указывается буква «д»): </w:t>
      </w:r>
      <w:proofErr w:type="spellStart"/>
      <w:r w:rsidRPr="00BE087A">
        <w:t>ГҚқ</w:t>
      </w:r>
      <w:proofErr w:type="spellEnd"/>
      <w:r w:rsidRPr="00BE087A">
        <w:t xml:space="preserve"> (География, казахский язык обучения, с применением дистанционной технологии или </w:t>
      </w:r>
      <w:proofErr w:type="spellStart"/>
      <w:r w:rsidRPr="00BE087A">
        <w:t>ФРд</w:t>
      </w:r>
      <w:proofErr w:type="spellEnd"/>
      <w:r w:rsidRPr="00BE087A">
        <w:t xml:space="preserve"> – финансы, русский язык обучения, с применением дистанционных технологий обучения). </w:t>
      </w:r>
    </w:p>
    <w:p w:rsidR="005E47E3" w:rsidRPr="00BE087A" w:rsidRDefault="005E47E3" w:rsidP="0008683F">
      <w:pPr>
        <w:ind w:firstLine="567"/>
        <w:jc w:val="both"/>
      </w:pPr>
      <w:r w:rsidRPr="00BE087A">
        <w:t>Для уровней подготовки по образовательным программам послевузовского образования   применяются обозначения: «М» - магистратура, «Д» - докторантура.</w:t>
      </w:r>
    </w:p>
    <w:p w:rsidR="005E47E3" w:rsidRPr="00BE087A" w:rsidRDefault="005E47E3" w:rsidP="0008683F">
      <w:pPr>
        <w:widowControl w:val="0"/>
        <w:ind w:firstLine="567"/>
        <w:jc w:val="both"/>
      </w:pPr>
      <w:r w:rsidRPr="00BE087A">
        <w:lastRenderedPageBreak/>
        <w:t xml:space="preserve">28.3 Цифровые обозначения соответствуют курсу обучения: (первый - четвертый курсы обозначаются цифрами от 1 до 4) и форме обучения (очная форма обучения обозначается цифрой 1, очная форма обучения на базе </w:t>
      </w:r>
      <w:proofErr w:type="spellStart"/>
      <w:r w:rsidRPr="00BE087A">
        <w:t>ТиПО</w:t>
      </w:r>
      <w:proofErr w:type="spellEnd"/>
      <w:r w:rsidRPr="00BE087A">
        <w:t xml:space="preserve"> – цифрой 2, очная форма обучения на  </w:t>
      </w:r>
      <w:proofErr w:type="gramStart"/>
      <w:r w:rsidRPr="00BE087A">
        <w:t>ВО</w:t>
      </w:r>
      <w:proofErr w:type="gramEnd"/>
      <w:r w:rsidRPr="00BE087A">
        <w:t xml:space="preserve"> – цифрой 3. </w:t>
      </w:r>
      <w:proofErr w:type="gramStart"/>
      <w:r w:rsidRPr="00BE087A">
        <w:t>Третья цифра в кодированном номере группы обозначает номер группы по порядку (в случае, если количество обучающихся на данной образовательной программе превышает допустимые 25-30 студентов, открывается еще одна группа; в этом случае группе присваивается соответствующий порядковый номер).</w:t>
      </w:r>
      <w:proofErr w:type="gramEnd"/>
    </w:p>
    <w:p w:rsidR="005E47E3" w:rsidRPr="00BE087A" w:rsidRDefault="005E47E3" w:rsidP="0008683F">
      <w:pPr>
        <w:widowControl w:val="0"/>
        <w:ind w:firstLine="567"/>
        <w:jc w:val="both"/>
        <w:rPr>
          <w:b/>
        </w:rPr>
      </w:pPr>
    </w:p>
    <w:p w:rsidR="00711338" w:rsidRPr="00BE087A" w:rsidRDefault="005003B2" w:rsidP="0008683F">
      <w:pPr>
        <w:tabs>
          <w:tab w:val="left" w:pos="1276"/>
        </w:tabs>
        <w:ind w:firstLine="567"/>
        <w:rPr>
          <w:b/>
        </w:rPr>
      </w:pPr>
      <w:r w:rsidRPr="00BE087A">
        <w:rPr>
          <w:b/>
        </w:rPr>
        <w:t>29</w:t>
      </w:r>
      <w:r w:rsidR="00711338" w:rsidRPr="00BE087A">
        <w:rPr>
          <w:b/>
        </w:rPr>
        <w:t xml:space="preserve"> ТРЕБОВАНИЯ К </w:t>
      </w:r>
      <w:proofErr w:type="gramStart"/>
      <w:r w:rsidR="00711338" w:rsidRPr="00BE087A">
        <w:rPr>
          <w:b/>
        </w:rPr>
        <w:t>ЦИФРОВОМУ</w:t>
      </w:r>
      <w:proofErr w:type="gramEnd"/>
      <w:r w:rsidR="00711338" w:rsidRPr="00BE087A">
        <w:rPr>
          <w:b/>
        </w:rPr>
        <w:t xml:space="preserve"> КОНТЕНТУ ДИСТАНЦИОННОГО ОБУЧЕНИЯ</w:t>
      </w:r>
    </w:p>
    <w:p w:rsidR="00711338" w:rsidRPr="00BE087A" w:rsidRDefault="00711338" w:rsidP="0008683F">
      <w:pPr>
        <w:tabs>
          <w:tab w:val="left" w:pos="1276"/>
        </w:tabs>
        <w:ind w:firstLine="567"/>
        <w:rPr>
          <w:b/>
        </w:rPr>
      </w:pP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proofErr w:type="gramStart"/>
      <w:r w:rsidRPr="00BE087A">
        <w:rPr>
          <w:rFonts w:ascii="Times New Roman" w:hAnsi="Times New Roman" w:cs="Times New Roman"/>
          <w:sz w:val="24"/>
          <w:szCs w:val="24"/>
        </w:rPr>
        <w:t xml:space="preserve">Учебный  процесс по дистанционным образовательным технологиям в университете организован на базе информационно-образовательного портала </w:t>
      </w:r>
      <w:proofErr w:type="spellStart"/>
      <w:r w:rsidRPr="00BE087A">
        <w:rPr>
          <w:rFonts w:ascii="Times New Roman" w:hAnsi="Times New Roman" w:cs="Times New Roman"/>
          <w:sz w:val="24"/>
          <w:szCs w:val="24"/>
        </w:rPr>
        <w:t>Smart</w:t>
      </w:r>
      <w:proofErr w:type="spell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Zhetysu</w:t>
      </w:r>
      <w:proofErr w:type="spellEnd"/>
      <w:r w:rsidRPr="00BE087A">
        <w:rPr>
          <w:rFonts w:ascii="Times New Roman" w:hAnsi="Times New Roman" w:cs="Times New Roman"/>
          <w:sz w:val="24"/>
          <w:szCs w:val="24"/>
        </w:rPr>
        <w:t xml:space="preserve">  со страницами, содержащими учебно-методическую и организационно-административную информацию для обучающихся, позволяющую осуществлять прием-передачу информации в доступных формах.</w:t>
      </w:r>
      <w:proofErr w:type="gramEnd"/>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Доступ к платформе обеспечен на сайте университета </w:t>
      </w:r>
      <w:hyperlink r:id="rId22" w:history="1">
        <w:r w:rsidRPr="00BE087A">
          <w:rPr>
            <w:rStyle w:val="af4"/>
            <w:rFonts w:ascii="Times New Roman" w:hAnsi="Times New Roman" w:cs="Times New Roman"/>
            <w:color w:val="auto"/>
            <w:sz w:val="24"/>
            <w:szCs w:val="24"/>
          </w:rPr>
          <w:t>http</w:t>
        </w:r>
        <w:r w:rsidR="00AC0ECF" w:rsidRPr="00BE087A">
          <w:rPr>
            <w:rStyle w:val="af4"/>
            <w:rFonts w:ascii="Times New Roman" w:hAnsi="Times New Roman" w:cs="Times New Roman"/>
            <w:color w:val="auto"/>
            <w:sz w:val="24"/>
            <w:szCs w:val="24"/>
          </w:rPr>
          <w:t>s</w:t>
        </w:r>
        <w:r w:rsidRPr="00BE087A">
          <w:rPr>
            <w:rStyle w:val="af4"/>
            <w:rFonts w:ascii="Times New Roman" w:hAnsi="Times New Roman" w:cs="Times New Roman"/>
            <w:color w:val="auto"/>
            <w:sz w:val="24"/>
            <w:szCs w:val="24"/>
          </w:rPr>
          <w:t>://zhetysu.edu.kz/</w:t>
        </w:r>
      </w:hyperlink>
      <w:r w:rsidRPr="00BE087A">
        <w:rPr>
          <w:rFonts w:ascii="Times New Roman" w:hAnsi="Times New Roman" w:cs="Times New Roman"/>
          <w:sz w:val="24"/>
          <w:szCs w:val="24"/>
        </w:rPr>
        <w:t xml:space="preserve"> посредством прохождения авторизации и идентификации на образовательном портале </w:t>
      </w:r>
      <w:proofErr w:type="spellStart"/>
      <w:r w:rsidRPr="00BE087A">
        <w:rPr>
          <w:rFonts w:ascii="Times New Roman" w:hAnsi="Times New Roman" w:cs="Times New Roman"/>
          <w:sz w:val="24"/>
          <w:szCs w:val="24"/>
        </w:rPr>
        <w:t>Smart</w:t>
      </w:r>
      <w:proofErr w:type="spell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Zhetysu</w:t>
      </w:r>
      <w:proofErr w:type="spellEnd"/>
      <w:r w:rsidRPr="00BE087A">
        <w:rPr>
          <w:rFonts w:ascii="Times New Roman" w:hAnsi="Times New Roman" w:cs="Times New Roman"/>
          <w:sz w:val="24"/>
          <w:szCs w:val="24"/>
        </w:rPr>
        <w:t xml:space="preserve">. Образовательный  портал дистанционного обучения автоматизирует процессы: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регистрации и перерегистрации на дисциплины;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расчет учебной нагрузки профессорско-преподавательского состава;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формирования электронного расписания учебных занятий;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загрузки, получения и проверки выполненных заданий обучающихся;</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проведения контроля знаний обучающихся;</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сопровождения промежуточной и итоговой аттестации онлайн </w:t>
      </w:r>
      <w:proofErr w:type="spellStart"/>
      <w:r w:rsidRPr="00BE087A">
        <w:rPr>
          <w:rFonts w:ascii="Times New Roman" w:hAnsi="Times New Roman" w:cs="Times New Roman"/>
          <w:sz w:val="24"/>
          <w:szCs w:val="24"/>
        </w:rPr>
        <w:t>прокторингом</w:t>
      </w:r>
      <w:proofErr w:type="spellEnd"/>
      <w:r w:rsidRPr="00BE087A">
        <w:rPr>
          <w:rFonts w:ascii="Times New Roman" w:hAnsi="Times New Roman" w:cs="Times New Roman"/>
          <w:sz w:val="24"/>
          <w:szCs w:val="24"/>
        </w:rPr>
        <w:t>;</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проведения анкетирования ППС и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выдачи справок и формирования заявлений.</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Электронная учебно-методическая информация для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по дистанционным образовательным технологиям размещена во вкладке «Электронный журнал».</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Для обеспечения обучающихся учебно-методическими материалами профессорско-преподавательский состав университета разрабатывает электронное учебно-методическое  обеспечение (ЭУМО) по всем дисциплинам учебного плана (цифровой контент дисциплин), реализуемых с использованием ДОТ.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Цифровой контент дисциплины обеспечивает возможность обучающимся самостоятельно организовывать усвоение учебного материала, формировать свой текущий и итоговый рейтинг по дисциплине, экономить время для творческой работы, способствовать формированию и развитию компетенций будущего специалиста в определённой области.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Деятельность преподавателя при этом сводится к информационной, контролирующей, консультирующей и координирующей функциям.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Электронное учебно-методическое  обеспечение обязательных дисциплин цикла ООД разрабатываются на основе типовых учебных программ.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Электронное учебно-методическое  обеспечение элективных дисциплин разрабатываются на основе рабочих учебных программ.</w:t>
      </w:r>
    </w:p>
    <w:p w:rsidR="00711338" w:rsidRPr="00BE087A" w:rsidRDefault="00AC5AC2"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Институт непрерывного образования предоставляет обучающимся доступ к учебным и методическим ресурсам, разработанным профессорско-преподавательским составом  образовательных программ, посредством сети Интернет, размещая их на портале</w:t>
      </w:r>
      <w:r w:rsidR="00711338"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По  каждой образовательной программе  определяются  преподаватели, ответственные за разработку </w:t>
      </w:r>
      <w:proofErr w:type="gramStart"/>
      <w:r w:rsidRPr="00BE087A">
        <w:rPr>
          <w:rFonts w:ascii="Times New Roman" w:hAnsi="Times New Roman" w:cs="Times New Roman"/>
          <w:sz w:val="24"/>
          <w:szCs w:val="24"/>
        </w:rPr>
        <w:t>электронных</w:t>
      </w:r>
      <w:proofErr w:type="gramEnd"/>
      <w:r w:rsidRPr="00BE087A">
        <w:rPr>
          <w:rFonts w:ascii="Times New Roman" w:hAnsi="Times New Roman" w:cs="Times New Roman"/>
          <w:sz w:val="24"/>
          <w:szCs w:val="24"/>
        </w:rPr>
        <w:t xml:space="preserve"> учебно-методического обеспечения  по дисциплинам. </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Преподаватели разрабатывают  материалы ЭУМО в соответствии с настоящим </w:t>
      </w:r>
      <w:proofErr w:type="gramStart"/>
      <w:r w:rsidRPr="00BE087A">
        <w:rPr>
          <w:rFonts w:ascii="Times New Roman" w:hAnsi="Times New Roman" w:cs="Times New Roman"/>
          <w:sz w:val="24"/>
          <w:szCs w:val="24"/>
        </w:rPr>
        <w:t>требованиями</w:t>
      </w:r>
      <w:proofErr w:type="gramEnd"/>
      <w:r w:rsidRPr="00BE087A">
        <w:rPr>
          <w:rFonts w:ascii="Times New Roman" w:hAnsi="Times New Roman" w:cs="Times New Roman"/>
          <w:sz w:val="24"/>
          <w:szCs w:val="24"/>
        </w:rPr>
        <w:t xml:space="preserve"> и представляет его на рассмотрение  заседания профессорско-преподавательского состава образовательной программы.</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Рассмотренное и одобренное электронное учебно-методическое обеспечение  направляется  на утверждение  в  Академический комитет </w:t>
      </w:r>
      <w:r w:rsidR="00227EE4" w:rsidRPr="00BE087A">
        <w:rPr>
          <w:rFonts w:ascii="Times New Roman" w:hAnsi="Times New Roman" w:cs="Times New Roman"/>
          <w:sz w:val="24"/>
          <w:szCs w:val="24"/>
        </w:rPr>
        <w:t>высших школ</w:t>
      </w:r>
      <w:r w:rsidRPr="00BE087A">
        <w:rPr>
          <w:rFonts w:ascii="Times New Roman" w:hAnsi="Times New Roman" w:cs="Times New Roman"/>
          <w:sz w:val="24"/>
          <w:szCs w:val="24"/>
        </w:rPr>
        <w:t xml:space="preserve">. </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Академический комитет </w:t>
      </w:r>
      <w:r w:rsidR="005003B2" w:rsidRPr="00BE087A">
        <w:rPr>
          <w:rFonts w:ascii="Times New Roman" w:hAnsi="Times New Roman" w:cs="Times New Roman"/>
          <w:sz w:val="24"/>
          <w:szCs w:val="24"/>
        </w:rPr>
        <w:t>высшей школы</w:t>
      </w:r>
      <w:r w:rsidRPr="00BE087A">
        <w:rPr>
          <w:rFonts w:ascii="Times New Roman" w:hAnsi="Times New Roman" w:cs="Times New Roman"/>
          <w:sz w:val="24"/>
          <w:szCs w:val="24"/>
        </w:rPr>
        <w:t xml:space="preserve"> рассматривает, предоставленный учебный цифровой контент по дисциплине  и выносит решение о разрешении или не разрешении </w:t>
      </w:r>
      <w:r w:rsidRPr="00BE087A">
        <w:rPr>
          <w:rFonts w:ascii="Times New Roman" w:hAnsi="Times New Roman" w:cs="Times New Roman"/>
          <w:sz w:val="24"/>
          <w:szCs w:val="24"/>
        </w:rPr>
        <w:lastRenderedPageBreak/>
        <w:t xml:space="preserve">размещения электронного-учебно-методического обеспечения на образовательном портале университета </w:t>
      </w:r>
      <w:proofErr w:type="spellStart"/>
      <w:r w:rsidRPr="00BE087A">
        <w:rPr>
          <w:rFonts w:ascii="Times New Roman" w:hAnsi="Times New Roman" w:cs="Times New Roman"/>
          <w:sz w:val="24"/>
          <w:szCs w:val="24"/>
        </w:rPr>
        <w:t>Smart</w:t>
      </w:r>
      <w:proofErr w:type="spellEnd"/>
      <w:r w:rsidR="005003B2"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Zhetysu</w:t>
      </w:r>
      <w:proofErr w:type="spellEnd"/>
      <w:r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Апробация ЭУМО проводится на первом потоке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осваивающих соответствующую дисциплину. Основная задача апробации – оценка усвоения учебного материала </w:t>
      </w:r>
      <w:proofErr w:type="gramStart"/>
      <w:r w:rsidRPr="00BE087A">
        <w:rPr>
          <w:rFonts w:ascii="Times New Roman" w:hAnsi="Times New Roman" w:cs="Times New Roman"/>
          <w:sz w:val="24"/>
          <w:szCs w:val="24"/>
        </w:rPr>
        <w:t>обучающимися</w:t>
      </w:r>
      <w:proofErr w:type="gramEnd"/>
      <w:r w:rsidRPr="00BE087A">
        <w:rPr>
          <w:rFonts w:ascii="Times New Roman" w:hAnsi="Times New Roman" w:cs="Times New Roman"/>
          <w:sz w:val="24"/>
          <w:szCs w:val="24"/>
        </w:rPr>
        <w:t>, соответствия графика проведения всех учебных занятий их фактическим срокам, качества подготовки и логической последовательности изложения учебного материала.</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Ответственный за дисциплину преподаватель анализирует качество обучения по ЭУМО дисциплины в случае необходимости вносит коррективы для следующего потока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Электронное учебно-методическое  обеспечение дисциплины включает </w:t>
      </w:r>
      <w:proofErr w:type="spellStart"/>
      <w:r w:rsidRPr="00BE087A">
        <w:rPr>
          <w:rFonts w:ascii="Times New Roman" w:hAnsi="Times New Roman" w:cs="Times New Roman"/>
          <w:sz w:val="24"/>
          <w:szCs w:val="24"/>
        </w:rPr>
        <w:t>силлабус</w:t>
      </w:r>
      <w:proofErr w:type="spellEnd"/>
      <w:r w:rsidRPr="00BE087A">
        <w:rPr>
          <w:rFonts w:ascii="Times New Roman" w:hAnsi="Times New Roman" w:cs="Times New Roman"/>
          <w:sz w:val="24"/>
          <w:szCs w:val="24"/>
        </w:rPr>
        <w:t xml:space="preserve">, цифровой материал лекционных, практических, лабораторных, семинарских  занятий, дополнительное  мультимедийное сопровождение дисциплины, цифровые материалы контрольных мероприятий. </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proofErr w:type="spellStart"/>
      <w:proofErr w:type="gramStart"/>
      <w:r w:rsidRPr="00BE087A">
        <w:rPr>
          <w:rFonts w:ascii="Times New Roman" w:hAnsi="Times New Roman" w:cs="Times New Roman"/>
          <w:sz w:val="24"/>
          <w:szCs w:val="24"/>
        </w:rPr>
        <w:t>Силлабус</w:t>
      </w:r>
      <w:proofErr w:type="spellEnd"/>
      <w:r w:rsidRPr="00BE087A">
        <w:rPr>
          <w:rFonts w:ascii="Times New Roman" w:hAnsi="Times New Roman" w:cs="Times New Roman"/>
          <w:sz w:val="24"/>
          <w:szCs w:val="24"/>
        </w:rPr>
        <w:t xml:space="preserve"> содержит основные сведения (сведения об образовательной программе, полное название дисциплины, количество кредитов, отведенных на освоение дисциплины, сроки изучения дисциплины, данные о разработчике, </w:t>
      </w:r>
      <w:proofErr w:type="spellStart"/>
      <w:r w:rsidRPr="00BE087A">
        <w:rPr>
          <w:rFonts w:ascii="Times New Roman" w:hAnsi="Times New Roman" w:cs="Times New Roman"/>
          <w:sz w:val="24"/>
          <w:szCs w:val="24"/>
        </w:rPr>
        <w:t>тьюторе</w:t>
      </w:r>
      <w:proofErr w:type="spell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пререквизиты</w:t>
      </w:r>
      <w:proofErr w:type="spellEnd"/>
      <w:r w:rsidRPr="00BE087A">
        <w:rPr>
          <w:rFonts w:ascii="Times New Roman" w:hAnsi="Times New Roman" w:cs="Times New Roman"/>
          <w:sz w:val="24"/>
          <w:szCs w:val="24"/>
        </w:rPr>
        <w:t xml:space="preserve"> и </w:t>
      </w:r>
      <w:proofErr w:type="spellStart"/>
      <w:r w:rsidRPr="00BE087A">
        <w:rPr>
          <w:rFonts w:ascii="Times New Roman" w:hAnsi="Times New Roman" w:cs="Times New Roman"/>
          <w:sz w:val="24"/>
          <w:szCs w:val="24"/>
        </w:rPr>
        <w:t>постреквизиты</w:t>
      </w:r>
      <w:proofErr w:type="spellEnd"/>
      <w:r w:rsidRPr="00BE087A">
        <w:rPr>
          <w:rFonts w:ascii="Times New Roman" w:hAnsi="Times New Roman" w:cs="Times New Roman"/>
          <w:sz w:val="24"/>
          <w:szCs w:val="24"/>
        </w:rPr>
        <w:t>,  цели и задачи дисциплины, результаты обучения, формируемые компетенции,  цифровые технологии и инновационные методы обучения, краткое содержание дисциплины,    политику оценивания, общую оценку знаний, оценку знаний обучающихся по дистанционным образовательным технологиям, критерии выставления оценок, информацию</w:t>
      </w:r>
      <w:proofErr w:type="gramEnd"/>
      <w:r w:rsidRPr="00BE087A">
        <w:rPr>
          <w:rFonts w:ascii="Times New Roman" w:hAnsi="Times New Roman" w:cs="Times New Roman"/>
          <w:sz w:val="24"/>
          <w:szCs w:val="24"/>
        </w:rPr>
        <w:t xml:space="preserve"> об организации обучения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с особыми образовательными потребностями, календарно-тематический план дисциплины,  методические рекомендации по выполнению СРО, карту учебно-методической обеспеченности дисциплины.</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Электронное учебно-методическое обеспечение  передается в личное пользование обучающегося без права тиражирования или передачи третьим лицам и организациям.</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proofErr w:type="gramStart"/>
      <w:r w:rsidRPr="00BE087A">
        <w:rPr>
          <w:rFonts w:ascii="Times New Roman" w:hAnsi="Times New Roman" w:cs="Times New Roman"/>
          <w:sz w:val="24"/>
          <w:szCs w:val="24"/>
        </w:rPr>
        <w:t>Обучающиеся по дистанционным образовательным технологиям обеспечиваются онлайн доступом к следующей информации:</w:t>
      </w:r>
      <w:proofErr w:type="gramEnd"/>
    </w:p>
    <w:p w:rsidR="00711338" w:rsidRPr="00BE087A" w:rsidRDefault="00711338" w:rsidP="0008683F">
      <w:pPr>
        <w:pStyle w:val="af2"/>
        <w:numPr>
          <w:ilvl w:val="0"/>
          <w:numId w:val="7"/>
        </w:numPr>
        <w:tabs>
          <w:tab w:val="left" w:pos="0"/>
          <w:tab w:val="left" w:pos="851"/>
          <w:tab w:val="left" w:pos="1276"/>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индивидуальному учебному  плану на текущий учебный год (ИУП);  </w:t>
      </w:r>
    </w:p>
    <w:p w:rsidR="00711338" w:rsidRPr="00BE087A" w:rsidRDefault="00711338" w:rsidP="0008683F">
      <w:pPr>
        <w:pStyle w:val="af2"/>
        <w:numPr>
          <w:ilvl w:val="0"/>
          <w:numId w:val="7"/>
        </w:numPr>
        <w:tabs>
          <w:tab w:val="left" w:pos="0"/>
          <w:tab w:val="left" w:pos="851"/>
          <w:tab w:val="left" w:pos="1276"/>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результатам прохождения первого и второго рубежных контролей,  рейтинга допуска к экзаменам, промежуточного и итогового контроля (экзамена), результатам апелляции, результатам общего  итогового балла по дисциплине;</w:t>
      </w:r>
    </w:p>
    <w:p w:rsidR="00711338" w:rsidRPr="00BE087A" w:rsidRDefault="00711338" w:rsidP="0008683F">
      <w:pPr>
        <w:pStyle w:val="af2"/>
        <w:numPr>
          <w:ilvl w:val="0"/>
          <w:numId w:val="7"/>
        </w:numPr>
        <w:tabs>
          <w:tab w:val="left" w:pos="0"/>
          <w:tab w:val="left" w:pos="851"/>
          <w:tab w:val="left" w:pos="1276"/>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информации об освоенных дисциплинах, количестве кредитов, результатам за весь период </w:t>
      </w:r>
      <w:proofErr w:type="gramStart"/>
      <w:r w:rsidRPr="00BE087A">
        <w:rPr>
          <w:rFonts w:ascii="Times New Roman" w:hAnsi="Times New Roman" w:cs="Times New Roman"/>
          <w:sz w:val="24"/>
          <w:szCs w:val="24"/>
        </w:rPr>
        <w:t>обучения по</w:t>
      </w:r>
      <w:proofErr w:type="gramEnd"/>
      <w:r w:rsidRPr="00BE087A">
        <w:rPr>
          <w:rFonts w:ascii="Times New Roman" w:hAnsi="Times New Roman" w:cs="Times New Roman"/>
          <w:sz w:val="24"/>
          <w:szCs w:val="24"/>
        </w:rPr>
        <w:t xml:space="preserve"> образовательной программе (</w:t>
      </w:r>
      <w:proofErr w:type="spellStart"/>
      <w:r w:rsidRPr="00BE087A">
        <w:rPr>
          <w:rFonts w:ascii="Times New Roman" w:hAnsi="Times New Roman" w:cs="Times New Roman"/>
          <w:sz w:val="24"/>
          <w:szCs w:val="24"/>
        </w:rPr>
        <w:t>Транскрипт</w:t>
      </w:r>
      <w:proofErr w:type="spellEnd"/>
      <w:r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Образовательный процесс по дистанционным образовательным технологиям сопровождается организационно-административной информацией размещенной во вкладке «Информация для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с применением ДОТ» и обратной связью во вкладке (</w:t>
      </w:r>
      <w:proofErr w:type="spellStart"/>
      <w:r w:rsidRPr="00BE087A">
        <w:rPr>
          <w:rFonts w:ascii="Times New Roman" w:hAnsi="Times New Roman" w:cs="Times New Roman"/>
          <w:sz w:val="24"/>
          <w:szCs w:val="24"/>
        </w:rPr>
        <w:t>Messendger</w:t>
      </w:r>
      <w:proofErr w:type="spellEnd"/>
      <w:r w:rsidRPr="00BE087A">
        <w:rPr>
          <w:rFonts w:ascii="Times New Roman" w:hAnsi="Times New Roman" w:cs="Times New Roman"/>
          <w:sz w:val="24"/>
          <w:szCs w:val="24"/>
        </w:rPr>
        <w:t>).</w:t>
      </w:r>
    </w:p>
    <w:p w:rsidR="005E47E3" w:rsidRPr="00BE087A" w:rsidRDefault="005E47E3" w:rsidP="0008683F">
      <w:pPr>
        <w:widowControl w:val="0"/>
        <w:tabs>
          <w:tab w:val="left" w:pos="1276"/>
        </w:tabs>
        <w:ind w:firstLine="567"/>
        <w:jc w:val="both"/>
        <w:rPr>
          <w:rFonts w:eastAsia="Batang"/>
          <w:b/>
          <w:bCs/>
          <w:snapToGrid w:val="0"/>
          <w:lang w:eastAsia="ko-KR"/>
        </w:rPr>
      </w:pPr>
    </w:p>
    <w:p w:rsidR="005E47E3" w:rsidRPr="00BE087A" w:rsidRDefault="005E47E3" w:rsidP="0008683F">
      <w:pPr>
        <w:widowControl w:val="0"/>
        <w:ind w:firstLine="567"/>
        <w:jc w:val="both"/>
        <w:rPr>
          <w:rFonts w:eastAsia="Batang"/>
          <w:b/>
          <w:bCs/>
          <w:snapToGrid w:val="0"/>
          <w:lang w:eastAsia="ko-KR"/>
        </w:rPr>
      </w:pPr>
      <w:r w:rsidRPr="00BE087A">
        <w:rPr>
          <w:rFonts w:eastAsia="Batang"/>
          <w:b/>
          <w:bCs/>
          <w:snapToGrid w:val="0"/>
          <w:lang w:eastAsia="ko-KR"/>
        </w:rPr>
        <w:t>29  ИЗМЕНЕНИЯ</w:t>
      </w:r>
    </w:p>
    <w:p w:rsidR="005E47E3" w:rsidRPr="00BE087A" w:rsidRDefault="005E47E3" w:rsidP="0008683F">
      <w:pPr>
        <w:widowControl w:val="0"/>
        <w:ind w:firstLine="567"/>
        <w:jc w:val="both"/>
        <w:rPr>
          <w:snapToGrid w:val="0"/>
        </w:rPr>
      </w:pPr>
    </w:p>
    <w:p w:rsidR="005E47E3" w:rsidRPr="00BE087A" w:rsidRDefault="00137493" w:rsidP="0008683F">
      <w:pPr>
        <w:widowControl w:val="0"/>
        <w:ind w:firstLine="567"/>
        <w:jc w:val="both"/>
        <w:rPr>
          <w:snapToGrid w:val="0"/>
        </w:rPr>
      </w:pPr>
      <w:r w:rsidRPr="00BE087A">
        <w:t>Разработка, оформление, согласование и утверждение «Извещений об изменениях» настоящего Положения, а также внесение в него изменений должно производиться в соответствии с ВНД-ZU-15-02 и регистрироваться в «Листе регистрации изменений».</w:t>
      </w:r>
      <w:r w:rsidR="005E47E3" w:rsidRPr="00BE087A">
        <w:rPr>
          <w:snapToGrid w:val="0"/>
        </w:rPr>
        <w:t xml:space="preserve"> </w:t>
      </w:r>
    </w:p>
    <w:p w:rsidR="005E47E3" w:rsidRPr="00BE087A" w:rsidRDefault="005E47E3" w:rsidP="005E47E3">
      <w:pPr>
        <w:widowControl w:val="0"/>
        <w:ind w:firstLine="567"/>
        <w:jc w:val="both"/>
        <w:rPr>
          <w:b/>
          <w:szCs w:val="20"/>
        </w:rPr>
        <w:sectPr w:rsidR="005E47E3" w:rsidRPr="00BE087A" w:rsidSect="00BE087A">
          <w:footerReference w:type="default" r:id="rId23"/>
          <w:headerReference w:type="first" r:id="rId24"/>
          <w:pgSz w:w="11906" w:h="16838" w:code="9"/>
          <w:pgMar w:top="567" w:right="567" w:bottom="709" w:left="1134" w:header="567" w:footer="105" w:gutter="0"/>
          <w:cols w:space="708"/>
          <w:titlePg/>
          <w:docGrid w:linePitch="360"/>
        </w:sectPr>
      </w:pPr>
    </w:p>
    <w:p w:rsidR="00696269" w:rsidRPr="00BE087A" w:rsidRDefault="00696269" w:rsidP="00BF6F11">
      <w:pPr>
        <w:widowControl w:val="0"/>
        <w:spacing w:line="312" w:lineRule="auto"/>
        <w:jc w:val="right"/>
        <w:rPr>
          <w:b/>
          <w:bCs/>
        </w:rPr>
      </w:pPr>
      <w:r w:rsidRPr="00BE087A">
        <w:rPr>
          <w:b/>
          <w:bCs/>
        </w:rPr>
        <w:lastRenderedPageBreak/>
        <w:t>Приложение</w:t>
      </w:r>
      <w:proofErr w:type="gramStart"/>
      <w:r w:rsidRPr="00BE087A">
        <w:rPr>
          <w:b/>
          <w:bCs/>
        </w:rPr>
        <w:t xml:space="preserve"> А</w:t>
      </w:r>
      <w:proofErr w:type="gramEnd"/>
    </w:p>
    <w:p w:rsidR="00BE087A" w:rsidRDefault="00BE087A" w:rsidP="00137493">
      <w:pPr>
        <w:widowControl w:val="0"/>
        <w:spacing w:line="312" w:lineRule="auto"/>
        <w:jc w:val="center"/>
        <w:rPr>
          <w:b/>
          <w:bCs/>
        </w:rPr>
      </w:pPr>
    </w:p>
    <w:p w:rsidR="00696269" w:rsidRDefault="00BE087A" w:rsidP="00137493">
      <w:pPr>
        <w:widowControl w:val="0"/>
        <w:spacing w:line="312" w:lineRule="auto"/>
        <w:jc w:val="center"/>
        <w:rPr>
          <w:b/>
          <w:bCs/>
        </w:rPr>
      </w:pPr>
      <w:r>
        <w:rPr>
          <w:b/>
          <w:bCs/>
        </w:rPr>
        <w:t xml:space="preserve">Форма </w:t>
      </w:r>
      <w:r w:rsidRPr="00BE087A">
        <w:rPr>
          <w:b/>
          <w:bCs/>
        </w:rPr>
        <w:t>индивидуальн</w:t>
      </w:r>
      <w:r>
        <w:rPr>
          <w:b/>
          <w:bCs/>
        </w:rPr>
        <w:t>ого</w:t>
      </w:r>
      <w:r w:rsidRPr="00BE087A">
        <w:rPr>
          <w:b/>
          <w:bCs/>
        </w:rPr>
        <w:t xml:space="preserve"> план</w:t>
      </w:r>
      <w:r>
        <w:rPr>
          <w:b/>
          <w:bCs/>
        </w:rPr>
        <w:t>а</w:t>
      </w:r>
      <w:r w:rsidRPr="00BE087A">
        <w:rPr>
          <w:b/>
          <w:bCs/>
        </w:rPr>
        <w:t xml:space="preserve"> работы докторанта</w:t>
      </w:r>
    </w:p>
    <w:p w:rsidR="00BE087A" w:rsidRPr="00BE087A" w:rsidRDefault="00BE087A" w:rsidP="00137493">
      <w:pPr>
        <w:widowControl w:val="0"/>
        <w:spacing w:line="312" w:lineRule="auto"/>
        <w:jc w:val="center"/>
        <w:rPr>
          <w:b/>
          <w:bCs/>
        </w:rPr>
      </w:pPr>
    </w:p>
    <w:p w:rsidR="00696269" w:rsidRPr="00BE087A" w:rsidRDefault="00242885" w:rsidP="00696269">
      <w:pPr>
        <w:jc w:val="center"/>
        <w:rPr>
          <w:b/>
          <w:smallCaps/>
        </w:rPr>
      </w:pPr>
      <w:r w:rsidRPr="00BE087A">
        <w:rPr>
          <w:b/>
          <w:smallCaps/>
        </w:rPr>
        <w:t>НАО «ЖЕТЫСУСКИЙ УНИВЕРСИТЕТ ИМ. И. ЖАНСУГУРОВА»</w:t>
      </w:r>
    </w:p>
    <w:p w:rsidR="00696269" w:rsidRPr="00BE087A" w:rsidRDefault="00242885" w:rsidP="00696269">
      <w:pPr>
        <w:jc w:val="center"/>
        <w:rPr>
          <w:b/>
        </w:rPr>
      </w:pPr>
      <w:r w:rsidRPr="00BE087A">
        <w:rPr>
          <w:b/>
        </w:rPr>
        <w:t>В</w:t>
      </w:r>
      <w:r w:rsidR="00BB3BFE" w:rsidRPr="00BE087A">
        <w:rPr>
          <w:b/>
        </w:rPr>
        <w:t>ысшая школа</w:t>
      </w:r>
      <w:r w:rsidR="00696269" w:rsidRPr="00BE087A">
        <w:rPr>
          <w:b/>
        </w:rPr>
        <w:t xml:space="preserve"> </w:t>
      </w:r>
      <w:r w:rsidRPr="00BE087A">
        <w:rPr>
          <w:b/>
        </w:rPr>
        <w:t>__________</w:t>
      </w:r>
    </w:p>
    <w:p w:rsidR="00696269" w:rsidRPr="00BE087A" w:rsidRDefault="00696269" w:rsidP="00696269">
      <w:pPr>
        <w:rPr>
          <w:b/>
        </w:rPr>
      </w:pPr>
    </w:p>
    <w:p w:rsidR="00696269" w:rsidRPr="00BE087A" w:rsidRDefault="00696269" w:rsidP="00696269"/>
    <w:tbl>
      <w:tblPr>
        <w:tblW w:w="0" w:type="auto"/>
        <w:tblInd w:w="28" w:type="dxa"/>
        <w:tblLayout w:type="fixed"/>
        <w:tblCellMar>
          <w:left w:w="28" w:type="dxa"/>
          <w:right w:w="28" w:type="dxa"/>
        </w:tblCellMar>
        <w:tblLook w:val="0000" w:firstRow="0" w:lastRow="0" w:firstColumn="0" w:lastColumn="0" w:noHBand="0" w:noVBand="0"/>
      </w:tblPr>
      <w:tblGrid>
        <w:gridCol w:w="5450"/>
        <w:gridCol w:w="4315"/>
      </w:tblGrid>
      <w:tr w:rsidR="00696269" w:rsidRPr="00BE087A" w:rsidTr="00696269">
        <w:trPr>
          <w:trHeight w:val="1940"/>
        </w:trPr>
        <w:tc>
          <w:tcPr>
            <w:tcW w:w="5450" w:type="dxa"/>
            <w:shd w:val="clear" w:color="auto" w:fill="auto"/>
            <w:vAlign w:val="center"/>
          </w:tcPr>
          <w:p w:rsidR="00696269" w:rsidRPr="00BE087A" w:rsidRDefault="00696269" w:rsidP="00696269">
            <w:pPr>
              <w:keepNext/>
              <w:jc w:val="both"/>
            </w:pPr>
          </w:p>
          <w:p w:rsidR="00696269" w:rsidRPr="00BE087A" w:rsidRDefault="00696269" w:rsidP="00696269">
            <w:pPr>
              <w:jc w:val="both"/>
            </w:pPr>
          </w:p>
        </w:tc>
        <w:tc>
          <w:tcPr>
            <w:tcW w:w="4315" w:type="dxa"/>
            <w:shd w:val="clear" w:color="auto" w:fill="auto"/>
            <w:vAlign w:val="center"/>
          </w:tcPr>
          <w:p w:rsidR="00696269" w:rsidRPr="00BE087A" w:rsidRDefault="00696269" w:rsidP="00696269">
            <w:pPr>
              <w:keepNext/>
              <w:jc w:val="both"/>
            </w:pPr>
            <w:r w:rsidRPr="00BE087A">
              <w:rPr>
                <w:b/>
                <w:caps/>
              </w:rPr>
              <w:t>Утверждаю</w:t>
            </w:r>
          </w:p>
          <w:p w:rsidR="00696269" w:rsidRPr="00BE087A" w:rsidRDefault="00696269" w:rsidP="00696269">
            <w:pPr>
              <w:jc w:val="both"/>
            </w:pPr>
            <w:r w:rsidRPr="00BE087A">
              <w:t xml:space="preserve">Декан </w:t>
            </w:r>
            <w:r w:rsidR="00F62935" w:rsidRPr="00BE087A">
              <w:t>высшей школы</w:t>
            </w:r>
            <w:r w:rsidR="00242885" w:rsidRPr="00BE087A">
              <w:t xml:space="preserve"> ___________ </w:t>
            </w:r>
            <w:r w:rsidRPr="00BE087A">
              <w:t xml:space="preserve"> </w:t>
            </w:r>
          </w:p>
          <w:p w:rsidR="00696269" w:rsidRPr="00BE087A" w:rsidRDefault="00696269" w:rsidP="00696269">
            <w:pPr>
              <w:jc w:val="both"/>
            </w:pPr>
            <w:r w:rsidRPr="00BE087A">
              <w:t xml:space="preserve"> </w:t>
            </w:r>
          </w:p>
          <w:p w:rsidR="00696269" w:rsidRPr="00BE087A" w:rsidRDefault="00696269" w:rsidP="00696269">
            <w:pPr>
              <w:tabs>
                <w:tab w:val="left" w:pos="1571"/>
              </w:tabs>
              <w:jc w:val="both"/>
            </w:pPr>
            <w:r w:rsidRPr="00BE087A">
              <w:t xml:space="preserve"> ________________ ___________</w:t>
            </w:r>
          </w:p>
          <w:p w:rsidR="00696269" w:rsidRPr="00BE087A" w:rsidRDefault="00696269" w:rsidP="00696269">
            <w:pPr>
              <w:tabs>
                <w:tab w:val="left" w:pos="2693"/>
              </w:tabs>
              <w:ind w:left="262"/>
              <w:jc w:val="both"/>
            </w:pPr>
            <w:r w:rsidRPr="00BE087A">
              <w:t>/подпись/</w:t>
            </w:r>
            <w:r w:rsidRPr="00BE087A">
              <w:tab/>
              <w:t>/Ф.И.О./</w:t>
            </w:r>
          </w:p>
          <w:p w:rsidR="00696269" w:rsidRPr="00BE087A" w:rsidRDefault="00696269" w:rsidP="00242885">
            <w:r w:rsidRPr="00BE087A">
              <w:t>«_____» ________________ 20</w:t>
            </w:r>
            <w:r w:rsidR="00242885" w:rsidRPr="00BE087A">
              <w:t>__</w:t>
            </w:r>
            <w:r w:rsidRPr="00BE087A">
              <w:t xml:space="preserve">  г.</w:t>
            </w:r>
          </w:p>
        </w:tc>
      </w:tr>
    </w:tbl>
    <w:p w:rsidR="00696269" w:rsidRPr="00BE087A" w:rsidRDefault="00696269" w:rsidP="00696269">
      <w:pPr>
        <w:jc w:val="both"/>
      </w:pPr>
    </w:p>
    <w:p w:rsidR="00696269" w:rsidRPr="00BE087A" w:rsidRDefault="00696269" w:rsidP="00696269">
      <w:pPr>
        <w:jc w:val="both"/>
      </w:pPr>
    </w:p>
    <w:p w:rsidR="00696269" w:rsidRPr="00BE087A" w:rsidRDefault="00696269" w:rsidP="00696269">
      <w:pPr>
        <w:keepNext/>
        <w:jc w:val="center"/>
        <w:rPr>
          <w:b/>
        </w:rPr>
      </w:pPr>
    </w:p>
    <w:p w:rsidR="00696269" w:rsidRPr="00BE087A" w:rsidRDefault="00696269" w:rsidP="00696269">
      <w:pPr>
        <w:keepNext/>
        <w:jc w:val="center"/>
      </w:pPr>
      <w:r w:rsidRPr="00BE087A">
        <w:rPr>
          <w:b/>
        </w:rPr>
        <w:t>ИНДИВИДУАЛЬНЫЙ ПЛАН РАБОТЫ ДОКТОРАНТА</w:t>
      </w:r>
    </w:p>
    <w:p w:rsidR="00696269" w:rsidRPr="00BE087A" w:rsidRDefault="00696269" w:rsidP="00696269"/>
    <w:p w:rsidR="00696269" w:rsidRPr="00BE087A" w:rsidRDefault="00696269" w:rsidP="00696269">
      <w:pPr>
        <w:spacing w:line="0" w:lineRule="atLeast"/>
        <w:jc w:val="center"/>
      </w:pPr>
      <w:r w:rsidRPr="00BE087A">
        <w:rPr>
          <w:bCs/>
          <w:u w:val="single"/>
          <w:shd w:val="clear" w:color="auto" w:fill="FFFFFF"/>
        </w:rPr>
        <w:t>_________ _____________</w:t>
      </w:r>
    </w:p>
    <w:p w:rsidR="00696269" w:rsidRPr="00BE087A" w:rsidRDefault="00696269" w:rsidP="00696269">
      <w:pPr>
        <w:spacing w:line="0" w:lineRule="atLeast"/>
        <w:jc w:val="center"/>
      </w:pPr>
      <w:r w:rsidRPr="00BE087A">
        <w:t>/Ф.И.О. докторанта/</w:t>
      </w:r>
    </w:p>
    <w:p w:rsidR="00696269" w:rsidRPr="00BE087A" w:rsidRDefault="00696269" w:rsidP="00696269">
      <w:pPr>
        <w:jc w:val="both"/>
      </w:pPr>
    </w:p>
    <w:p w:rsidR="00696269" w:rsidRPr="00BE087A" w:rsidRDefault="00696269" w:rsidP="00696269">
      <w:pPr>
        <w:tabs>
          <w:tab w:val="left" w:pos="1828"/>
          <w:tab w:val="left" w:pos="2857"/>
          <w:tab w:val="center" w:pos="4677"/>
        </w:tabs>
        <w:rPr>
          <w:b/>
          <w:u w:val="single"/>
        </w:rPr>
      </w:pPr>
      <w:r w:rsidRPr="00BE087A">
        <w:t xml:space="preserve">Приказ о зачислении: </w:t>
      </w:r>
    </w:p>
    <w:p w:rsidR="00696269" w:rsidRPr="00BE087A" w:rsidRDefault="00696269" w:rsidP="00696269">
      <w:pPr>
        <w:keepNext/>
        <w:jc w:val="both"/>
      </w:pPr>
      <w:r w:rsidRPr="00BE087A">
        <w:t xml:space="preserve">Код и образовательная программа: </w:t>
      </w:r>
    </w:p>
    <w:p w:rsidR="00696269" w:rsidRPr="00BE087A" w:rsidRDefault="00696269" w:rsidP="00696269">
      <w:pPr>
        <w:jc w:val="both"/>
        <w:rPr>
          <w:u w:val="single"/>
        </w:rPr>
      </w:pPr>
      <w:r w:rsidRPr="00BE087A">
        <w:t>Период обучения в докторантуре:</w:t>
      </w:r>
    </w:p>
    <w:p w:rsidR="00696269" w:rsidRPr="00BE087A" w:rsidRDefault="00696269" w:rsidP="00696269">
      <w:pPr>
        <w:jc w:val="both"/>
        <w:rPr>
          <w:shd w:val="clear" w:color="auto" w:fill="FFFFFF"/>
        </w:rPr>
      </w:pPr>
      <w:r w:rsidRPr="00BE087A">
        <w:t xml:space="preserve">Отечественный научный консультант: </w:t>
      </w:r>
      <w:r w:rsidRPr="00BE087A">
        <w:rPr>
          <w:shd w:val="clear" w:color="auto" w:fill="FFFFFF"/>
        </w:rPr>
        <w:t xml:space="preserve"> </w:t>
      </w:r>
    </w:p>
    <w:p w:rsidR="00696269" w:rsidRPr="00BE087A" w:rsidRDefault="00696269" w:rsidP="00696269">
      <w:pPr>
        <w:jc w:val="both"/>
        <w:rPr>
          <w:shd w:val="clear" w:color="auto" w:fill="FFFFFF"/>
        </w:rPr>
      </w:pPr>
      <w:r w:rsidRPr="00BE087A">
        <w:rPr>
          <w:shd w:val="clear" w:color="auto" w:fill="FFFFFF"/>
        </w:rPr>
        <w:t xml:space="preserve">Зарубежный научный консультант: </w:t>
      </w:r>
    </w:p>
    <w:p w:rsidR="00696269" w:rsidRPr="00BE087A" w:rsidRDefault="00696269" w:rsidP="00696269">
      <w:pPr>
        <w:jc w:val="both"/>
      </w:pPr>
      <w:r w:rsidRPr="00BE087A">
        <w:t xml:space="preserve">Тема докторской диссертации: </w:t>
      </w:r>
    </w:p>
    <w:p w:rsidR="00696269" w:rsidRPr="00BE087A" w:rsidRDefault="00696269" w:rsidP="00696269">
      <w:pPr>
        <w:jc w:val="both"/>
      </w:pPr>
      <w:r w:rsidRPr="00BE087A">
        <w:t xml:space="preserve">Срок представления докторской диссертации: </w:t>
      </w:r>
    </w:p>
    <w:p w:rsidR="00696269" w:rsidRPr="00BE087A" w:rsidRDefault="00696269" w:rsidP="00696269">
      <w:pPr>
        <w:jc w:val="both"/>
      </w:pPr>
      <w:r w:rsidRPr="00BE087A">
        <w:t xml:space="preserve"> </w:t>
      </w:r>
    </w:p>
    <w:tbl>
      <w:tblPr>
        <w:tblW w:w="0" w:type="auto"/>
        <w:tblInd w:w="660" w:type="dxa"/>
        <w:tblLayout w:type="fixed"/>
        <w:tblCellMar>
          <w:left w:w="28" w:type="dxa"/>
          <w:right w:w="28" w:type="dxa"/>
        </w:tblCellMar>
        <w:tblLook w:val="0000" w:firstRow="0" w:lastRow="0" w:firstColumn="0" w:lastColumn="0" w:noHBand="0" w:noVBand="0"/>
      </w:tblPr>
      <w:tblGrid>
        <w:gridCol w:w="8115"/>
      </w:tblGrid>
      <w:tr w:rsidR="00696269" w:rsidRPr="00BE087A" w:rsidTr="00696269">
        <w:trPr>
          <w:trHeight w:val="2021"/>
        </w:trPr>
        <w:tc>
          <w:tcPr>
            <w:tcW w:w="8115" w:type="dxa"/>
            <w:shd w:val="clear" w:color="auto" w:fill="auto"/>
            <w:vAlign w:val="center"/>
          </w:tcPr>
          <w:p w:rsidR="00696269" w:rsidRPr="00BE087A" w:rsidRDefault="00696269" w:rsidP="00696269">
            <w:pPr>
              <w:jc w:val="both"/>
              <w:rPr>
                <w:b/>
                <w:caps/>
              </w:rPr>
            </w:pPr>
          </w:p>
          <w:p w:rsidR="00696269" w:rsidRPr="00BE087A" w:rsidRDefault="00696269" w:rsidP="00696269">
            <w:pPr>
              <w:keepNext/>
              <w:ind w:left="2832"/>
              <w:jc w:val="both"/>
            </w:pPr>
            <w:r w:rsidRPr="00BE087A">
              <w:rPr>
                <w:b/>
                <w:caps/>
              </w:rPr>
              <w:t xml:space="preserve">                        Согласовано:</w:t>
            </w:r>
          </w:p>
          <w:p w:rsidR="00696269" w:rsidRPr="00BE087A" w:rsidRDefault="00696269" w:rsidP="00696269">
            <w:pPr>
              <w:ind w:left="4248"/>
              <w:jc w:val="both"/>
            </w:pPr>
          </w:p>
          <w:p w:rsidR="00696269" w:rsidRPr="00BE087A" w:rsidRDefault="00696269" w:rsidP="00696269">
            <w:pPr>
              <w:ind w:left="4248"/>
              <w:jc w:val="both"/>
            </w:pPr>
            <w:r w:rsidRPr="00BE087A">
              <w:t>Начальник УМОВПО</w:t>
            </w:r>
          </w:p>
          <w:p w:rsidR="00696269" w:rsidRPr="00BE087A" w:rsidRDefault="00696269" w:rsidP="00696269">
            <w:pPr>
              <w:ind w:left="4248"/>
              <w:jc w:val="both"/>
              <w:rPr>
                <w:u w:val="single"/>
              </w:rPr>
            </w:pPr>
            <w:r w:rsidRPr="00BE087A">
              <w:t>___________</w:t>
            </w:r>
            <w:r w:rsidRPr="00BE087A">
              <w:tab/>
              <w:t xml:space="preserve">     ______________</w:t>
            </w:r>
          </w:p>
          <w:p w:rsidR="00696269" w:rsidRPr="00BE087A" w:rsidRDefault="00696269" w:rsidP="00696269">
            <w:pPr>
              <w:tabs>
                <w:tab w:val="left" w:pos="2283"/>
              </w:tabs>
              <w:ind w:left="4474"/>
              <w:jc w:val="both"/>
            </w:pPr>
            <w:r w:rsidRPr="00BE087A">
              <w:t>/подпись/</w:t>
            </w:r>
            <w:r w:rsidRPr="00BE087A">
              <w:tab/>
              <w:t xml:space="preserve">              /Ф.И.О./</w:t>
            </w:r>
          </w:p>
          <w:p w:rsidR="00696269" w:rsidRPr="00BE087A" w:rsidRDefault="00696269" w:rsidP="00696269">
            <w:pPr>
              <w:ind w:left="4248"/>
              <w:jc w:val="both"/>
            </w:pPr>
            <w:r w:rsidRPr="00BE087A">
              <w:t>«_____» ________________ 20</w:t>
            </w:r>
            <w:r w:rsidR="00242885" w:rsidRPr="00BE087A">
              <w:t>__</w:t>
            </w:r>
            <w:r w:rsidRPr="00BE087A">
              <w:t xml:space="preserve"> г.</w:t>
            </w:r>
          </w:p>
          <w:p w:rsidR="00696269" w:rsidRPr="00BE087A" w:rsidRDefault="00696269" w:rsidP="00696269">
            <w:pPr>
              <w:ind w:left="4248"/>
              <w:jc w:val="both"/>
            </w:pPr>
          </w:p>
          <w:p w:rsidR="00696269" w:rsidRPr="00BE087A" w:rsidRDefault="00696269" w:rsidP="00696269">
            <w:pPr>
              <w:ind w:left="4248"/>
              <w:jc w:val="both"/>
            </w:pPr>
            <w:r w:rsidRPr="00BE087A">
              <w:t xml:space="preserve">Руководитель ОП </w:t>
            </w:r>
          </w:p>
          <w:p w:rsidR="00696269" w:rsidRPr="00BE087A" w:rsidRDefault="00696269" w:rsidP="00696269">
            <w:pPr>
              <w:ind w:left="4248"/>
              <w:jc w:val="both"/>
              <w:rPr>
                <w:u w:val="single"/>
              </w:rPr>
            </w:pPr>
            <w:r w:rsidRPr="00BE087A">
              <w:t>___________</w:t>
            </w:r>
            <w:r w:rsidRPr="00BE087A">
              <w:tab/>
              <w:t>_____________</w:t>
            </w:r>
          </w:p>
          <w:p w:rsidR="00696269" w:rsidRPr="00BE087A" w:rsidRDefault="00696269" w:rsidP="00696269">
            <w:pPr>
              <w:tabs>
                <w:tab w:val="left" w:pos="2283"/>
              </w:tabs>
              <w:ind w:left="4474"/>
              <w:jc w:val="both"/>
            </w:pPr>
            <w:r w:rsidRPr="00BE087A">
              <w:t>/подпись/</w:t>
            </w:r>
            <w:r w:rsidRPr="00BE087A">
              <w:tab/>
              <w:t xml:space="preserve">              /Ф.И.О./</w:t>
            </w:r>
          </w:p>
          <w:p w:rsidR="00696269" w:rsidRPr="00BE087A" w:rsidRDefault="00696269" w:rsidP="00242885">
            <w:pPr>
              <w:ind w:left="4248"/>
              <w:jc w:val="both"/>
            </w:pPr>
            <w:r w:rsidRPr="00BE087A">
              <w:t>«_____» ________________ 20</w:t>
            </w:r>
            <w:r w:rsidR="00242885" w:rsidRPr="00BE087A">
              <w:t>__</w:t>
            </w:r>
            <w:r w:rsidRPr="00BE087A">
              <w:t xml:space="preserve"> г.</w:t>
            </w:r>
          </w:p>
        </w:tc>
      </w:tr>
    </w:tbl>
    <w:p w:rsidR="00696269" w:rsidRPr="00BE087A" w:rsidRDefault="00696269" w:rsidP="00696269">
      <w:pPr>
        <w:jc w:val="both"/>
      </w:pPr>
    </w:p>
    <w:p w:rsidR="00696269" w:rsidRPr="00BE087A" w:rsidRDefault="00696269" w:rsidP="00696269"/>
    <w:p w:rsidR="00696269" w:rsidRPr="00BE087A" w:rsidRDefault="00696269" w:rsidP="00696269">
      <w:pPr>
        <w:ind w:left="2832" w:firstLine="708"/>
      </w:pPr>
    </w:p>
    <w:p w:rsidR="00696269" w:rsidRDefault="00696269" w:rsidP="00696269">
      <w:pPr>
        <w:ind w:left="2832" w:firstLine="708"/>
      </w:pPr>
    </w:p>
    <w:p w:rsidR="00BE087A" w:rsidRDefault="00BE087A" w:rsidP="00696269">
      <w:pPr>
        <w:ind w:left="2832" w:firstLine="708"/>
      </w:pPr>
    </w:p>
    <w:p w:rsidR="00BE087A" w:rsidRPr="00BE087A" w:rsidRDefault="00BE087A" w:rsidP="00696269">
      <w:pPr>
        <w:ind w:left="2832" w:firstLine="708"/>
      </w:pPr>
    </w:p>
    <w:p w:rsidR="00696269" w:rsidRPr="00BE087A" w:rsidRDefault="00696269" w:rsidP="00696269">
      <w:pPr>
        <w:ind w:left="2832" w:firstLine="708"/>
      </w:pPr>
    </w:p>
    <w:p w:rsidR="00696269" w:rsidRPr="00BE087A" w:rsidRDefault="00696269" w:rsidP="00696269">
      <w:pPr>
        <w:ind w:left="2832" w:firstLine="708"/>
      </w:pPr>
      <w:r w:rsidRPr="00BE087A">
        <w:t>20</w:t>
      </w:r>
      <w:r w:rsidR="00242885" w:rsidRPr="00BE087A">
        <w:t>__</w:t>
      </w:r>
      <w:r w:rsidRPr="00BE087A">
        <w:t xml:space="preserve">  -20</w:t>
      </w:r>
      <w:r w:rsidR="00242885" w:rsidRPr="00BE087A">
        <w:t>__</w:t>
      </w:r>
      <w:r w:rsidRPr="00BE087A">
        <w:t xml:space="preserve">   учебный год</w:t>
      </w:r>
    </w:p>
    <w:p w:rsidR="00696269" w:rsidRPr="00BE087A" w:rsidRDefault="00696269" w:rsidP="00696269">
      <w:pPr>
        <w:jc w:val="center"/>
        <w:rPr>
          <w:b/>
        </w:rPr>
      </w:pPr>
      <w:r w:rsidRPr="00BE087A">
        <w:rPr>
          <w:b/>
          <w:caps/>
        </w:rPr>
        <w:lastRenderedPageBreak/>
        <w:t>1. Индивидуальный Учебный план</w:t>
      </w:r>
      <w:r w:rsidRPr="00BE087A">
        <w:rPr>
          <w:b/>
        </w:rPr>
        <w:t xml:space="preserve"> ДОКТОРАНТА</w:t>
      </w:r>
    </w:p>
    <w:p w:rsidR="00696269" w:rsidRPr="00BE087A" w:rsidRDefault="00696269" w:rsidP="00AD0E95">
      <w:pPr>
        <w:pStyle w:val="af2"/>
        <w:numPr>
          <w:ilvl w:val="1"/>
          <w:numId w:val="11"/>
        </w:numPr>
        <w:spacing w:after="0" w:line="240" w:lineRule="auto"/>
        <w:jc w:val="center"/>
        <w:rPr>
          <w:rFonts w:ascii="Times New Roman" w:hAnsi="Times New Roman" w:cs="Times New Roman"/>
          <w:b/>
        </w:rPr>
      </w:pPr>
      <w:r w:rsidRPr="00BE087A">
        <w:rPr>
          <w:rFonts w:ascii="Times New Roman" w:hAnsi="Times New Roman" w:cs="Times New Roman"/>
          <w:b/>
        </w:rPr>
        <w:t>Теоретическое обучение</w:t>
      </w:r>
    </w:p>
    <w:p w:rsidR="00242885" w:rsidRPr="00BE087A" w:rsidRDefault="00242885" w:rsidP="00BE087A">
      <w:pPr>
        <w:ind w:left="360"/>
        <w:jc w:val="center"/>
        <w:rPr>
          <w:b/>
        </w:rPr>
      </w:pPr>
    </w:p>
    <w:tbl>
      <w:tblPr>
        <w:tblW w:w="10207" w:type="dxa"/>
        <w:jc w:val="center"/>
        <w:tblInd w:w="-601" w:type="dxa"/>
        <w:tblLayout w:type="fixed"/>
        <w:tblLook w:val="04A0" w:firstRow="1" w:lastRow="0" w:firstColumn="1" w:lastColumn="0" w:noHBand="0" w:noVBand="1"/>
      </w:tblPr>
      <w:tblGrid>
        <w:gridCol w:w="851"/>
        <w:gridCol w:w="3402"/>
        <w:gridCol w:w="567"/>
        <w:gridCol w:w="425"/>
        <w:gridCol w:w="851"/>
        <w:gridCol w:w="709"/>
        <w:gridCol w:w="850"/>
        <w:gridCol w:w="709"/>
        <w:gridCol w:w="709"/>
        <w:gridCol w:w="1134"/>
      </w:tblGrid>
      <w:tr w:rsidR="00696269" w:rsidRPr="00BE087A" w:rsidTr="00242885">
        <w:trPr>
          <w:trHeight w:val="31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 xml:space="preserve">Вид </w:t>
            </w:r>
            <w:proofErr w:type="spellStart"/>
            <w:proofErr w:type="gramStart"/>
            <w:r w:rsidRPr="00BE087A">
              <w:rPr>
                <w:b/>
                <w:bCs/>
              </w:rPr>
              <w:t>компо-нента</w:t>
            </w:r>
            <w:proofErr w:type="spellEnd"/>
            <w:proofErr w:type="gramEnd"/>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96269" w:rsidRPr="00BE087A" w:rsidRDefault="00696269" w:rsidP="00696269">
            <w:pPr>
              <w:jc w:val="center"/>
              <w:rPr>
                <w:b/>
                <w:bCs/>
              </w:rPr>
            </w:pPr>
            <w:r w:rsidRPr="00BE087A">
              <w:rPr>
                <w:b/>
                <w:bCs/>
              </w:rPr>
              <w:t>Наименование дисциплины</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696269" w:rsidRPr="00BE087A" w:rsidRDefault="00696269" w:rsidP="00696269">
            <w:pPr>
              <w:ind w:left="113" w:right="113"/>
              <w:jc w:val="center"/>
              <w:rPr>
                <w:b/>
                <w:bCs/>
              </w:rPr>
            </w:pPr>
            <w:r w:rsidRPr="00BE087A">
              <w:rPr>
                <w:b/>
                <w:bCs/>
              </w:rPr>
              <w:t>Цикл</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696269" w:rsidRPr="00BE087A" w:rsidRDefault="00696269" w:rsidP="00696269">
            <w:pPr>
              <w:ind w:left="113" w:right="113"/>
              <w:jc w:val="center"/>
              <w:rPr>
                <w:b/>
                <w:bCs/>
              </w:rPr>
            </w:pPr>
            <w:r w:rsidRPr="00BE087A">
              <w:rPr>
                <w:b/>
                <w:bCs/>
              </w:rPr>
              <w:t>Семестр</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spellStart"/>
            <w:r w:rsidRPr="00BE087A">
              <w:rPr>
                <w:b/>
                <w:bCs/>
              </w:rPr>
              <w:t>Академ</w:t>
            </w:r>
            <w:proofErr w:type="spellEnd"/>
            <w:r w:rsidRPr="00BE087A">
              <w:rPr>
                <w:b/>
                <w:bCs/>
              </w:rPr>
              <w:t>. кредиты</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Часы всего</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696269" w:rsidRPr="00BE087A" w:rsidRDefault="00696269" w:rsidP="00696269">
            <w:pPr>
              <w:jc w:val="center"/>
              <w:rPr>
                <w:b/>
                <w:bCs/>
              </w:rPr>
            </w:pPr>
            <w:r w:rsidRPr="00BE087A">
              <w:rPr>
                <w:b/>
                <w:bCs/>
              </w:rPr>
              <w:t>Часы по видам учебной работы</w:t>
            </w:r>
          </w:p>
        </w:tc>
        <w:tc>
          <w:tcPr>
            <w:tcW w:w="1134" w:type="dxa"/>
            <w:vMerge w:val="restart"/>
            <w:tcBorders>
              <w:top w:val="single" w:sz="4" w:space="0" w:color="auto"/>
              <w:left w:val="single" w:sz="4" w:space="0" w:color="auto"/>
              <w:right w:val="single" w:sz="4" w:space="0" w:color="000000"/>
            </w:tcBorders>
            <w:shd w:val="clear" w:color="000000" w:fill="FFFFFF"/>
            <w:textDirection w:val="btLr"/>
          </w:tcPr>
          <w:p w:rsidR="00696269" w:rsidRPr="00BE087A" w:rsidRDefault="00696269" w:rsidP="00696269">
            <w:pPr>
              <w:ind w:left="113" w:right="113"/>
              <w:jc w:val="center"/>
              <w:rPr>
                <w:b/>
                <w:bCs/>
              </w:rPr>
            </w:pPr>
            <w:r w:rsidRPr="00BE087A">
              <w:rPr>
                <w:b/>
                <w:bCs/>
              </w:rPr>
              <w:t>Форма контроля</w:t>
            </w:r>
          </w:p>
        </w:tc>
      </w:tr>
      <w:tr w:rsidR="00696269" w:rsidRPr="00BE087A" w:rsidTr="00242885">
        <w:trPr>
          <w:cantSplit/>
          <w:trHeight w:val="1134"/>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425" w:type="dxa"/>
            <w:vMerge/>
            <w:tcBorders>
              <w:top w:val="single" w:sz="4" w:space="0" w:color="auto"/>
              <w:left w:val="single" w:sz="4" w:space="0" w:color="auto"/>
              <w:bottom w:val="single" w:sz="4" w:space="0" w:color="auto"/>
              <w:right w:val="single" w:sz="4" w:space="0" w:color="auto"/>
            </w:tcBorders>
          </w:tcPr>
          <w:p w:rsidR="00696269" w:rsidRPr="00BE087A" w:rsidRDefault="00696269" w:rsidP="00696269">
            <w:pPr>
              <w:rPr>
                <w:b/>
                <w:bC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gramStart"/>
            <w:r w:rsidRPr="00BE087A">
              <w:rPr>
                <w:b/>
                <w:bCs/>
              </w:rPr>
              <w:t>Аудитор-</w:t>
            </w:r>
            <w:proofErr w:type="spellStart"/>
            <w:r w:rsidRPr="00BE087A">
              <w:rPr>
                <w:b/>
                <w:bCs/>
              </w:rPr>
              <w:t>ные</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СРМП</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w:t>
            </w:r>
          </w:p>
        </w:tc>
        <w:tc>
          <w:tcPr>
            <w:tcW w:w="1134" w:type="dxa"/>
            <w:vMerge/>
            <w:tcBorders>
              <w:left w:val="nil"/>
              <w:bottom w:val="single" w:sz="4" w:space="0" w:color="auto"/>
              <w:right w:val="single" w:sz="4" w:space="0" w:color="000000"/>
            </w:tcBorders>
            <w:shd w:val="clear" w:color="000000" w:fill="FFFFFF"/>
          </w:tcPr>
          <w:p w:rsidR="00696269" w:rsidRPr="00BE087A" w:rsidRDefault="00696269" w:rsidP="00696269">
            <w:pPr>
              <w:jc w:val="center"/>
              <w:rPr>
                <w:b/>
                <w:bCs/>
              </w:rPr>
            </w:pPr>
          </w:p>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r w:rsidRPr="00BE087A">
              <w:t>Экзамен</w:t>
            </w:r>
          </w:p>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BE087A" w:rsidRPr="00BE087A" w:rsidTr="00BE087A">
        <w:trPr>
          <w:trHeight w:val="64"/>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Всего по теоретическому обучению:</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25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750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225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375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rPr>
                <w:b/>
              </w:rPr>
            </w:pPr>
          </w:p>
        </w:tc>
      </w:tr>
    </w:tbl>
    <w:p w:rsidR="00696269" w:rsidRPr="00BE087A" w:rsidRDefault="00696269" w:rsidP="00696269">
      <w:pPr>
        <w:pStyle w:val="af2"/>
        <w:rPr>
          <w:b/>
        </w:rPr>
      </w:pPr>
    </w:p>
    <w:p w:rsidR="00696269" w:rsidRPr="00BE087A" w:rsidRDefault="00696269" w:rsidP="00696269">
      <w:pPr>
        <w:jc w:val="center"/>
        <w:rPr>
          <w:b/>
        </w:rPr>
      </w:pPr>
      <w:r w:rsidRPr="00BE087A">
        <w:rPr>
          <w:b/>
        </w:rPr>
        <w:t>1.2 ПРАКТИКА</w:t>
      </w:r>
    </w:p>
    <w:p w:rsidR="00242885" w:rsidRPr="00BE087A" w:rsidRDefault="00242885" w:rsidP="00696269">
      <w:pPr>
        <w:jc w:val="center"/>
        <w:rPr>
          <w:b/>
        </w:rPr>
      </w:pPr>
    </w:p>
    <w:tbl>
      <w:tblPr>
        <w:tblW w:w="10050" w:type="dxa"/>
        <w:jc w:val="center"/>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253"/>
        <w:gridCol w:w="850"/>
        <w:gridCol w:w="1134"/>
        <w:gridCol w:w="993"/>
        <w:gridCol w:w="850"/>
        <w:gridCol w:w="1134"/>
        <w:gridCol w:w="1276"/>
      </w:tblGrid>
      <w:tr w:rsidR="00696269" w:rsidRPr="00BE087A" w:rsidTr="00242885">
        <w:trPr>
          <w:trHeight w:val="823"/>
          <w:jc w:val="center"/>
        </w:trPr>
        <w:tc>
          <w:tcPr>
            <w:tcW w:w="1560" w:type="dxa"/>
          </w:tcPr>
          <w:p w:rsidR="00696269" w:rsidRPr="00BE087A" w:rsidRDefault="00696269" w:rsidP="00696269">
            <w:pPr>
              <w:jc w:val="center"/>
            </w:pPr>
            <w:r w:rsidRPr="00BE087A">
              <w:t>Вид компонента</w:t>
            </w:r>
          </w:p>
          <w:p w:rsidR="00696269" w:rsidRPr="00BE087A" w:rsidRDefault="00696269" w:rsidP="00696269">
            <w:pPr>
              <w:jc w:val="center"/>
            </w:pPr>
          </w:p>
        </w:tc>
        <w:tc>
          <w:tcPr>
            <w:tcW w:w="2253" w:type="dxa"/>
          </w:tcPr>
          <w:p w:rsidR="00696269" w:rsidRPr="00BE087A" w:rsidRDefault="00696269" w:rsidP="00696269">
            <w:pPr>
              <w:jc w:val="center"/>
            </w:pPr>
            <w:r w:rsidRPr="00BE087A">
              <w:t>Вид практики</w:t>
            </w:r>
          </w:p>
          <w:p w:rsidR="00696269" w:rsidRPr="00BE087A" w:rsidRDefault="00696269" w:rsidP="00696269">
            <w:pPr>
              <w:jc w:val="center"/>
            </w:pPr>
          </w:p>
        </w:tc>
        <w:tc>
          <w:tcPr>
            <w:tcW w:w="850" w:type="dxa"/>
          </w:tcPr>
          <w:p w:rsidR="00696269" w:rsidRPr="00BE087A" w:rsidRDefault="00696269" w:rsidP="00696269">
            <w:pPr>
              <w:jc w:val="center"/>
            </w:pPr>
            <w:r w:rsidRPr="00BE087A">
              <w:t xml:space="preserve">Цикл </w:t>
            </w:r>
          </w:p>
        </w:tc>
        <w:tc>
          <w:tcPr>
            <w:tcW w:w="1134" w:type="dxa"/>
          </w:tcPr>
          <w:p w:rsidR="00696269" w:rsidRPr="00BE087A" w:rsidRDefault="00696269" w:rsidP="00696269">
            <w:pPr>
              <w:jc w:val="center"/>
            </w:pPr>
            <w:r w:rsidRPr="00BE087A">
              <w:t>Семестр</w:t>
            </w:r>
          </w:p>
        </w:tc>
        <w:tc>
          <w:tcPr>
            <w:tcW w:w="993" w:type="dxa"/>
          </w:tcPr>
          <w:p w:rsidR="00696269" w:rsidRPr="00BE087A" w:rsidRDefault="00696269" w:rsidP="00696269">
            <w:pPr>
              <w:jc w:val="center"/>
            </w:pPr>
            <w:r w:rsidRPr="00BE087A">
              <w:t>Акад. кредит</w:t>
            </w:r>
          </w:p>
          <w:p w:rsidR="00696269" w:rsidRPr="00BE087A" w:rsidRDefault="00696269" w:rsidP="00696269">
            <w:pPr>
              <w:jc w:val="center"/>
            </w:pPr>
          </w:p>
        </w:tc>
        <w:tc>
          <w:tcPr>
            <w:tcW w:w="850" w:type="dxa"/>
          </w:tcPr>
          <w:p w:rsidR="00696269" w:rsidRPr="00BE087A" w:rsidRDefault="00696269" w:rsidP="00696269">
            <w:pPr>
              <w:jc w:val="center"/>
            </w:pPr>
            <w:r w:rsidRPr="00BE087A">
              <w:t>Кол</w:t>
            </w:r>
            <w:proofErr w:type="gramStart"/>
            <w:r w:rsidRPr="00BE087A">
              <w:t>.</w:t>
            </w:r>
            <w:proofErr w:type="gramEnd"/>
            <w:r w:rsidRPr="00BE087A">
              <w:t xml:space="preserve"> </w:t>
            </w:r>
            <w:proofErr w:type="gramStart"/>
            <w:r w:rsidRPr="00BE087A">
              <w:t>ч</w:t>
            </w:r>
            <w:proofErr w:type="gramEnd"/>
            <w:r w:rsidRPr="00BE087A">
              <w:t>асов</w:t>
            </w:r>
          </w:p>
        </w:tc>
        <w:tc>
          <w:tcPr>
            <w:tcW w:w="1134" w:type="dxa"/>
          </w:tcPr>
          <w:p w:rsidR="00696269" w:rsidRPr="00BE087A" w:rsidRDefault="00696269" w:rsidP="00696269">
            <w:pPr>
              <w:jc w:val="center"/>
            </w:pPr>
            <w:r w:rsidRPr="00BE087A">
              <w:t>Кол.</w:t>
            </w:r>
          </w:p>
          <w:p w:rsidR="00696269" w:rsidRPr="00BE087A" w:rsidRDefault="00696269" w:rsidP="00696269">
            <w:pPr>
              <w:jc w:val="center"/>
            </w:pPr>
            <w:r w:rsidRPr="00BE087A">
              <w:t>недель</w:t>
            </w:r>
          </w:p>
        </w:tc>
        <w:tc>
          <w:tcPr>
            <w:tcW w:w="1276" w:type="dxa"/>
          </w:tcPr>
          <w:p w:rsidR="00696269" w:rsidRPr="00BE087A" w:rsidRDefault="00696269" w:rsidP="00696269">
            <w:pPr>
              <w:jc w:val="center"/>
            </w:pPr>
            <w:r w:rsidRPr="00BE087A">
              <w:t>Форма контроля</w:t>
            </w:r>
          </w:p>
          <w:p w:rsidR="00696269" w:rsidRPr="00BE087A" w:rsidRDefault="00696269" w:rsidP="00696269">
            <w:pPr>
              <w:jc w:val="center"/>
            </w:pPr>
          </w:p>
        </w:tc>
      </w:tr>
      <w:tr w:rsidR="00696269" w:rsidRPr="00BE087A" w:rsidTr="00242885">
        <w:trPr>
          <w:trHeight w:val="539"/>
          <w:jc w:val="center"/>
        </w:trPr>
        <w:tc>
          <w:tcPr>
            <w:tcW w:w="1560" w:type="dxa"/>
            <w:vAlign w:val="center"/>
          </w:tcPr>
          <w:p w:rsidR="00696269" w:rsidRPr="00BE087A" w:rsidRDefault="00696269" w:rsidP="00696269">
            <w:pPr>
              <w:jc w:val="center"/>
            </w:pPr>
            <w:proofErr w:type="gramStart"/>
            <w:r w:rsidRPr="00BE087A">
              <w:t>ОК</w:t>
            </w:r>
            <w:proofErr w:type="gramEnd"/>
          </w:p>
        </w:tc>
        <w:tc>
          <w:tcPr>
            <w:tcW w:w="2253" w:type="dxa"/>
            <w:vAlign w:val="center"/>
          </w:tcPr>
          <w:p w:rsidR="00696269" w:rsidRPr="00BE087A" w:rsidRDefault="00696269" w:rsidP="00696269">
            <w:pPr>
              <w:jc w:val="center"/>
            </w:pPr>
            <w:r w:rsidRPr="00BE087A">
              <w:t>Педагогическая практика</w:t>
            </w:r>
          </w:p>
        </w:tc>
        <w:tc>
          <w:tcPr>
            <w:tcW w:w="850" w:type="dxa"/>
            <w:vAlign w:val="center"/>
          </w:tcPr>
          <w:p w:rsidR="00696269" w:rsidRPr="00BE087A" w:rsidRDefault="00696269" w:rsidP="00696269">
            <w:pPr>
              <w:jc w:val="center"/>
            </w:pPr>
            <w:r w:rsidRPr="00BE087A">
              <w:t>БД</w:t>
            </w:r>
          </w:p>
        </w:tc>
        <w:tc>
          <w:tcPr>
            <w:tcW w:w="1134" w:type="dxa"/>
            <w:vAlign w:val="center"/>
          </w:tcPr>
          <w:p w:rsidR="00696269" w:rsidRPr="00BE087A" w:rsidRDefault="00696269" w:rsidP="00696269">
            <w:pPr>
              <w:jc w:val="center"/>
            </w:pPr>
            <w:r w:rsidRPr="00BE087A">
              <w:t>3</w:t>
            </w:r>
          </w:p>
        </w:tc>
        <w:tc>
          <w:tcPr>
            <w:tcW w:w="993" w:type="dxa"/>
            <w:vAlign w:val="center"/>
          </w:tcPr>
          <w:p w:rsidR="00696269" w:rsidRPr="00BE087A" w:rsidRDefault="00696269" w:rsidP="00696269">
            <w:pPr>
              <w:jc w:val="center"/>
            </w:pPr>
            <w:r w:rsidRPr="00BE087A">
              <w:t>10</w:t>
            </w:r>
          </w:p>
        </w:tc>
        <w:tc>
          <w:tcPr>
            <w:tcW w:w="850" w:type="dxa"/>
            <w:vAlign w:val="center"/>
          </w:tcPr>
          <w:p w:rsidR="00696269" w:rsidRPr="00BE087A" w:rsidRDefault="00696269" w:rsidP="00696269">
            <w:pPr>
              <w:jc w:val="center"/>
            </w:pPr>
            <w:r w:rsidRPr="00BE087A">
              <w:t>300</w:t>
            </w:r>
          </w:p>
        </w:tc>
        <w:tc>
          <w:tcPr>
            <w:tcW w:w="1134" w:type="dxa"/>
            <w:vAlign w:val="center"/>
          </w:tcPr>
          <w:p w:rsidR="00696269" w:rsidRPr="00BE087A" w:rsidRDefault="00696269" w:rsidP="00696269">
            <w:pPr>
              <w:jc w:val="center"/>
            </w:pPr>
            <w:r w:rsidRPr="00BE087A">
              <w:t>10</w:t>
            </w:r>
          </w:p>
        </w:tc>
        <w:tc>
          <w:tcPr>
            <w:tcW w:w="1276" w:type="dxa"/>
            <w:vAlign w:val="center"/>
          </w:tcPr>
          <w:p w:rsidR="00696269" w:rsidRPr="00BE087A" w:rsidRDefault="00696269" w:rsidP="00696269">
            <w:pPr>
              <w:jc w:val="center"/>
            </w:pPr>
            <w:r w:rsidRPr="00BE087A">
              <w:t>Отчет</w:t>
            </w:r>
          </w:p>
        </w:tc>
      </w:tr>
      <w:tr w:rsidR="00696269" w:rsidRPr="00BE087A" w:rsidTr="00242885">
        <w:trPr>
          <w:trHeight w:val="554"/>
          <w:jc w:val="center"/>
        </w:trPr>
        <w:tc>
          <w:tcPr>
            <w:tcW w:w="1560" w:type="dxa"/>
            <w:vAlign w:val="center"/>
          </w:tcPr>
          <w:p w:rsidR="00696269" w:rsidRPr="00BE087A" w:rsidRDefault="00696269" w:rsidP="00696269">
            <w:pPr>
              <w:jc w:val="center"/>
            </w:pPr>
            <w:proofErr w:type="gramStart"/>
            <w:r w:rsidRPr="00BE087A">
              <w:t>ОК</w:t>
            </w:r>
            <w:proofErr w:type="gramEnd"/>
          </w:p>
        </w:tc>
        <w:tc>
          <w:tcPr>
            <w:tcW w:w="2253" w:type="dxa"/>
            <w:vAlign w:val="center"/>
          </w:tcPr>
          <w:p w:rsidR="00696269" w:rsidRPr="00BE087A" w:rsidRDefault="00696269" w:rsidP="00696269">
            <w:pPr>
              <w:jc w:val="center"/>
            </w:pPr>
            <w:r w:rsidRPr="00BE087A">
              <w:t>Исследовательская практика</w:t>
            </w:r>
          </w:p>
        </w:tc>
        <w:tc>
          <w:tcPr>
            <w:tcW w:w="850" w:type="dxa"/>
            <w:vAlign w:val="center"/>
          </w:tcPr>
          <w:p w:rsidR="00696269" w:rsidRPr="00BE087A" w:rsidRDefault="00696269" w:rsidP="00696269">
            <w:pPr>
              <w:jc w:val="center"/>
            </w:pPr>
            <w:r w:rsidRPr="00BE087A">
              <w:t>ПД</w:t>
            </w:r>
          </w:p>
        </w:tc>
        <w:tc>
          <w:tcPr>
            <w:tcW w:w="1134" w:type="dxa"/>
            <w:vAlign w:val="center"/>
          </w:tcPr>
          <w:p w:rsidR="00696269" w:rsidRPr="00BE087A" w:rsidRDefault="00696269" w:rsidP="00696269">
            <w:pPr>
              <w:jc w:val="center"/>
            </w:pPr>
            <w:r w:rsidRPr="00BE087A">
              <w:t>4</w:t>
            </w:r>
          </w:p>
        </w:tc>
        <w:tc>
          <w:tcPr>
            <w:tcW w:w="993" w:type="dxa"/>
            <w:vAlign w:val="center"/>
          </w:tcPr>
          <w:p w:rsidR="00696269" w:rsidRPr="00BE087A" w:rsidRDefault="00696269" w:rsidP="00696269">
            <w:pPr>
              <w:jc w:val="center"/>
            </w:pPr>
            <w:r w:rsidRPr="00BE087A">
              <w:t>10</w:t>
            </w:r>
          </w:p>
        </w:tc>
        <w:tc>
          <w:tcPr>
            <w:tcW w:w="850" w:type="dxa"/>
            <w:vAlign w:val="center"/>
          </w:tcPr>
          <w:p w:rsidR="00696269" w:rsidRPr="00BE087A" w:rsidRDefault="00696269" w:rsidP="00696269">
            <w:pPr>
              <w:jc w:val="center"/>
            </w:pPr>
            <w:r w:rsidRPr="00BE087A">
              <w:t>300</w:t>
            </w:r>
          </w:p>
        </w:tc>
        <w:tc>
          <w:tcPr>
            <w:tcW w:w="1134" w:type="dxa"/>
            <w:vAlign w:val="center"/>
          </w:tcPr>
          <w:p w:rsidR="00696269" w:rsidRPr="00BE087A" w:rsidRDefault="00696269" w:rsidP="00696269">
            <w:pPr>
              <w:jc w:val="center"/>
            </w:pPr>
            <w:r w:rsidRPr="00BE087A">
              <w:t>10</w:t>
            </w:r>
          </w:p>
        </w:tc>
        <w:tc>
          <w:tcPr>
            <w:tcW w:w="1276" w:type="dxa"/>
            <w:vAlign w:val="center"/>
          </w:tcPr>
          <w:p w:rsidR="00696269" w:rsidRPr="00BE087A" w:rsidRDefault="00696269" w:rsidP="00696269">
            <w:pPr>
              <w:jc w:val="center"/>
            </w:pPr>
            <w:r w:rsidRPr="00BE087A">
              <w:t>Отчет</w:t>
            </w:r>
          </w:p>
        </w:tc>
      </w:tr>
      <w:tr w:rsidR="00696269" w:rsidRPr="00BE087A" w:rsidTr="00242885">
        <w:trPr>
          <w:trHeight w:val="280"/>
          <w:jc w:val="center"/>
        </w:trPr>
        <w:tc>
          <w:tcPr>
            <w:tcW w:w="5797" w:type="dxa"/>
            <w:gridSpan w:val="4"/>
            <w:vAlign w:val="center"/>
          </w:tcPr>
          <w:p w:rsidR="00696269" w:rsidRPr="00BE087A" w:rsidRDefault="00696269" w:rsidP="00696269">
            <w:pPr>
              <w:jc w:val="center"/>
              <w:rPr>
                <w:b/>
              </w:rPr>
            </w:pPr>
            <w:r w:rsidRPr="00BE087A">
              <w:rPr>
                <w:b/>
              </w:rPr>
              <w:t>Всего по практике:</w:t>
            </w:r>
          </w:p>
        </w:tc>
        <w:tc>
          <w:tcPr>
            <w:tcW w:w="993" w:type="dxa"/>
            <w:vAlign w:val="center"/>
          </w:tcPr>
          <w:p w:rsidR="00696269" w:rsidRPr="00BE087A" w:rsidRDefault="00696269" w:rsidP="00696269">
            <w:pPr>
              <w:jc w:val="center"/>
              <w:rPr>
                <w:b/>
              </w:rPr>
            </w:pPr>
            <w:r w:rsidRPr="00BE087A">
              <w:rPr>
                <w:b/>
              </w:rPr>
              <w:t>20</w:t>
            </w:r>
          </w:p>
        </w:tc>
        <w:tc>
          <w:tcPr>
            <w:tcW w:w="850" w:type="dxa"/>
            <w:vAlign w:val="center"/>
          </w:tcPr>
          <w:p w:rsidR="00696269" w:rsidRPr="00BE087A" w:rsidRDefault="00696269" w:rsidP="00696269">
            <w:pPr>
              <w:jc w:val="center"/>
              <w:rPr>
                <w:b/>
              </w:rPr>
            </w:pPr>
            <w:r w:rsidRPr="00BE087A">
              <w:rPr>
                <w:b/>
              </w:rPr>
              <w:t>600</w:t>
            </w:r>
          </w:p>
        </w:tc>
        <w:tc>
          <w:tcPr>
            <w:tcW w:w="2410" w:type="dxa"/>
            <w:gridSpan w:val="2"/>
            <w:vAlign w:val="center"/>
          </w:tcPr>
          <w:p w:rsidR="00696269" w:rsidRPr="00BE087A" w:rsidRDefault="00696269" w:rsidP="00696269">
            <w:pPr>
              <w:jc w:val="center"/>
            </w:pPr>
          </w:p>
        </w:tc>
      </w:tr>
    </w:tbl>
    <w:p w:rsidR="00696269" w:rsidRPr="00BE087A" w:rsidRDefault="00696269" w:rsidP="00696269">
      <w:pPr>
        <w:rPr>
          <w:b/>
          <w:caps/>
        </w:rPr>
      </w:pPr>
    </w:p>
    <w:p w:rsidR="00696269" w:rsidRPr="00BE087A" w:rsidRDefault="00696269" w:rsidP="00696269">
      <w:pPr>
        <w:jc w:val="center"/>
        <w:rPr>
          <w:b/>
          <w:caps/>
        </w:rPr>
      </w:pPr>
      <w:r w:rsidRPr="00BE087A">
        <w:rPr>
          <w:b/>
          <w:caps/>
        </w:rPr>
        <w:t>1.3 Научно-исследовательская работа ДОКТОРАНТА</w:t>
      </w:r>
    </w:p>
    <w:p w:rsidR="00242885" w:rsidRPr="00BE087A" w:rsidRDefault="00242885" w:rsidP="00696269">
      <w:pPr>
        <w:jc w:val="center"/>
        <w:rPr>
          <w:b/>
          <w:caps/>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7"/>
        <w:gridCol w:w="1686"/>
        <w:gridCol w:w="1701"/>
        <w:gridCol w:w="2552"/>
      </w:tblGrid>
      <w:tr w:rsidR="00696269" w:rsidRPr="00BE087A" w:rsidTr="00242885">
        <w:trPr>
          <w:trHeight w:val="517"/>
          <w:jc w:val="center"/>
        </w:trPr>
        <w:tc>
          <w:tcPr>
            <w:tcW w:w="3957" w:type="dxa"/>
            <w:vMerge w:val="restart"/>
          </w:tcPr>
          <w:p w:rsidR="00696269" w:rsidRPr="00BE087A" w:rsidRDefault="00696269" w:rsidP="00242885">
            <w:pPr>
              <w:jc w:val="center"/>
            </w:pPr>
            <w:r w:rsidRPr="00BE087A">
              <w:t>Содержание</w:t>
            </w:r>
          </w:p>
        </w:tc>
        <w:tc>
          <w:tcPr>
            <w:tcW w:w="1686" w:type="dxa"/>
            <w:vMerge w:val="restart"/>
          </w:tcPr>
          <w:p w:rsidR="00696269" w:rsidRPr="00BE087A" w:rsidRDefault="00696269" w:rsidP="00242885">
            <w:pPr>
              <w:jc w:val="center"/>
            </w:pPr>
            <w:r w:rsidRPr="00BE087A">
              <w:t>Семестр</w:t>
            </w:r>
          </w:p>
        </w:tc>
        <w:tc>
          <w:tcPr>
            <w:tcW w:w="1701" w:type="dxa"/>
            <w:vMerge w:val="restart"/>
          </w:tcPr>
          <w:p w:rsidR="00696269" w:rsidRPr="00BE087A" w:rsidRDefault="00696269" w:rsidP="00242885">
            <w:pPr>
              <w:jc w:val="center"/>
            </w:pPr>
            <w:proofErr w:type="spellStart"/>
            <w:r w:rsidRPr="00BE087A">
              <w:t>Академ</w:t>
            </w:r>
            <w:proofErr w:type="spellEnd"/>
            <w:r w:rsidRPr="00BE087A">
              <w:t>. кредиты</w:t>
            </w:r>
          </w:p>
        </w:tc>
        <w:tc>
          <w:tcPr>
            <w:tcW w:w="2552" w:type="dxa"/>
            <w:vMerge w:val="restart"/>
          </w:tcPr>
          <w:p w:rsidR="00696269" w:rsidRPr="00BE087A" w:rsidRDefault="00696269" w:rsidP="00242885">
            <w:pPr>
              <w:jc w:val="center"/>
            </w:pPr>
            <w:proofErr w:type="spellStart"/>
            <w:r w:rsidRPr="00BE087A">
              <w:t>Колич</w:t>
            </w:r>
            <w:proofErr w:type="spellEnd"/>
            <w:r w:rsidRPr="00BE087A">
              <w:t>. часов</w:t>
            </w:r>
          </w:p>
        </w:tc>
      </w:tr>
      <w:tr w:rsidR="00696269" w:rsidRPr="00BE087A" w:rsidTr="00242885">
        <w:trPr>
          <w:trHeight w:val="276"/>
          <w:jc w:val="center"/>
        </w:trPr>
        <w:tc>
          <w:tcPr>
            <w:tcW w:w="3957" w:type="dxa"/>
            <w:vMerge/>
            <w:vAlign w:val="center"/>
          </w:tcPr>
          <w:p w:rsidR="00696269" w:rsidRPr="00BE087A" w:rsidRDefault="00696269" w:rsidP="00696269">
            <w:pPr>
              <w:jc w:val="center"/>
            </w:pPr>
          </w:p>
        </w:tc>
        <w:tc>
          <w:tcPr>
            <w:tcW w:w="1686" w:type="dxa"/>
            <w:vMerge/>
            <w:vAlign w:val="center"/>
          </w:tcPr>
          <w:p w:rsidR="00696269" w:rsidRPr="00BE087A" w:rsidRDefault="00696269" w:rsidP="00696269">
            <w:pPr>
              <w:jc w:val="center"/>
            </w:pPr>
          </w:p>
        </w:tc>
        <w:tc>
          <w:tcPr>
            <w:tcW w:w="1701" w:type="dxa"/>
            <w:vMerge/>
            <w:vAlign w:val="center"/>
          </w:tcPr>
          <w:p w:rsidR="00696269" w:rsidRPr="00BE087A" w:rsidRDefault="00696269" w:rsidP="00696269">
            <w:pPr>
              <w:jc w:val="center"/>
            </w:pPr>
          </w:p>
        </w:tc>
        <w:tc>
          <w:tcPr>
            <w:tcW w:w="2552" w:type="dxa"/>
            <w:vMerge/>
          </w:tcPr>
          <w:p w:rsidR="00696269" w:rsidRPr="00BE087A" w:rsidRDefault="00696269" w:rsidP="00696269">
            <w:pPr>
              <w:jc w:val="center"/>
            </w:pPr>
          </w:p>
        </w:tc>
      </w:tr>
      <w:tr w:rsidR="00696269" w:rsidRPr="00BE087A" w:rsidTr="00242885">
        <w:trPr>
          <w:trHeight w:val="921"/>
          <w:jc w:val="center"/>
        </w:trPr>
        <w:tc>
          <w:tcPr>
            <w:tcW w:w="3957" w:type="dxa"/>
            <w:vAlign w:val="center"/>
          </w:tcPr>
          <w:p w:rsidR="00696269" w:rsidRPr="00BE087A" w:rsidRDefault="00696269" w:rsidP="00242885">
            <w:r w:rsidRPr="00BE087A">
              <w:t xml:space="preserve">Научно-исследовательская работа докторанта, включая прохождение стажировки и выполнение докторской диссертации </w:t>
            </w:r>
          </w:p>
        </w:tc>
        <w:tc>
          <w:tcPr>
            <w:tcW w:w="1686" w:type="dxa"/>
          </w:tcPr>
          <w:p w:rsidR="00696269" w:rsidRPr="00BE087A" w:rsidRDefault="00696269" w:rsidP="00242885">
            <w:pPr>
              <w:ind w:left="34" w:hanging="34"/>
              <w:jc w:val="center"/>
            </w:pPr>
            <w:r w:rsidRPr="00BE087A">
              <w:t>1,2,3,4,5,6</w:t>
            </w:r>
          </w:p>
        </w:tc>
        <w:tc>
          <w:tcPr>
            <w:tcW w:w="1701" w:type="dxa"/>
          </w:tcPr>
          <w:p w:rsidR="00696269" w:rsidRPr="00BE087A" w:rsidRDefault="00696269"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123</w:t>
            </w:r>
          </w:p>
        </w:tc>
        <w:tc>
          <w:tcPr>
            <w:tcW w:w="2552" w:type="dxa"/>
          </w:tcPr>
          <w:p w:rsidR="00696269" w:rsidRPr="00BE087A" w:rsidRDefault="00696269"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3690</w:t>
            </w:r>
          </w:p>
        </w:tc>
      </w:tr>
      <w:tr w:rsidR="00696269" w:rsidRPr="00BE087A" w:rsidTr="00242885">
        <w:trPr>
          <w:trHeight w:val="513"/>
          <w:jc w:val="center"/>
        </w:trPr>
        <w:tc>
          <w:tcPr>
            <w:tcW w:w="5643" w:type="dxa"/>
            <w:gridSpan w:val="2"/>
            <w:vAlign w:val="center"/>
          </w:tcPr>
          <w:p w:rsidR="00696269" w:rsidRPr="00BE087A" w:rsidRDefault="00696269" w:rsidP="00696269">
            <w:pPr>
              <w:pStyle w:val="4"/>
              <w:rPr>
                <w:rFonts w:ascii="Times New Roman" w:hAnsi="Times New Roman" w:cs="Times New Roman"/>
                <w:i w:val="0"/>
                <w:color w:val="auto"/>
              </w:rPr>
            </w:pPr>
            <w:r w:rsidRPr="00BE087A">
              <w:rPr>
                <w:rFonts w:ascii="Times New Roman" w:hAnsi="Times New Roman" w:cs="Times New Roman"/>
                <w:i w:val="0"/>
                <w:color w:val="auto"/>
              </w:rPr>
              <w:t>Всего по научно-исследовательской работе:</w:t>
            </w:r>
          </w:p>
        </w:tc>
        <w:tc>
          <w:tcPr>
            <w:tcW w:w="1701" w:type="dxa"/>
            <w:vAlign w:val="center"/>
          </w:tcPr>
          <w:p w:rsidR="00696269" w:rsidRPr="00BE087A" w:rsidRDefault="00696269" w:rsidP="00696269">
            <w:pPr>
              <w:pStyle w:val="4"/>
              <w:rPr>
                <w:rFonts w:ascii="Times New Roman" w:hAnsi="Times New Roman" w:cs="Times New Roman"/>
                <w:i w:val="0"/>
                <w:color w:val="auto"/>
              </w:rPr>
            </w:pPr>
            <w:r w:rsidRPr="00BE087A">
              <w:rPr>
                <w:rFonts w:ascii="Times New Roman" w:hAnsi="Times New Roman" w:cs="Times New Roman"/>
                <w:i w:val="0"/>
                <w:color w:val="auto"/>
              </w:rPr>
              <w:t>123</w:t>
            </w:r>
          </w:p>
        </w:tc>
        <w:tc>
          <w:tcPr>
            <w:tcW w:w="2552" w:type="dxa"/>
            <w:vAlign w:val="center"/>
          </w:tcPr>
          <w:p w:rsidR="00696269" w:rsidRPr="00BE087A" w:rsidRDefault="00696269" w:rsidP="00696269">
            <w:pPr>
              <w:pStyle w:val="4"/>
              <w:rPr>
                <w:rFonts w:ascii="Times New Roman" w:hAnsi="Times New Roman" w:cs="Times New Roman"/>
                <w:i w:val="0"/>
                <w:color w:val="auto"/>
              </w:rPr>
            </w:pPr>
            <w:r w:rsidRPr="00BE087A">
              <w:rPr>
                <w:rFonts w:ascii="Times New Roman" w:hAnsi="Times New Roman" w:cs="Times New Roman"/>
                <w:i w:val="0"/>
                <w:color w:val="auto"/>
              </w:rPr>
              <w:t>3690</w:t>
            </w:r>
          </w:p>
        </w:tc>
      </w:tr>
    </w:tbl>
    <w:p w:rsidR="00242885" w:rsidRPr="00BE087A" w:rsidRDefault="00242885" w:rsidP="00696269">
      <w:pPr>
        <w:jc w:val="center"/>
        <w:rPr>
          <w:b/>
          <w:caps/>
        </w:rPr>
      </w:pPr>
    </w:p>
    <w:p w:rsidR="00696269" w:rsidRPr="00BE087A" w:rsidRDefault="00696269" w:rsidP="00696269">
      <w:pPr>
        <w:jc w:val="center"/>
        <w:rPr>
          <w:b/>
          <w:caps/>
        </w:rPr>
      </w:pPr>
      <w:r w:rsidRPr="00BE087A">
        <w:rPr>
          <w:b/>
          <w:caps/>
        </w:rPr>
        <w:t>1.4  Итоговая аттестация</w:t>
      </w:r>
    </w:p>
    <w:p w:rsidR="00242885" w:rsidRPr="00BE087A" w:rsidRDefault="00242885" w:rsidP="00696269">
      <w:pPr>
        <w:jc w:val="center"/>
        <w:rPr>
          <w:b/>
          <w:caps/>
          <w:sz w:val="20"/>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5"/>
        <w:gridCol w:w="2268"/>
        <w:gridCol w:w="1701"/>
        <w:gridCol w:w="2552"/>
      </w:tblGrid>
      <w:tr w:rsidR="00242885" w:rsidRPr="00BE087A" w:rsidTr="005418FF">
        <w:trPr>
          <w:trHeight w:val="64"/>
          <w:jc w:val="center"/>
        </w:trPr>
        <w:tc>
          <w:tcPr>
            <w:tcW w:w="3375" w:type="dxa"/>
          </w:tcPr>
          <w:p w:rsidR="00242885" w:rsidRPr="00BE087A" w:rsidRDefault="00242885" w:rsidP="005418FF">
            <w:pPr>
              <w:jc w:val="center"/>
            </w:pPr>
            <w:r w:rsidRPr="00BE087A">
              <w:t>Содержание</w:t>
            </w:r>
          </w:p>
        </w:tc>
        <w:tc>
          <w:tcPr>
            <w:tcW w:w="2268" w:type="dxa"/>
          </w:tcPr>
          <w:p w:rsidR="00242885" w:rsidRPr="00BE087A" w:rsidRDefault="00242885" w:rsidP="005418FF">
            <w:pPr>
              <w:jc w:val="center"/>
            </w:pPr>
            <w:r w:rsidRPr="00BE087A">
              <w:t>Семестр</w:t>
            </w:r>
          </w:p>
        </w:tc>
        <w:tc>
          <w:tcPr>
            <w:tcW w:w="1701" w:type="dxa"/>
          </w:tcPr>
          <w:p w:rsidR="00242885" w:rsidRPr="00BE087A" w:rsidRDefault="00242885" w:rsidP="005418FF">
            <w:pPr>
              <w:jc w:val="center"/>
            </w:pPr>
            <w:proofErr w:type="spellStart"/>
            <w:r w:rsidRPr="00BE087A">
              <w:t>Академ</w:t>
            </w:r>
            <w:proofErr w:type="spellEnd"/>
            <w:r w:rsidRPr="00BE087A">
              <w:t>. кредиты</w:t>
            </w:r>
          </w:p>
        </w:tc>
        <w:tc>
          <w:tcPr>
            <w:tcW w:w="2552" w:type="dxa"/>
          </w:tcPr>
          <w:p w:rsidR="00242885" w:rsidRPr="00BE087A" w:rsidRDefault="00242885" w:rsidP="005418FF">
            <w:pPr>
              <w:jc w:val="center"/>
            </w:pPr>
            <w:proofErr w:type="spellStart"/>
            <w:r w:rsidRPr="00BE087A">
              <w:t>Колич</w:t>
            </w:r>
            <w:proofErr w:type="spellEnd"/>
            <w:r w:rsidRPr="00BE087A">
              <w:t>. часов</w:t>
            </w:r>
          </w:p>
        </w:tc>
      </w:tr>
      <w:tr w:rsidR="00242885" w:rsidRPr="00BE087A" w:rsidTr="005418FF">
        <w:trPr>
          <w:trHeight w:val="64"/>
          <w:jc w:val="center"/>
        </w:trPr>
        <w:tc>
          <w:tcPr>
            <w:tcW w:w="3375" w:type="dxa"/>
            <w:vAlign w:val="center"/>
          </w:tcPr>
          <w:p w:rsidR="00242885" w:rsidRPr="00BE087A" w:rsidRDefault="00242885" w:rsidP="005418FF">
            <w:pPr>
              <w:jc w:val="center"/>
            </w:pPr>
          </w:p>
        </w:tc>
        <w:tc>
          <w:tcPr>
            <w:tcW w:w="2268" w:type="dxa"/>
            <w:vAlign w:val="center"/>
          </w:tcPr>
          <w:p w:rsidR="00242885" w:rsidRPr="00BE087A" w:rsidRDefault="00242885" w:rsidP="005418FF">
            <w:pPr>
              <w:jc w:val="center"/>
            </w:pPr>
          </w:p>
        </w:tc>
        <w:tc>
          <w:tcPr>
            <w:tcW w:w="1701" w:type="dxa"/>
            <w:vAlign w:val="center"/>
          </w:tcPr>
          <w:p w:rsidR="00242885" w:rsidRPr="00BE087A" w:rsidRDefault="00242885" w:rsidP="005418FF">
            <w:pPr>
              <w:jc w:val="center"/>
            </w:pPr>
          </w:p>
        </w:tc>
        <w:tc>
          <w:tcPr>
            <w:tcW w:w="2552" w:type="dxa"/>
          </w:tcPr>
          <w:p w:rsidR="00242885" w:rsidRPr="00BE087A" w:rsidRDefault="00242885" w:rsidP="005418FF">
            <w:pPr>
              <w:jc w:val="center"/>
            </w:pPr>
          </w:p>
        </w:tc>
      </w:tr>
      <w:tr w:rsidR="00242885" w:rsidRPr="00BE087A" w:rsidTr="00242885">
        <w:trPr>
          <w:trHeight w:val="419"/>
          <w:jc w:val="center"/>
        </w:trPr>
        <w:tc>
          <w:tcPr>
            <w:tcW w:w="5643" w:type="dxa"/>
            <w:gridSpan w:val="2"/>
            <w:vAlign w:val="center"/>
          </w:tcPr>
          <w:p w:rsidR="00242885" w:rsidRPr="00BE087A" w:rsidRDefault="00242885" w:rsidP="00242885">
            <w:pPr>
              <w:pStyle w:val="4"/>
              <w:spacing w:before="0"/>
              <w:rPr>
                <w:rFonts w:ascii="Times New Roman" w:hAnsi="Times New Roman" w:cs="Times New Roman"/>
                <w:b w:val="0"/>
                <w:i w:val="0"/>
                <w:color w:val="auto"/>
              </w:rPr>
            </w:pPr>
            <w:r w:rsidRPr="00BE087A">
              <w:rPr>
                <w:rFonts w:ascii="Times New Roman" w:hAnsi="Times New Roman" w:cs="Times New Roman"/>
                <w:b w:val="0"/>
                <w:i w:val="0"/>
                <w:color w:val="auto"/>
              </w:rPr>
              <w:t>Всего по итоговой аттестации:</w:t>
            </w:r>
          </w:p>
        </w:tc>
        <w:tc>
          <w:tcPr>
            <w:tcW w:w="1701"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12</w:t>
            </w:r>
          </w:p>
        </w:tc>
        <w:tc>
          <w:tcPr>
            <w:tcW w:w="2552"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360</w:t>
            </w:r>
          </w:p>
        </w:tc>
      </w:tr>
      <w:tr w:rsidR="00242885" w:rsidRPr="00BE087A" w:rsidTr="00242885">
        <w:trPr>
          <w:trHeight w:val="256"/>
          <w:jc w:val="center"/>
        </w:trPr>
        <w:tc>
          <w:tcPr>
            <w:tcW w:w="5643" w:type="dxa"/>
            <w:gridSpan w:val="2"/>
            <w:vAlign w:val="center"/>
          </w:tcPr>
          <w:p w:rsidR="00242885" w:rsidRPr="00BE087A" w:rsidRDefault="00242885" w:rsidP="00242885">
            <w:pPr>
              <w:pStyle w:val="4"/>
              <w:spacing w:before="0"/>
              <w:rPr>
                <w:rFonts w:ascii="Times New Roman" w:hAnsi="Times New Roman" w:cs="Times New Roman"/>
                <w:b w:val="0"/>
                <w:i w:val="0"/>
                <w:color w:val="auto"/>
              </w:rPr>
            </w:pPr>
            <w:r w:rsidRPr="00BE087A">
              <w:rPr>
                <w:rFonts w:ascii="Times New Roman" w:hAnsi="Times New Roman" w:cs="Times New Roman"/>
                <w:b w:val="0"/>
                <w:i w:val="0"/>
                <w:color w:val="auto"/>
              </w:rPr>
              <w:t>Итого:</w:t>
            </w:r>
          </w:p>
        </w:tc>
        <w:tc>
          <w:tcPr>
            <w:tcW w:w="1701"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180</w:t>
            </w:r>
          </w:p>
        </w:tc>
        <w:tc>
          <w:tcPr>
            <w:tcW w:w="2552"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5400</w:t>
            </w:r>
          </w:p>
        </w:tc>
      </w:tr>
    </w:tbl>
    <w:p w:rsidR="00696269" w:rsidRPr="00BE087A" w:rsidRDefault="00696269" w:rsidP="00696269">
      <w:pPr>
        <w:ind w:right="-143"/>
      </w:pPr>
    </w:p>
    <w:p w:rsidR="00696269" w:rsidRPr="00BE087A" w:rsidRDefault="00696269" w:rsidP="00696269">
      <w:pPr>
        <w:jc w:val="center"/>
        <w:rPr>
          <w:b/>
          <w:shd w:val="clear" w:color="auto" w:fill="FFFFFF"/>
        </w:rPr>
      </w:pPr>
      <w:r w:rsidRPr="00BE087A">
        <w:rPr>
          <w:b/>
          <w:shd w:val="clear" w:color="auto" w:fill="FFFFFF"/>
        </w:rPr>
        <w:t>2.  ДОКТОРСКАЯ ДИССЕРТАЦИЯ</w:t>
      </w:r>
    </w:p>
    <w:p w:rsidR="00696269" w:rsidRPr="00BE087A" w:rsidRDefault="00696269" w:rsidP="00696269">
      <w:pPr>
        <w:jc w:val="both"/>
        <w:rPr>
          <w:b/>
          <w:sz w:val="20"/>
        </w:rPr>
      </w:pPr>
    </w:p>
    <w:p w:rsidR="00696269" w:rsidRPr="00BE087A" w:rsidRDefault="00696269" w:rsidP="00696269">
      <w:pPr>
        <w:jc w:val="both"/>
        <w:rPr>
          <w:u w:val="single"/>
        </w:rPr>
      </w:pPr>
      <w:r w:rsidRPr="00BE087A">
        <w:rPr>
          <w:b/>
        </w:rPr>
        <w:t>Тема:</w:t>
      </w:r>
      <w:r w:rsidRPr="00BE087A">
        <w:t xml:space="preserve">  </w:t>
      </w:r>
    </w:p>
    <w:p w:rsidR="00696269" w:rsidRPr="00BE087A" w:rsidRDefault="00696269" w:rsidP="00696269">
      <w:pPr>
        <w:jc w:val="both"/>
        <w:rPr>
          <w:b/>
          <w:u w:val="single"/>
        </w:rPr>
      </w:pPr>
      <w:r w:rsidRPr="00BE087A">
        <w:rPr>
          <w:b/>
        </w:rPr>
        <w:t xml:space="preserve">Научные </w:t>
      </w:r>
      <w:r w:rsidRPr="00BE087A">
        <w:rPr>
          <w:b/>
          <w:shd w:val="clear" w:color="auto" w:fill="FFFFFF"/>
        </w:rPr>
        <w:t>консультанты</w:t>
      </w:r>
      <w:r w:rsidRPr="00BE087A">
        <w:rPr>
          <w:b/>
        </w:rPr>
        <w:t xml:space="preserve">: </w:t>
      </w:r>
    </w:p>
    <w:p w:rsidR="00696269" w:rsidRPr="00BE087A" w:rsidRDefault="00696269" w:rsidP="00696269">
      <w:pPr>
        <w:jc w:val="both"/>
      </w:pPr>
      <w:r w:rsidRPr="00BE087A">
        <w:rPr>
          <w:b/>
        </w:rPr>
        <w:lastRenderedPageBreak/>
        <w:t>Цель исследования:</w:t>
      </w:r>
    </w:p>
    <w:p w:rsidR="00696269" w:rsidRPr="00BE087A" w:rsidRDefault="00696269" w:rsidP="00696269">
      <w:pPr>
        <w:jc w:val="both"/>
        <w:rPr>
          <w:u w:val="single"/>
        </w:rPr>
      </w:pPr>
      <w:r w:rsidRPr="00BE087A">
        <w:rPr>
          <w:b/>
        </w:rPr>
        <w:t>Основные задачи исследования:</w:t>
      </w:r>
    </w:p>
    <w:p w:rsidR="00696269" w:rsidRPr="00BE087A" w:rsidRDefault="00696269" w:rsidP="00696269">
      <w:pPr>
        <w:jc w:val="both"/>
      </w:pPr>
      <w:r w:rsidRPr="00BE087A">
        <w:rPr>
          <w:b/>
        </w:rPr>
        <w:t>Научная      новизна:</w:t>
      </w:r>
      <w:r w:rsidRPr="00BE087A">
        <w:t xml:space="preserve"> </w:t>
      </w:r>
    </w:p>
    <w:p w:rsidR="00696269" w:rsidRPr="00BE087A" w:rsidRDefault="00696269" w:rsidP="00696269">
      <w:pPr>
        <w:jc w:val="both"/>
      </w:pPr>
      <w:r w:rsidRPr="00BE087A">
        <w:rPr>
          <w:b/>
        </w:rPr>
        <w:t>Исходная информация:</w:t>
      </w:r>
    </w:p>
    <w:p w:rsidR="00696269" w:rsidRPr="00BE087A" w:rsidRDefault="00696269" w:rsidP="00696269">
      <w:pPr>
        <w:jc w:val="both"/>
        <w:rPr>
          <w:u w:val="single"/>
        </w:rPr>
      </w:pPr>
      <w:r w:rsidRPr="00BE087A">
        <w:rPr>
          <w:b/>
        </w:rPr>
        <w:t>Методика исследований:</w:t>
      </w:r>
      <w:r w:rsidRPr="00BE087A">
        <w:rPr>
          <w:u w:val="single"/>
        </w:rPr>
        <w:t xml:space="preserve"> </w:t>
      </w:r>
    </w:p>
    <w:p w:rsidR="00696269" w:rsidRPr="00BE087A" w:rsidRDefault="00696269" w:rsidP="00696269">
      <w:pPr>
        <w:jc w:val="both"/>
        <w:rPr>
          <w:u w:val="single"/>
        </w:rPr>
      </w:pPr>
      <w:r w:rsidRPr="00BE087A">
        <w:rPr>
          <w:b/>
        </w:rPr>
        <w:t>Планируемая апробация:</w:t>
      </w:r>
      <w:r w:rsidRPr="00BE087A">
        <w:t xml:space="preserve"> </w:t>
      </w:r>
    </w:p>
    <w:p w:rsidR="00BF6F11" w:rsidRPr="00BE087A" w:rsidRDefault="00BF6F11" w:rsidP="00696269">
      <w:pPr>
        <w:jc w:val="center"/>
        <w:rPr>
          <w:b/>
          <w:shd w:val="clear" w:color="auto" w:fill="FFFFFF"/>
        </w:rPr>
      </w:pPr>
    </w:p>
    <w:p w:rsidR="00696269" w:rsidRPr="00BE087A" w:rsidRDefault="00696269" w:rsidP="00696269">
      <w:pPr>
        <w:jc w:val="center"/>
        <w:rPr>
          <w:shd w:val="clear" w:color="auto" w:fill="FFFFFF"/>
        </w:rPr>
      </w:pPr>
      <w:r w:rsidRPr="00BE087A">
        <w:rPr>
          <w:b/>
          <w:shd w:val="clear" w:color="auto" w:fill="FFFFFF"/>
        </w:rPr>
        <w:t>3. ПЛАН ВЫПОЛНЕНИЯ ДОКТОРСКОЙ ДИССЕРТАЦИИ</w:t>
      </w:r>
    </w:p>
    <w:p w:rsidR="00696269" w:rsidRPr="00BE087A" w:rsidRDefault="00696269" w:rsidP="00696269">
      <w:pPr>
        <w:jc w:val="center"/>
        <w:rPr>
          <w:sz w:val="16"/>
          <w:shd w:val="clear" w:color="auto" w:fill="FFFFFF"/>
        </w:rPr>
      </w:pPr>
    </w:p>
    <w:p w:rsidR="00696269" w:rsidRPr="00BE087A" w:rsidRDefault="00696269" w:rsidP="00696269">
      <w:pPr>
        <w:keepNext/>
        <w:jc w:val="both"/>
        <w:outlineLvl w:val="1"/>
      </w:pPr>
      <w:r w:rsidRPr="00BE087A">
        <w:t>Введение</w:t>
      </w:r>
    </w:p>
    <w:p w:rsidR="00696269" w:rsidRPr="00BE087A" w:rsidRDefault="00696269" w:rsidP="00696269">
      <w:pPr>
        <w:tabs>
          <w:tab w:val="left" w:pos="0"/>
          <w:tab w:val="left" w:pos="6300"/>
        </w:tabs>
        <w:ind w:right="-2"/>
        <w:jc w:val="both"/>
      </w:pPr>
      <w:r w:rsidRPr="00BE087A">
        <w:t>Основная часть</w:t>
      </w:r>
    </w:p>
    <w:p w:rsidR="00696269" w:rsidRPr="00BE087A" w:rsidRDefault="00696269" w:rsidP="00696269">
      <w:pPr>
        <w:tabs>
          <w:tab w:val="left" w:pos="0"/>
          <w:tab w:val="left" w:pos="6300"/>
        </w:tabs>
        <w:ind w:right="-2"/>
        <w:jc w:val="both"/>
      </w:pPr>
      <w:r w:rsidRPr="00BE087A">
        <w:t>Заключение</w:t>
      </w:r>
    </w:p>
    <w:p w:rsidR="00696269" w:rsidRPr="00BE087A" w:rsidRDefault="00696269" w:rsidP="00696269">
      <w:pPr>
        <w:tabs>
          <w:tab w:val="left" w:pos="0"/>
          <w:tab w:val="left" w:pos="6300"/>
        </w:tabs>
        <w:ind w:right="-2"/>
        <w:jc w:val="both"/>
      </w:pPr>
      <w:r w:rsidRPr="00BE087A">
        <w:t>Список используемых источников</w:t>
      </w:r>
    </w:p>
    <w:p w:rsidR="00696269" w:rsidRPr="00BE087A" w:rsidRDefault="00696269" w:rsidP="00696269">
      <w:pPr>
        <w:widowControl w:val="0"/>
        <w:jc w:val="both"/>
        <w:rPr>
          <w:shd w:val="clear" w:color="auto" w:fill="FFFFFF"/>
        </w:rPr>
      </w:pPr>
      <w:r w:rsidRPr="00BE087A">
        <w:t>Приложения</w:t>
      </w:r>
      <w:r w:rsidRPr="00BE087A">
        <w:rPr>
          <w:shd w:val="clear" w:color="auto" w:fill="FFFFFF"/>
        </w:rPr>
        <w:t xml:space="preserve"> </w:t>
      </w:r>
    </w:p>
    <w:p w:rsidR="00696269" w:rsidRPr="00BE087A" w:rsidRDefault="00696269" w:rsidP="00696269">
      <w:pPr>
        <w:widowControl w:val="0"/>
        <w:tabs>
          <w:tab w:val="left" w:pos="0"/>
          <w:tab w:val="left" w:pos="6300"/>
        </w:tabs>
        <w:jc w:val="both"/>
        <w:rPr>
          <w:shd w:val="clear" w:color="auto" w:fill="FFFFFF"/>
        </w:rPr>
      </w:pPr>
    </w:p>
    <w:p w:rsidR="00696269" w:rsidRPr="00BE087A" w:rsidRDefault="00696269" w:rsidP="00696269">
      <w:pPr>
        <w:rPr>
          <w:b/>
          <w:shd w:val="clear" w:color="auto" w:fill="FFFFFF"/>
        </w:rPr>
      </w:pPr>
      <w:r w:rsidRPr="00BE087A">
        <w:rPr>
          <w:b/>
          <w:shd w:val="clear" w:color="auto" w:fill="FFFFFF"/>
        </w:rPr>
        <w:t>3.1 Научно-исследовательская работа первого года обучения</w:t>
      </w:r>
    </w:p>
    <w:p w:rsidR="00696269" w:rsidRPr="00BE087A" w:rsidRDefault="00696269" w:rsidP="00696269">
      <w:pPr>
        <w:jc w:val="both"/>
        <w:rPr>
          <w:b/>
          <w:shd w:val="clear" w:color="auto" w:fill="FFFFFF"/>
        </w:rPr>
      </w:pPr>
      <w:r w:rsidRPr="00BE087A">
        <w:rPr>
          <w:b/>
          <w:shd w:val="clear" w:color="auto" w:fill="FFFFFF"/>
        </w:rPr>
        <w:t>3.1.1. Этапы выполнения научно-исследовательской работы</w:t>
      </w:r>
    </w:p>
    <w:p w:rsidR="00242885" w:rsidRPr="00BE087A" w:rsidRDefault="00242885" w:rsidP="00696269">
      <w:pPr>
        <w:jc w:val="both"/>
        <w:rPr>
          <w:b/>
          <w:shd w:val="clear" w:color="auto" w:fill="FFFFFF"/>
        </w:rPr>
      </w:pPr>
    </w:p>
    <w:tbl>
      <w:tblPr>
        <w:tblW w:w="9675" w:type="dxa"/>
        <w:tblInd w:w="93" w:type="dxa"/>
        <w:tblLayout w:type="fixed"/>
        <w:tblCellMar>
          <w:left w:w="28" w:type="dxa"/>
          <w:right w:w="28" w:type="dxa"/>
        </w:tblCellMar>
        <w:tblLook w:val="0000" w:firstRow="0" w:lastRow="0" w:firstColumn="0" w:lastColumn="0" w:noHBand="0" w:noVBand="0"/>
      </w:tblPr>
      <w:tblGrid>
        <w:gridCol w:w="567"/>
        <w:gridCol w:w="6241"/>
        <w:gridCol w:w="2867"/>
      </w:tblGrid>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b/>
                <w:shd w:val="clear" w:color="auto" w:fill="FFFFFF"/>
              </w:rPr>
            </w:pPr>
            <w:r w:rsidRPr="00BE087A">
              <w:rPr>
                <w:b/>
                <w:shd w:val="clear" w:color="auto" w:fill="FFFFFF"/>
              </w:rPr>
              <w:t>№</w:t>
            </w:r>
          </w:p>
        </w:tc>
        <w:tc>
          <w:tcPr>
            <w:tcW w:w="6241"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keepNext/>
              <w:jc w:val="center"/>
              <w:rPr>
                <w:b/>
                <w:shd w:val="clear" w:color="auto" w:fill="FFFFFF"/>
              </w:rPr>
            </w:pPr>
            <w:r w:rsidRPr="00BE087A">
              <w:rPr>
                <w:b/>
                <w:shd w:val="clear" w:color="auto" w:fill="FFFFFF"/>
              </w:rPr>
              <w:t>Содержание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pPr>
              <w:jc w:val="center"/>
            </w:pPr>
            <w:r w:rsidRPr="00BE087A">
              <w:rPr>
                <w:b/>
                <w:shd w:val="clear" w:color="auto" w:fill="FFFFFF"/>
              </w:rPr>
              <w:t>Сроки выполнения</w:t>
            </w: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1</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Сбор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2</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Критический анализ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3</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Компьютерная обработка материалов</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4</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Подготовка текста научно-исследовательской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5</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Выполнение первой части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6</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Представление отчета за первый год обучения</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bl>
    <w:p w:rsidR="00696269" w:rsidRPr="00BE087A" w:rsidRDefault="00696269" w:rsidP="00696269">
      <w:pPr>
        <w:jc w:val="both"/>
        <w:rPr>
          <w:b/>
        </w:rPr>
      </w:pPr>
    </w:p>
    <w:p w:rsidR="00696269" w:rsidRPr="00BE087A" w:rsidRDefault="00696269" w:rsidP="00696269">
      <w:pPr>
        <w:jc w:val="both"/>
        <w:rPr>
          <w:b/>
        </w:rPr>
      </w:pPr>
      <w:r w:rsidRPr="00BE087A">
        <w:rPr>
          <w:b/>
        </w:rPr>
        <w:t>3.1.2.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p>
    <w:p w:rsidR="00696269" w:rsidRPr="00BE087A" w:rsidRDefault="00696269" w:rsidP="00696269">
      <w:pPr>
        <w:rPr>
          <w:b/>
        </w:rPr>
      </w:pPr>
      <w:r w:rsidRPr="00BE087A">
        <w:rPr>
          <w:b/>
        </w:rPr>
        <w:t xml:space="preserve">Участие в исследованиях образовательной программы: </w:t>
      </w:r>
    </w:p>
    <w:p w:rsidR="00696269" w:rsidRPr="00BE087A" w:rsidRDefault="00696269" w:rsidP="00696269">
      <w:pPr>
        <w:jc w:val="both"/>
        <w:rPr>
          <w:b/>
        </w:rPr>
      </w:pPr>
      <w:r w:rsidRPr="00BE087A">
        <w:rPr>
          <w:b/>
        </w:rPr>
        <w:t>по теме:</w:t>
      </w:r>
    </w:p>
    <w:p w:rsidR="00696269" w:rsidRPr="00BE087A" w:rsidRDefault="00696269" w:rsidP="00696269">
      <w:pPr>
        <w:jc w:val="both"/>
        <w:rPr>
          <w:b/>
        </w:rPr>
      </w:pPr>
      <w:r w:rsidRPr="00BE087A">
        <w:rPr>
          <w:b/>
        </w:rPr>
        <w:t>Форма участия:</w:t>
      </w:r>
    </w:p>
    <w:p w:rsidR="00696269" w:rsidRPr="00BE087A" w:rsidRDefault="00696269" w:rsidP="00696269">
      <w:pPr>
        <w:rPr>
          <w:b/>
        </w:rPr>
      </w:pPr>
    </w:p>
    <w:p w:rsidR="00696269" w:rsidRPr="00BE087A" w:rsidRDefault="00696269" w:rsidP="00696269">
      <w:pPr>
        <w:rPr>
          <w:b/>
          <w:shd w:val="clear" w:color="auto" w:fill="FFFFFF"/>
        </w:rPr>
      </w:pPr>
      <w:r w:rsidRPr="00BE087A">
        <w:rPr>
          <w:b/>
          <w:shd w:val="clear" w:color="auto" w:fill="FFFFFF"/>
        </w:rPr>
        <w:t>3.2 Научно-исследовательская работа второго года обучения</w:t>
      </w:r>
    </w:p>
    <w:p w:rsidR="00696269" w:rsidRPr="00BE087A" w:rsidRDefault="00696269" w:rsidP="00696269">
      <w:pPr>
        <w:jc w:val="both"/>
        <w:rPr>
          <w:b/>
          <w:shd w:val="clear" w:color="auto" w:fill="FFFFFF"/>
        </w:rPr>
      </w:pPr>
      <w:r w:rsidRPr="00BE087A">
        <w:rPr>
          <w:b/>
          <w:shd w:val="clear" w:color="auto" w:fill="FFFFFF"/>
        </w:rPr>
        <w:t>3.2.1. Этапы выполнения научно-исследовательской работы</w:t>
      </w:r>
    </w:p>
    <w:p w:rsidR="00242885" w:rsidRPr="00BE087A" w:rsidRDefault="00242885" w:rsidP="00696269">
      <w:pPr>
        <w:jc w:val="both"/>
        <w:rPr>
          <w:b/>
          <w:shd w:val="clear" w:color="auto" w:fill="FFFFFF"/>
        </w:rPr>
      </w:pPr>
    </w:p>
    <w:tbl>
      <w:tblPr>
        <w:tblW w:w="9675" w:type="dxa"/>
        <w:tblInd w:w="93" w:type="dxa"/>
        <w:tblLayout w:type="fixed"/>
        <w:tblCellMar>
          <w:left w:w="28" w:type="dxa"/>
          <w:right w:w="28" w:type="dxa"/>
        </w:tblCellMar>
        <w:tblLook w:val="0000" w:firstRow="0" w:lastRow="0" w:firstColumn="0" w:lastColumn="0" w:noHBand="0" w:noVBand="0"/>
      </w:tblPr>
      <w:tblGrid>
        <w:gridCol w:w="567"/>
        <w:gridCol w:w="6241"/>
        <w:gridCol w:w="2867"/>
      </w:tblGrid>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b/>
                <w:shd w:val="clear" w:color="auto" w:fill="FFFFFF"/>
              </w:rPr>
            </w:pPr>
            <w:r w:rsidRPr="00BE087A">
              <w:rPr>
                <w:b/>
                <w:shd w:val="clear" w:color="auto" w:fill="FFFFFF"/>
              </w:rPr>
              <w:t>№</w:t>
            </w:r>
          </w:p>
        </w:tc>
        <w:tc>
          <w:tcPr>
            <w:tcW w:w="6241"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keepNext/>
              <w:jc w:val="center"/>
              <w:rPr>
                <w:b/>
                <w:shd w:val="clear" w:color="auto" w:fill="FFFFFF"/>
              </w:rPr>
            </w:pPr>
            <w:r w:rsidRPr="00BE087A">
              <w:rPr>
                <w:b/>
                <w:shd w:val="clear" w:color="auto" w:fill="FFFFFF"/>
              </w:rPr>
              <w:t>Содержание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pPr>
              <w:jc w:val="center"/>
            </w:pPr>
            <w:r w:rsidRPr="00BE087A">
              <w:rPr>
                <w:b/>
                <w:shd w:val="clear" w:color="auto" w:fill="FFFFFF"/>
              </w:rPr>
              <w:t>Сроки выполнения</w:t>
            </w: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1</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Сбор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2</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Критический анализ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3</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Компьютерная обработка материалов</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4</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Подготовка текста научно-исследовательской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5</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Выполнение второй части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6</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Представление отчета за второй год обучения</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bl>
    <w:p w:rsidR="00696269" w:rsidRPr="00BE087A" w:rsidRDefault="00696269" w:rsidP="00696269">
      <w:pPr>
        <w:ind w:firstLine="748"/>
        <w:jc w:val="both"/>
        <w:rPr>
          <w:shd w:val="clear" w:color="auto" w:fill="FFFFFF"/>
        </w:rPr>
      </w:pPr>
    </w:p>
    <w:p w:rsidR="00696269" w:rsidRPr="00BE087A" w:rsidRDefault="00696269" w:rsidP="00696269">
      <w:pPr>
        <w:jc w:val="both"/>
        <w:rPr>
          <w:b/>
          <w:shd w:val="clear" w:color="auto" w:fill="FFFFFF"/>
        </w:rPr>
      </w:pPr>
      <w:r w:rsidRPr="00BE087A">
        <w:rPr>
          <w:b/>
          <w:shd w:val="clear" w:color="auto" w:fill="FFFFFF"/>
        </w:rPr>
        <w:t>3.2.2. Подготовка доклада на научную конференцию</w:t>
      </w:r>
    </w:p>
    <w:p w:rsidR="00696269" w:rsidRPr="00BE087A" w:rsidRDefault="00696269" w:rsidP="00696269">
      <w:r w:rsidRPr="00BE087A">
        <w:t>Участие в работе конференции:</w:t>
      </w:r>
    </w:p>
    <w:p w:rsidR="00696269" w:rsidRPr="00BE087A" w:rsidRDefault="00696269" w:rsidP="00696269">
      <w:pPr>
        <w:rPr>
          <w:u w:val="single"/>
        </w:rPr>
      </w:pPr>
      <w:r w:rsidRPr="00BE087A">
        <w:t>Название доклада:</w:t>
      </w:r>
    </w:p>
    <w:p w:rsidR="00696269" w:rsidRPr="00BE087A" w:rsidRDefault="00696269" w:rsidP="00696269">
      <w:r w:rsidRPr="00BE087A">
        <w:t>Участие в исследованиях ОП:</w:t>
      </w:r>
    </w:p>
    <w:p w:rsidR="00696269" w:rsidRPr="00BE087A" w:rsidRDefault="00696269" w:rsidP="00696269">
      <w:pPr>
        <w:jc w:val="both"/>
      </w:pPr>
      <w:r w:rsidRPr="00BE087A">
        <w:t>по теме:</w:t>
      </w:r>
    </w:p>
    <w:p w:rsidR="00696269" w:rsidRPr="00BE087A" w:rsidRDefault="00696269" w:rsidP="00696269">
      <w:pPr>
        <w:jc w:val="both"/>
      </w:pPr>
      <w:r w:rsidRPr="00BE087A">
        <w:t>Форма участия:</w:t>
      </w:r>
    </w:p>
    <w:p w:rsidR="00696269" w:rsidRDefault="00696269" w:rsidP="00696269">
      <w:pPr>
        <w:rPr>
          <w:b/>
          <w:shd w:val="clear" w:color="auto" w:fill="FFFFFF"/>
        </w:rPr>
      </w:pPr>
    </w:p>
    <w:p w:rsidR="00BE087A" w:rsidRPr="00BE087A" w:rsidRDefault="00BE087A" w:rsidP="00696269">
      <w:pPr>
        <w:rPr>
          <w:b/>
          <w:shd w:val="clear" w:color="auto" w:fill="FFFFFF"/>
        </w:rPr>
      </w:pPr>
    </w:p>
    <w:p w:rsidR="00696269" w:rsidRPr="00BE087A" w:rsidRDefault="00696269" w:rsidP="00696269">
      <w:pPr>
        <w:rPr>
          <w:b/>
          <w:shd w:val="clear" w:color="auto" w:fill="FFFFFF"/>
        </w:rPr>
      </w:pPr>
      <w:r w:rsidRPr="00BE087A">
        <w:rPr>
          <w:b/>
          <w:shd w:val="clear" w:color="auto" w:fill="FFFFFF"/>
        </w:rPr>
        <w:lastRenderedPageBreak/>
        <w:t>3.3 Научно-исследовательская работа третьего года обучения</w:t>
      </w:r>
    </w:p>
    <w:p w:rsidR="00696269" w:rsidRPr="00BE087A" w:rsidRDefault="00696269" w:rsidP="00696269">
      <w:pPr>
        <w:jc w:val="both"/>
        <w:rPr>
          <w:b/>
          <w:shd w:val="clear" w:color="auto" w:fill="FFFFFF"/>
        </w:rPr>
      </w:pPr>
      <w:r w:rsidRPr="00BE087A">
        <w:rPr>
          <w:b/>
          <w:shd w:val="clear" w:color="auto" w:fill="FFFFFF"/>
        </w:rPr>
        <w:t>3.3.1. Этапы выполнения научно-исследовательской работы</w:t>
      </w:r>
    </w:p>
    <w:p w:rsidR="00242885" w:rsidRPr="00BE087A" w:rsidRDefault="00242885" w:rsidP="00696269">
      <w:pPr>
        <w:jc w:val="both"/>
        <w:rPr>
          <w:b/>
          <w:shd w:val="clear" w:color="auto" w:fill="FFFFFF"/>
        </w:rPr>
      </w:pPr>
    </w:p>
    <w:tbl>
      <w:tblPr>
        <w:tblW w:w="9675" w:type="dxa"/>
        <w:tblInd w:w="93" w:type="dxa"/>
        <w:tblLayout w:type="fixed"/>
        <w:tblCellMar>
          <w:left w:w="28" w:type="dxa"/>
          <w:right w:w="28" w:type="dxa"/>
        </w:tblCellMar>
        <w:tblLook w:val="0000" w:firstRow="0" w:lastRow="0" w:firstColumn="0" w:lastColumn="0" w:noHBand="0" w:noVBand="0"/>
      </w:tblPr>
      <w:tblGrid>
        <w:gridCol w:w="567"/>
        <w:gridCol w:w="6241"/>
        <w:gridCol w:w="2867"/>
      </w:tblGrid>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b/>
                <w:shd w:val="clear" w:color="auto" w:fill="FFFFFF"/>
              </w:rPr>
            </w:pPr>
            <w:r w:rsidRPr="00BE087A">
              <w:rPr>
                <w:b/>
                <w:shd w:val="clear" w:color="auto" w:fill="FFFFFF"/>
              </w:rPr>
              <w:t>№</w:t>
            </w:r>
          </w:p>
        </w:tc>
        <w:tc>
          <w:tcPr>
            <w:tcW w:w="6241"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keepNext/>
              <w:jc w:val="center"/>
              <w:rPr>
                <w:b/>
                <w:shd w:val="clear" w:color="auto" w:fill="FFFFFF"/>
              </w:rPr>
            </w:pPr>
            <w:r w:rsidRPr="00BE087A">
              <w:rPr>
                <w:b/>
                <w:shd w:val="clear" w:color="auto" w:fill="FFFFFF"/>
              </w:rPr>
              <w:t>Содержание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pPr>
              <w:jc w:val="center"/>
            </w:pPr>
            <w:r w:rsidRPr="00BE087A">
              <w:rPr>
                <w:b/>
                <w:shd w:val="clear" w:color="auto" w:fill="FFFFFF"/>
              </w:rPr>
              <w:t>Сроки выполнения</w:t>
            </w: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1</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Выполнение третьей части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2</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BB3BFE">
            <w:pPr>
              <w:jc w:val="both"/>
              <w:rPr>
                <w:lang w:eastAsia="en-US"/>
              </w:rPr>
            </w:pPr>
            <w:r w:rsidRPr="00BE087A">
              <w:rPr>
                <w:lang w:eastAsia="en-US"/>
              </w:rPr>
              <w:t xml:space="preserve">Представление докторской диссертации на </w:t>
            </w:r>
            <w:r w:rsidR="00BB3BFE" w:rsidRPr="00BE087A">
              <w:rPr>
                <w:lang w:eastAsia="en-US"/>
              </w:rPr>
              <w:t>высшую школу</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3</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Подготовка к защите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4</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 xml:space="preserve">Представление отчета за </w:t>
            </w:r>
            <w:proofErr w:type="spellStart"/>
            <w:r w:rsidRPr="00BE087A">
              <w:rPr>
                <w:lang w:eastAsia="en-US"/>
              </w:rPr>
              <w:t>третии</w:t>
            </w:r>
            <w:proofErr w:type="spellEnd"/>
            <w:r w:rsidRPr="00BE087A">
              <w:rPr>
                <w:lang w:eastAsia="en-US"/>
              </w:rPr>
              <w:t xml:space="preserve"> год обучения</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5</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Защита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bl>
    <w:p w:rsidR="00696269" w:rsidRPr="00BE087A" w:rsidRDefault="00696269" w:rsidP="00696269">
      <w:pPr>
        <w:ind w:firstLine="748"/>
        <w:jc w:val="both"/>
        <w:rPr>
          <w:shd w:val="clear" w:color="auto" w:fill="FFFFFF"/>
        </w:rPr>
      </w:pPr>
    </w:p>
    <w:p w:rsidR="00696269" w:rsidRPr="00BE087A" w:rsidRDefault="00696269" w:rsidP="00696269">
      <w:pPr>
        <w:jc w:val="both"/>
        <w:rPr>
          <w:b/>
          <w:shd w:val="clear" w:color="auto" w:fill="FFFFFF"/>
        </w:rPr>
      </w:pPr>
      <w:r w:rsidRPr="00BE087A">
        <w:rPr>
          <w:b/>
          <w:shd w:val="clear" w:color="auto" w:fill="FFFFFF"/>
        </w:rPr>
        <w:t>3.3.2.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p>
    <w:p w:rsidR="00696269" w:rsidRPr="00BE087A" w:rsidRDefault="00696269" w:rsidP="00696269">
      <w:pPr>
        <w:rPr>
          <w:b/>
        </w:rPr>
      </w:pPr>
      <w:r w:rsidRPr="00BE087A">
        <w:rPr>
          <w:b/>
        </w:rPr>
        <w:t>Участие в исследованиях ОП:</w:t>
      </w:r>
    </w:p>
    <w:p w:rsidR="00696269" w:rsidRPr="00BE087A" w:rsidRDefault="00696269" w:rsidP="00696269">
      <w:pPr>
        <w:jc w:val="both"/>
        <w:rPr>
          <w:b/>
        </w:rPr>
      </w:pPr>
      <w:r w:rsidRPr="00BE087A">
        <w:rPr>
          <w:b/>
        </w:rPr>
        <w:t>по теме:</w:t>
      </w:r>
      <w:r w:rsidRPr="00BE087A">
        <w:rPr>
          <w:b/>
          <w:u w:val="single"/>
        </w:rPr>
        <w:t xml:space="preserve"> </w:t>
      </w:r>
    </w:p>
    <w:p w:rsidR="00696269" w:rsidRPr="00BE087A" w:rsidRDefault="00696269" w:rsidP="00696269">
      <w:pPr>
        <w:jc w:val="both"/>
        <w:rPr>
          <w:b/>
        </w:rPr>
      </w:pPr>
      <w:r w:rsidRPr="00BE087A">
        <w:rPr>
          <w:b/>
        </w:rPr>
        <w:t>Форма участия:</w:t>
      </w:r>
    </w:p>
    <w:p w:rsidR="00696269" w:rsidRPr="00BE087A" w:rsidRDefault="00696269" w:rsidP="00696269">
      <w:pPr>
        <w:ind w:right="-143"/>
        <w:jc w:val="both"/>
        <w:rPr>
          <w:b/>
          <w:bCs/>
          <w:u w:val="single"/>
          <w:shd w:val="clear" w:color="auto" w:fill="FFFFFF"/>
        </w:rPr>
      </w:pPr>
      <w:r w:rsidRPr="00BE087A">
        <w:rPr>
          <w:b/>
          <w:shd w:val="clear" w:color="auto" w:fill="FFFFFF"/>
        </w:rPr>
        <w:t xml:space="preserve">3.4 План научных публикаций: </w:t>
      </w:r>
    </w:p>
    <w:p w:rsidR="00696269" w:rsidRPr="00BE087A" w:rsidRDefault="00696269" w:rsidP="00696269">
      <w:pPr>
        <w:ind w:right="-143"/>
        <w:jc w:val="both"/>
        <w:rPr>
          <w:u w:val="single"/>
          <w:shd w:val="clear" w:color="auto" w:fill="FFFFFF"/>
        </w:rPr>
      </w:pPr>
      <w:r w:rsidRPr="00BE087A">
        <w:rPr>
          <w:b/>
          <w:shd w:val="clear" w:color="auto" w:fill="FFFFFF"/>
        </w:rPr>
        <w:t>3.5 План научных стажировок:</w:t>
      </w:r>
      <w:r w:rsidRPr="00BE087A">
        <w:rPr>
          <w:shd w:val="clear" w:color="auto" w:fill="FFFFFF"/>
        </w:rPr>
        <w:t xml:space="preserve"> </w:t>
      </w:r>
    </w:p>
    <w:p w:rsidR="00696269" w:rsidRPr="00BE087A" w:rsidRDefault="00696269" w:rsidP="00696269">
      <w:pPr>
        <w:ind w:right="-143"/>
        <w:rPr>
          <w:u w:val="single"/>
          <w:shd w:val="clear" w:color="auto" w:fill="FFFFFF"/>
        </w:rPr>
      </w:pPr>
    </w:p>
    <w:p w:rsidR="00696269" w:rsidRPr="00BE087A" w:rsidRDefault="00696269" w:rsidP="00696269">
      <w:pPr>
        <w:ind w:right="-143"/>
        <w:jc w:val="center"/>
        <w:rPr>
          <w:b/>
          <w:caps/>
        </w:rPr>
      </w:pPr>
      <w:r w:rsidRPr="00BE087A">
        <w:rPr>
          <w:b/>
        </w:rPr>
        <w:t>4</w:t>
      </w:r>
      <w:r w:rsidRPr="00BE087A">
        <w:rPr>
          <w:b/>
          <w:caps/>
        </w:rPr>
        <w:t>. Программа ПЕДАГОГИЧЕСКОЙ практики</w:t>
      </w:r>
    </w:p>
    <w:p w:rsidR="00696269" w:rsidRPr="00BE087A" w:rsidRDefault="00696269" w:rsidP="00696269">
      <w:pPr>
        <w:ind w:right="-143"/>
        <w:rPr>
          <w:u w:val="single"/>
        </w:rPr>
      </w:pPr>
      <w:r w:rsidRPr="00BE087A">
        <w:rPr>
          <w:b/>
          <w:caps/>
        </w:rPr>
        <w:t xml:space="preserve">4.1 </w:t>
      </w:r>
      <w:r w:rsidRPr="00BE087A">
        <w:rPr>
          <w:b/>
        </w:rPr>
        <w:t>База практики:</w:t>
      </w:r>
    </w:p>
    <w:p w:rsidR="00696269" w:rsidRPr="00BE087A" w:rsidRDefault="00696269" w:rsidP="00696269">
      <w:pPr>
        <w:ind w:right="-143"/>
        <w:rPr>
          <w:b/>
        </w:rPr>
      </w:pPr>
      <w:r w:rsidRPr="00BE087A">
        <w:rPr>
          <w:b/>
        </w:rPr>
        <w:t xml:space="preserve">4.2 Сроки практики: </w:t>
      </w:r>
    </w:p>
    <w:p w:rsidR="00696269" w:rsidRPr="00BE087A" w:rsidRDefault="00696269" w:rsidP="00696269">
      <w:pPr>
        <w:ind w:right="-143"/>
        <w:rPr>
          <w:b/>
        </w:rPr>
      </w:pPr>
      <w:r w:rsidRPr="00BE087A">
        <w:rPr>
          <w:b/>
        </w:rPr>
        <w:t xml:space="preserve">4.3 Форма отчетности: </w:t>
      </w:r>
    </w:p>
    <w:p w:rsidR="00696269" w:rsidRPr="00BE087A" w:rsidRDefault="00696269" w:rsidP="00696269">
      <w:pPr>
        <w:ind w:right="-143"/>
        <w:jc w:val="both"/>
      </w:pPr>
      <w:r w:rsidRPr="00BE087A">
        <w:rPr>
          <w:b/>
        </w:rPr>
        <w:t xml:space="preserve">4.4 Программа прохождения практики: </w:t>
      </w:r>
    </w:p>
    <w:p w:rsidR="00696269" w:rsidRPr="00BE087A" w:rsidRDefault="00696269" w:rsidP="00696269">
      <w:pPr>
        <w:ind w:right="-143"/>
      </w:pPr>
    </w:p>
    <w:p w:rsidR="00696269" w:rsidRPr="00BE087A" w:rsidRDefault="00696269" w:rsidP="00696269">
      <w:pPr>
        <w:ind w:right="-143"/>
        <w:jc w:val="center"/>
        <w:rPr>
          <w:b/>
          <w:caps/>
        </w:rPr>
      </w:pPr>
      <w:r w:rsidRPr="00BE087A">
        <w:rPr>
          <w:b/>
        </w:rPr>
        <w:t>5</w:t>
      </w:r>
      <w:r w:rsidRPr="00BE087A">
        <w:rPr>
          <w:b/>
          <w:caps/>
        </w:rPr>
        <w:t>. Программа иССЛЕДОВАТЕЛЬСКОЙ практики</w:t>
      </w:r>
    </w:p>
    <w:p w:rsidR="00696269" w:rsidRPr="00BE087A" w:rsidRDefault="00696269" w:rsidP="00696269">
      <w:pPr>
        <w:ind w:right="-143"/>
        <w:rPr>
          <w:u w:val="single"/>
        </w:rPr>
      </w:pPr>
      <w:r w:rsidRPr="00BE087A">
        <w:rPr>
          <w:b/>
          <w:caps/>
        </w:rPr>
        <w:t xml:space="preserve">5.1 </w:t>
      </w:r>
      <w:r w:rsidRPr="00BE087A">
        <w:rPr>
          <w:b/>
        </w:rPr>
        <w:t>База практики</w:t>
      </w:r>
      <w:proofErr w:type="gramStart"/>
      <w:r w:rsidRPr="00BE087A">
        <w:rPr>
          <w:b/>
        </w:rPr>
        <w:t xml:space="preserve"> :</w:t>
      </w:r>
      <w:proofErr w:type="gramEnd"/>
    </w:p>
    <w:p w:rsidR="00696269" w:rsidRPr="00BE087A" w:rsidRDefault="00696269" w:rsidP="00696269">
      <w:pPr>
        <w:ind w:right="-143"/>
        <w:rPr>
          <w:b/>
        </w:rPr>
      </w:pPr>
      <w:r w:rsidRPr="00BE087A">
        <w:rPr>
          <w:b/>
        </w:rPr>
        <w:t xml:space="preserve">5.2 Сроки практики: </w:t>
      </w:r>
    </w:p>
    <w:p w:rsidR="00696269" w:rsidRPr="00BE087A" w:rsidRDefault="00696269" w:rsidP="00696269">
      <w:pPr>
        <w:ind w:right="-143"/>
        <w:rPr>
          <w:b/>
        </w:rPr>
      </w:pPr>
      <w:r w:rsidRPr="00BE087A">
        <w:rPr>
          <w:b/>
        </w:rPr>
        <w:t xml:space="preserve">5.3 Форма отчетности: </w:t>
      </w:r>
    </w:p>
    <w:p w:rsidR="00696269" w:rsidRPr="00BE087A" w:rsidRDefault="00696269" w:rsidP="00696269">
      <w:pPr>
        <w:ind w:right="-143"/>
        <w:jc w:val="both"/>
      </w:pPr>
      <w:r w:rsidRPr="00BE087A">
        <w:rPr>
          <w:b/>
        </w:rPr>
        <w:t xml:space="preserve">5.4 Программа прохождения практики: </w:t>
      </w: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r w:rsidRPr="00BE087A">
        <w:t xml:space="preserve">Научные консультанты            __________________________________                                                                                                                          </w:t>
      </w:r>
    </w:p>
    <w:p w:rsidR="00696269" w:rsidRPr="00BE087A" w:rsidRDefault="00696269" w:rsidP="00696269">
      <w:pPr>
        <w:ind w:right="-143"/>
      </w:pPr>
      <w:r w:rsidRPr="00BE087A">
        <w:t xml:space="preserve">                                                                  </w:t>
      </w:r>
      <w:r w:rsidR="00242885" w:rsidRPr="00BE087A">
        <w:t xml:space="preserve">          </w:t>
      </w:r>
      <w:r w:rsidRPr="00BE087A">
        <w:t>/подпись/                                            /Ф.И.О./</w:t>
      </w:r>
    </w:p>
    <w:p w:rsidR="00696269" w:rsidRPr="00BE087A" w:rsidRDefault="00696269" w:rsidP="00696269"/>
    <w:p w:rsidR="00696269" w:rsidRPr="00BE087A" w:rsidRDefault="00696269" w:rsidP="00696269">
      <w:pPr>
        <w:tabs>
          <w:tab w:val="left" w:pos="7185"/>
        </w:tabs>
        <w:rPr>
          <w:u w:val="single"/>
        </w:rPr>
      </w:pPr>
      <w:r w:rsidRPr="00BE087A">
        <w:t xml:space="preserve">                                             </w:t>
      </w:r>
      <w:r w:rsidR="00242885" w:rsidRPr="00BE087A">
        <w:t xml:space="preserve">      </w:t>
      </w:r>
      <w:r w:rsidRPr="00BE087A">
        <w:rPr>
          <w:u w:val="single"/>
        </w:rPr>
        <w:t xml:space="preserve">                                                                    .</w:t>
      </w:r>
      <w:r w:rsidRPr="00BE087A">
        <w:t xml:space="preserve">  </w:t>
      </w:r>
    </w:p>
    <w:p w:rsidR="00696269" w:rsidRPr="00BE087A" w:rsidRDefault="00696269" w:rsidP="00696269">
      <w:pPr>
        <w:ind w:right="-143"/>
      </w:pPr>
      <w:r w:rsidRPr="00BE087A">
        <w:t xml:space="preserve">                                                                           /подпись/                                            /Ф.И.О./</w:t>
      </w:r>
    </w:p>
    <w:p w:rsidR="00696269" w:rsidRPr="00BE087A" w:rsidRDefault="00696269" w:rsidP="00696269">
      <w:pPr>
        <w:tabs>
          <w:tab w:val="left" w:pos="1530"/>
        </w:tabs>
      </w:pPr>
      <w:r w:rsidRPr="00BE087A">
        <w:tab/>
        <w:t xml:space="preserve">                          </w:t>
      </w:r>
    </w:p>
    <w:p w:rsidR="00696269" w:rsidRPr="00BE087A" w:rsidRDefault="00696269" w:rsidP="00696269">
      <w:pPr>
        <w:ind w:right="-143"/>
      </w:pPr>
      <w:r w:rsidRPr="00BE087A">
        <w:t xml:space="preserve">Докторант                           _________________________________       </w:t>
      </w:r>
    </w:p>
    <w:p w:rsidR="00696269" w:rsidRPr="00BE087A" w:rsidRDefault="00696269" w:rsidP="00696269">
      <w:pPr>
        <w:ind w:right="-143"/>
      </w:pPr>
      <w:r w:rsidRPr="00BE087A">
        <w:t xml:space="preserve">                                                                           /подпись/                                           /Ф.И.О./</w:t>
      </w:r>
    </w:p>
    <w:p w:rsidR="00BE087A" w:rsidRDefault="00BE087A">
      <w:pPr>
        <w:spacing w:after="200" w:line="276" w:lineRule="auto"/>
        <w:rPr>
          <w:b/>
          <w:bCs/>
          <w:i/>
        </w:rPr>
      </w:pPr>
      <w:r>
        <w:rPr>
          <w:b/>
          <w:bCs/>
          <w:i/>
        </w:rPr>
        <w:br w:type="page"/>
      </w:r>
    </w:p>
    <w:p w:rsidR="00696269" w:rsidRPr="00BE087A" w:rsidRDefault="00BF6F11" w:rsidP="00BF6F11">
      <w:pPr>
        <w:widowControl w:val="0"/>
        <w:spacing w:line="312" w:lineRule="auto"/>
        <w:jc w:val="right"/>
        <w:rPr>
          <w:b/>
          <w:bCs/>
        </w:rPr>
      </w:pPr>
      <w:r w:rsidRPr="00BE087A">
        <w:rPr>
          <w:b/>
          <w:bCs/>
        </w:rPr>
        <w:lastRenderedPageBreak/>
        <w:t>Приложение</w:t>
      </w:r>
      <w:proofErr w:type="gramStart"/>
      <w:r w:rsidRPr="00BE087A">
        <w:rPr>
          <w:b/>
          <w:bCs/>
        </w:rPr>
        <w:t xml:space="preserve"> Б</w:t>
      </w:r>
      <w:proofErr w:type="gramEnd"/>
    </w:p>
    <w:p w:rsidR="00BE087A" w:rsidRDefault="00BE087A" w:rsidP="00BE087A">
      <w:pPr>
        <w:widowControl w:val="0"/>
        <w:spacing w:line="312" w:lineRule="auto"/>
        <w:jc w:val="center"/>
        <w:rPr>
          <w:b/>
          <w:bCs/>
        </w:rPr>
      </w:pPr>
    </w:p>
    <w:p w:rsidR="00BE087A" w:rsidRPr="00BE087A" w:rsidRDefault="00BE087A" w:rsidP="00BE087A">
      <w:pPr>
        <w:widowControl w:val="0"/>
        <w:spacing w:line="312" w:lineRule="auto"/>
        <w:jc w:val="center"/>
        <w:rPr>
          <w:b/>
          <w:bCs/>
        </w:rPr>
      </w:pPr>
      <w:r>
        <w:rPr>
          <w:b/>
          <w:bCs/>
        </w:rPr>
        <w:t xml:space="preserve">Форма </w:t>
      </w:r>
      <w:r w:rsidRPr="00BE087A">
        <w:rPr>
          <w:b/>
          <w:bCs/>
        </w:rPr>
        <w:t>индивидуальн</w:t>
      </w:r>
      <w:r>
        <w:rPr>
          <w:b/>
          <w:bCs/>
        </w:rPr>
        <w:t>ого</w:t>
      </w:r>
      <w:r w:rsidRPr="00BE087A">
        <w:rPr>
          <w:b/>
          <w:bCs/>
        </w:rPr>
        <w:t xml:space="preserve"> план</w:t>
      </w:r>
      <w:r>
        <w:rPr>
          <w:b/>
          <w:bCs/>
        </w:rPr>
        <w:t>а</w:t>
      </w:r>
      <w:r w:rsidRPr="00BE087A">
        <w:rPr>
          <w:b/>
          <w:bCs/>
        </w:rPr>
        <w:t xml:space="preserve"> работы докторанта</w:t>
      </w:r>
      <w:r w:rsidR="0099254F">
        <w:rPr>
          <w:b/>
          <w:bCs/>
        </w:rPr>
        <w:t xml:space="preserve"> </w:t>
      </w:r>
      <w:r w:rsidR="0099254F" w:rsidRPr="0099254F">
        <w:rPr>
          <w:b/>
          <w:bCs/>
        </w:rPr>
        <w:t>(научно-педагогическое направление)</w:t>
      </w:r>
    </w:p>
    <w:p w:rsidR="00BE087A" w:rsidRDefault="00BE087A" w:rsidP="00696269">
      <w:pPr>
        <w:pStyle w:val="aff1"/>
        <w:rPr>
          <w:lang w:val="ru-RU"/>
        </w:rPr>
      </w:pPr>
    </w:p>
    <w:p w:rsidR="00696269" w:rsidRPr="00BE087A" w:rsidRDefault="00242885" w:rsidP="00696269">
      <w:pPr>
        <w:pStyle w:val="aff1"/>
        <w:rPr>
          <w:lang w:val="ru-RU"/>
        </w:rPr>
      </w:pPr>
      <w:r w:rsidRPr="00BE087A">
        <w:rPr>
          <w:lang w:val="ru-RU"/>
        </w:rPr>
        <w:t>НАО «ЖЕТЫСУСКИЙ  УНИВЕРСИТЕТ ИМ. И. ЖАНСУГУРОВА»</w:t>
      </w:r>
    </w:p>
    <w:p w:rsidR="00696269" w:rsidRPr="00BE087A" w:rsidRDefault="00242885" w:rsidP="00696269">
      <w:pPr>
        <w:jc w:val="center"/>
        <w:rPr>
          <w:b/>
        </w:rPr>
      </w:pPr>
      <w:r w:rsidRPr="00BE087A">
        <w:rPr>
          <w:b/>
        </w:rPr>
        <w:t>В</w:t>
      </w:r>
      <w:r w:rsidR="00BB3BFE" w:rsidRPr="00BE087A">
        <w:rPr>
          <w:b/>
        </w:rPr>
        <w:t>ысшая школа</w:t>
      </w:r>
      <w:r w:rsidR="00696269" w:rsidRPr="00BE087A">
        <w:rPr>
          <w:b/>
        </w:rPr>
        <w:t xml:space="preserve"> </w:t>
      </w:r>
      <w:r w:rsidRPr="00BE087A">
        <w:rPr>
          <w:b/>
        </w:rPr>
        <w:t>_______________</w:t>
      </w:r>
    </w:p>
    <w:p w:rsidR="00696269" w:rsidRPr="00BE087A" w:rsidRDefault="00696269" w:rsidP="00696269"/>
    <w:tbl>
      <w:tblPr>
        <w:tblW w:w="9771" w:type="dxa"/>
        <w:jc w:val="center"/>
        <w:tblLayout w:type="fixed"/>
        <w:tblCellMar>
          <w:left w:w="28" w:type="dxa"/>
          <w:right w:w="28" w:type="dxa"/>
        </w:tblCellMar>
        <w:tblLook w:val="0000" w:firstRow="0" w:lastRow="0" w:firstColumn="0" w:lastColumn="0" w:noHBand="0" w:noVBand="0"/>
      </w:tblPr>
      <w:tblGrid>
        <w:gridCol w:w="5200"/>
        <w:gridCol w:w="4571"/>
      </w:tblGrid>
      <w:tr w:rsidR="00696269" w:rsidRPr="00BE087A" w:rsidTr="00696269">
        <w:trPr>
          <w:trHeight w:val="1940"/>
          <w:jc w:val="center"/>
        </w:trPr>
        <w:tc>
          <w:tcPr>
            <w:tcW w:w="5200" w:type="dxa"/>
            <w:vAlign w:val="center"/>
          </w:tcPr>
          <w:p w:rsidR="00696269" w:rsidRPr="00BE087A" w:rsidRDefault="00696269" w:rsidP="00696269">
            <w:pPr>
              <w:pStyle w:val="3"/>
              <w:rPr>
                <w:color w:val="auto"/>
              </w:rPr>
            </w:pPr>
            <w:r w:rsidRPr="00BE087A">
              <w:rPr>
                <w:color w:val="auto"/>
              </w:rPr>
              <w:t xml:space="preserve">           </w:t>
            </w:r>
          </w:p>
          <w:p w:rsidR="00696269" w:rsidRPr="00BE087A" w:rsidRDefault="00696269" w:rsidP="00696269">
            <w:pPr>
              <w:jc w:val="both"/>
            </w:pPr>
          </w:p>
        </w:tc>
        <w:tc>
          <w:tcPr>
            <w:tcW w:w="4571" w:type="dxa"/>
            <w:vAlign w:val="center"/>
          </w:tcPr>
          <w:p w:rsidR="00696269" w:rsidRPr="00BE087A" w:rsidRDefault="00696269" w:rsidP="00696269">
            <w:pPr>
              <w:pStyle w:val="3"/>
              <w:rPr>
                <w:color w:val="auto"/>
              </w:rPr>
            </w:pPr>
          </w:p>
          <w:p w:rsidR="00696269" w:rsidRPr="00BE087A" w:rsidRDefault="00696269" w:rsidP="00696269">
            <w:pPr>
              <w:pStyle w:val="3"/>
              <w:rPr>
                <w:color w:val="auto"/>
              </w:rPr>
            </w:pPr>
            <w:r w:rsidRPr="00BE087A">
              <w:rPr>
                <w:color w:val="auto"/>
              </w:rPr>
              <w:t>Утверждаю</w:t>
            </w:r>
          </w:p>
          <w:p w:rsidR="00696269" w:rsidRPr="00BE087A" w:rsidRDefault="00696269" w:rsidP="00696269">
            <w:pPr>
              <w:jc w:val="both"/>
            </w:pPr>
            <w:r w:rsidRPr="00BE087A">
              <w:t xml:space="preserve">Декан </w:t>
            </w:r>
            <w:r w:rsidR="00F62935" w:rsidRPr="00BE087A">
              <w:t>высшей школы</w:t>
            </w:r>
            <w:r w:rsidRPr="00BE087A">
              <w:t xml:space="preserve"> </w:t>
            </w:r>
            <w:r w:rsidR="00242885" w:rsidRPr="00BE087A">
              <w:t>__________</w:t>
            </w:r>
          </w:p>
          <w:p w:rsidR="00696269" w:rsidRPr="00BE087A" w:rsidRDefault="00696269" w:rsidP="00696269">
            <w:pPr>
              <w:tabs>
                <w:tab w:val="left" w:pos="1571"/>
              </w:tabs>
              <w:jc w:val="both"/>
              <w:rPr>
                <w:sz w:val="12"/>
              </w:rPr>
            </w:pPr>
          </w:p>
          <w:p w:rsidR="00696269" w:rsidRPr="00BE087A" w:rsidRDefault="00696269" w:rsidP="00696269">
            <w:pPr>
              <w:tabs>
                <w:tab w:val="left" w:pos="1571"/>
              </w:tabs>
              <w:jc w:val="both"/>
            </w:pPr>
            <w:r w:rsidRPr="00BE087A">
              <w:t xml:space="preserve"> ______________     ______________</w:t>
            </w:r>
            <w:r w:rsidRPr="00BE087A">
              <w:rPr>
                <w:u w:val="single"/>
              </w:rPr>
              <w:t xml:space="preserve"> </w:t>
            </w:r>
          </w:p>
          <w:p w:rsidR="00696269" w:rsidRPr="00BE087A" w:rsidRDefault="00696269" w:rsidP="00696269">
            <w:pPr>
              <w:tabs>
                <w:tab w:val="left" w:pos="2693"/>
              </w:tabs>
              <w:ind w:left="262"/>
              <w:jc w:val="both"/>
              <w:rPr>
                <w:sz w:val="20"/>
              </w:rPr>
            </w:pPr>
            <w:r w:rsidRPr="00BE087A">
              <w:rPr>
                <w:sz w:val="20"/>
              </w:rPr>
              <w:t xml:space="preserve">      /подпись/                     /Ф.И.О./</w:t>
            </w:r>
          </w:p>
          <w:p w:rsidR="00696269" w:rsidRPr="00BE087A" w:rsidRDefault="00696269" w:rsidP="00696269">
            <w:pPr>
              <w:pStyle w:val="a6"/>
            </w:pPr>
          </w:p>
          <w:p w:rsidR="00696269" w:rsidRPr="00BE087A" w:rsidRDefault="00696269" w:rsidP="00242885">
            <w:r w:rsidRPr="00BE087A">
              <w:t>«_____» ________________ 20</w:t>
            </w:r>
            <w:r w:rsidR="00242885" w:rsidRPr="00BE087A">
              <w:t>__</w:t>
            </w:r>
            <w:r w:rsidRPr="00BE087A">
              <w:t xml:space="preserve"> г.</w:t>
            </w:r>
          </w:p>
        </w:tc>
      </w:tr>
    </w:tbl>
    <w:p w:rsidR="00696269" w:rsidRPr="00BE087A" w:rsidRDefault="00696269" w:rsidP="00696269">
      <w:pPr>
        <w:jc w:val="both"/>
      </w:pPr>
    </w:p>
    <w:p w:rsidR="00696269" w:rsidRPr="00BE087A" w:rsidRDefault="00696269" w:rsidP="00696269">
      <w:pPr>
        <w:jc w:val="both"/>
      </w:pPr>
    </w:p>
    <w:p w:rsidR="00696269" w:rsidRPr="00BE087A" w:rsidRDefault="00696269" w:rsidP="00696269">
      <w:pPr>
        <w:pStyle w:val="1"/>
        <w:jc w:val="center"/>
      </w:pPr>
    </w:p>
    <w:p w:rsidR="00242885" w:rsidRPr="00BE087A" w:rsidRDefault="00696269" w:rsidP="00696269">
      <w:pPr>
        <w:pStyle w:val="1"/>
        <w:jc w:val="center"/>
        <w:rPr>
          <w:b/>
        </w:rPr>
      </w:pPr>
      <w:r w:rsidRPr="00BE087A">
        <w:rPr>
          <w:b/>
        </w:rPr>
        <w:t>ИНДИВИДУАЛЬНЫЙ ПЛАН РАБОТЫ МАГИСТРАНТА</w:t>
      </w:r>
      <w:r w:rsidR="00AD7359" w:rsidRPr="00BE087A">
        <w:rPr>
          <w:b/>
        </w:rPr>
        <w:t xml:space="preserve"> </w:t>
      </w:r>
    </w:p>
    <w:p w:rsidR="00696269" w:rsidRPr="00BE087A" w:rsidRDefault="00AD7359" w:rsidP="00696269">
      <w:pPr>
        <w:pStyle w:val="1"/>
        <w:jc w:val="center"/>
        <w:rPr>
          <w:b/>
          <w:i/>
        </w:rPr>
      </w:pPr>
      <w:r w:rsidRPr="00BE087A">
        <w:rPr>
          <w:b/>
          <w:i/>
        </w:rPr>
        <w:t>(научно-педагогическ</w:t>
      </w:r>
      <w:r w:rsidR="0099254F">
        <w:rPr>
          <w:b/>
          <w:i/>
        </w:rPr>
        <w:t>ое направление</w:t>
      </w:r>
      <w:r w:rsidRPr="00BE087A">
        <w:rPr>
          <w:b/>
          <w:i/>
        </w:rPr>
        <w:t>)</w:t>
      </w:r>
    </w:p>
    <w:p w:rsidR="00696269" w:rsidRPr="00BE087A" w:rsidRDefault="00696269" w:rsidP="00696269">
      <w:pPr>
        <w:rPr>
          <w:b/>
        </w:rPr>
      </w:pPr>
    </w:p>
    <w:p w:rsidR="00696269" w:rsidRPr="00BE087A" w:rsidRDefault="00696269" w:rsidP="00696269">
      <w:pPr>
        <w:rPr>
          <w:b/>
        </w:rPr>
      </w:pPr>
    </w:p>
    <w:p w:rsidR="00696269" w:rsidRPr="00BE087A" w:rsidRDefault="00696269" w:rsidP="00696269">
      <w:pPr>
        <w:jc w:val="center"/>
        <w:rPr>
          <w:sz w:val="20"/>
        </w:rPr>
      </w:pPr>
      <w:r w:rsidRPr="00BE087A">
        <w:rPr>
          <w:sz w:val="20"/>
        </w:rPr>
        <w:t>______________________________________</w:t>
      </w:r>
    </w:p>
    <w:p w:rsidR="00696269" w:rsidRPr="00BE087A" w:rsidRDefault="00696269" w:rsidP="00696269">
      <w:pPr>
        <w:jc w:val="center"/>
        <w:rPr>
          <w:sz w:val="20"/>
        </w:rPr>
      </w:pPr>
      <w:r w:rsidRPr="00BE087A">
        <w:rPr>
          <w:sz w:val="20"/>
        </w:rPr>
        <w:t>/Ф.И.О. магистранта/</w:t>
      </w:r>
    </w:p>
    <w:p w:rsidR="00696269" w:rsidRPr="00BE087A" w:rsidRDefault="00696269" w:rsidP="00696269">
      <w:pPr>
        <w:jc w:val="both"/>
        <w:rPr>
          <w:sz w:val="20"/>
        </w:rPr>
      </w:pPr>
    </w:p>
    <w:p w:rsidR="00696269" w:rsidRPr="00BE087A" w:rsidRDefault="00696269" w:rsidP="00696269">
      <w:pPr>
        <w:jc w:val="both"/>
        <w:rPr>
          <w:b/>
        </w:rPr>
      </w:pPr>
      <w:r w:rsidRPr="00BE087A">
        <w:t xml:space="preserve">Приказ о зачислении  </w:t>
      </w:r>
    </w:p>
    <w:p w:rsidR="00696269" w:rsidRPr="00BE087A" w:rsidRDefault="00696269" w:rsidP="00696269">
      <w:pPr>
        <w:pStyle w:val="5"/>
        <w:spacing w:before="0"/>
        <w:rPr>
          <w:rFonts w:ascii="Times New Roman" w:hAnsi="Times New Roman" w:cs="Times New Roman"/>
          <w:color w:val="auto"/>
        </w:rPr>
      </w:pPr>
      <w:r w:rsidRPr="00BE087A">
        <w:rPr>
          <w:rFonts w:ascii="Times New Roman" w:hAnsi="Times New Roman" w:cs="Times New Roman"/>
          <w:color w:val="auto"/>
        </w:rPr>
        <w:t xml:space="preserve">Код и образовательная программа: </w:t>
      </w:r>
      <w:r w:rsidRPr="00BE087A">
        <w:rPr>
          <w:rFonts w:ascii="Times New Roman" w:hAnsi="Times New Roman" w:cs="Times New Roman"/>
          <w:color w:val="auto"/>
          <w:u w:val="single"/>
        </w:rPr>
        <w:t xml:space="preserve"> </w:t>
      </w:r>
    </w:p>
    <w:p w:rsidR="00696269" w:rsidRPr="00BE087A" w:rsidRDefault="00696269" w:rsidP="00696269">
      <w:pPr>
        <w:pStyle w:val="2"/>
        <w:jc w:val="left"/>
        <w:rPr>
          <w:color w:val="auto"/>
        </w:rPr>
      </w:pPr>
      <w:r w:rsidRPr="00BE087A">
        <w:rPr>
          <w:b w:val="0"/>
          <w:color w:val="auto"/>
        </w:rPr>
        <w:t xml:space="preserve">Направление: </w:t>
      </w:r>
      <w:proofErr w:type="gramStart"/>
      <w:r w:rsidRPr="00BE087A">
        <w:rPr>
          <w:b w:val="0"/>
          <w:color w:val="auto"/>
        </w:rPr>
        <w:t>научно-педагогическая</w:t>
      </w:r>
      <w:proofErr w:type="gramEnd"/>
    </w:p>
    <w:p w:rsidR="00696269" w:rsidRPr="00BE087A" w:rsidRDefault="00696269" w:rsidP="00696269">
      <w:pPr>
        <w:jc w:val="both"/>
      </w:pPr>
      <w:r w:rsidRPr="00BE087A">
        <w:t xml:space="preserve">Период обучения в магистратуре: </w:t>
      </w:r>
    </w:p>
    <w:p w:rsidR="00696269" w:rsidRPr="00BE087A" w:rsidRDefault="00696269" w:rsidP="00696269">
      <w:pPr>
        <w:jc w:val="both"/>
      </w:pPr>
      <w:r w:rsidRPr="00BE087A">
        <w:t xml:space="preserve">Научный руководитель: </w:t>
      </w:r>
    </w:p>
    <w:p w:rsidR="00696269" w:rsidRPr="00BE087A" w:rsidRDefault="00696269" w:rsidP="00696269">
      <w:pPr>
        <w:jc w:val="both"/>
      </w:pPr>
      <w:r w:rsidRPr="00BE087A">
        <w:t>Тема магистерской диссертации:</w:t>
      </w:r>
      <w:r w:rsidRPr="00BE087A">
        <w:rPr>
          <w:u w:val="single"/>
        </w:rPr>
        <w:t xml:space="preserve"> </w:t>
      </w:r>
    </w:p>
    <w:p w:rsidR="0099254F" w:rsidRDefault="00696269" w:rsidP="00696269">
      <w:pPr>
        <w:tabs>
          <w:tab w:val="left" w:pos="8080"/>
        </w:tabs>
        <w:jc w:val="both"/>
      </w:pPr>
      <w:r w:rsidRPr="00BE087A">
        <w:t>Срок представления магистерской диссертации:</w:t>
      </w:r>
    </w:p>
    <w:p w:rsidR="0099254F" w:rsidRDefault="0099254F" w:rsidP="00696269">
      <w:pPr>
        <w:tabs>
          <w:tab w:val="left" w:pos="8080"/>
        </w:tabs>
        <w:jc w:val="both"/>
      </w:pPr>
    </w:p>
    <w:p w:rsidR="00696269" w:rsidRPr="00BE087A" w:rsidRDefault="00696269" w:rsidP="00696269">
      <w:pPr>
        <w:tabs>
          <w:tab w:val="left" w:pos="8080"/>
        </w:tabs>
        <w:jc w:val="both"/>
      </w:pPr>
      <w:r w:rsidRPr="00BE087A">
        <w:t xml:space="preserve">  </w:t>
      </w:r>
    </w:p>
    <w:tbl>
      <w:tblPr>
        <w:tblW w:w="9771" w:type="dxa"/>
        <w:jc w:val="center"/>
        <w:tblLayout w:type="fixed"/>
        <w:tblCellMar>
          <w:left w:w="28" w:type="dxa"/>
          <w:right w:w="28" w:type="dxa"/>
        </w:tblCellMar>
        <w:tblLook w:val="0000" w:firstRow="0" w:lastRow="0" w:firstColumn="0" w:lastColumn="0" w:noHBand="0" w:noVBand="0"/>
      </w:tblPr>
      <w:tblGrid>
        <w:gridCol w:w="5200"/>
        <w:gridCol w:w="4571"/>
      </w:tblGrid>
      <w:tr w:rsidR="00696269" w:rsidRPr="00BE087A" w:rsidTr="00696269">
        <w:trPr>
          <w:trHeight w:val="2541"/>
          <w:jc w:val="center"/>
        </w:trPr>
        <w:tc>
          <w:tcPr>
            <w:tcW w:w="5200" w:type="dxa"/>
            <w:vAlign w:val="center"/>
          </w:tcPr>
          <w:p w:rsidR="00696269" w:rsidRPr="00BE087A" w:rsidRDefault="00696269" w:rsidP="00696269">
            <w:pPr>
              <w:pStyle w:val="3"/>
              <w:rPr>
                <w:rFonts w:ascii="Times New Roman" w:hAnsi="Times New Roman" w:cs="Times New Roman"/>
                <w:color w:val="auto"/>
              </w:rPr>
            </w:pPr>
            <w:r w:rsidRPr="00BE087A">
              <w:rPr>
                <w:rFonts w:ascii="Times New Roman" w:hAnsi="Times New Roman" w:cs="Times New Roman"/>
                <w:color w:val="auto"/>
              </w:rPr>
              <w:t xml:space="preserve">    </w:t>
            </w:r>
          </w:p>
          <w:p w:rsidR="00696269" w:rsidRPr="00BE087A" w:rsidRDefault="00696269" w:rsidP="00696269">
            <w:pPr>
              <w:jc w:val="both"/>
            </w:pPr>
          </w:p>
        </w:tc>
        <w:tc>
          <w:tcPr>
            <w:tcW w:w="4571" w:type="dxa"/>
            <w:vAlign w:val="center"/>
          </w:tcPr>
          <w:p w:rsidR="00696269" w:rsidRPr="00BE087A" w:rsidRDefault="00696269" w:rsidP="00696269">
            <w:pPr>
              <w:pStyle w:val="3"/>
              <w:rPr>
                <w:rFonts w:ascii="Times New Roman" w:hAnsi="Times New Roman" w:cs="Times New Roman"/>
                <w:color w:val="auto"/>
              </w:rPr>
            </w:pPr>
            <w:r w:rsidRPr="00BE087A">
              <w:rPr>
                <w:rFonts w:ascii="Times New Roman" w:hAnsi="Times New Roman" w:cs="Times New Roman"/>
                <w:color w:val="auto"/>
              </w:rPr>
              <w:t>Согласовано:</w:t>
            </w:r>
          </w:p>
          <w:p w:rsidR="00696269" w:rsidRPr="00BE087A" w:rsidRDefault="00696269" w:rsidP="00696269">
            <w:r w:rsidRPr="00BE087A">
              <w:t>Начальник УМОВПО:</w:t>
            </w:r>
          </w:p>
          <w:p w:rsidR="00696269" w:rsidRPr="00BE087A" w:rsidRDefault="00696269" w:rsidP="00696269">
            <w:pPr>
              <w:jc w:val="both"/>
              <w:rPr>
                <w:u w:val="single"/>
              </w:rPr>
            </w:pPr>
            <w:r w:rsidRPr="00BE087A">
              <w:t>___________</w:t>
            </w:r>
            <w:r w:rsidRPr="00BE087A">
              <w:tab/>
              <w:t xml:space="preserve">        _____________</w:t>
            </w:r>
            <w:r w:rsidRPr="00BE087A">
              <w:rPr>
                <w:u w:val="single"/>
              </w:rPr>
              <w:t xml:space="preserve"> </w:t>
            </w:r>
          </w:p>
          <w:p w:rsidR="00696269" w:rsidRPr="00BE087A" w:rsidRDefault="00696269" w:rsidP="00696269">
            <w:pPr>
              <w:tabs>
                <w:tab w:val="left" w:pos="2283"/>
              </w:tabs>
              <w:ind w:left="226"/>
              <w:jc w:val="both"/>
              <w:rPr>
                <w:sz w:val="20"/>
              </w:rPr>
            </w:pPr>
            <w:r w:rsidRPr="00BE087A">
              <w:rPr>
                <w:sz w:val="20"/>
              </w:rPr>
              <w:t>/подпись/                       /Ф.И.О./</w:t>
            </w:r>
          </w:p>
          <w:p w:rsidR="00696269" w:rsidRPr="00BE087A" w:rsidRDefault="00696269" w:rsidP="00696269">
            <w:pPr>
              <w:jc w:val="both"/>
              <w:rPr>
                <w:sz w:val="20"/>
              </w:rPr>
            </w:pPr>
          </w:p>
          <w:p w:rsidR="00696269" w:rsidRPr="00BE087A" w:rsidRDefault="00696269" w:rsidP="00696269">
            <w:pPr>
              <w:jc w:val="both"/>
            </w:pPr>
            <w:r w:rsidRPr="00BE087A">
              <w:rPr>
                <w:b/>
              </w:rPr>
              <w:t xml:space="preserve">«_____» __________________ </w:t>
            </w:r>
            <w:r w:rsidRPr="00BE087A">
              <w:t>20</w:t>
            </w:r>
            <w:r w:rsidR="00242885" w:rsidRPr="00BE087A">
              <w:t>__</w:t>
            </w:r>
            <w:r w:rsidRPr="00BE087A">
              <w:t xml:space="preserve"> г.</w:t>
            </w:r>
          </w:p>
          <w:p w:rsidR="00696269" w:rsidRPr="00BE087A" w:rsidRDefault="00696269" w:rsidP="00696269">
            <w:pPr>
              <w:pStyle w:val="3"/>
              <w:rPr>
                <w:rFonts w:ascii="Times New Roman" w:hAnsi="Times New Roman" w:cs="Times New Roman"/>
                <w:b w:val="0"/>
                <w:color w:val="auto"/>
              </w:rPr>
            </w:pPr>
            <w:r w:rsidRPr="00BE087A">
              <w:rPr>
                <w:rFonts w:ascii="Times New Roman" w:hAnsi="Times New Roman" w:cs="Times New Roman"/>
                <w:b w:val="0"/>
                <w:color w:val="auto"/>
              </w:rPr>
              <w:t xml:space="preserve">                  </w:t>
            </w:r>
          </w:p>
          <w:p w:rsidR="00696269" w:rsidRPr="00BE087A" w:rsidRDefault="00696269" w:rsidP="00696269">
            <w:r w:rsidRPr="00BE087A">
              <w:t>Руководитель ОП:</w:t>
            </w:r>
          </w:p>
          <w:p w:rsidR="00696269" w:rsidRPr="00BE087A" w:rsidRDefault="00696269" w:rsidP="00696269">
            <w:pPr>
              <w:jc w:val="both"/>
            </w:pPr>
            <w:r w:rsidRPr="00BE087A">
              <w:t>___________</w:t>
            </w:r>
            <w:r w:rsidRPr="00BE087A">
              <w:tab/>
              <w:t xml:space="preserve">      _______________ </w:t>
            </w:r>
          </w:p>
          <w:p w:rsidR="00696269" w:rsidRPr="00BE087A" w:rsidRDefault="00696269" w:rsidP="00696269">
            <w:pPr>
              <w:tabs>
                <w:tab w:val="left" w:pos="2283"/>
              </w:tabs>
              <w:ind w:left="226"/>
              <w:jc w:val="both"/>
              <w:rPr>
                <w:sz w:val="20"/>
              </w:rPr>
            </w:pPr>
            <w:r w:rsidRPr="00BE087A">
              <w:rPr>
                <w:sz w:val="20"/>
              </w:rPr>
              <w:t>/подпись/                       /Ф.И.О./</w:t>
            </w:r>
          </w:p>
          <w:p w:rsidR="00696269" w:rsidRPr="00BE087A" w:rsidRDefault="00696269" w:rsidP="00696269">
            <w:pPr>
              <w:jc w:val="both"/>
              <w:rPr>
                <w:sz w:val="20"/>
              </w:rPr>
            </w:pPr>
          </w:p>
          <w:p w:rsidR="00696269" w:rsidRPr="00BE087A" w:rsidRDefault="00696269" w:rsidP="00696269">
            <w:pPr>
              <w:jc w:val="both"/>
            </w:pPr>
            <w:r w:rsidRPr="00BE087A">
              <w:rPr>
                <w:b/>
              </w:rPr>
              <w:t xml:space="preserve">«_____» __________________ </w:t>
            </w:r>
            <w:r w:rsidRPr="00BE087A">
              <w:t>20</w:t>
            </w:r>
            <w:r w:rsidR="00242885" w:rsidRPr="00BE087A">
              <w:t>__</w:t>
            </w:r>
            <w:r w:rsidRPr="00BE087A">
              <w:t xml:space="preserve"> г.</w:t>
            </w:r>
          </w:p>
          <w:p w:rsidR="00696269" w:rsidRPr="00BE087A" w:rsidRDefault="00696269" w:rsidP="00696269"/>
        </w:tc>
      </w:tr>
    </w:tbl>
    <w:p w:rsidR="0099254F" w:rsidRDefault="0099254F" w:rsidP="00696269">
      <w:pPr>
        <w:jc w:val="center"/>
      </w:pPr>
    </w:p>
    <w:p w:rsidR="0099254F" w:rsidRDefault="0099254F" w:rsidP="00696269">
      <w:pPr>
        <w:jc w:val="center"/>
      </w:pPr>
    </w:p>
    <w:p w:rsidR="00696269" w:rsidRPr="00BE087A" w:rsidRDefault="00696269" w:rsidP="00696269">
      <w:pPr>
        <w:jc w:val="center"/>
      </w:pPr>
      <w:r w:rsidRPr="00BE087A">
        <w:t>20</w:t>
      </w:r>
      <w:r w:rsidR="00242885" w:rsidRPr="00BE087A">
        <w:t>__</w:t>
      </w:r>
      <w:r w:rsidRPr="00BE087A">
        <w:t>-20</w:t>
      </w:r>
      <w:r w:rsidR="00242885" w:rsidRPr="00BE087A">
        <w:t>__</w:t>
      </w:r>
      <w:r w:rsidRPr="00BE087A">
        <w:t xml:space="preserve">   учебный год</w:t>
      </w:r>
      <w:r w:rsidRPr="00BE087A">
        <w:rPr>
          <w:b/>
          <w:caps/>
        </w:rPr>
        <w:t xml:space="preserve"> </w:t>
      </w:r>
    </w:p>
    <w:p w:rsidR="00696269" w:rsidRPr="00BE087A" w:rsidRDefault="00696269" w:rsidP="00AD0E95">
      <w:pPr>
        <w:pStyle w:val="af2"/>
        <w:numPr>
          <w:ilvl w:val="0"/>
          <w:numId w:val="12"/>
        </w:numPr>
        <w:spacing w:after="0" w:line="240" w:lineRule="auto"/>
        <w:jc w:val="center"/>
        <w:rPr>
          <w:rFonts w:ascii="Times New Roman" w:hAnsi="Times New Roman" w:cs="Times New Roman"/>
          <w:b/>
          <w:caps/>
        </w:rPr>
      </w:pPr>
      <w:r w:rsidRPr="00BE087A">
        <w:rPr>
          <w:rFonts w:ascii="Times New Roman" w:hAnsi="Times New Roman" w:cs="Times New Roman"/>
          <w:b/>
          <w:caps/>
        </w:rPr>
        <w:lastRenderedPageBreak/>
        <w:t>Индивидуальный Учебный план магистранта</w:t>
      </w:r>
    </w:p>
    <w:p w:rsidR="00696269" w:rsidRPr="00BE087A" w:rsidRDefault="00696269" w:rsidP="00696269">
      <w:pPr>
        <w:jc w:val="center"/>
        <w:rPr>
          <w:b/>
        </w:rPr>
      </w:pPr>
    </w:p>
    <w:p w:rsidR="00696269" w:rsidRPr="00BE087A" w:rsidRDefault="00696269" w:rsidP="00AD0E95">
      <w:pPr>
        <w:pStyle w:val="af2"/>
        <w:numPr>
          <w:ilvl w:val="1"/>
          <w:numId w:val="12"/>
        </w:numPr>
        <w:spacing w:after="0" w:line="240" w:lineRule="auto"/>
        <w:jc w:val="center"/>
        <w:rPr>
          <w:rFonts w:ascii="Times New Roman" w:hAnsi="Times New Roman" w:cs="Times New Roman"/>
          <w:b/>
        </w:rPr>
      </w:pPr>
      <w:r w:rsidRPr="00BE087A">
        <w:rPr>
          <w:rFonts w:ascii="Times New Roman" w:hAnsi="Times New Roman" w:cs="Times New Roman"/>
          <w:b/>
        </w:rPr>
        <w:t>Теоретическое обучение</w:t>
      </w:r>
    </w:p>
    <w:p w:rsidR="005418FF" w:rsidRPr="00BE087A" w:rsidRDefault="005418FF" w:rsidP="005418FF">
      <w:pPr>
        <w:ind w:left="360"/>
        <w:jc w:val="center"/>
        <w:rPr>
          <w:b/>
        </w:rPr>
      </w:pPr>
    </w:p>
    <w:tbl>
      <w:tblPr>
        <w:tblW w:w="9923" w:type="dxa"/>
        <w:jc w:val="center"/>
        <w:tblInd w:w="-459" w:type="dxa"/>
        <w:tblLayout w:type="fixed"/>
        <w:tblLook w:val="04A0" w:firstRow="1" w:lastRow="0" w:firstColumn="1" w:lastColumn="0" w:noHBand="0" w:noVBand="1"/>
      </w:tblPr>
      <w:tblGrid>
        <w:gridCol w:w="709"/>
        <w:gridCol w:w="3402"/>
        <w:gridCol w:w="567"/>
        <w:gridCol w:w="567"/>
        <w:gridCol w:w="567"/>
        <w:gridCol w:w="709"/>
        <w:gridCol w:w="709"/>
        <w:gridCol w:w="708"/>
        <w:gridCol w:w="709"/>
        <w:gridCol w:w="1276"/>
      </w:tblGrid>
      <w:tr w:rsidR="00696269" w:rsidRPr="00BE087A" w:rsidTr="005418FF">
        <w:trPr>
          <w:trHeight w:val="315"/>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 xml:space="preserve">Вид </w:t>
            </w:r>
            <w:proofErr w:type="spellStart"/>
            <w:proofErr w:type="gramStart"/>
            <w:r w:rsidRPr="00BE087A">
              <w:rPr>
                <w:b/>
                <w:bCs/>
              </w:rPr>
              <w:t>компо-нента</w:t>
            </w:r>
            <w:proofErr w:type="spellEnd"/>
            <w:proofErr w:type="gramEnd"/>
          </w:p>
        </w:tc>
        <w:tc>
          <w:tcPr>
            <w:tcW w:w="34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96269" w:rsidRPr="00BE087A" w:rsidRDefault="00696269" w:rsidP="00696269">
            <w:pPr>
              <w:jc w:val="center"/>
              <w:rPr>
                <w:b/>
                <w:bCs/>
              </w:rPr>
            </w:pPr>
            <w:r w:rsidRPr="00BE087A">
              <w:rPr>
                <w:b/>
                <w:bCs/>
              </w:rPr>
              <w:t>Наименование дисциплины</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696269" w:rsidRPr="00BE087A" w:rsidRDefault="00696269" w:rsidP="00696269">
            <w:pPr>
              <w:ind w:left="113" w:right="113"/>
              <w:jc w:val="center"/>
              <w:rPr>
                <w:b/>
                <w:bCs/>
              </w:rPr>
            </w:pPr>
            <w:r w:rsidRPr="00BE087A">
              <w:rPr>
                <w:b/>
                <w:bCs/>
              </w:rPr>
              <w:t>Цикл</w:t>
            </w:r>
          </w:p>
        </w:tc>
        <w:tc>
          <w:tcPr>
            <w:tcW w:w="567" w:type="dxa"/>
            <w:vMerge w:val="restart"/>
            <w:tcBorders>
              <w:top w:val="single" w:sz="4" w:space="0" w:color="auto"/>
              <w:left w:val="single" w:sz="4" w:space="0" w:color="auto"/>
              <w:right w:val="single" w:sz="4" w:space="0" w:color="auto"/>
            </w:tcBorders>
            <w:shd w:val="clear" w:color="000000" w:fill="FFFFFF"/>
            <w:textDirection w:val="btLr"/>
          </w:tcPr>
          <w:p w:rsidR="00696269" w:rsidRPr="00BE087A" w:rsidRDefault="00696269" w:rsidP="00696269">
            <w:pPr>
              <w:ind w:left="113" w:right="113"/>
              <w:jc w:val="center"/>
              <w:rPr>
                <w:b/>
                <w:bCs/>
              </w:rPr>
            </w:pPr>
            <w:r w:rsidRPr="00BE087A">
              <w:rPr>
                <w:b/>
                <w:bCs/>
              </w:rPr>
              <w:t>Семестр</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spellStart"/>
            <w:r w:rsidRPr="00BE087A">
              <w:rPr>
                <w:b/>
                <w:bCs/>
              </w:rPr>
              <w:t>Академ</w:t>
            </w:r>
            <w:proofErr w:type="spellEnd"/>
            <w:r w:rsidRPr="00BE087A">
              <w:rPr>
                <w:b/>
                <w:bCs/>
              </w:rPr>
              <w:t>. кредиты</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Часы всего</w:t>
            </w:r>
          </w:p>
        </w:tc>
        <w:tc>
          <w:tcPr>
            <w:tcW w:w="2126" w:type="dxa"/>
            <w:gridSpan w:val="3"/>
            <w:tcBorders>
              <w:top w:val="single" w:sz="4" w:space="0" w:color="auto"/>
              <w:left w:val="nil"/>
              <w:bottom w:val="single" w:sz="4" w:space="0" w:color="auto"/>
              <w:right w:val="single" w:sz="4" w:space="0" w:color="000000"/>
            </w:tcBorders>
            <w:shd w:val="clear" w:color="000000" w:fill="FFFFFF"/>
            <w:vAlign w:val="center"/>
            <w:hideMark/>
          </w:tcPr>
          <w:p w:rsidR="00696269" w:rsidRPr="00BE087A" w:rsidRDefault="00696269" w:rsidP="00696269">
            <w:pPr>
              <w:jc w:val="center"/>
              <w:rPr>
                <w:b/>
                <w:bCs/>
              </w:rPr>
            </w:pPr>
            <w:r w:rsidRPr="00BE087A">
              <w:rPr>
                <w:b/>
                <w:bCs/>
              </w:rPr>
              <w:t>Часы по видам учебной работы</w:t>
            </w:r>
          </w:p>
        </w:tc>
        <w:tc>
          <w:tcPr>
            <w:tcW w:w="1276" w:type="dxa"/>
            <w:vMerge w:val="restart"/>
            <w:tcBorders>
              <w:top w:val="single" w:sz="4" w:space="0" w:color="auto"/>
              <w:left w:val="nil"/>
              <w:right w:val="single" w:sz="4" w:space="0" w:color="000000"/>
            </w:tcBorders>
            <w:shd w:val="clear" w:color="000000" w:fill="FFFFFF"/>
          </w:tcPr>
          <w:p w:rsidR="00696269" w:rsidRPr="00BE087A" w:rsidRDefault="00696269" w:rsidP="00696269">
            <w:pPr>
              <w:jc w:val="center"/>
              <w:rPr>
                <w:b/>
                <w:bCs/>
              </w:rPr>
            </w:pPr>
            <w:r w:rsidRPr="00BE087A">
              <w:rPr>
                <w:b/>
                <w:bCs/>
              </w:rPr>
              <w:t>Форма контроля</w:t>
            </w:r>
          </w:p>
        </w:tc>
      </w:tr>
      <w:tr w:rsidR="00696269" w:rsidRPr="00BE087A" w:rsidTr="005418FF">
        <w:trPr>
          <w:cantSplit/>
          <w:trHeight w:val="1134"/>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567" w:type="dxa"/>
            <w:vMerge/>
            <w:tcBorders>
              <w:left w:val="single" w:sz="4" w:space="0" w:color="auto"/>
              <w:bottom w:val="single" w:sz="4" w:space="0" w:color="auto"/>
              <w:right w:val="single" w:sz="4" w:space="0" w:color="auto"/>
            </w:tcBorders>
          </w:tcPr>
          <w:p w:rsidR="00696269" w:rsidRPr="00BE087A" w:rsidRDefault="00696269" w:rsidP="00696269">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gramStart"/>
            <w:r w:rsidRPr="00BE087A">
              <w:rPr>
                <w:b/>
                <w:bCs/>
              </w:rPr>
              <w:t>Аудитор-</w:t>
            </w:r>
            <w:proofErr w:type="spellStart"/>
            <w:r w:rsidRPr="00BE087A">
              <w:rPr>
                <w:b/>
                <w:bCs/>
              </w:rPr>
              <w:t>ные</w:t>
            </w:r>
            <w:proofErr w:type="spellEnd"/>
            <w:proofErr w:type="gramEnd"/>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СРМП</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w:t>
            </w:r>
          </w:p>
        </w:tc>
        <w:tc>
          <w:tcPr>
            <w:tcW w:w="1276" w:type="dxa"/>
            <w:vMerge/>
            <w:tcBorders>
              <w:left w:val="nil"/>
              <w:bottom w:val="single" w:sz="4" w:space="0" w:color="auto"/>
              <w:right w:val="single" w:sz="4" w:space="0" w:color="000000"/>
            </w:tcBorders>
            <w:shd w:val="clear" w:color="000000" w:fill="FFFFFF"/>
          </w:tcPr>
          <w:p w:rsidR="00696269" w:rsidRPr="00BE087A" w:rsidRDefault="00696269" w:rsidP="00696269">
            <w:pPr>
              <w:jc w:val="center"/>
              <w:rPr>
                <w:b/>
                <w:bCs/>
              </w:rP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hideMark/>
          </w:tcPr>
          <w:p w:rsidR="00696269" w:rsidRPr="00BE087A" w:rsidRDefault="00696269" w:rsidP="00696269">
            <w:r w:rsidRPr="00BE087A">
              <w:t>История и философия науки</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r w:rsidRPr="00BE087A">
              <w:t>Педагогика высшей школы</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r w:rsidRPr="00BE087A">
              <w:t>Иностранный язык (профессиональный)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r w:rsidRPr="00BE087A">
              <w:t>Психология управления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180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90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180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90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Всего по теоретическому обучению:</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68</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2040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600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420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1020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rPr>
                <w:b/>
              </w:rPr>
            </w:pPr>
          </w:p>
        </w:tc>
      </w:tr>
    </w:tbl>
    <w:p w:rsidR="00696269" w:rsidRPr="00BE087A" w:rsidRDefault="00696269"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696269" w:rsidRPr="00BE087A" w:rsidRDefault="00696269" w:rsidP="00696269">
      <w:pPr>
        <w:jc w:val="center"/>
        <w:rPr>
          <w:b/>
        </w:rPr>
      </w:pPr>
      <w:r w:rsidRPr="00BE087A">
        <w:rPr>
          <w:b/>
        </w:rPr>
        <w:lastRenderedPageBreak/>
        <w:t>1.2 ПРАКТИКА</w:t>
      </w:r>
    </w:p>
    <w:p w:rsidR="005418FF" w:rsidRPr="00BE087A" w:rsidRDefault="005418FF" w:rsidP="00696269">
      <w:pPr>
        <w:jc w:val="center"/>
        <w:rPr>
          <w:b/>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1984"/>
        <w:gridCol w:w="851"/>
        <w:gridCol w:w="1134"/>
        <w:gridCol w:w="992"/>
        <w:gridCol w:w="992"/>
        <w:gridCol w:w="1134"/>
        <w:gridCol w:w="1276"/>
      </w:tblGrid>
      <w:tr w:rsidR="00696269" w:rsidRPr="00BE087A" w:rsidTr="005418FF">
        <w:trPr>
          <w:trHeight w:val="823"/>
          <w:jc w:val="center"/>
        </w:trPr>
        <w:tc>
          <w:tcPr>
            <w:tcW w:w="1533" w:type="dxa"/>
          </w:tcPr>
          <w:p w:rsidR="00696269" w:rsidRPr="00BE087A" w:rsidRDefault="00696269" w:rsidP="00696269">
            <w:pPr>
              <w:jc w:val="center"/>
            </w:pPr>
            <w:r w:rsidRPr="00BE087A">
              <w:t>Вид компонента</w:t>
            </w:r>
          </w:p>
          <w:p w:rsidR="00696269" w:rsidRPr="00BE087A" w:rsidRDefault="00696269" w:rsidP="00696269">
            <w:pPr>
              <w:jc w:val="center"/>
            </w:pPr>
          </w:p>
        </w:tc>
        <w:tc>
          <w:tcPr>
            <w:tcW w:w="1984" w:type="dxa"/>
          </w:tcPr>
          <w:p w:rsidR="00696269" w:rsidRPr="00BE087A" w:rsidRDefault="00696269" w:rsidP="00696269">
            <w:pPr>
              <w:jc w:val="center"/>
            </w:pPr>
            <w:r w:rsidRPr="00BE087A">
              <w:t>Вид практики</w:t>
            </w:r>
          </w:p>
          <w:p w:rsidR="00696269" w:rsidRPr="00BE087A" w:rsidRDefault="00696269" w:rsidP="00696269">
            <w:pPr>
              <w:jc w:val="center"/>
            </w:pPr>
          </w:p>
        </w:tc>
        <w:tc>
          <w:tcPr>
            <w:tcW w:w="851" w:type="dxa"/>
          </w:tcPr>
          <w:p w:rsidR="00696269" w:rsidRPr="00BE087A" w:rsidRDefault="00696269" w:rsidP="00696269">
            <w:pPr>
              <w:jc w:val="center"/>
            </w:pPr>
            <w:r w:rsidRPr="00BE087A">
              <w:t xml:space="preserve">Цикл </w:t>
            </w:r>
          </w:p>
        </w:tc>
        <w:tc>
          <w:tcPr>
            <w:tcW w:w="1134" w:type="dxa"/>
          </w:tcPr>
          <w:p w:rsidR="00696269" w:rsidRPr="00BE087A" w:rsidRDefault="00696269" w:rsidP="00696269">
            <w:pPr>
              <w:jc w:val="center"/>
            </w:pPr>
            <w:r w:rsidRPr="00BE087A">
              <w:t>Семестр</w:t>
            </w:r>
          </w:p>
        </w:tc>
        <w:tc>
          <w:tcPr>
            <w:tcW w:w="992" w:type="dxa"/>
          </w:tcPr>
          <w:p w:rsidR="00696269" w:rsidRPr="00BE087A" w:rsidRDefault="00696269" w:rsidP="00696269">
            <w:pPr>
              <w:jc w:val="center"/>
            </w:pPr>
            <w:r w:rsidRPr="00BE087A">
              <w:t>Акад. кредит</w:t>
            </w:r>
          </w:p>
          <w:p w:rsidR="00696269" w:rsidRPr="00BE087A" w:rsidRDefault="00696269" w:rsidP="00696269">
            <w:pPr>
              <w:jc w:val="center"/>
            </w:pPr>
          </w:p>
        </w:tc>
        <w:tc>
          <w:tcPr>
            <w:tcW w:w="992" w:type="dxa"/>
          </w:tcPr>
          <w:p w:rsidR="00696269" w:rsidRPr="00BE087A" w:rsidRDefault="00696269" w:rsidP="00696269">
            <w:pPr>
              <w:jc w:val="center"/>
            </w:pPr>
            <w:r w:rsidRPr="00BE087A">
              <w:t>Кол</w:t>
            </w:r>
            <w:proofErr w:type="gramStart"/>
            <w:r w:rsidRPr="00BE087A">
              <w:t>.</w:t>
            </w:r>
            <w:proofErr w:type="gramEnd"/>
            <w:r w:rsidRPr="00BE087A">
              <w:t xml:space="preserve"> </w:t>
            </w:r>
            <w:proofErr w:type="gramStart"/>
            <w:r w:rsidRPr="00BE087A">
              <w:t>ч</w:t>
            </w:r>
            <w:proofErr w:type="gramEnd"/>
            <w:r w:rsidRPr="00BE087A">
              <w:t>асов</w:t>
            </w:r>
          </w:p>
        </w:tc>
        <w:tc>
          <w:tcPr>
            <w:tcW w:w="1134" w:type="dxa"/>
          </w:tcPr>
          <w:p w:rsidR="00696269" w:rsidRPr="00BE087A" w:rsidRDefault="00696269" w:rsidP="00696269">
            <w:pPr>
              <w:jc w:val="center"/>
            </w:pPr>
            <w:r w:rsidRPr="00BE087A">
              <w:t>Кол.</w:t>
            </w:r>
          </w:p>
          <w:p w:rsidR="00696269" w:rsidRPr="00BE087A" w:rsidRDefault="00696269" w:rsidP="00696269">
            <w:pPr>
              <w:jc w:val="center"/>
            </w:pPr>
            <w:r w:rsidRPr="00BE087A">
              <w:t>недель</w:t>
            </w:r>
          </w:p>
        </w:tc>
        <w:tc>
          <w:tcPr>
            <w:tcW w:w="1276" w:type="dxa"/>
          </w:tcPr>
          <w:p w:rsidR="00696269" w:rsidRPr="00BE087A" w:rsidRDefault="00696269" w:rsidP="00696269">
            <w:pPr>
              <w:jc w:val="center"/>
            </w:pPr>
            <w:r w:rsidRPr="00BE087A">
              <w:t>Форма контроля</w:t>
            </w:r>
          </w:p>
          <w:p w:rsidR="00696269" w:rsidRPr="00BE087A" w:rsidRDefault="00696269" w:rsidP="00696269">
            <w:pPr>
              <w:jc w:val="center"/>
            </w:pPr>
          </w:p>
        </w:tc>
      </w:tr>
      <w:tr w:rsidR="00696269" w:rsidRPr="00BE087A" w:rsidTr="005418FF">
        <w:trPr>
          <w:trHeight w:val="539"/>
          <w:jc w:val="center"/>
        </w:trPr>
        <w:tc>
          <w:tcPr>
            <w:tcW w:w="1533" w:type="dxa"/>
            <w:vAlign w:val="center"/>
          </w:tcPr>
          <w:p w:rsidR="00696269" w:rsidRPr="00BE087A" w:rsidRDefault="00696269" w:rsidP="00696269">
            <w:pPr>
              <w:jc w:val="center"/>
            </w:pPr>
            <w:r w:rsidRPr="00BE087A">
              <w:t>ВК</w:t>
            </w:r>
          </w:p>
        </w:tc>
        <w:tc>
          <w:tcPr>
            <w:tcW w:w="1984" w:type="dxa"/>
            <w:vAlign w:val="center"/>
          </w:tcPr>
          <w:p w:rsidR="00696269" w:rsidRPr="00BE087A" w:rsidRDefault="00696269" w:rsidP="00696269">
            <w:pPr>
              <w:jc w:val="center"/>
            </w:pPr>
            <w:r w:rsidRPr="00BE087A">
              <w:t>Педагогическая практика</w:t>
            </w:r>
          </w:p>
        </w:tc>
        <w:tc>
          <w:tcPr>
            <w:tcW w:w="851" w:type="dxa"/>
            <w:vAlign w:val="center"/>
          </w:tcPr>
          <w:p w:rsidR="00696269" w:rsidRPr="00BE087A" w:rsidRDefault="00696269" w:rsidP="00696269">
            <w:pPr>
              <w:jc w:val="center"/>
            </w:pPr>
            <w:r w:rsidRPr="00BE087A">
              <w:t>БД</w:t>
            </w:r>
          </w:p>
        </w:tc>
        <w:tc>
          <w:tcPr>
            <w:tcW w:w="1134" w:type="dxa"/>
            <w:vAlign w:val="center"/>
          </w:tcPr>
          <w:p w:rsidR="00696269" w:rsidRPr="00BE087A" w:rsidRDefault="00696269" w:rsidP="00696269">
            <w:pPr>
              <w:jc w:val="center"/>
            </w:pPr>
            <w:r w:rsidRPr="00BE087A">
              <w:t>3</w:t>
            </w:r>
          </w:p>
        </w:tc>
        <w:tc>
          <w:tcPr>
            <w:tcW w:w="992" w:type="dxa"/>
            <w:vAlign w:val="center"/>
          </w:tcPr>
          <w:p w:rsidR="00696269" w:rsidRPr="00BE087A" w:rsidRDefault="00696269" w:rsidP="00696269">
            <w:pPr>
              <w:jc w:val="center"/>
            </w:pPr>
            <w:r w:rsidRPr="00BE087A">
              <w:t>4</w:t>
            </w:r>
          </w:p>
        </w:tc>
        <w:tc>
          <w:tcPr>
            <w:tcW w:w="992" w:type="dxa"/>
            <w:vAlign w:val="center"/>
          </w:tcPr>
          <w:p w:rsidR="00696269" w:rsidRPr="00BE087A" w:rsidRDefault="00696269" w:rsidP="00696269">
            <w:pPr>
              <w:jc w:val="center"/>
            </w:pPr>
            <w:r w:rsidRPr="00BE087A">
              <w:t>120</w:t>
            </w:r>
          </w:p>
        </w:tc>
        <w:tc>
          <w:tcPr>
            <w:tcW w:w="1134" w:type="dxa"/>
            <w:vAlign w:val="center"/>
          </w:tcPr>
          <w:p w:rsidR="00696269" w:rsidRPr="00BE087A" w:rsidRDefault="00696269" w:rsidP="00696269">
            <w:pPr>
              <w:jc w:val="center"/>
            </w:pPr>
            <w:r w:rsidRPr="00BE087A">
              <w:t>4</w:t>
            </w:r>
          </w:p>
        </w:tc>
        <w:tc>
          <w:tcPr>
            <w:tcW w:w="1276" w:type="dxa"/>
            <w:vAlign w:val="center"/>
          </w:tcPr>
          <w:p w:rsidR="00696269" w:rsidRPr="00BE087A" w:rsidRDefault="00696269" w:rsidP="00696269">
            <w:pPr>
              <w:jc w:val="center"/>
            </w:pPr>
            <w:r w:rsidRPr="00BE087A">
              <w:t>Отчет</w:t>
            </w:r>
          </w:p>
        </w:tc>
      </w:tr>
      <w:tr w:rsidR="00696269" w:rsidRPr="00BE087A" w:rsidTr="005418FF">
        <w:trPr>
          <w:trHeight w:val="554"/>
          <w:jc w:val="center"/>
        </w:trPr>
        <w:tc>
          <w:tcPr>
            <w:tcW w:w="1533" w:type="dxa"/>
            <w:vAlign w:val="center"/>
          </w:tcPr>
          <w:p w:rsidR="00696269" w:rsidRPr="00BE087A" w:rsidRDefault="00696269" w:rsidP="00696269">
            <w:pPr>
              <w:jc w:val="center"/>
            </w:pPr>
            <w:proofErr w:type="gramStart"/>
            <w:r w:rsidRPr="00BE087A">
              <w:t>ОК</w:t>
            </w:r>
            <w:proofErr w:type="gramEnd"/>
          </w:p>
        </w:tc>
        <w:tc>
          <w:tcPr>
            <w:tcW w:w="1984" w:type="dxa"/>
            <w:vAlign w:val="center"/>
          </w:tcPr>
          <w:p w:rsidR="00696269" w:rsidRPr="00BE087A" w:rsidRDefault="00696269" w:rsidP="00696269">
            <w:pPr>
              <w:jc w:val="center"/>
            </w:pPr>
            <w:proofErr w:type="spellStart"/>
            <w:proofErr w:type="gramStart"/>
            <w:r w:rsidRPr="00BE087A">
              <w:t>Исследовательс</w:t>
            </w:r>
            <w:proofErr w:type="spellEnd"/>
            <w:r w:rsidR="005418FF" w:rsidRPr="00BE087A">
              <w:t>-</w:t>
            </w:r>
            <w:r w:rsidRPr="00BE087A">
              <w:t>кая</w:t>
            </w:r>
            <w:proofErr w:type="gramEnd"/>
            <w:r w:rsidRPr="00BE087A">
              <w:t xml:space="preserve"> практика</w:t>
            </w:r>
          </w:p>
        </w:tc>
        <w:tc>
          <w:tcPr>
            <w:tcW w:w="851" w:type="dxa"/>
            <w:vAlign w:val="center"/>
          </w:tcPr>
          <w:p w:rsidR="00696269" w:rsidRPr="00BE087A" w:rsidRDefault="00696269" w:rsidP="00696269">
            <w:pPr>
              <w:jc w:val="center"/>
            </w:pPr>
            <w:r w:rsidRPr="00BE087A">
              <w:t>ПД</w:t>
            </w:r>
          </w:p>
        </w:tc>
        <w:tc>
          <w:tcPr>
            <w:tcW w:w="1134" w:type="dxa"/>
            <w:vAlign w:val="center"/>
          </w:tcPr>
          <w:p w:rsidR="00696269" w:rsidRPr="00BE087A" w:rsidRDefault="00696269" w:rsidP="00696269">
            <w:pPr>
              <w:jc w:val="center"/>
            </w:pPr>
            <w:r w:rsidRPr="00BE087A">
              <w:t>4</w:t>
            </w:r>
          </w:p>
        </w:tc>
        <w:tc>
          <w:tcPr>
            <w:tcW w:w="992" w:type="dxa"/>
            <w:vAlign w:val="center"/>
          </w:tcPr>
          <w:p w:rsidR="00696269" w:rsidRPr="00BE087A" w:rsidRDefault="00696269" w:rsidP="00696269">
            <w:pPr>
              <w:jc w:val="center"/>
            </w:pPr>
            <w:r w:rsidRPr="00BE087A">
              <w:t>12</w:t>
            </w:r>
          </w:p>
        </w:tc>
        <w:tc>
          <w:tcPr>
            <w:tcW w:w="992" w:type="dxa"/>
            <w:vAlign w:val="center"/>
          </w:tcPr>
          <w:p w:rsidR="00696269" w:rsidRPr="00BE087A" w:rsidRDefault="00696269" w:rsidP="00696269">
            <w:pPr>
              <w:jc w:val="center"/>
            </w:pPr>
            <w:r w:rsidRPr="00BE087A">
              <w:t>360</w:t>
            </w:r>
          </w:p>
        </w:tc>
        <w:tc>
          <w:tcPr>
            <w:tcW w:w="1134" w:type="dxa"/>
            <w:vAlign w:val="center"/>
          </w:tcPr>
          <w:p w:rsidR="00696269" w:rsidRPr="00BE087A" w:rsidRDefault="00696269" w:rsidP="00696269">
            <w:pPr>
              <w:jc w:val="center"/>
            </w:pPr>
            <w:r w:rsidRPr="00BE087A">
              <w:t>12</w:t>
            </w:r>
          </w:p>
        </w:tc>
        <w:tc>
          <w:tcPr>
            <w:tcW w:w="1276" w:type="dxa"/>
            <w:vAlign w:val="center"/>
          </w:tcPr>
          <w:p w:rsidR="00696269" w:rsidRPr="00BE087A" w:rsidRDefault="00696269" w:rsidP="00696269">
            <w:pPr>
              <w:jc w:val="center"/>
            </w:pPr>
          </w:p>
        </w:tc>
      </w:tr>
      <w:tr w:rsidR="00696269" w:rsidRPr="00BE087A" w:rsidTr="005418FF">
        <w:trPr>
          <w:trHeight w:val="280"/>
          <w:jc w:val="center"/>
        </w:trPr>
        <w:tc>
          <w:tcPr>
            <w:tcW w:w="5502" w:type="dxa"/>
            <w:gridSpan w:val="4"/>
            <w:vAlign w:val="center"/>
          </w:tcPr>
          <w:p w:rsidR="00696269" w:rsidRPr="00BE087A" w:rsidRDefault="00696269" w:rsidP="00696269">
            <w:pPr>
              <w:jc w:val="center"/>
              <w:rPr>
                <w:b/>
              </w:rPr>
            </w:pPr>
            <w:r w:rsidRPr="00BE087A">
              <w:rPr>
                <w:b/>
              </w:rPr>
              <w:t>Всего по практике:</w:t>
            </w:r>
          </w:p>
        </w:tc>
        <w:tc>
          <w:tcPr>
            <w:tcW w:w="992" w:type="dxa"/>
            <w:vAlign w:val="center"/>
          </w:tcPr>
          <w:p w:rsidR="00696269" w:rsidRPr="00BE087A" w:rsidRDefault="00696269" w:rsidP="00696269">
            <w:pPr>
              <w:jc w:val="center"/>
              <w:rPr>
                <w:b/>
              </w:rPr>
            </w:pPr>
            <w:r w:rsidRPr="00BE087A">
              <w:rPr>
                <w:b/>
              </w:rPr>
              <w:t>12</w:t>
            </w:r>
          </w:p>
        </w:tc>
        <w:tc>
          <w:tcPr>
            <w:tcW w:w="992" w:type="dxa"/>
            <w:vAlign w:val="center"/>
          </w:tcPr>
          <w:p w:rsidR="00696269" w:rsidRPr="00BE087A" w:rsidRDefault="00696269" w:rsidP="00696269">
            <w:pPr>
              <w:jc w:val="center"/>
              <w:rPr>
                <w:b/>
              </w:rPr>
            </w:pPr>
            <w:r w:rsidRPr="00BE087A">
              <w:rPr>
                <w:b/>
              </w:rPr>
              <w:t>480</w:t>
            </w:r>
          </w:p>
        </w:tc>
        <w:tc>
          <w:tcPr>
            <w:tcW w:w="2410" w:type="dxa"/>
            <w:gridSpan w:val="2"/>
            <w:vAlign w:val="center"/>
          </w:tcPr>
          <w:p w:rsidR="00696269" w:rsidRPr="00BE087A" w:rsidRDefault="00696269" w:rsidP="00696269">
            <w:pPr>
              <w:jc w:val="center"/>
            </w:pPr>
          </w:p>
        </w:tc>
      </w:tr>
    </w:tbl>
    <w:p w:rsidR="00696269" w:rsidRPr="00BE087A" w:rsidRDefault="00696269" w:rsidP="00696269">
      <w:pPr>
        <w:rPr>
          <w:b/>
          <w:caps/>
        </w:rPr>
      </w:pPr>
    </w:p>
    <w:p w:rsidR="00696269" w:rsidRPr="00BE087A" w:rsidRDefault="00696269" w:rsidP="00696269">
      <w:pPr>
        <w:jc w:val="center"/>
        <w:rPr>
          <w:b/>
          <w:caps/>
        </w:rPr>
      </w:pPr>
      <w:r w:rsidRPr="00BE087A">
        <w:rPr>
          <w:b/>
          <w:caps/>
        </w:rPr>
        <w:t>1.3 Научно-исследовательская работа Магистранта</w:t>
      </w:r>
    </w:p>
    <w:p w:rsidR="005418FF" w:rsidRPr="00BE087A" w:rsidRDefault="005418FF" w:rsidP="00696269">
      <w:pPr>
        <w:jc w:val="center"/>
        <w:rPr>
          <w:b/>
          <w:caps/>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9"/>
        <w:gridCol w:w="1984"/>
        <w:gridCol w:w="1701"/>
        <w:gridCol w:w="2552"/>
      </w:tblGrid>
      <w:tr w:rsidR="00696269" w:rsidRPr="00BE087A" w:rsidTr="005418FF">
        <w:trPr>
          <w:trHeight w:val="279"/>
          <w:jc w:val="center"/>
        </w:trPr>
        <w:tc>
          <w:tcPr>
            <w:tcW w:w="3659" w:type="dxa"/>
            <w:vMerge w:val="restart"/>
            <w:vAlign w:val="center"/>
          </w:tcPr>
          <w:p w:rsidR="00696269" w:rsidRPr="00BE087A" w:rsidRDefault="00696269" w:rsidP="00696269">
            <w:pPr>
              <w:jc w:val="center"/>
            </w:pPr>
            <w:r w:rsidRPr="00BE087A">
              <w:t>Содержание</w:t>
            </w:r>
          </w:p>
        </w:tc>
        <w:tc>
          <w:tcPr>
            <w:tcW w:w="1984" w:type="dxa"/>
            <w:vMerge w:val="restart"/>
            <w:vAlign w:val="center"/>
          </w:tcPr>
          <w:p w:rsidR="00696269" w:rsidRPr="00BE087A" w:rsidRDefault="00696269" w:rsidP="00696269">
            <w:pPr>
              <w:jc w:val="center"/>
            </w:pPr>
            <w:r w:rsidRPr="00BE087A">
              <w:t>Семестр</w:t>
            </w:r>
          </w:p>
        </w:tc>
        <w:tc>
          <w:tcPr>
            <w:tcW w:w="1701" w:type="dxa"/>
            <w:vMerge w:val="restart"/>
            <w:vAlign w:val="center"/>
          </w:tcPr>
          <w:p w:rsidR="00696269" w:rsidRPr="00BE087A" w:rsidRDefault="00696269" w:rsidP="00696269">
            <w:pPr>
              <w:jc w:val="center"/>
            </w:pPr>
            <w:proofErr w:type="spellStart"/>
            <w:r w:rsidRPr="00BE087A">
              <w:t>Академ</w:t>
            </w:r>
            <w:proofErr w:type="spellEnd"/>
            <w:r w:rsidRPr="00BE087A">
              <w:t>. кредиты</w:t>
            </w:r>
          </w:p>
        </w:tc>
        <w:tc>
          <w:tcPr>
            <w:tcW w:w="2552" w:type="dxa"/>
            <w:vMerge w:val="restart"/>
          </w:tcPr>
          <w:p w:rsidR="00696269" w:rsidRPr="00BE087A" w:rsidRDefault="00696269" w:rsidP="00696269">
            <w:pPr>
              <w:jc w:val="center"/>
            </w:pPr>
            <w:proofErr w:type="spellStart"/>
            <w:r w:rsidRPr="00BE087A">
              <w:t>Колич</w:t>
            </w:r>
            <w:proofErr w:type="spellEnd"/>
            <w:r w:rsidRPr="00BE087A">
              <w:t>. часов</w:t>
            </w:r>
          </w:p>
        </w:tc>
      </w:tr>
      <w:tr w:rsidR="00696269" w:rsidRPr="00BE087A" w:rsidTr="005418FF">
        <w:trPr>
          <w:trHeight w:val="278"/>
          <w:jc w:val="center"/>
        </w:trPr>
        <w:tc>
          <w:tcPr>
            <w:tcW w:w="3659" w:type="dxa"/>
            <w:vMerge/>
            <w:vAlign w:val="center"/>
          </w:tcPr>
          <w:p w:rsidR="00696269" w:rsidRPr="00BE087A" w:rsidRDefault="00696269" w:rsidP="00696269">
            <w:pPr>
              <w:jc w:val="center"/>
            </w:pPr>
          </w:p>
        </w:tc>
        <w:tc>
          <w:tcPr>
            <w:tcW w:w="1984" w:type="dxa"/>
            <w:vMerge/>
            <w:vAlign w:val="center"/>
          </w:tcPr>
          <w:p w:rsidR="00696269" w:rsidRPr="00BE087A" w:rsidRDefault="00696269" w:rsidP="00696269">
            <w:pPr>
              <w:jc w:val="center"/>
            </w:pPr>
          </w:p>
        </w:tc>
        <w:tc>
          <w:tcPr>
            <w:tcW w:w="1701" w:type="dxa"/>
            <w:vMerge/>
            <w:vAlign w:val="center"/>
          </w:tcPr>
          <w:p w:rsidR="00696269" w:rsidRPr="00BE087A" w:rsidRDefault="00696269" w:rsidP="00696269">
            <w:pPr>
              <w:jc w:val="center"/>
            </w:pPr>
          </w:p>
        </w:tc>
        <w:tc>
          <w:tcPr>
            <w:tcW w:w="2552" w:type="dxa"/>
            <w:vMerge/>
          </w:tcPr>
          <w:p w:rsidR="00696269" w:rsidRPr="00BE087A" w:rsidRDefault="00696269" w:rsidP="00696269">
            <w:pPr>
              <w:jc w:val="center"/>
            </w:pPr>
          </w:p>
        </w:tc>
      </w:tr>
      <w:tr w:rsidR="00696269" w:rsidRPr="00BE087A" w:rsidTr="005418FF">
        <w:trPr>
          <w:trHeight w:val="1547"/>
          <w:jc w:val="center"/>
        </w:trPr>
        <w:tc>
          <w:tcPr>
            <w:tcW w:w="3659" w:type="dxa"/>
            <w:vAlign w:val="center"/>
          </w:tcPr>
          <w:p w:rsidR="00696269" w:rsidRPr="00BE087A" w:rsidRDefault="00696269" w:rsidP="005418FF">
            <w:r w:rsidRPr="00BE087A">
              <w:t xml:space="preserve">Научно-исследовательская работа магистранта, включая прохождение стажировки и выполнение магистерской диссертации </w:t>
            </w:r>
          </w:p>
        </w:tc>
        <w:tc>
          <w:tcPr>
            <w:tcW w:w="1984" w:type="dxa"/>
            <w:vAlign w:val="center"/>
          </w:tcPr>
          <w:p w:rsidR="00696269" w:rsidRPr="00BE087A" w:rsidRDefault="00696269" w:rsidP="00696269">
            <w:pPr>
              <w:ind w:left="34" w:hanging="34"/>
              <w:jc w:val="center"/>
            </w:pPr>
            <w:r w:rsidRPr="00BE087A">
              <w:t>1,2,3,4</w:t>
            </w:r>
          </w:p>
        </w:tc>
        <w:tc>
          <w:tcPr>
            <w:tcW w:w="1701"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24</w:t>
            </w:r>
          </w:p>
        </w:tc>
        <w:tc>
          <w:tcPr>
            <w:tcW w:w="2552"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720</w:t>
            </w:r>
          </w:p>
        </w:tc>
      </w:tr>
      <w:tr w:rsidR="00696269" w:rsidRPr="00BE087A" w:rsidTr="005418FF">
        <w:trPr>
          <w:trHeight w:val="513"/>
          <w:jc w:val="center"/>
        </w:trPr>
        <w:tc>
          <w:tcPr>
            <w:tcW w:w="5643" w:type="dxa"/>
            <w:gridSpan w:val="2"/>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Всего по научно-исследовательской работе:</w:t>
            </w:r>
          </w:p>
        </w:tc>
        <w:tc>
          <w:tcPr>
            <w:tcW w:w="1701"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24</w:t>
            </w:r>
          </w:p>
        </w:tc>
        <w:tc>
          <w:tcPr>
            <w:tcW w:w="2552"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720</w:t>
            </w:r>
          </w:p>
        </w:tc>
      </w:tr>
    </w:tbl>
    <w:p w:rsidR="00696269" w:rsidRPr="00BE087A" w:rsidRDefault="00696269" w:rsidP="00696269">
      <w:pPr>
        <w:rPr>
          <w:b/>
          <w:caps/>
        </w:rPr>
      </w:pPr>
    </w:p>
    <w:p w:rsidR="00696269" w:rsidRPr="00BE087A" w:rsidRDefault="00696269" w:rsidP="00696269">
      <w:pPr>
        <w:jc w:val="center"/>
        <w:rPr>
          <w:b/>
          <w:caps/>
        </w:rPr>
      </w:pPr>
      <w:r w:rsidRPr="00BE087A">
        <w:rPr>
          <w:b/>
          <w:caps/>
        </w:rPr>
        <w:t>1.4  Итоговая аттестация</w:t>
      </w:r>
    </w:p>
    <w:p w:rsidR="005418FF" w:rsidRPr="00BE087A" w:rsidRDefault="005418FF" w:rsidP="00696269">
      <w:pPr>
        <w:jc w:val="center"/>
        <w:rPr>
          <w:b/>
          <w:caps/>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5"/>
        <w:gridCol w:w="2268"/>
        <w:gridCol w:w="1701"/>
        <w:gridCol w:w="2552"/>
      </w:tblGrid>
      <w:tr w:rsidR="00696269" w:rsidRPr="00BE087A" w:rsidTr="005418FF">
        <w:trPr>
          <w:trHeight w:val="279"/>
          <w:jc w:val="center"/>
        </w:trPr>
        <w:tc>
          <w:tcPr>
            <w:tcW w:w="3375" w:type="dxa"/>
            <w:vMerge w:val="restart"/>
            <w:vAlign w:val="center"/>
          </w:tcPr>
          <w:p w:rsidR="00696269" w:rsidRPr="00BE087A" w:rsidRDefault="00696269" w:rsidP="00696269">
            <w:pPr>
              <w:jc w:val="center"/>
            </w:pPr>
            <w:r w:rsidRPr="00BE087A">
              <w:t>Содержание</w:t>
            </w:r>
          </w:p>
        </w:tc>
        <w:tc>
          <w:tcPr>
            <w:tcW w:w="2268" w:type="dxa"/>
            <w:vMerge w:val="restart"/>
            <w:vAlign w:val="center"/>
          </w:tcPr>
          <w:p w:rsidR="00696269" w:rsidRPr="00BE087A" w:rsidRDefault="00696269" w:rsidP="00696269">
            <w:pPr>
              <w:jc w:val="center"/>
            </w:pPr>
            <w:r w:rsidRPr="00BE087A">
              <w:t>Семестр</w:t>
            </w:r>
          </w:p>
        </w:tc>
        <w:tc>
          <w:tcPr>
            <w:tcW w:w="1701" w:type="dxa"/>
            <w:vMerge w:val="restart"/>
            <w:vAlign w:val="center"/>
          </w:tcPr>
          <w:p w:rsidR="00696269" w:rsidRPr="00BE087A" w:rsidRDefault="00696269" w:rsidP="00696269">
            <w:pPr>
              <w:jc w:val="center"/>
            </w:pPr>
            <w:proofErr w:type="spellStart"/>
            <w:r w:rsidRPr="00BE087A">
              <w:t>Академ</w:t>
            </w:r>
            <w:proofErr w:type="spellEnd"/>
            <w:r w:rsidRPr="00BE087A">
              <w:t>. кредиты</w:t>
            </w:r>
          </w:p>
        </w:tc>
        <w:tc>
          <w:tcPr>
            <w:tcW w:w="2552" w:type="dxa"/>
            <w:vMerge w:val="restart"/>
          </w:tcPr>
          <w:p w:rsidR="00696269" w:rsidRPr="00BE087A" w:rsidRDefault="00696269" w:rsidP="00696269">
            <w:pPr>
              <w:jc w:val="center"/>
            </w:pPr>
            <w:proofErr w:type="spellStart"/>
            <w:r w:rsidRPr="00BE087A">
              <w:t>Колич</w:t>
            </w:r>
            <w:proofErr w:type="spellEnd"/>
            <w:r w:rsidRPr="00BE087A">
              <w:t>. часов</w:t>
            </w:r>
          </w:p>
        </w:tc>
      </w:tr>
      <w:tr w:rsidR="00696269" w:rsidRPr="00BE087A" w:rsidTr="005418FF">
        <w:trPr>
          <w:trHeight w:val="278"/>
          <w:jc w:val="center"/>
        </w:trPr>
        <w:tc>
          <w:tcPr>
            <w:tcW w:w="3375" w:type="dxa"/>
            <w:vMerge/>
            <w:vAlign w:val="center"/>
          </w:tcPr>
          <w:p w:rsidR="00696269" w:rsidRPr="00BE087A" w:rsidRDefault="00696269" w:rsidP="00696269">
            <w:pPr>
              <w:jc w:val="center"/>
            </w:pPr>
          </w:p>
        </w:tc>
        <w:tc>
          <w:tcPr>
            <w:tcW w:w="2268" w:type="dxa"/>
            <w:vMerge/>
            <w:vAlign w:val="center"/>
          </w:tcPr>
          <w:p w:rsidR="00696269" w:rsidRPr="00BE087A" w:rsidRDefault="00696269" w:rsidP="00696269">
            <w:pPr>
              <w:jc w:val="center"/>
            </w:pPr>
          </w:p>
        </w:tc>
        <w:tc>
          <w:tcPr>
            <w:tcW w:w="1701" w:type="dxa"/>
            <w:vMerge/>
            <w:vAlign w:val="center"/>
          </w:tcPr>
          <w:p w:rsidR="00696269" w:rsidRPr="00BE087A" w:rsidRDefault="00696269" w:rsidP="00696269">
            <w:pPr>
              <w:jc w:val="center"/>
            </w:pPr>
          </w:p>
        </w:tc>
        <w:tc>
          <w:tcPr>
            <w:tcW w:w="2552" w:type="dxa"/>
            <w:vMerge/>
          </w:tcPr>
          <w:p w:rsidR="00696269" w:rsidRPr="00BE087A" w:rsidRDefault="00696269" w:rsidP="00696269">
            <w:pPr>
              <w:jc w:val="center"/>
            </w:pPr>
          </w:p>
        </w:tc>
      </w:tr>
      <w:tr w:rsidR="00696269" w:rsidRPr="00BE087A" w:rsidTr="005418FF">
        <w:trPr>
          <w:trHeight w:val="888"/>
          <w:jc w:val="center"/>
        </w:trPr>
        <w:tc>
          <w:tcPr>
            <w:tcW w:w="3375" w:type="dxa"/>
            <w:vAlign w:val="center"/>
          </w:tcPr>
          <w:p w:rsidR="00696269" w:rsidRPr="00BE087A" w:rsidRDefault="00696269" w:rsidP="005418FF">
            <w:r w:rsidRPr="00BE087A">
              <w:t>Оформление и защита магистерской диссертации</w:t>
            </w:r>
          </w:p>
        </w:tc>
        <w:tc>
          <w:tcPr>
            <w:tcW w:w="2268" w:type="dxa"/>
            <w:vAlign w:val="center"/>
          </w:tcPr>
          <w:p w:rsidR="00696269" w:rsidRPr="00BE087A" w:rsidRDefault="00696269" w:rsidP="00696269">
            <w:pPr>
              <w:ind w:left="34" w:hanging="34"/>
              <w:jc w:val="center"/>
            </w:pPr>
            <w:r w:rsidRPr="00BE087A">
              <w:t>4</w:t>
            </w:r>
          </w:p>
        </w:tc>
        <w:tc>
          <w:tcPr>
            <w:tcW w:w="1701"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12</w:t>
            </w:r>
          </w:p>
        </w:tc>
        <w:tc>
          <w:tcPr>
            <w:tcW w:w="2552"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360</w:t>
            </w:r>
          </w:p>
        </w:tc>
      </w:tr>
      <w:tr w:rsidR="00696269" w:rsidRPr="00BE087A" w:rsidTr="005418FF">
        <w:trPr>
          <w:trHeight w:val="419"/>
          <w:jc w:val="center"/>
        </w:trPr>
        <w:tc>
          <w:tcPr>
            <w:tcW w:w="5643" w:type="dxa"/>
            <w:gridSpan w:val="2"/>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Всего по итоговой аттестации:</w:t>
            </w:r>
          </w:p>
        </w:tc>
        <w:tc>
          <w:tcPr>
            <w:tcW w:w="1701"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12</w:t>
            </w:r>
          </w:p>
        </w:tc>
        <w:tc>
          <w:tcPr>
            <w:tcW w:w="2552"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360</w:t>
            </w:r>
          </w:p>
        </w:tc>
      </w:tr>
      <w:tr w:rsidR="00696269" w:rsidRPr="00BE087A" w:rsidTr="005418FF">
        <w:trPr>
          <w:trHeight w:val="256"/>
          <w:jc w:val="center"/>
        </w:trPr>
        <w:tc>
          <w:tcPr>
            <w:tcW w:w="5643" w:type="dxa"/>
            <w:gridSpan w:val="2"/>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Итого:</w:t>
            </w:r>
          </w:p>
        </w:tc>
        <w:tc>
          <w:tcPr>
            <w:tcW w:w="1701"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120</w:t>
            </w:r>
          </w:p>
        </w:tc>
        <w:tc>
          <w:tcPr>
            <w:tcW w:w="2552"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3600</w:t>
            </w:r>
          </w:p>
        </w:tc>
      </w:tr>
    </w:tbl>
    <w:p w:rsidR="00696269" w:rsidRPr="00BE087A" w:rsidRDefault="00696269" w:rsidP="00696269">
      <w:pPr>
        <w:rPr>
          <w:b/>
        </w:rPr>
      </w:pPr>
    </w:p>
    <w:p w:rsidR="00696269" w:rsidRPr="00BE087A" w:rsidRDefault="00696269" w:rsidP="00696269">
      <w:pPr>
        <w:jc w:val="center"/>
        <w:rPr>
          <w:b/>
        </w:rPr>
      </w:pPr>
      <w:r w:rsidRPr="00BE087A">
        <w:rPr>
          <w:b/>
        </w:rPr>
        <w:t>2.  МАГИСТЕРСКАЯ ДИССЕРТАЦИЯ</w:t>
      </w:r>
    </w:p>
    <w:p w:rsidR="00696269" w:rsidRPr="00BE087A" w:rsidRDefault="00696269" w:rsidP="00696269">
      <w:pPr>
        <w:jc w:val="both"/>
        <w:rPr>
          <w:u w:val="single"/>
        </w:rPr>
      </w:pPr>
      <w:r w:rsidRPr="00BE087A">
        <w:rPr>
          <w:b/>
        </w:rPr>
        <w:t>Тема:</w:t>
      </w:r>
      <w:r w:rsidRPr="00BE087A">
        <w:t xml:space="preserve">  </w:t>
      </w:r>
    </w:p>
    <w:p w:rsidR="00696269" w:rsidRPr="00BE087A" w:rsidRDefault="00696269" w:rsidP="00696269">
      <w:pPr>
        <w:jc w:val="both"/>
        <w:rPr>
          <w:u w:val="single"/>
        </w:rPr>
      </w:pPr>
      <w:r w:rsidRPr="00BE087A">
        <w:rPr>
          <w:b/>
        </w:rPr>
        <w:t xml:space="preserve">Научный руководитель: </w:t>
      </w:r>
    </w:p>
    <w:p w:rsidR="00696269" w:rsidRPr="00BE087A" w:rsidRDefault="00696269" w:rsidP="00696269">
      <w:pPr>
        <w:jc w:val="both"/>
      </w:pPr>
      <w:r w:rsidRPr="00BE087A">
        <w:rPr>
          <w:b/>
        </w:rPr>
        <w:t>Цель исследования:</w:t>
      </w:r>
    </w:p>
    <w:p w:rsidR="00696269" w:rsidRPr="00BE087A" w:rsidRDefault="00696269" w:rsidP="00696269">
      <w:pPr>
        <w:jc w:val="both"/>
        <w:rPr>
          <w:u w:val="single"/>
        </w:rPr>
      </w:pPr>
      <w:r w:rsidRPr="00BE087A">
        <w:rPr>
          <w:b/>
        </w:rPr>
        <w:t>Основные задачи исследования:</w:t>
      </w:r>
    </w:p>
    <w:p w:rsidR="00696269" w:rsidRPr="00BE087A" w:rsidRDefault="00696269" w:rsidP="00696269">
      <w:pPr>
        <w:jc w:val="both"/>
      </w:pPr>
      <w:r w:rsidRPr="00BE087A">
        <w:rPr>
          <w:b/>
        </w:rPr>
        <w:t>Научная новизна:</w:t>
      </w:r>
      <w:r w:rsidRPr="00BE087A">
        <w:t xml:space="preserve"> </w:t>
      </w:r>
    </w:p>
    <w:p w:rsidR="00696269" w:rsidRPr="00BE087A" w:rsidRDefault="00696269" w:rsidP="00696269">
      <w:pPr>
        <w:jc w:val="both"/>
      </w:pPr>
      <w:r w:rsidRPr="00BE087A">
        <w:rPr>
          <w:b/>
        </w:rPr>
        <w:t>Исходная информация:</w:t>
      </w:r>
    </w:p>
    <w:p w:rsidR="00696269" w:rsidRPr="00BE087A" w:rsidRDefault="00696269" w:rsidP="00696269">
      <w:pPr>
        <w:pStyle w:val="af"/>
        <w:spacing w:before="0" w:beforeAutospacing="0" w:after="0" w:afterAutospacing="0"/>
        <w:jc w:val="both"/>
        <w:rPr>
          <w:u w:val="single"/>
        </w:rPr>
      </w:pPr>
      <w:r w:rsidRPr="00BE087A">
        <w:rPr>
          <w:b/>
        </w:rPr>
        <w:t>Методика исследований:</w:t>
      </w:r>
      <w:r w:rsidRPr="00BE087A">
        <w:rPr>
          <w:u w:val="single"/>
        </w:rPr>
        <w:t xml:space="preserve"> </w:t>
      </w:r>
    </w:p>
    <w:p w:rsidR="00696269" w:rsidRPr="00BE087A" w:rsidRDefault="00696269" w:rsidP="00696269">
      <w:pPr>
        <w:jc w:val="both"/>
        <w:rPr>
          <w:u w:val="single"/>
        </w:rPr>
      </w:pPr>
      <w:r w:rsidRPr="00BE087A">
        <w:rPr>
          <w:b/>
        </w:rPr>
        <w:t>Планируемая апробация:</w:t>
      </w:r>
      <w:r w:rsidRPr="00BE087A">
        <w:t xml:space="preserve"> </w:t>
      </w:r>
    </w:p>
    <w:p w:rsidR="00696269" w:rsidRPr="00BE087A" w:rsidRDefault="00696269" w:rsidP="00696269">
      <w:pPr>
        <w:jc w:val="both"/>
        <w:rPr>
          <w:u w:val="single"/>
        </w:rPr>
      </w:pPr>
    </w:p>
    <w:p w:rsidR="00696269" w:rsidRPr="00BE087A" w:rsidRDefault="00696269" w:rsidP="00696269">
      <w:pPr>
        <w:jc w:val="center"/>
        <w:rPr>
          <w:b/>
        </w:rPr>
      </w:pPr>
      <w:r w:rsidRPr="00BE087A">
        <w:rPr>
          <w:b/>
        </w:rPr>
        <w:t>3. ПЛАН ВЫПОЛНЕНИЯ МАГИСТЕРСКОЙ ДИССЕРТАЦИИ</w:t>
      </w:r>
    </w:p>
    <w:p w:rsidR="00696269" w:rsidRPr="00BE087A" w:rsidRDefault="00696269" w:rsidP="005418FF">
      <w:pPr>
        <w:pStyle w:val="2"/>
        <w:jc w:val="left"/>
        <w:rPr>
          <w:color w:val="auto"/>
        </w:rPr>
      </w:pPr>
      <w:r w:rsidRPr="00BE087A">
        <w:rPr>
          <w:color w:val="auto"/>
        </w:rPr>
        <w:t>Введение</w:t>
      </w:r>
    </w:p>
    <w:p w:rsidR="00696269" w:rsidRPr="00BE087A" w:rsidRDefault="00696269" w:rsidP="00696269">
      <w:pPr>
        <w:tabs>
          <w:tab w:val="left" w:pos="0"/>
          <w:tab w:val="left" w:pos="6300"/>
        </w:tabs>
        <w:ind w:right="-2"/>
        <w:jc w:val="both"/>
        <w:rPr>
          <w:b/>
        </w:rPr>
      </w:pPr>
      <w:r w:rsidRPr="00BE087A">
        <w:rPr>
          <w:b/>
        </w:rPr>
        <w:t>Основная часть</w:t>
      </w:r>
    </w:p>
    <w:p w:rsidR="00696269" w:rsidRPr="00BE087A" w:rsidRDefault="00696269" w:rsidP="00696269">
      <w:pPr>
        <w:tabs>
          <w:tab w:val="left" w:pos="0"/>
          <w:tab w:val="left" w:pos="6300"/>
        </w:tabs>
        <w:ind w:right="-2"/>
        <w:jc w:val="both"/>
        <w:rPr>
          <w:b/>
        </w:rPr>
      </w:pPr>
      <w:r w:rsidRPr="00BE087A">
        <w:rPr>
          <w:b/>
        </w:rPr>
        <w:t>Заключение</w:t>
      </w:r>
    </w:p>
    <w:p w:rsidR="00696269" w:rsidRPr="00BE087A" w:rsidRDefault="00696269" w:rsidP="00696269">
      <w:pPr>
        <w:tabs>
          <w:tab w:val="left" w:pos="0"/>
          <w:tab w:val="left" w:pos="6300"/>
        </w:tabs>
        <w:ind w:right="-2"/>
        <w:jc w:val="both"/>
        <w:rPr>
          <w:b/>
        </w:rPr>
      </w:pPr>
      <w:r w:rsidRPr="00BE087A">
        <w:rPr>
          <w:b/>
        </w:rPr>
        <w:t>Список используемых источников</w:t>
      </w:r>
    </w:p>
    <w:p w:rsidR="00696269" w:rsidRPr="00BE087A" w:rsidRDefault="00696269" w:rsidP="00696269">
      <w:pPr>
        <w:tabs>
          <w:tab w:val="left" w:pos="0"/>
          <w:tab w:val="left" w:pos="6300"/>
        </w:tabs>
        <w:ind w:right="-2"/>
        <w:jc w:val="both"/>
      </w:pPr>
      <w:r w:rsidRPr="00BE087A">
        <w:rPr>
          <w:b/>
        </w:rPr>
        <w:t>Приложения</w:t>
      </w:r>
    </w:p>
    <w:p w:rsidR="00696269" w:rsidRPr="00BE087A" w:rsidRDefault="00696269" w:rsidP="00696269">
      <w:pPr>
        <w:rPr>
          <w:b/>
        </w:rPr>
      </w:pPr>
    </w:p>
    <w:p w:rsidR="00696269" w:rsidRPr="00BE087A" w:rsidRDefault="00696269" w:rsidP="00696269">
      <w:pPr>
        <w:rPr>
          <w:b/>
        </w:rPr>
      </w:pPr>
      <w:r w:rsidRPr="00BE087A">
        <w:rPr>
          <w:b/>
        </w:rPr>
        <w:t>3.1 Научно-исследовательская работа первого года обучения</w:t>
      </w:r>
    </w:p>
    <w:p w:rsidR="00696269" w:rsidRPr="00BE087A" w:rsidRDefault="00696269" w:rsidP="00696269">
      <w:pPr>
        <w:jc w:val="both"/>
        <w:rPr>
          <w:b/>
        </w:rPr>
      </w:pPr>
      <w:r w:rsidRPr="00BE087A">
        <w:rPr>
          <w:b/>
        </w:rPr>
        <w:t>3.1.1. Этапы выполнения научно-исследовательской работы</w:t>
      </w:r>
    </w:p>
    <w:p w:rsidR="005418FF" w:rsidRPr="00BE087A" w:rsidRDefault="005418FF" w:rsidP="00696269">
      <w:pPr>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6237"/>
        <w:gridCol w:w="2835"/>
      </w:tblGrid>
      <w:tr w:rsidR="00696269" w:rsidRPr="00BE087A" w:rsidTr="005418FF">
        <w:tc>
          <w:tcPr>
            <w:tcW w:w="567" w:type="dxa"/>
            <w:vAlign w:val="center"/>
          </w:tcPr>
          <w:p w:rsidR="00696269" w:rsidRPr="00BE087A" w:rsidRDefault="00696269" w:rsidP="00696269">
            <w:pPr>
              <w:jc w:val="center"/>
              <w:rPr>
                <w:b/>
              </w:rPr>
            </w:pPr>
            <w:r w:rsidRPr="00BE087A">
              <w:rPr>
                <w:b/>
              </w:rPr>
              <w:t>№</w:t>
            </w:r>
          </w:p>
        </w:tc>
        <w:tc>
          <w:tcPr>
            <w:tcW w:w="6237" w:type="dxa"/>
          </w:tcPr>
          <w:p w:rsidR="00696269" w:rsidRPr="00BE087A" w:rsidRDefault="00696269" w:rsidP="005418FF">
            <w:pPr>
              <w:pStyle w:val="4"/>
              <w:spacing w:before="0"/>
              <w:rPr>
                <w:rFonts w:ascii="Times New Roman" w:hAnsi="Times New Roman" w:cs="Times New Roman"/>
                <w:i w:val="0"/>
                <w:color w:val="auto"/>
              </w:rPr>
            </w:pPr>
            <w:r w:rsidRPr="00BE087A">
              <w:rPr>
                <w:rFonts w:ascii="Times New Roman" w:hAnsi="Times New Roman" w:cs="Times New Roman"/>
                <w:i w:val="0"/>
                <w:color w:val="auto"/>
              </w:rPr>
              <w:t>Содержание работы</w:t>
            </w:r>
          </w:p>
        </w:tc>
        <w:tc>
          <w:tcPr>
            <w:tcW w:w="2835" w:type="dxa"/>
            <w:vAlign w:val="center"/>
          </w:tcPr>
          <w:p w:rsidR="00696269" w:rsidRPr="00BE087A" w:rsidRDefault="00696269" w:rsidP="00696269">
            <w:pPr>
              <w:jc w:val="center"/>
              <w:rPr>
                <w:b/>
              </w:rPr>
            </w:pPr>
            <w:r w:rsidRPr="00BE087A">
              <w:rPr>
                <w:b/>
              </w:rPr>
              <w:t>Сроки выполнения</w:t>
            </w:r>
          </w:p>
        </w:tc>
      </w:tr>
      <w:tr w:rsidR="00696269" w:rsidRPr="00BE087A" w:rsidTr="00696269">
        <w:tc>
          <w:tcPr>
            <w:tcW w:w="567" w:type="dxa"/>
          </w:tcPr>
          <w:p w:rsidR="00696269" w:rsidRPr="00BE087A" w:rsidRDefault="00696269" w:rsidP="00696269">
            <w:pPr>
              <w:jc w:val="center"/>
            </w:pPr>
            <w:r w:rsidRPr="00BE087A">
              <w:t>1</w:t>
            </w:r>
          </w:p>
        </w:tc>
        <w:tc>
          <w:tcPr>
            <w:tcW w:w="6237" w:type="dxa"/>
          </w:tcPr>
          <w:p w:rsidR="00696269" w:rsidRPr="00BE087A" w:rsidRDefault="00696269" w:rsidP="00696269">
            <w:pPr>
              <w:spacing w:line="276" w:lineRule="auto"/>
              <w:jc w:val="both"/>
              <w:rPr>
                <w:lang w:eastAsia="en-US"/>
              </w:rPr>
            </w:pPr>
            <w:r w:rsidRPr="00BE087A">
              <w:rPr>
                <w:lang w:eastAsia="en-US"/>
              </w:rPr>
              <w:t>Сбор исходной информации</w:t>
            </w:r>
          </w:p>
        </w:tc>
        <w:tc>
          <w:tcPr>
            <w:tcW w:w="2835" w:type="dxa"/>
            <w:vAlign w:val="center"/>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2</w:t>
            </w:r>
          </w:p>
        </w:tc>
        <w:tc>
          <w:tcPr>
            <w:tcW w:w="6237" w:type="dxa"/>
          </w:tcPr>
          <w:p w:rsidR="00696269" w:rsidRPr="00BE087A" w:rsidRDefault="00696269" w:rsidP="00696269">
            <w:pPr>
              <w:spacing w:line="276" w:lineRule="auto"/>
              <w:jc w:val="both"/>
              <w:rPr>
                <w:lang w:eastAsia="en-US"/>
              </w:rPr>
            </w:pPr>
            <w:r w:rsidRPr="00BE087A">
              <w:rPr>
                <w:lang w:eastAsia="en-US"/>
              </w:rPr>
              <w:t>Критический анализ исходной информации</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3</w:t>
            </w:r>
          </w:p>
        </w:tc>
        <w:tc>
          <w:tcPr>
            <w:tcW w:w="6237" w:type="dxa"/>
          </w:tcPr>
          <w:p w:rsidR="00696269" w:rsidRPr="00BE087A" w:rsidRDefault="00696269" w:rsidP="00696269">
            <w:pPr>
              <w:spacing w:line="276" w:lineRule="auto"/>
              <w:jc w:val="both"/>
              <w:rPr>
                <w:lang w:eastAsia="en-US"/>
              </w:rPr>
            </w:pPr>
            <w:r w:rsidRPr="00BE087A">
              <w:rPr>
                <w:lang w:eastAsia="en-US"/>
              </w:rPr>
              <w:t>Компьютерная обработка материалов</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4</w:t>
            </w:r>
          </w:p>
        </w:tc>
        <w:tc>
          <w:tcPr>
            <w:tcW w:w="6237" w:type="dxa"/>
          </w:tcPr>
          <w:p w:rsidR="00696269" w:rsidRPr="00BE087A" w:rsidRDefault="00696269" w:rsidP="00696269">
            <w:pPr>
              <w:spacing w:line="276" w:lineRule="auto"/>
              <w:jc w:val="both"/>
              <w:rPr>
                <w:lang w:eastAsia="en-US"/>
              </w:rPr>
            </w:pPr>
            <w:r w:rsidRPr="00BE087A">
              <w:rPr>
                <w:lang w:eastAsia="en-US"/>
              </w:rPr>
              <w:t>Подготовка текста научно-исследовательской работы</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5</w:t>
            </w:r>
          </w:p>
        </w:tc>
        <w:tc>
          <w:tcPr>
            <w:tcW w:w="6237" w:type="dxa"/>
          </w:tcPr>
          <w:p w:rsidR="00696269" w:rsidRPr="00BE087A" w:rsidRDefault="00696269" w:rsidP="00696269">
            <w:pPr>
              <w:spacing w:line="276" w:lineRule="auto"/>
              <w:jc w:val="both"/>
              <w:rPr>
                <w:lang w:eastAsia="en-US"/>
              </w:rPr>
            </w:pPr>
            <w:r w:rsidRPr="00BE087A">
              <w:rPr>
                <w:lang w:eastAsia="en-US"/>
              </w:rPr>
              <w:t>Выполнение первой части магистерской диссертации</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6</w:t>
            </w:r>
          </w:p>
        </w:tc>
        <w:tc>
          <w:tcPr>
            <w:tcW w:w="6237" w:type="dxa"/>
          </w:tcPr>
          <w:p w:rsidR="00696269" w:rsidRPr="00BE087A" w:rsidRDefault="00696269" w:rsidP="00696269">
            <w:pPr>
              <w:spacing w:line="276" w:lineRule="auto"/>
              <w:jc w:val="both"/>
              <w:rPr>
                <w:lang w:eastAsia="en-US"/>
              </w:rPr>
            </w:pPr>
            <w:r w:rsidRPr="00BE087A">
              <w:rPr>
                <w:lang w:eastAsia="en-US"/>
              </w:rPr>
              <w:t>Представление отчета за первый год обучения</w:t>
            </w:r>
          </w:p>
        </w:tc>
        <w:tc>
          <w:tcPr>
            <w:tcW w:w="2835" w:type="dxa"/>
          </w:tcPr>
          <w:p w:rsidR="00696269" w:rsidRPr="00BE087A" w:rsidRDefault="00696269" w:rsidP="00696269"/>
        </w:tc>
      </w:tr>
    </w:tbl>
    <w:p w:rsidR="00696269" w:rsidRPr="00BE087A" w:rsidRDefault="00696269" w:rsidP="00696269">
      <w:pPr>
        <w:jc w:val="both"/>
      </w:pPr>
    </w:p>
    <w:p w:rsidR="00696269" w:rsidRPr="00BE087A" w:rsidRDefault="00696269" w:rsidP="00696269">
      <w:pPr>
        <w:jc w:val="both"/>
        <w:rPr>
          <w:b/>
        </w:rPr>
      </w:pPr>
      <w:r w:rsidRPr="00BE087A">
        <w:rPr>
          <w:b/>
        </w:rPr>
        <w:t>3.1.2.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r w:rsidRPr="00BE087A">
        <w:rPr>
          <w:b/>
          <w:u w:val="single"/>
        </w:rPr>
        <w:t xml:space="preserve"> </w:t>
      </w:r>
    </w:p>
    <w:p w:rsidR="00696269" w:rsidRPr="00BE087A" w:rsidRDefault="00696269" w:rsidP="00696269">
      <w:pPr>
        <w:rPr>
          <w:b/>
        </w:rPr>
      </w:pPr>
      <w:r w:rsidRPr="00BE087A">
        <w:rPr>
          <w:b/>
        </w:rPr>
        <w:t>Участие в исследованиях:</w:t>
      </w:r>
    </w:p>
    <w:p w:rsidR="00696269" w:rsidRPr="00BE087A" w:rsidRDefault="00696269" w:rsidP="00696269">
      <w:pPr>
        <w:jc w:val="both"/>
        <w:rPr>
          <w:b/>
        </w:rPr>
      </w:pPr>
      <w:r w:rsidRPr="00BE087A">
        <w:rPr>
          <w:b/>
        </w:rPr>
        <w:t>по теме:</w:t>
      </w:r>
    </w:p>
    <w:p w:rsidR="00696269" w:rsidRPr="00BE087A" w:rsidRDefault="00696269" w:rsidP="00696269">
      <w:pPr>
        <w:jc w:val="both"/>
        <w:rPr>
          <w:b/>
        </w:rPr>
      </w:pPr>
      <w:r w:rsidRPr="00BE087A">
        <w:rPr>
          <w:b/>
        </w:rPr>
        <w:t>Форма участия:</w:t>
      </w:r>
    </w:p>
    <w:p w:rsidR="00696269" w:rsidRPr="00BE087A" w:rsidRDefault="00696269" w:rsidP="00696269">
      <w:pPr>
        <w:pStyle w:val="23"/>
        <w:ind w:left="0"/>
        <w:rPr>
          <w:color w:val="auto"/>
        </w:rPr>
      </w:pPr>
      <w:r w:rsidRPr="00BE087A">
        <w:rPr>
          <w:color w:val="auto"/>
        </w:rPr>
        <w:t>3.2. Научно-исследовательская работа второго года обучения</w:t>
      </w:r>
    </w:p>
    <w:p w:rsidR="00696269" w:rsidRPr="00BE087A" w:rsidRDefault="00696269" w:rsidP="00696269">
      <w:pPr>
        <w:jc w:val="both"/>
        <w:rPr>
          <w:b/>
        </w:rPr>
      </w:pPr>
      <w:r w:rsidRPr="00BE087A">
        <w:rPr>
          <w:b/>
        </w:rPr>
        <w:t>3.2.1. Этапы выполнения научно-исследовательской работы</w:t>
      </w:r>
    </w:p>
    <w:p w:rsidR="005418FF" w:rsidRPr="00BE087A" w:rsidRDefault="005418FF" w:rsidP="00696269">
      <w:pPr>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6237"/>
        <w:gridCol w:w="2835"/>
      </w:tblGrid>
      <w:tr w:rsidR="00696269" w:rsidRPr="00BE087A" w:rsidTr="005418FF">
        <w:tc>
          <w:tcPr>
            <w:tcW w:w="567" w:type="dxa"/>
            <w:vAlign w:val="center"/>
          </w:tcPr>
          <w:p w:rsidR="00696269" w:rsidRPr="00BE087A" w:rsidRDefault="00696269" w:rsidP="00696269">
            <w:pPr>
              <w:jc w:val="center"/>
              <w:rPr>
                <w:b/>
              </w:rPr>
            </w:pPr>
            <w:r w:rsidRPr="00BE087A">
              <w:rPr>
                <w:b/>
              </w:rPr>
              <w:t>№</w:t>
            </w:r>
          </w:p>
        </w:tc>
        <w:tc>
          <w:tcPr>
            <w:tcW w:w="6237" w:type="dxa"/>
          </w:tcPr>
          <w:p w:rsidR="00696269" w:rsidRPr="00BE087A" w:rsidRDefault="00696269" w:rsidP="005418FF">
            <w:pPr>
              <w:pStyle w:val="4"/>
              <w:spacing w:before="0"/>
              <w:rPr>
                <w:rFonts w:ascii="Times New Roman" w:hAnsi="Times New Roman" w:cs="Times New Roman"/>
                <w:i w:val="0"/>
                <w:color w:val="auto"/>
              </w:rPr>
            </w:pPr>
            <w:r w:rsidRPr="00BE087A">
              <w:rPr>
                <w:rFonts w:ascii="Times New Roman" w:hAnsi="Times New Roman" w:cs="Times New Roman"/>
                <w:i w:val="0"/>
                <w:color w:val="auto"/>
              </w:rPr>
              <w:t>Содержание работы</w:t>
            </w:r>
          </w:p>
        </w:tc>
        <w:tc>
          <w:tcPr>
            <w:tcW w:w="2835" w:type="dxa"/>
            <w:vAlign w:val="center"/>
          </w:tcPr>
          <w:p w:rsidR="00696269" w:rsidRPr="00BE087A" w:rsidRDefault="00696269" w:rsidP="00696269">
            <w:pPr>
              <w:jc w:val="center"/>
              <w:rPr>
                <w:b/>
              </w:rPr>
            </w:pPr>
            <w:r w:rsidRPr="00BE087A">
              <w:rPr>
                <w:b/>
              </w:rPr>
              <w:t>Сроки выполнения</w:t>
            </w:r>
          </w:p>
        </w:tc>
      </w:tr>
      <w:tr w:rsidR="00696269" w:rsidRPr="00BE087A" w:rsidTr="00696269">
        <w:tc>
          <w:tcPr>
            <w:tcW w:w="567" w:type="dxa"/>
          </w:tcPr>
          <w:p w:rsidR="00696269" w:rsidRPr="00BE087A" w:rsidRDefault="00696269" w:rsidP="00696269">
            <w:pPr>
              <w:jc w:val="center"/>
            </w:pPr>
            <w:r w:rsidRPr="00BE087A">
              <w:t>1</w:t>
            </w:r>
          </w:p>
        </w:tc>
        <w:tc>
          <w:tcPr>
            <w:tcW w:w="6237" w:type="dxa"/>
          </w:tcPr>
          <w:p w:rsidR="00696269" w:rsidRPr="00BE087A" w:rsidRDefault="00696269" w:rsidP="00696269">
            <w:pPr>
              <w:spacing w:line="276" w:lineRule="auto"/>
              <w:jc w:val="both"/>
              <w:rPr>
                <w:lang w:eastAsia="en-US"/>
              </w:rPr>
            </w:pPr>
            <w:r w:rsidRPr="00BE087A">
              <w:rPr>
                <w:lang w:eastAsia="en-US"/>
              </w:rPr>
              <w:t>Сбор исходной информации</w:t>
            </w:r>
          </w:p>
        </w:tc>
        <w:tc>
          <w:tcPr>
            <w:tcW w:w="2835" w:type="dxa"/>
            <w:vAlign w:val="center"/>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2</w:t>
            </w:r>
          </w:p>
        </w:tc>
        <w:tc>
          <w:tcPr>
            <w:tcW w:w="6237" w:type="dxa"/>
          </w:tcPr>
          <w:p w:rsidR="00696269" w:rsidRPr="00BE087A" w:rsidRDefault="00696269" w:rsidP="00696269">
            <w:pPr>
              <w:spacing w:line="276" w:lineRule="auto"/>
              <w:jc w:val="both"/>
              <w:rPr>
                <w:lang w:eastAsia="en-US"/>
              </w:rPr>
            </w:pPr>
            <w:r w:rsidRPr="00BE087A">
              <w:rPr>
                <w:lang w:eastAsia="en-US"/>
              </w:rPr>
              <w:t>Выполнение второй части магистерской диссертации</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3</w:t>
            </w:r>
          </w:p>
        </w:tc>
        <w:tc>
          <w:tcPr>
            <w:tcW w:w="6237" w:type="dxa"/>
          </w:tcPr>
          <w:p w:rsidR="00696269" w:rsidRPr="00BE087A" w:rsidRDefault="00696269" w:rsidP="00BB3BFE">
            <w:pPr>
              <w:spacing w:line="276" w:lineRule="auto"/>
              <w:jc w:val="both"/>
              <w:rPr>
                <w:lang w:eastAsia="en-US"/>
              </w:rPr>
            </w:pPr>
            <w:r w:rsidRPr="00BE087A">
              <w:rPr>
                <w:lang w:eastAsia="en-US"/>
              </w:rPr>
              <w:t xml:space="preserve">Представление магистерской диссертации на </w:t>
            </w:r>
            <w:r w:rsidR="00BB3BFE" w:rsidRPr="00BE087A">
              <w:rPr>
                <w:lang w:eastAsia="en-US"/>
              </w:rPr>
              <w:t>высшую школу</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4</w:t>
            </w:r>
          </w:p>
        </w:tc>
        <w:tc>
          <w:tcPr>
            <w:tcW w:w="6237" w:type="dxa"/>
          </w:tcPr>
          <w:p w:rsidR="00696269" w:rsidRPr="00BE087A" w:rsidRDefault="00696269" w:rsidP="00696269">
            <w:pPr>
              <w:spacing w:line="276" w:lineRule="auto"/>
              <w:jc w:val="both"/>
              <w:rPr>
                <w:lang w:eastAsia="en-US"/>
              </w:rPr>
            </w:pPr>
            <w:r w:rsidRPr="00BE087A">
              <w:rPr>
                <w:lang w:eastAsia="en-US"/>
              </w:rPr>
              <w:t>Подготовка к защите магистерской диссертации</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5</w:t>
            </w:r>
          </w:p>
        </w:tc>
        <w:tc>
          <w:tcPr>
            <w:tcW w:w="6237" w:type="dxa"/>
          </w:tcPr>
          <w:p w:rsidR="00696269" w:rsidRPr="00BE087A" w:rsidRDefault="00696269" w:rsidP="00696269">
            <w:pPr>
              <w:spacing w:line="276" w:lineRule="auto"/>
              <w:jc w:val="both"/>
              <w:rPr>
                <w:lang w:eastAsia="en-US"/>
              </w:rPr>
            </w:pPr>
            <w:r w:rsidRPr="00BE087A">
              <w:rPr>
                <w:lang w:eastAsia="en-US"/>
              </w:rPr>
              <w:t>Представление отчета за второй год обучения</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6</w:t>
            </w:r>
          </w:p>
        </w:tc>
        <w:tc>
          <w:tcPr>
            <w:tcW w:w="6237" w:type="dxa"/>
          </w:tcPr>
          <w:p w:rsidR="00696269" w:rsidRPr="00BE087A" w:rsidRDefault="00696269" w:rsidP="00696269">
            <w:pPr>
              <w:spacing w:line="276" w:lineRule="auto"/>
              <w:jc w:val="both"/>
              <w:rPr>
                <w:lang w:eastAsia="en-US"/>
              </w:rPr>
            </w:pPr>
            <w:r w:rsidRPr="00BE087A">
              <w:rPr>
                <w:lang w:eastAsia="en-US"/>
              </w:rPr>
              <w:t>Защита диссертации</w:t>
            </w:r>
          </w:p>
        </w:tc>
        <w:tc>
          <w:tcPr>
            <w:tcW w:w="2835" w:type="dxa"/>
          </w:tcPr>
          <w:p w:rsidR="00696269" w:rsidRPr="00BE087A" w:rsidRDefault="00696269" w:rsidP="00696269">
            <w:pPr>
              <w:jc w:val="both"/>
            </w:pPr>
          </w:p>
        </w:tc>
      </w:tr>
    </w:tbl>
    <w:p w:rsidR="00696269" w:rsidRPr="00BE087A" w:rsidRDefault="00696269" w:rsidP="00696269">
      <w:pPr>
        <w:jc w:val="both"/>
      </w:pPr>
    </w:p>
    <w:p w:rsidR="00696269" w:rsidRPr="00BE087A" w:rsidRDefault="00696269" w:rsidP="00696269">
      <w:pPr>
        <w:jc w:val="both"/>
        <w:rPr>
          <w:b/>
        </w:rPr>
      </w:pPr>
      <w:r w:rsidRPr="00BE087A">
        <w:rPr>
          <w:b/>
        </w:rPr>
        <w:t>3.2.2.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p>
    <w:p w:rsidR="00696269" w:rsidRPr="00BE087A" w:rsidRDefault="00696269" w:rsidP="00696269">
      <w:pPr>
        <w:rPr>
          <w:b/>
        </w:rPr>
      </w:pPr>
      <w:r w:rsidRPr="00BE087A">
        <w:rPr>
          <w:b/>
        </w:rPr>
        <w:t xml:space="preserve">Участие в исследованиях образовательной программы: </w:t>
      </w:r>
    </w:p>
    <w:p w:rsidR="00696269" w:rsidRPr="00BE087A" w:rsidRDefault="00696269" w:rsidP="00696269">
      <w:pPr>
        <w:jc w:val="both"/>
        <w:rPr>
          <w:b/>
        </w:rPr>
      </w:pPr>
      <w:r w:rsidRPr="00BE087A">
        <w:rPr>
          <w:b/>
        </w:rPr>
        <w:t>по теме:</w:t>
      </w:r>
    </w:p>
    <w:p w:rsidR="00696269" w:rsidRPr="00BE087A" w:rsidRDefault="00696269" w:rsidP="00696269">
      <w:pPr>
        <w:jc w:val="both"/>
        <w:rPr>
          <w:b/>
        </w:rPr>
      </w:pPr>
      <w:r w:rsidRPr="00BE087A">
        <w:rPr>
          <w:b/>
        </w:rPr>
        <w:t>Форма участия:</w:t>
      </w:r>
    </w:p>
    <w:p w:rsidR="00BF6F11" w:rsidRPr="00BE087A" w:rsidRDefault="00BF6F11" w:rsidP="00696269">
      <w:pPr>
        <w:ind w:right="-143"/>
        <w:rPr>
          <w:b/>
        </w:rPr>
      </w:pPr>
    </w:p>
    <w:p w:rsidR="00696269" w:rsidRPr="00BE087A" w:rsidRDefault="00696269" w:rsidP="00696269">
      <w:pPr>
        <w:ind w:right="-143"/>
        <w:rPr>
          <w:b/>
        </w:rPr>
      </w:pPr>
      <w:r w:rsidRPr="00BE087A">
        <w:rPr>
          <w:b/>
        </w:rPr>
        <w:t>3.3 План научных публикаций:</w:t>
      </w:r>
    </w:p>
    <w:p w:rsidR="00696269" w:rsidRPr="00BE087A" w:rsidRDefault="00696269" w:rsidP="00696269">
      <w:pPr>
        <w:ind w:right="-143"/>
        <w:rPr>
          <w:u w:val="single"/>
        </w:rPr>
      </w:pPr>
    </w:p>
    <w:p w:rsidR="00696269" w:rsidRPr="00BE087A" w:rsidRDefault="00696269" w:rsidP="00696269">
      <w:pPr>
        <w:ind w:right="-143"/>
        <w:rPr>
          <w:b/>
        </w:rPr>
      </w:pPr>
      <w:r w:rsidRPr="00BE087A">
        <w:rPr>
          <w:b/>
        </w:rPr>
        <w:t xml:space="preserve">3.4 План научных стажировок: </w:t>
      </w:r>
    </w:p>
    <w:p w:rsidR="00696269" w:rsidRPr="00BE087A" w:rsidRDefault="00696269" w:rsidP="00696269">
      <w:pPr>
        <w:ind w:right="-143"/>
        <w:jc w:val="center"/>
      </w:pPr>
    </w:p>
    <w:p w:rsidR="00696269" w:rsidRPr="00BE087A" w:rsidRDefault="00696269" w:rsidP="00696269">
      <w:pPr>
        <w:ind w:right="-143"/>
        <w:jc w:val="center"/>
        <w:rPr>
          <w:b/>
          <w:caps/>
        </w:rPr>
      </w:pPr>
      <w:r w:rsidRPr="00BE087A">
        <w:rPr>
          <w:b/>
        </w:rPr>
        <w:t>4</w:t>
      </w:r>
      <w:r w:rsidRPr="00BE087A">
        <w:rPr>
          <w:b/>
          <w:caps/>
        </w:rPr>
        <w:t>. Программа педагогической практики</w:t>
      </w:r>
    </w:p>
    <w:p w:rsidR="00696269" w:rsidRPr="00BE087A" w:rsidRDefault="00696269" w:rsidP="00696269">
      <w:pPr>
        <w:ind w:right="-143"/>
        <w:rPr>
          <w:b/>
        </w:rPr>
      </w:pPr>
      <w:r w:rsidRPr="00BE087A">
        <w:rPr>
          <w:b/>
          <w:caps/>
        </w:rPr>
        <w:t xml:space="preserve">4.1 </w:t>
      </w:r>
      <w:r w:rsidRPr="00BE087A">
        <w:rPr>
          <w:b/>
        </w:rPr>
        <w:t>База практики:</w:t>
      </w:r>
    </w:p>
    <w:p w:rsidR="00696269" w:rsidRPr="00BE087A" w:rsidRDefault="00696269" w:rsidP="00696269">
      <w:pPr>
        <w:ind w:right="-143"/>
      </w:pPr>
      <w:r w:rsidRPr="00BE087A">
        <w:rPr>
          <w:b/>
        </w:rPr>
        <w:t xml:space="preserve">4.2 Сроки практики: </w:t>
      </w:r>
    </w:p>
    <w:p w:rsidR="00696269" w:rsidRPr="00BE087A" w:rsidRDefault="00696269" w:rsidP="00696269">
      <w:pPr>
        <w:ind w:right="-143"/>
        <w:rPr>
          <w:b/>
        </w:rPr>
      </w:pPr>
      <w:r w:rsidRPr="00BE087A">
        <w:rPr>
          <w:b/>
        </w:rPr>
        <w:t xml:space="preserve">4.3 Форма отчетности: </w:t>
      </w:r>
    </w:p>
    <w:p w:rsidR="00696269" w:rsidRPr="00BE087A" w:rsidRDefault="00696269" w:rsidP="00696269">
      <w:pPr>
        <w:ind w:right="-143"/>
        <w:rPr>
          <w:b/>
        </w:rPr>
      </w:pPr>
      <w:r w:rsidRPr="00BE087A">
        <w:rPr>
          <w:b/>
        </w:rPr>
        <w:t>4.4 Программа прохождения практики:</w:t>
      </w:r>
    </w:p>
    <w:p w:rsidR="00696269" w:rsidRPr="00BE087A" w:rsidRDefault="00696269" w:rsidP="00696269">
      <w:pPr>
        <w:ind w:right="-143"/>
      </w:pPr>
    </w:p>
    <w:p w:rsidR="005418FF" w:rsidRPr="00BE087A" w:rsidRDefault="005418FF" w:rsidP="00696269">
      <w:pPr>
        <w:ind w:right="-143"/>
      </w:pPr>
    </w:p>
    <w:p w:rsidR="00696269" w:rsidRPr="00BE087A" w:rsidRDefault="00696269" w:rsidP="00696269">
      <w:pPr>
        <w:ind w:right="-143"/>
        <w:jc w:val="center"/>
        <w:rPr>
          <w:b/>
          <w:caps/>
        </w:rPr>
      </w:pPr>
      <w:r w:rsidRPr="00BE087A">
        <w:rPr>
          <w:b/>
        </w:rPr>
        <w:lastRenderedPageBreak/>
        <w:t>5</w:t>
      </w:r>
      <w:r w:rsidRPr="00BE087A">
        <w:rPr>
          <w:b/>
          <w:caps/>
        </w:rPr>
        <w:t>. Программа исследовательской практики</w:t>
      </w:r>
    </w:p>
    <w:p w:rsidR="00696269" w:rsidRPr="00BE087A" w:rsidRDefault="00696269" w:rsidP="00696269">
      <w:pPr>
        <w:ind w:right="-143"/>
        <w:rPr>
          <w:b/>
        </w:rPr>
      </w:pPr>
      <w:r w:rsidRPr="00BE087A">
        <w:rPr>
          <w:b/>
          <w:caps/>
        </w:rPr>
        <w:t xml:space="preserve">5.1 </w:t>
      </w:r>
      <w:r w:rsidRPr="00BE087A">
        <w:rPr>
          <w:b/>
        </w:rPr>
        <w:t>База практики:</w:t>
      </w:r>
    </w:p>
    <w:p w:rsidR="00696269" w:rsidRPr="00BE087A" w:rsidRDefault="00696269" w:rsidP="00696269">
      <w:pPr>
        <w:ind w:right="-143"/>
        <w:rPr>
          <w:b/>
        </w:rPr>
      </w:pPr>
      <w:r w:rsidRPr="00BE087A">
        <w:rPr>
          <w:b/>
        </w:rPr>
        <w:t xml:space="preserve">5.2 Сроки практики: </w:t>
      </w:r>
    </w:p>
    <w:p w:rsidR="00696269" w:rsidRPr="00BE087A" w:rsidRDefault="00696269" w:rsidP="00696269">
      <w:pPr>
        <w:ind w:right="-143"/>
      </w:pPr>
      <w:r w:rsidRPr="00BE087A">
        <w:rPr>
          <w:b/>
        </w:rPr>
        <w:t xml:space="preserve">5.3 Форма отчетности: </w:t>
      </w:r>
    </w:p>
    <w:p w:rsidR="00696269" w:rsidRPr="00BE087A" w:rsidRDefault="00696269" w:rsidP="00696269">
      <w:pPr>
        <w:ind w:right="-143"/>
        <w:rPr>
          <w:b/>
        </w:rPr>
      </w:pPr>
      <w:r w:rsidRPr="00BE087A">
        <w:rPr>
          <w:b/>
        </w:rPr>
        <w:t>5.4 Программа прохождения практики:</w:t>
      </w:r>
    </w:p>
    <w:p w:rsidR="00696269" w:rsidRPr="00BE087A" w:rsidRDefault="00696269" w:rsidP="00696269">
      <w:pPr>
        <w:ind w:right="-143"/>
        <w:rPr>
          <w:b/>
        </w:rPr>
      </w:pPr>
    </w:p>
    <w:p w:rsidR="00696269" w:rsidRPr="00BE087A" w:rsidRDefault="00696269" w:rsidP="00696269">
      <w:pPr>
        <w:ind w:right="-143"/>
      </w:pPr>
      <w:r w:rsidRPr="00BE087A">
        <w:t>Научный руководитель __________________________________    ______________________</w:t>
      </w:r>
    </w:p>
    <w:p w:rsidR="00696269" w:rsidRPr="00BE087A" w:rsidRDefault="00696269" w:rsidP="00696269">
      <w:pPr>
        <w:ind w:right="-143"/>
        <w:rPr>
          <w:sz w:val="18"/>
          <w:szCs w:val="18"/>
        </w:rPr>
      </w:pPr>
      <w:r w:rsidRPr="00BE087A">
        <w:t xml:space="preserve">                       </w:t>
      </w:r>
      <w:r w:rsidRPr="00BE087A">
        <w:rPr>
          <w:sz w:val="18"/>
          <w:szCs w:val="18"/>
        </w:rPr>
        <w:t xml:space="preserve">                                                    /подпись/</w:t>
      </w:r>
      <w:r w:rsidRPr="00BE087A">
        <w:t xml:space="preserve">  </w:t>
      </w:r>
      <w:r w:rsidRPr="00BE087A">
        <w:rPr>
          <w:sz w:val="18"/>
          <w:szCs w:val="18"/>
        </w:rPr>
        <w:t xml:space="preserve">      </w:t>
      </w:r>
      <w:r w:rsidRPr="00BE087A">
        <w:t xml:space="preserve">                                                  /</w:t>
      </w:r>
      <w:r w:rsidRPr="00BE087A">
        <w:rPr>
          <w:sz w:val="18"/>
          <w:szCs w:val="18"/>
        </w:rPr>
        <w:t>Ф.И.О./</w:t>
      </w:r>
    </w:p>
    <w:p w:rsidR="00696269" w:rsidRPr="00BE087A" w:rsidRDefault="00696269" w:rsidP="00696269">
      <w:pPr>
        <w:ind w:right="-143"/>
      </w:pPr>
      <w:r w:rsidRPr="00BE087A">
        <w:t>Магистрант                      __________________________________    _</w:t>
      </w:r>
      <w:r w:rsidRPr="00BE087A">
        <w:rPr>
          <w:u w:val="single"/>
        </w:rPr>
        <w:t>____________________</w:t>
      </w:r>
    </w:p>
    <w:p w:rsidR="00696269" w:rsidRPr="00BE087A" w:rsidRDefault="00696269" w:rsidP="00696269">
      <w:pPr>
        <w:ind w:right="-143"/>
        <w:rPr>
          <w:sz w:val="18"/>
          <w:szCs w:val="18"/>
        </w:rPr>
      </w:pPr>
      <w:r w:rsidRPr="00BE087A">
        <w:rPr>
          <w:sz w:val="18"/>
          <w:szCs w:val="18"/>
        </w:rPr>
        <w:t xml:space="preserve">                                                                                 /подпись/                                                                            </w:t>
      </w:r>
      <w:r w:rsidRPr="00BE087A">
        <w:t>/</w:t>
      </w:r>
      <w:r w:rsidRPr="00BE087A">
        <w:rPr>
          <w:sz w:val="18"/>
          <w:szCs w:val="18"/>
        </w:rPr>
        <w:t>Ф.И.О./</w:t>
      </w:r>
    </w:p>
    <w:p w:rsidR="00696269" w:rsidRPr="00BE087A" w:rsidRDefault="00696269" w:rsidP="00696269">
      <w:pPr>
        <w:ind w:right="-143"/>
      </w:pPr>
    </w:p>
    <w:p w:rsidR="005418FF" w:rsidRPr="00BE087A" w:rsidRDefault="005418FF">
      <w:pPr>
        <w:spacing w:after="200" w:line="276" w:lineRule="auto"/>
      </w:pPr>
      <w:r w:rsidRPr="00BE087A">
        <w:br w:type="page"/>
      </w:r>
    </w:p>
    <w:p w:rsidR="00696269" w:rsidRDefault="00BF6F11" w:rsidP="00BF6F11">
      <w:pPr>
        <w:jc w:val="right"/>
        <w:rPr>
          <w:b/>
        </w:rPr>
      </w:pPr>
      <w:r w:rsidRPr="00BE087A">
        <w:rPr>
          <w:b/>
        </w:rPr>
        <w:lastRenderedPageBreak/>
        <w:t>Приложение</w:t>
      </w:r>
      <w:proofErr w:type="gramStart"/>
      <w:r w:rsidRPr="00BE087A">
        <w:rPr>
          <w:b/>
        </w:rPr>
        <w:t xml:space="preserve"> В</w:t>
      </w:r>
      <w:proofErr w:type="gramEnd"/>
    </w:p>
    <w:p w:rsidR="0099254F" w:rsidRDefault="0099254F" w:rsidP="00BF6F11">
      <w:pPr>
        <w:jc w:val="right"/>
        <w:rPr>
          <w:b/>
        </w:rPr>
      </w:pPr>
    </w:p>
    <w:p w:rsidR="0099254F" w:rsidRPr="00BE087A" w:rsidRDefault="0099254F" w:rsidP="0099254F">
      <w:pPr>
        <w:jc w:val="center"/>
        <w:rPr>
          <w:b/>
        </w:rPr>
      </w:pPr>
      <w:r>
        <w:rPr>
          <w:b/>
          <w:bCs/>
        </w:rPr>
        <w:t>Форма индивидуального плана работы докторанта (профильное направление)</w:t>
      </w:r>
    </w:p>
    <w:p w:rsidR="00BF6F11" w:rsidRDefault="00BF6F11" w:rsidP="00696269">
      <w:pPr>
        <w:pStyle w:val="aff1"/>
        <w:rPr>
          <w:lang w:val="ru-RU"/>
        </w:rPr>
      </w:pPr>
    </w:p>
    <w:p w:rsidR="0099254F" w:rsidRPr="00BE087A" w:rsidRDefault="0099254F" w:rsidP="00696269">
      <w:pPr>
        <w:pStyle w:val="aff1"/>
        <w:rPr>
          <w:lang w:val="ru-RU"/>
        </w:rPr>
      </w:pPr>
    </w:p>
    <w:p w:rsidR="005418FF" w:rsidRPr="00BE087A" w:rsidRDefault="005418FF" w:rsidP="005418FF">
      <w:pPr>
        <w:pStyle w:val="aff1"/>
        <w:rPr>
          <w:lang w:val="ru-RU"/>
        </w:rPr>
      </w:pPr>
      <w:r w:rsidRPr="00BE087A">
        <w:rPr>
          <w:lang w:val="ru-RU"/>
        </w:rPr>
        <w:t>НАО «ЖЕТЫСУСКИЙ  УНИВЕРСИТЕТ ИМ. И. ЖАНСУГУРОВА»</w:t>
      </w:r>
    </w:p>
    <w:p w:rsidR="005418FF" w:rsidRPr="00BE087A" w:rsidRDefault="005418FF" w:rsidP="005418FF">
      <w:pPr>
        <w:jc w:val="center"/>
        <w:rPr>
          <w:b/>
        </w:rPr>
      </w:pPr>
      <w:r w:rsidRPr="00BE087A">
        <w:rPr>
          <w:b/>
        </w:rPr>
        <w:t>Высшая школа _______________</w:t>
      </w:r>
    </w:p>
    <w:p w:rsidR="005418FF" w:rsidRPr="00BE087A" w:rsidRDefault="005418FF" w:rsidP="005418FF"/>
    <w:tbl>
      <w:tblPr>
        <w:tblW w:w="9771" w:type="dxa"/>
        <w:jc w:val="center"/>
        <w:tblLayout w:type="fixed"/>
        <w:tblCellMar>
          <w:left w:w="28" w:type="dxa"/>
          <w:right w:w="28" w:type="dxa"/>
        </w:tblCellMar>
        <w:tblLook w:val="0000" w:firstRow="0" w:lastRow="0" w:firstColumn="0" w:lastColumn="0" w:noHBand="0" w:noVBand="0"/>
      </w:tblPr>
      <w:tblGrid>
        <w:gridCol w:w="5200"/>
        <w:gridCol w:w="4571"/>
      </w:tblGrid>
      <w:tr w:rsidR="005418FF" w:rsidRPr="00BE087A" w:rsidTr="005418FF">
        <w:trPr>
          <w:trHeight w:val="1940"/>
          <w:jc w:val="center"/>
        </w:trPr>
        <w:tc>
          <w:tcPr>
            <w:tcW w:w="5200" w:type="dxa"/>
            <w:vAlign w:val="center"/>
          </w:tcPr>
          <w:p w:rsidR="005418FF" w:rsidRPr="00BE087A" w:rsidRDefault="005418FF" w:rsidP="005418FF">
            <w:pPr>
              <w:pStyle w:val="3"/>
              <w:rPr>
                <w:color w:val="auto"/>
              </w:rPr>
            </w:pPr>
            <w:r w:rsidRPr="00BE087A">
              <w:rPr>
                <w:color w:val="auto"/>
              </w:rPr>
              <w:t xml:space="preserve">           </w:t>
            </w:r>
          </w:p>
          <w:p w:rsidR="005418FF" w:rsidRPr="00BE087A" w:rsidRDefault="005418FF" w:rsidP="005418FF">
            <w:pPr>
              <w:jc w:val="both"/>
            </w:pPr>
          </w:p>
        </w:tc>
        <w:tc>
          <w:tcPr>
            <w:tcW w:w="4571" w:type="dxa"/>
            <w:vAlign w:val="center"/>
          </w:tcPr>
          <w:p w:rsidR="005418FF" w:rsidRPr="00BE087A" w:rsidRDefault="005418FF" w:rsidP="005418FF">
            <w:pPr>
              <w:pStyle w:val="3"/>
              <w:rPr>
                <w:color w:val="auto"/>
              </w:rPr>
            </w:pPr>
          </w:p>
          <w:p w:rsidR="005418FF" w:rsidRPr="00BE087A" w:rsidRDefault="005418FF" w:rsidP="005418FF">
            <w:pPr>
              <w:pStyle w:val="3"/>
              <w:rPr>
                <w:color w:val="auto"/>
              </w:rPr>
            </w:pPr>
            <w:r w:rsidRPr="00BE087A">
              <w:rPr>
                <w:color w:val="auto"/>
              </w:rPr>
              <w:t>Утверждаю</w:t>
            </w:r>
          </w:p>
          <w:p w:rsidR="005418FF" w:rsidRPr="00BE087A" w:rsidRDefault="005418FF" w:rsidP="005418FF">
            <w:pPr>
              <w:jc w:val="both"/>
            </w:pPr>
            <w:r w:rsidRPr="00BE087A">
              <w:t>Декан высшей школы __________</w:t>
            </w:r>
          </w:p>
          <w:p w:rsidR="005418FF" w:rsidRPr="00BE087A" w:rsidRDefault="005418FF" w:rsidP="005418FF">
            <w:pPr>
              <w:tabs>
                <w:tab w:val="left" w:pos="1571"/>
              </w:tabs>
              <w:jc w:val="both"/>
              <w:rPr>
                <w:sz w:val="12"/>
              </w:rPr>
            </w:pPr>
          </w:p>
          <w:p w:rsidR="005418FF" w:rsidRPr="00BE087A" w:rsidRDefault="005418FF" w:rsidP="005418FF">
            <w:pPr>
              <w:tabs>
                <w:tab w:val="left" w:pos="1571"/>
              </w:tabs>
              <w:jc w:val="both"/>
            </w:pPr>
            <w:r w:rsidRPr="00BE087A">
              <w:t xml:space="preserve"> ______________     ______________</w:t>
            </w:r>
            <w:r w:rsidRPr="00BE087A">
              <w:rPr>
                <w:u w:val="single"/>
              </w:rPr>
              <w:t xml:space="preserve"> </w:t>
            </w:r>
          </w:p>
          <w:p w:rsidR="005418FF" w:rsidRPr="00BE087A" w:rsidRDefault="005418FF" w:rsidP="005418FF">
            <w:pPr>
              <w:tabs>
                <w:tab w:val="left" w:pos="2693"/>
              </w:tabs>
              <w:ind w:left="262"/>
              <w:jc w:val="both"/>
              <w:rPr>
                <w:sz w:val="20"/>
              </w:rPr>
            </w:pPr>
            <w:r w:rsidRPr="00BE087A">
              <w:rPr>
                <w:sz w:val="20"/>
              </w:rPr>
              <w:t xml:space="preserve">      /подпись/                     /Ф.И.О./</w:t>
            </w:r>
          </w:p>
          <w:p w:rsidR="005418FF" w:rsidRPr="00BE087A" w:rsidRDefault="005418FF" w:rsidP="005418FF">
            <w:pPr>
              <w:pStyle w:val="a6"/>
            </w:pPr>
          </w:p>
          <w:p w:rsidR="005418FF" w:rsidRPr="00BE087A" w:rsidRDefault="005418FF" w:rsidP="005418FF">
            <w:r w:rsidRPr="00BE087A">
              <w:t>«_____» ________________ 20__ г.</w:t>
            </w:r>
          </w:p>
        </w:tc>
      </w:tr>
    </w:tbl>
    <w:p w:rsidR="00696269" w:rsidRPr="00BE087A" w:rsidRDefault="00696269" w:rsidP="00696269">
      <w:pPr>
        <w:jc w:val="both"/>
      </w:pPr>
    </w:p>
    <w:p w:rsidR="00696269" w:rsidRPr="00BE087A" w:rsidRDefault="00696269" w:rsidP="00696269">
      <w:pPr>
        <w:jc w:val="both"/>
      </w:pPr>
    </w:p>
    <w:p w:rsidR="00696269" w:rsidRPr="00BE087A" w:rsidRDefault="00696269" w:rsidP="00696269">
      <w:pPr>
        <w:pStyle w:val="1"/>
        <w:jc w:val="center"/>
      </w:pPr>
    </w:p>
    <w:p w:rsidR="005418FF" w:rsidRPr="00BE087A" w:rsidRDefault="00696269" w:rsidP="00696269">
      <w:pPr>
        <w:pStyle w:val="1"/>
        <w:jc w:val="center"/>
        <w:rPr>
          <w:b/>
        </w:rPr>
      </w:pPr>
      <w:r w:rsidRPr="00BE087A">
        <w:rPr>
          <w:b/>
        </w:rPr>
        <w:t>ИНДИВИДУАЛЬНЫЙ ПЛАН РАБОТЫ МАГИСТРАНТА</w:t>
      </w:r>
      <w:r w:rsidR="00AD7359" w:rsidRPr="00BE087A">
        <w:rPr>
          <w:b/>
        </w:rPr>
        <w:t xml:space="preserve"> </w:t>
      </w:r>
    </w:p>
    <w:p w:rsidR="00696269" w:rsidRPr="00BE087A" w:rsidRDefault="00AD7359" w:rsidP="00696269">
      <w:pPr>
        <w:pStyle w:val="1"/>
        <w:jc w:val="center"/>
        <w:rPr>
          <w:b/>
        </w:rPr>
      </w:pPr>
      <w:r w:rsidRPr="00BE087A">
        <w:rPr>
          <w:b/>
        </w:rPr>
        <w:t>(профильное направление)</w:t>
      </w:r>
    </w:p>
    <w:p w:rsidR="00696269" w:rsidRPr="00BE087A" w:rsidRDefault="00696269" w:rsidP="00696269"/>
    <w:p w:rsidR="00696269" w:rsidRPr="00BE087A" w:rsidRDefault="00696269" w:rsidP="00696269"/>
    <w:p w:rsidR="00696269" w:rsidRPr="00BE087A" w:rsidRDefault="00696269" w:rsidP="00696269">
      <w:pPr>
        <w:jc w:val="center"/>
        <w:rPr>
          <w:u w:val="single"/>
        </w:rPr>
      </w:pPr>
      <w:r w:rsidRPr="00BE087A">
        <w:rPr>
          <w:u w:val="single"/>
        </w:rPr>
        <w:t>__________________________________</w:t>
      </w:r>
    </w:p>
    <w:p w:rsidR="00696269" w:rsidRPr="00BE087A" w:rsidRDefault="00696269" w:rsidP="00696269">
      <w:pPr>
        <w:jc w:val="center"/>
      </w:pPr>
      <w:r w:rsidRPr="00BE087A">
        <w:t>/Ф.И.О. магистранта/</w:t>
      </w:r>
    </w:p>
    <w:p w:rsidR="00696269" w:rsidRPr="00BE087A" w:rsidRDefault="00696269" w:rsidP="00696269">
      <w:pPr>
        <w:jc w:val="both"/>
      </w:pPr>
    </w:p>
    <w:p w:rsidR="00696269" w:rsidRPr="00BE087A" w:rsidRDefault="00696269" w:rsidP="00696269">
      <w:pPr>
        <w:jc w:val="both"/>
        <w:rPr>
          <w:b/>
        </w:rPr>
      </w:pPr>
      <w:r w:rsidRPr="00BE087A">
        <w:t>Приказ о зачислени</w:t>
      </w:r>
      <w:r w:rsidR="005418FF" w:rsidRPr="00BE087A">
        <w:t>и</w:t>
      </w:r>
      <w:r w:rsidRPr="00BE087A">
        <w:t xml:space="preserve">: </w:t>
      </w:r>
    </w:p>
    <w:p w:rsidR="00696269" w:rsidRPr="00BE087A" w:rsidRDefault="00696269" w:rsidP="00696269">
      <w:pPr>
        <w:pStyle w:val="5"/>
        <w:spacing w:before="0"/>
        <w:rPr>
          <w:rFonts w:ascii="Times New Roman" w:hAnsi="Times New Roman" w:cs="Times New Roman"/>
          <w:color w:val="auto"/>
        </w:rPr>
      </w:pPr>
      <w:r w:rsidRPr="00BE087A">
        <w:rPr>
          <w:rFonts w:ascii="Times New Roman" w:hAnsi="Times New Roman" w:cs="Times New Roman"/>
          <w:color w:val="auto"/>
        </w:rPr>
        <w:t xml:space="preserve">Код и образовательная программа: </w:t>
      </w:r>
    </w:p>
    <w:p w:rsidR="00696269" w:rsidRPr="00BE087A" w:rsidRDefault="00696269" w:rsidP="00696269">
      <w:pPr>
        <w:pStyle w:val="2"/>
        <w:jc w:val="left"/>
        <w:rPr>
          <w:color w:val="auto"/>
          <w:u w:val="single"/>
        </w:rPr>
      </w:pPr>
      <w:r w:rsidRPr="00BE087A">
        <w:rPr>
          <w:b w:val="0"/>
          <w:color w:val="auto"/>
        </w:rPr>
        <w:t>Направление:  профильное</w:t>
      </w:r>
    </w:p>
    <w:p w:rsidR="00696269" w:rsidRPr="00BE087A" w:rsidRDefault="00696269" w:rsidP="00696269">
      <w:pPr>
        <w:jc w:val="both"/>
      </w:pPr>
      <w:r w:rsidRPr="00BE087A">
        <w:t xml:space="preserve">Период обучения в магистратуре: </w:t>
      </w:r>
    </w:p>
    <w:p w:rsidR="00696269" w:rsidRPr="00BE087A" w:rsidRDefault="00696269" w:rsidP="00696269">
      <w:pPr>
        <w:jc w:val="both"/>
      </w:pPr>
      <w:r w:rsidRPr="00BE087A">
        <w:t xml:space="preserve">Научный руководитель: </w:t>
      </w:r>
    </w:p>
    <w:p w:rsidR="00696269" w:rsidRDefault="00696269" w:rsidP="00696269">
      <w:pPr>
        <w:jc w:val="both"/>
      </w:pPr>
      <w:r w:rsidRPr="00BE087A">
        <w:t>Тема магистерского проекта:</w:t>
      </w:r>
    </w:p>
    <w:p w:rsidR="0099254F" w:rsidRDefault="0099254F" w:rsidP="00696269">
      <w:pPr>
        <w:jc w:val="both"/>
      </w:pPr>
    </w:p>
    <w:tbl>
      <w:tblPr>
        <w:tblW w:w="8963" w:type="dxa"/>
        <w:jc w:val="center"/>
        <w:tblLayout w:type="fixed"/>
        <w:tblCellMar>
          <w:left w:w="28" w:type="dxa"/>
          <w:right w:w="28" w:type="dxa"/>
        </w:tblCellMar>
        <w:tblLook w:val="04A0" w:firstRow="1" w:lastRow="0" w:firstColumn="1" w:lastColumn="0" w:noHBand="0" w:noVBand="1"/>
      </w:tblPr>
      <w:tblGrid>
        <w:gridCol w:w="4568"/>
        <w:gridCol w:w="4395"/>
      </w:tblGrid>
      <w:tr w:rsidR="00696269" w:rsidRPr="00BE087A" w:rsidTr="00696269">
        <w:trPr>
          <w:trHeight w:val="1940"/>
          <w:jc w:val="center"/>
        </w:trPr>
        <w:tc>
          <w:tcPr>
            <w:tcW w:w="4568" w:type="dxa"/>
            <w:vAlign w:val="center"/>
          </w:tcPr>
          <w:p w:rsidR="00696269" w:rsidRPr="00BE087A" w:rsidRDefault="00696269" w:rsidP="00696269">
            <w:pPr>
              <w:pStyle w:val="3"/>
              <w:spacing w:line="276" w:lineRule="auto"/>
              <w:rPr>
                <w:color w:val="auto"/>
                <w:lang w:eastAsia="en-US"/>
              </w:rPr>
            </w:pPr>
            <w:r w:rsidRPr="00BE087A">
              <w:rPr>
                <w:color w:val="auto"/>
                <w:lang w:eastAsia="en-US"/>
              </w:rPr>
              <w:t xml:space="preserve">                  </w:t>
            </w:r>
          </w:p>
          <w:p w:rsidR="00696269" w:rsidRPr="00BE087A" w:rsidRDefault="00696269" w:rsidP="00696269">
            <w:pPr>
              <w:spacing w:line="276" w:lineRule="auto"/>
              <w:rPr>
                <w:lang w:eastAsia="en-US"/>
              </w:rPr>
            </w:pPr>
          </w:p>
        </w:tc>
        <w:tc>
          <w:tcPr>
            <w:tcW w:w="4395" w:type="dxa"/>
            <w:vAlign w:val="center"/>
          </w:tcPr>
          <w:p w:rsidR="00696269" w:rsidRPr="00BE087A" w:rsidRDefault="00696269" w:rsidP="00696269">
            <w:pPr>
              <w:pStyle w:val="3"/>
              <w:spacing w:line="276" w:lineRule="auto"/>
              <w:rPr>
                <w:rFonts w:ascii="Times New Roman" w:hAnsi="Times New Roman" w:cs="Times New Roman"/>
                <w:color w:val="auto"/>
                <w:lang w:eastAsia="en-US"/>
              </w:rPr>
            </w:pPr>
            <w:r w:rsidRPr="00BE087A">
              <w:rPr>
                <w:rFonts w:ascii="Times New Roman" w:hAnsi="Times New Roman" w:cs="Times New Roman"/>
                <w:color w:val="auto"/>
                <w:lang w:eastAsia="en-US"/>
              </w:rPr>
              <w:t>Согласовано:</w:t>
            </w:r>
          </w:p>
          <w:p w:rsidR="00696269" w:rsidRPr="00BE087A" w:rsidRDefault="00696269" w:rsidP="00696269">
            <w:pPr>
              <w:spacing w:line="276" w:lineRule="auto"/>
              <w:jc w:val="both"/>
              <w:rPr>
                <w:lang w:eastAsia="en-US"/>
              </w:rPr>
            </w:pPr>
            <w:r w:rsidRPr="00BE087A">
              <w:rPr>
                <w:lang w:eastAsia="en-US"/>
              </w:rPr>
              <w:t>Руководитель ОП:</w:t>
            </w:r>
          </w:p>
          <w:p w:rsidR="00696269" w:rsidRPr="00BE087A" w:rsidRDefault="00696269" w:rsidP="00696269">
            <w:pPr>
              <w:spacing w:line="276" w:lineRule="auto"/>
              <w:jc w:val="both"/>
              <w:rPr>
                <w:lang w:eastAsia="en-US"/>
              </w:rPr>
            </w:pPr>
            <w:r w:rsidRPr="00BE087A">
              <w:rPr>
                <w:lang w:eastAsia="en-US"/>
              </w:rPr>
              <w:t>___________</w:t>
            </w:r>
            <w:r w:rsidRPr="00BE087A">
              <w:rPr>
                <w:lang w:eastAsia="en-US"/>
              </w:rPr>
              <w:tab/>
              <w:t xml:space="preserve">       _____________</w:t>
            </w:r>
          </w:p>
          <w:p w:rsidR="00696269" w:rsidRPr="00BE087A" w:rsidRDefault="00696269" w:rsidP="00696269">
            <w:pPr>
              <w:tabs>
                <w:tab w:val="left" w:pos="2283"/>
              </w:tabs>
              <w:spacing w:line="276" w:lineRule="auto"/>
              <w:ind w:left="226"/>
              <w:jc w:val="both"/>
              <w:rPr>
                <w:lang w:eastAsia="en-US"/>
              </w:rPr>
            </w:pPr>
            <w:r w:rsidRPr="00BE087A">
              <w:rPr>
                <w:lang w:eastAsia="en-US"/>
              </w:rPr>
              <w:t>/подпись/</w:t>
            </w:r>
            <w:r w:rsidRPr="00BE087A">
              <w:rPr>
                <w:lang w:eastAsia="en-US"/>
              </w:rPr>
              <w:tab/>
              <w:t>/Ф.И.О./</w:t>
            </w:r>
          </w:p>
          <w:p w:rsidR="00696269" w:rsidRPr="00BE087A" w:rsidRDefault="00696269" w:rsidP="00696269">
            <w:pPr>
              <w:spacing w:line="276" w:lineRule="auto"/>
              <w:jc w:val="both"/>
              <w:rPr>
                <w:lang w:eastAsia="en-US"/>
              </w:rPr>
            </w:pPr>
          </w:p>
          <w:p w:rsidR="00696269" w:rsidRPr="00BE087A" w:rsidRDefault="00696269" w:rsidP="00696269">
            <w:pPr>
              <w:spacing w:line="276" w:lineRule="auto"/>
              <w:jc w:val="both"/>
              <w:rPr>
                <w:lang w:eastAsia="en-US"/>
              </w:rPr>
            </w:pPr>
            <w:r w:rsidRPr="00BE087A">
              <w:rPr>
                <w:lang w:eastAsia="en-US"/>
              </w:rPr>
              <w:t xml:space="preserve">«_____» ________________ </w:t>
            </w:r>
            <w:r w:rsidR="005418FF" w:rsidRPr="00BE087A">
              <w:t xml:space="preserve">20__ </w:t>
            </w:r>
            <w:r w:rsidRPr="00BE087A">
              <w:rPr>
                <w:lang w:eastAsia="en-US"/>
              </w:rPr>
              <w:t xml:space="preserve"> г.</w:t>
            </w:r>
          </w:p>
        </w:tc>
      </w:tr>
      <w:tr w:rsidR="00696269" w:rsidRPr="00BE087A" w:rsidTr="00696269">
        <w:trPr>
          <w:trHeight w:val="1940"/>
          <w:jc w:val="center"/>
        </w:trPr>
        <w:tc>
          <w:tcPr>
            <w:tcW w:w="4568" w:type="dxa"/>
            <w:vAlign w:val="center"/>
          </w:tcPr>
          <w:p w:rsidR="00696269" w:rsidRPr="00BE087A" w:rsidRDefault="00696269" w:rsidP="00696269">
            <w:pPr>
              <w:pStyle w:val="3"/>
              <w:spacing w:line="276" w:lineRule="auto"/>
              <w:rPr>
                <w:color w:val="auto"/>
                <w:lang w:eastAsia="en-US"/>
              </w:rPr>
            </w:pPr>
          </w:p>
        </w:tc>
        <w:tc>
          <w:tcPr>
            <w:tcW w:w="4395" w:type="dxa"/>
            <w:vAlign w:val="center"/>
          </w:tcPr>
          <w:p w:rsidR="00696269" w:rsidRPr="00BE087A" w:rsidRDefault="00696269" w:rsidP="00696269">
            <w:pPr>
              <w:spacing w:line="276" w:lineRule="auto"/>
              <w:jc w:val="both"/>
              <w:rPr>
                <w:lang w:eastAsia="en-US"/>
              </w:rPr>
            </w:pPr>
            <w:r w:rsidRPr="00BE087A">
              <w:rPr>
                <w:lang w:eastAsia="en-US"/>
              </w:rPr>
              <w:t xml:space="preserve">Начальник УМОВПО:  </w:t>
            </w:r>
          </w:p>
          <w:p w:rsidR="00696269" w:rsidRPr="00BE087A" w:rsidRDefault="00696269" w:rsidP="00696269">
            <w:pPr>
              <w:spacing w:line="276" w:lineRule="auto"/>
              <w:jc w:val="both"/>
              <w:rPr>
                <w:lang w:eastAsia="en-US"/>
              </w:rPr>
            </w:pPr>
            <w:r w:rsidRPr="00BE087A">
              <w:rPr>
                <w:lang w:eastAsia="en-US"/>
              </w:rPr>
              <w:t>___________         _______________</w:t>
            </w:r>
          </w:p>
          <w:p w:rsidR="00696269" w:rsidRPr="00BE087A" w:rsidRDefault="00696269" w:rsidP="00696269">
            <w:pPr>
              <w:tabs>
                <w:tab w:val="left" w:pos="2283"/>
              </w:tabs>
              <w:spacing w:line="276" w:lineRule="auto"/>
              <w:ind w:left="226"/>
              <w:jc w:val="both"/>
              <w:rPr>
                <w:lang w:eastAsia="en-US"/>
              </w:rPr>
            </w:pPr>
            <w:r w:rsidRPr="00BE087A">
              <w:rPr>
                <w:lang w:eastAsia="en-US"/>
              </w:rPr>
              <w:t>/подпись/</w:t>
            </w:r>
            <w:r w:rsidRPr="00BE087A">
              <w:rPr>
                <w:lang w:eastAsia="en-US"/>
              </w:rPr>
              <w:tab/>
              <w:t>/Ф.И.О./</w:t>
            </w:r>
          </w:p>
          <w:p w:rsidR="00696269" w:rsidRPr="00BE087A" w:rsidRDefault="00696269" w:rsidP="00696269">
            <w:pPr>
              <w:spacing w:line="276" w:lineRule="auto"/>
              <w:jc w:val="both"/>
              <w:rPr>
                <w:lang w:eastAsia="en-US"/>
              </w:rPr>
            </w:pPr>
          </w:p>
          <w:p w:rsidR="00696269" w:rsidRPr="00BE087A" w:rsidRDefault="00696269" w:rsidP="00696269">
            <w:pPr>
              <w:pStyle w:val="aa"/>
              <w:rPr>
                <w:sz w:val="24"/>
                <w:szCs w:val="24"/>
              </w:rPr>
            </w:pPr>
            <w:r w:rsidRPr="00BE087A">
              <w:rPr>
                <w:sz w:val="24"/>
                <w:szCs w:val="24"/>
                <w:lang w:eastAsia="en-US"/>
              </w:rPr>
              <w:t xml:space="preserve">«_____» ________________ </w:t>
            </w:r>
            <w:r w:rsidR="005418FF" w:rsidRPr="00BE087A">
              <w:rPr>
                <w:sz w:val="24"/>
                <w:szCs w:val="24"/>
              </w:rPr>
              <w:t xml:space="preserve">20__ </w:t>
            </w:r>
            <w:r w:rsidRPr="00BE087A">
              <w:rPr>
                <w:sz w:val="24"/>
                <w:szCs w:val="24"/>
              </w:rPr>
              <w:t xml:space="preserve"> г.</w:t>
            </w:r>
          </w:p>
        </w:tc>
      </w:tr>
    </w:tbl>
    <w:p w:rsidR="005418FF" w:rsidRPr="00BE087A" w:rsidRDefault="005418FF" w:rsidP="00696269">
      <w:pPr>
        <w:jc w:val="center"/>
      </w:pPr>
    </w:p>
    <w:p w:rsidR="0099254F" w:rsidRDefault="0099254F" w:rsidP="00696269">
      <w:pPr>
        <w:jc w:val="center"/>
      </w:pPr>
    </w:p>
    <w:p w:rsidR="00696269" w:rsidRPr="00BE087A" w:rsidRDefault="005418FF" w:rsidP="00696269">
      <w:pPr>
        <w:jc w:val="center"/>
      </w:pPr>
      <w:r w:rsidRPr="00BE087A">
        <w:t xml:space="preserve">20__ </w:t>
      </w:r>
      <w:r w:rsidR="00696269" w:rsidRPr="00BE087A">
        <w:t xml:space="preserve"> -</w:t>
      </w:r>
      <w:r w:rsidRPr="00BE087A">
        <w:t xml:space="preserve">20__ </w:t>
      </w:r>
      <w:r w:rsidR="00696269" w:rsidRPr="00BE087A">
        <w:t xml:space="preserve">  учебный год</w:t>
      </w:r>
    </w:p>
    <w:p w:rsidR="00696269" w:rsidRPr="00BE087A" w:rsidRDefault="00696269" w:rsidP="00AD0E95">
      <w:pPr>
        <w:pStyle w:val="4"/>
        <w:keepLines w:val="0"/>
        <w:numPr>
          <w:ilvl w:val="0"/>
          <w:numId w:val="13"/>
        </w:numPr>
        <w:spacing w:before="0"/>
        <w:jc w:val="center"/>
        <w:rPr>
          <w:rFonts w:ascii="Times New Roman" w:hAnsi="Times New Roman" w:cs="Times New Roman"/>
          <w:i w:val="0"/>
          <w:caps/>
          <w:color w:val="auto"/>
        </w:rPr>
      </w:pPr>
      <w:r w:rsidRPr="00BE087A">
        <w:rPr>
          <w:b w:val="0"/>
          <w:color w:val="auto"/>
        </w:rPr>
        <w:br w:type="page"/>
      </w:r>
      <w:r w:rsidRPr="00BE087A">
        <w:rPr>
          <w:rFonts w:ascii="Times New Roman" w:hAnsi="Times New Roman" w:cs="Times New Roman"/>
          <w:i w:val="0"/>
          <w:caps/>
          <w:color w:val="auto"/>
        </w:rPr>
        <w:lastRenderedPageBreak/>
        <w:t>Индивидуальный Учебный план магистранта</w:t>
      </w:r>
    </w:p>
    <w:p w:rsidR="00696269" w:rsidRPr="00BE087A" w:rsidRDefault="00696269" w:rsidP="00696269"/>
    <w:p w:rsidR="00696269" w:rsidRPr="00BE087A" w:rsidRDefault="00696269" w:rsidP="00696269">
      <w:pPr>
        <w:pStyle w:val="4"/>
        <w:ind w:left="720"/>
        <w:rPr>
          <w:rFonts w:ascii="Times New Roman" w:hAnsi="Times New Roman" w:cs="Times New Roman"/>
          <w:i w:val="0"/>
          <w:color w:val="auto"/>
        </w:rPr>
      </w:pPr>
      <w:r w:rsidRPr="00BE087A">
        <w:rPr>
          <w:rFonts w:ascii="Times New Roman" w:hAnsi="Times New Roman" w:cs="Times New Roman"/>
          <w:i w:val="0"/>
          <w:color w:val="auto"/>
        </w:rPr>
        <w:t>1.</w:t>
      </w:r>
      <w:r w:rsidRPr="00BE087A">
        <w:rPr>
          <w:rFonts w:ascii="Times New Roman" w:hAnsi="Times New Roman" w:cs="Times New Roman"/>
          <w:i w:val="0"/>
          <w:caps/>
          <w:color w:val="auto"/>
        </w:rPr>
        <w:t>1 Т</w:t>
      </w:r>
      <w:r w:rsidRPr="00BE087A">
        <w:rPr>
          <w:rFonts w:ascii="Times New Roman" w:hAnsi="Times New Roman" w:cs="Times New Roman"/>
          <w:i w:val="0"/>
          <w:color w:val="auto"/>
        </w:rPr>
        <w:t>еоретическое обучение</w:t>
      </w:r>
    </w:p>
    <w:p w:rsidR="005418FF" w:rsidRPr="00BE087A" w:rsidRDefault="005418FF" w:rsidP="005418FF"/>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981"/>
        <w:gridCol w:w="850"/>
        <w:gridCol w:w="709"/>
        <w:gridCol w:w="845"/>
        <w:gridCol w:w="6"/>
        <w:gridCol w:w="708"/>
        <w:gridCol w:w="851"/>
        <w:gridCol w:w="993"/>
        <w:gridCol w:w="1133"/>
        <w:gridCol w:w="1134"/>
      </w:tblGrid>
      <w:tr w:rsidR="00696269" w:rsidRPr="00BE087A" w:rsidTr="005418FF">
        <w:trPr>
          <w:trHeight w:val="615"/>
          <w:jc w:val="center"/>
        </w:trPr>
        <w:tc>
          <w:tcPr>
            <w:tcW w:w="713" w:type="dxa"/>
            <w:vMerge w:val="restart"/>
            <w:shd w:val="clear" w:color="000000" w:fill="FFFFFF"/>
            <w:textDirection w:val="btLr"/>
            <w:vAlign w:val="center"/>
            <w:hideMark/>
          </w:tcPr>
          <w:p w:rsidR="00696269" w:rsidRPr="00BE087A" w:rsidRDefault="00696269" w:rsidP="00696269">
            <w:pPr>
              <w:ind w:left="113" w:right="113"/>
              <w:jc w:val="center"/>
              <w:rPr>
                <w:b/>
                <w:bCs/>
              </w:rPr>
            </w:pPr>
            <w:r w:rsidRPr="00BE087A">
              <w:rPr>
                <w:b/>
                <w:bCs/>
              </w:rPr>
              <w:t xml:space="preserve">Вид </w:t>
            </w:r>
            <w:proofErr w:type="spellStart"/>
            <w:proofErr w:type="gramStart"/>
            <w:r w:rsidRPr="00BE087A">
              <w:rPr>
                <w:b/>
                <w:bCs/>
              </w:rPr>
              <w:t>компо-нента</w:t>
            </w:r>
            <w:proofErr w:type="spellEnd"/>
            <w:proofErr w:type="gramEnd"/>
          </w:p>
        </w:tc>
        <w:tc>
          <w:tcPr>
            <w:tcW w:w="1981" w:type="dxa"/>
            <w:vMerge w:val="restart"/>
            <w:shd w:val="clear" w:color="000000" w:fill="FFFFFF"/>
            <w:vAlign w:val="center"/>
            <w:hideMark/>
          </w:tcPr>
          <w:p w:rsidR="00696269" w:rsidRPr="00BE087A" w:rsidRDefault="00696269" w:rsidP="00696269">
            <w:pPr>
              <w:jc w:val="center"/>
              <w:rPr>
                <w:b/>
                <w:bCs/>
              </w:rPr>
            </w:pPr>
            <w:r w:rsidRPr="00BE087A">
              <w:rPr>
                <w:b/>
                <w:bCs/>
              </w:rPr>
              <w:t>Наименование дисциплины</w:t>
            </w:r>
          </w:p>
        </w:tc>
        <w:tc>
          <w:tcPr>
            <w:tcW w:w="850" w:type="dxa"/>
            <w:vMerge w:val="restart"/>
            <w:shd w:val="clear" w:color="000000" w:fill="FFFFFF"/>
            <w:noWrap/>
            <w:vAlign w:val="center"/>
            <w:hideMark/>
          </w:tcPr>
          <w:p w:rsidR="00696269" w:rsidRPr="00BE087A" w:rsidRDefault="00696269" w:rsidP="00696269">
            <w:pPr>
              <w:jc w:val="center"/>
              <w:rPr>
                <w:b/>
                <w:bCs/>
              </w:rPr>
            </w:pPr>
            <w:r w:rsidRPr="00BE087A">
              <w:rPr>
                <w:b/>
                <w:bCs/>
              </w:rPr>
              <w:t>Цикл</w:t>
            </w:r>
          </w:p>
        </w:tc>
        <w:tc>
          <w:tcPr>
            <w:tcW w:w="709" w:type="dxa"/>
            <w:vMerge w:val="restart"/>
            <w:shd w:val="clear" w:color="000000" w:fill="FFFFFF"/>
            <w:textDirection w:val="btLr"/>
          </w:tcPr>
          <w:p w:rsidR="00696269" w:rsidRPr="00BE087A" w:rsidRDefault="00696269" w:rsidP="00696269">
            <w:pPr>
              <w:ind w:left="113" w:right="113"/>
              <w:jc w:val="center"/>
              <w:rPr>
                <w:b/>
                <w:bCs/>
              </w:rPr>
            </w:pPr>
            <w:r w:rsidRPr="00BE087A">
              <w:rPr>
                <w:b/>
                <w:bCs/>
              </w:rPr>
              <w:t>Семестр</w:t>
            </w:r>
          </w:p>
        </w:tc>
        <w:tc>
          <w:tcPr>
            <w:tcW w:w="851" w:type="dxa"/>
            <w:gridSpan w:val="2"/>
            <w:vMerge w:val="restart"/>
            <w:shd w:val="clear" w:color="000000" w:fill="FFFFFF"/>
            <w:textDirection w:val="btLr"/>
            <w:vAlign w:val="center"/>
            <w:hideMark/>
          </w:tcPr>
          <w:p w:rsidR="00696269" w:rsidRPr="00BE087A" w:rsidRDefault="00696269" w:rsidP="00696269">
            <w:pPr>
              <w:ind w:left="113" w:right="113"/>
              <w:jc w:val="center"/>
              <w:rPr>
                <w:b/>
                <w:bCs/>
              </w:rPr>
            </w:pPr>
            <w:proofErr w:type="spellStart"/>
            <w:r w:rsidRPr="00BE087A">
              <w:rPr>
                <w:b/>
                <w:bCs/>
              </w:rPr>
              <w:t>Академ</w:t>
            </w:r>
            <w:proofErr w:type="spellEnd"/>
            <w:r w:rsidRPr="00BE087A">
              <w:rPr>
                <w:b/>
                <w:bCs/>
              </w:rPr>
              <w:t>. кредиты</w:t>
            </w:r>
          </w:p>
        </w:tc>
        <w:tc>
          <w:tcPr>
            <w:tcW w:w="708" w:type="dxa"/>
            <w:vMerge w:val="restart"/>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Часы всего</w:t>
            </w:r>
          </w:p>
        </w:tc>
        <w:tc>
          <w:tcPr>
            <w:tcW w:w="2977" w:type="dxa"/>
            <w:gridSpan w:val="3"/>
            <w:shd w:val="clear" w:color="000000" w:fill="FFFFFF"/>
            <w:vAlign w:val="center"/>
            <w:hideMark/>
          </w:tcPr>
          <w:p w:rsidR="00696269" w:rsidRPr="00BE087A" w:rsidRDefault="00696269" w:rsidP="00696269">
            <w:pPr>
              <w:jc w:val="center"/>
              <w:rPr>
                <w:b/>
                <w:bCs/>
              </w:rPr>
            </w:pPr>
            <w:r w:rsidRPr="00BE087A">
              <w:rPr>
                <w:b/>
                <w:bCs/>
              </w:rPr>
              <w:t>Часы по видам учебной работы</w:t>
            </w:r>
          </w:p>
        </w:tc>
        <w:tc>
          <w:tcPr>
            <w:tcW w:w="1134" w:type="dxa"/>
            <w:vMerge w:val="restart"/>
            <w:shd w:val="clear" w:color="000000" w:fill="FFFFFF"/>
            <w:textDirection w:val="btLr"/>
          </w:tcPr>
          <w:p w:rsidR="00696269" w:rsidRPr="00BE087A" w:rsidRDefault="00696269" w:rsidP="00696269">
            <w:pPr>
              <w:ind w:left="113" w:right="113"/>
              <w:jc w:val="center"/>
              <w:rPr>
                <w:b/>
                <w:bCs/>
              </w:rPr>
            </w:pPr>
            <w:r w:rsidRPr="00BE087A">
              <w:rPr>
                <w:b/>
                <w:bCs/>
              </w:rPr>
              <w:t>Форма контроля</w:t>
            </w:r>
          </w:p>
        </w:tc>
      </w:tr>
      <w:tr w:rsidR="00696269" w:rsidRPr="00BE087A" w:rsidTr="005418FF">
        <w:trPr>
          <w:trHeight w:val="930"/>
          <w:jc w:val="center"/>
        </w:trPr>
        <w:tc>
          <w:tcPr>
            <w:tcW w:w="713" w:type="dxa"/>
            <w:vMerge/>
            <w:vAlign w:val="center"/>
            <w:hideMark/>
          </w:tcPr>
          <w:p w:rsidR="00696269" w:rsidRPr="00BE087A" w:rsidRDefault="00696269" w:rsidP="00696269">
            <w:pPr>
              <w:rPr>
                <w:b/>
                <w:bCs/>
              </w:rPr>
            </w:pPr>
          </w:p>
        </w:tc>
        <w:tc>
          <w:tcPr>
            <w:tcW w:w="1981" w:type="dxa"/>
            <w:vMerge/>
            <w:vAlign w:val="center"/>
            <w:hideMark/>
          </w:tcPr>
          <w:p w:rsidR="00696269" w:rsidRPr="00BE087A" w:rsidRDefault="00696269" w:rsidP="00696269">
            <w:pPr>
              <w:rPr>
                <w:b/>
                <w:bCs/>
              </w:rPr>
            </w:pPr>
          </w:p>
        </w:tc>
        <w:tc>
          <w:tcPr>
            <w:tcW w:w="850" w:type="dxa"/>
            <w:vMerge/>
            <w:vAlign w:val="center"/>
            <w:hideMark/>
          </w:tcPr>
          <w:p w:rsidR="00696269" w:rsidRPr="00BE087A" w:rsidRDefault="00696269" w:rsidP="00696269">
            <w:pPr>
              <w:rPr>
                <w:b/>
                <w:bCs/>
              </w:rPr>
            </w:pPr>
          </w:p>
        </w:tc>
        <w:tc>
          <w:tcPr>
            <w:tcW w:w="709" w:type="dxa"/>
            <w:vMerge/>
          </w:tcPr>
          <w:p w:rsidR="00696269" w:rsidRPr="00BE087A" w:rsidRDefault="00696269" w:rsidP="00696269">
            <w:pPr>
              <w:rPr>
                <w:b/>
                <w:bCs/>
              </w:rPr>
            </w:pPr>
          </w:p>
        </w:tc>
        <w:tc>
          <w:tcPr>
            <w:tcW w:w="851" w:type="dxa"/>
            <w:gridSpan w:val="2"/>
            <w:vMerge/>
            <w:vAlign w:val="center"/>
            <w:hideMark/>
          </w:tcPr>
          <w:p w:rsidR="00696269" w:rsidRPr="00BE087A" w:rsidRDefault="00696269" w:rsidP="00696269">
            <w:pPr>
              <w:rPr>
                <w:b/>
                <w:bCs/>
              </w:rPr>
            </w:pPr>
          </w:p>
        </w:tc>
        <w:tc>
          <w:tcPr>
            <w:tcW w:w="708" w:type="dxa"/>
            <w:vMerge/>
            <w:vAlign w:val="center"/>
            <w:hideMark/>
          </w:tcPr>
          <w:p w:rsidR="00696269" w:rsidRPr="00BE087A" w:rsidRDefault="00696269" w:rsidP="00696269">
            <w:pPr>
              <w:rPr>
                <w:b/>
                <w:bCs/>
              </w:rPr>
            </w:pPr>
          </w:p>
        </w:tc>
        <w:tc>
          <w:tcPr>
            <w:tcW w:w="851" w:type="dxa"/>
            <w:shd w:val="clear" w:color="000000" w:fill="FFFFFF"/>
            <w:vAlign w:val="center"/>
            <w:hideMark/>
          </w:tcPr>
          <w:p w:rsidR="00696269" w:rsidRPr="00BE087A" w:rsidRDefault="00696269" w:rsidP="00696269">
            <w:pPr>
              <w:jc w:val="center"/>
              <w:rPr>
                <w:b/>
                <w:bCs/>
              </w:rPr>
            </w:pPr>
            <w:r w:rsidRPr="00BE087A">
              <w:rPr>
                <w:b/>
                <w:bCs/>
              </w:rPr>
              <w:t>Ауд</w:t>
            </w:r>
            <w:proofErr w:type="gramStart"/>
            <w:r w:rsidRPr="00BE087A">
              <w:rPr>
                <w:b/>
                <w:bCs/>
              </w:rPr>
              <w:t>.-</w:t>
            </w:r>
            <w:proofErr w:type="spellStart"/>
            <w:proofErr w:type="gramEnd"/>
            <w:r w:rsidR="005418FF" w:rsidRPr="00BE087A">
              <w:rPr>
                <w:b/>
                <w:bCs/>
              </w:rPr>
              <w:t>н</w:t>
            </w:r>
            <w:r w:rsidRPr="00BE087A">
              <w:rPr>
                <w:b/>
                <w:bCs/>
              </w:rPr>
              <w:t>ые</w:t>
            </w:r>
            <w:proofErr w:type="spellEnd"/>
          </w:p>
        </w:tc>
        <w:tc>
          <w:tcPr>
            <w:tcW w:w="993" w:type="dxa"/>
            <w:shd w:val="clear" w:color="000000" w:fill="FFFFFF"/>
            <w:vAlign w:val="center"/>
            <w:hideMark/>
          </w:tcPr>
          <w:p w:rsidR="00696269" w:rsidRPr="00BE087A" w:rsidRDefault="00696269" w:rsidP="00696269">
            <w:pPr>
              <w:jc w:val="center"/>
              <w:rPr>
                <w:b/>
                <w:bCs/>
              </w:rPr>
            </w:pPr>
            <w:r w:rsidRPr="00BE087A">
              <w:rPr>
                <w:b/>
                <w:bCs/>
              </w:rPr>
              <w:t>СРМП</w:t>
            </w:r>
          </w:p>
        </w:tc>
        <w:tc>
          <w:tcPr>
            <w:tcW w:w="1133" w:type="dxa"/>
            <w:shd w:val="clear" w:color="000000" w:fill="FFFFFF"/>
            <w:vAlign w:val="center"/>
            <w:hideMark/>
          </w:tcPr>
          <w:p w:rsidR="00696269" w:rsidRPr="00BE087A" w:rsidRDefault="00696269" w:rsidP="00696269">
            <w:pPr>
              <w:jc w:val="center"/>
              <w:rPr>
                <w:b/>
                <w:bCs/>
              </w:rPr>
            </w:pPr>
            <w:r w:rsidRPr="00BE087A">
              <w:rPr>
                <w:b/>
                <w:bCs/>
              </w:rPr>
              <w:t>СРМ</w:t>
            </w:r>
          </w:p>
        </w:tc>
        <w:tc>
          <w:tcPr>
            <w:tcW w:w="1134" w:type="dxa"/>
            <w:vMerge/>
            <w:shd w:val="clear" w:color="000000" w:fill="FFFFFF"/>
          </w:tcPr>
          <w:p w:rsidR="00696269" w:rsidRPr="00BE087A" w:rsidRDefault="00696269" w:rsidP="00696269">
            <w:pPr>
              <w:jc w:val="center"/>
              <w:rPr>
                <w:b/>
                <w:bCs/>
              </w:rPr>
            </w:pPr>
          </w:p>
        </w:tc>
      </w:tr>
      <w:tr w:rsidR="00696269" w:rsidRPr="00BE087A" w:rsidTr="005418FF">
        <w:trPr>
          <w:trHeight w:val="930"/>
          <w:jc w:val="center"/>
        </w:trPr>
        <w:tc>
          <w:tcPr>
            <w:tcW w:w="713" w:type="dxa"/>
            <w:shd w:val="clear" w:color="000000" w:fill="FFFFFF"/>
            <w:noWrap/>
            <w:vAlign w:val="center"/>
            <w:hideMark/>
          </w:tcPr>
          <w:p w:rsidR="00696269" w:rsidRPr="00BE087A" w:rsidRDefault="00696269" w:rsidP="00696269">
            <w:pPr>
              <w:jc w:val="center"/>
            </w:pPr>
            <w:r w:rsidRPr="00BE087A">
              <w:t>ВК</w:t>
            </w:r>
          </w:p>
        </w:tc>
        <w:tc>
          <w:tcPr>
            <w:tcW w:w="1981" w:type="dxa"/>
            <w:shd w:val="clear" w:color="000000" w:fill="FFFFFF"/>
            <w:hideMark/>
          </w:tcPr>
          <w:p w:rsidR="00696269" w:rsidRPr="00BE087A" w:rsidRDefault="00696269" w:rsidP="005418FF">
            <w:r w:rsidRPr="00BE087A">
              <w:t>Иностранный язык (</w:t>
            </w:r>
            <w:proofErr w:type="spellStart"/>
            <w:proofErr w:type="gramStart"/>
            <w:r w:rsidRPr="00BE087A">
              <w:t>профессиональ</w:t>
            </w:r>
            <w:r w:rsidR="005418FF" w:rsidRPr="00BE087A">
              <w:t>-</w:t>
            </w:r>
            <w:r w:rsidRPr="00BE087A">
              <w:t>ный</w:t>
            </w:r>
            <w:proofErr w:type="spellEnd"/>
            <w:proofErr w:type="gramEnd"/>
            <w:r w:rsidRPr="00BE087A">
              <w:t>)</w:t>
            </w:r>
          </w:p>
        </w:tc>
        <w:tc>
          <w:tcPr>
            <w:tcW w:w="850" w:type="dxa"/>
            <w:shd w:val="clear" w:color="000000" w:fill="FFFFFF"/>
            <w:noWrap/>
            <w:vAlign w:val="center"/>
            <w:hideMark/>
          </w:tcPr>
          <w:p w:rsidR="00696269" w:rsidRPr="00BE087A" w:rsidRDefault="00696269" w:rsidP="00696269">
            <w:pPr>
              <w:jc w:val="center"/>
            </w:pPr>
            <w:r w:rsidRPr="00BE087A">
              <w:t>БД</w:t>
            </w:r>
          </w:p>
        </w:tc>
        <w:tc>
          <w:tcPr>
            <w:tcW w:w="709" w:type="dxa"/>
            <w:shd w:val="clear" w:color="000000" w:fill="FFFFFF"/>
            <w:vAlign w:val="center"/>
          </w:tcPr>
          <w:p w:rsidR="00696269" w:rsidRPr="00BE087A" w:rsidRDefault="00696269" w:rsidP="00696269">
            <w:pPr>
              <w:jc w:val="center"/>
            </w:pPr>
            <w:r w:rsidRPr="00BE087A">
              <w:t>1</w:t>
            </w:r>
          </w:p>
        </w:tc>
        <w:tc>
          <w:tcPr>
            <w:tcW w:w="851" w:type="dxa"/>
            <w:gridSpan w:val="2"/>
            <w:shd w:val="clear" w:color="000000" w:fill="FFFFFF"/>
            <w:noWrap/>
            <w:vAlign w:val="center"/>
            <w:hideMark/>
          </w:tcPr>
          <w:p w:rsidR="00696269" w:rsidRPr="00BE087A" w:rsidRDefault="00696269" w:rsidP="00696269">
            <w:pPr>
              <w:jc w:val="center"/>
            </w:pPr>
            <w:r w:rsidRPr="00BE087A">
              <w:t>2</w:t>
            </w:r>
          </w:p>
        </w:tc>
        <w:tc>
          <w:tcPr>
            <w:tcW w:w="708" w:type="dxa"/>
            <w:shd w:val="clear" w:color="000000" w:fill="FFFFFF"/>
            <w:noWrap/>
            <w:vAlign w:val="center"/>
            <w:hideMark/>
          </w:tcPr>
          <w:p w:rsidR="00696269" w:rsidRPr="00BE087A" w:rsidRDefault="00696269" w:rsidP="00696269">
            <w:pPr>
              <w:jc w:val="center"/>
            </w:pPr>
            <w:r w:rsidRPr="00BE087A">
              <w:t>60</w:t>
            </w:r>
          </w:p>
        </w:tc>
        <w:tc>
          <w:tcPr>
            <w:tcW w:w="851" w:type="dxa"/>
            <w:shd w:val="clear" w:color="000000" w:fill="FFFFFF"/>
            <w:noWrap/>
            <w:vAlign w:val="center"/>
            <w:hideMark/>
          </w:tcPr>
          <w:p w:rsidR="00696269" w:rsidRPr="00BE087A" w:rsidRDefault="00696269" w:rsidP="00696269">
            <w:pPr>
              <w:jc w:val="center"/>
            </w:pPr>
            <w:r w:rsidRPr="00BE087A">
              <w:t>15</w:t>
            </w:r>
          </w:p>
        </w:tc>
        <w:tc>
          <w:tcPr>
            <w:tcW w:w="993" w:type="dxa"/>
            <w:shd w:val="clear" w:color="000000" w:fill="FFFFFF"/>
            <w:noWrap/>
            <w:vAlign w:val="center"/>
            <w:hideMark/>
          </w:tcPr>
          <w:p w:rsidR="00696269" w:rsidRPr="00BE087A" w:rsidRDefault="00696269" w:rsidP="00696269">
            <w:pPr>
              <w:jc w:val="center"/>
            </w:pPr>
            <w:r w:rsidRPr="00BE087A">
              <w:t>15</w:t>
            </w:r>
          </w:p>
        </w:tc>
        <w:tc>
          <w:tcPr>
            <w:tcW w:w="1133" w:type="dxa"/>
            <w:shd w:val="clear" w:color="000000" w:fill="FFFFFF"/>
            <w:noWrap/>
            <w:vAlign w:val="center"/>
            <w:hideMark/>
          </w:tcPr>
          <w:p w:rsidR="00696269" w:rsidRPr="00BE087A" w:rsidRDefault="00696269" w:rsidP="00696269">
            <w:pPr>
              <w:jc w:val="center"/>
            </w:pPr>
            <w:r w:rsidRPr="00BE087A">
              <w:t>30</w:t>
            </w:r>
          </w:p>
        </w:tc>
        <w:tc>
          <w:tcPr>
            <w:tcW w:w="1134" w:type="dxa"/>
            <w:shd w:val="clear" w:color="000000" w:fill="FFFFFF"/>
          </w:tcPr>
          <w:p w:rsidR="00696269" w:rsidRPr="00BE087A" w:rsidRDefault="00696269" w:rsidP="00696269">
            <w:pPr>
              <w:jc w:val="center"/>
            </w:pPr>
            <w:r w:rsidRPr="00BE087A">
              <w:t>экзамен</w:t>
            </w:r>
          </w:p>
        </w:tc>
      </w:tr>
      <w:tr w:rsidR="00696269" w:rsidRPr="00BE087A" w:rsidTr="005418FF">
        <w:trPr>
          <w:trHeight w:val="64"/>
          <w:jc w:val="center"/>
        </w:trPr>
        <w:tc>
          <w:tcPr>
            <w:tcW w:w="713" w:type="dxa"/>
            <w:shd w:val="clear" w:color="000000" w:fill="FFFFFF"/>
            <w:noWrap/>
            <w:vAlign w:val="center"/>
            <w:hideMark/>
          </w:tcPr>
          <w:p w:rsidR="00696269" w:rsidRPr="00BE087A" w:rsidRDefault="00696269" w:rsidP="00696269">
            <w:pPr>
              <w:jc w:val="center"/>
            </w:pPr>
            <w:r w:rsidRPr="00BE087A">
              <w:t>ВК</w:t>
            </w:r>
          </w:p>
        </w:tc>
        <w:tc>
          <w:tcPr>
            <w:tcW w:w="1981" w:type="dxa"/>
            <w:shd w:val="clear" w:color="000000" w:fill="FFFFFF"/>
            <w:hideMark/>
          </w:tcPr>
          <w:p w:rsidR="00696269" w:rsidRPr="00BE087A" w:rsidRDefault="00696269" w:rsidP="005418FF">
            <w:r w:rsidRPr="00BE087A">
              <w:t xml:space="preserve">Менеджмент  </w:t>
            </w:r>
          </w:p>
        </w:tc>
        <w:tc>
          <w:tcPr>
            <w:tcW w:w="850" w:type="dxa"/>
            <w:shd w:val="clear" w:color="000000" w:fill="FFFFFF"/>
            <w:noWrap/>
            <w:vAlign w:val="center"/>
            <w:hideMark/>
          </w:tcPr>
          <w:p w:rsidR="00696269" w:rsidRPr="00BE087A" w:rsidRDefault="00696269" w:rsidP="00696269">
            <w:pPr>
              <w:jc w:val="center"/>
            </w:pPr>
            <w:r w:rsidRPr="00BE087A">
              <w:t>БД</w:t>
            </w:r>
          </w:p>
        </w:tc>
        <w:tc>
          <w:tcPr>
            <w:tcW w:w="709" w:type="dxa"/>
            <w:shd w:val="clear" w:color="000000" w:fill="FFFFFF"/>
            <w:vAlign w:val="center"/>
          </w:tcPr>
          <w:p w:rsidR="00696269" w:rsidRPr="00BE087A" w:rsidRDefault="00696269" w:rsidP="00696269">
            <w:pPr>
              <w:jc w:val="center"/>
            </w:pPr>
            <w:r w:rsidRPr="00BE087A">
              <w:t>1</w:t>
            </w:r>
          </w:p>
        </w:tc>
        <w:tc>
          <w:tcPr>
            <w:tcW w:w="851" w:type="dxa"/>
            <w:gridSpan w:val="2"/>
            <w:shd w:val="clear" w:color="000000" w:fill="FFFFFF"/>
            <w:noWrap/>
            <w:vAlign w:val="center"/>
            <w:hideMark/>
          </w:tcPr>
          <w:p w:rsidR="00696269" w:rsidRPr="00BE087A" w:rsidRDefault="00696269" w:rsidP="00696269">
            <w:pPr>
              <w:jc w:val="center"/>
            </w:pPr>
            <w:r w:rsidRPr="00BE087A">
              <w:t>2</w:t>
            </w:r>
          </w:p>
        </w:tc>
        <w:tc>
          <w:tcPr>
            <w:tcW w:w="708" w:type="dxa"/>
            <w:shd w:val="clear" w:color="000000" w:fill="FFFFFF"/>
            <w:noWrap/>
            <w:vAlign w:val="center"/>
            <w:hideMark/>
          </w:tcPr>
          <w:p w:rsidR="00696269" w:rsidRPr="00BE087A" w:rsidRDefault="00696269" w:rsidP="00696269">
            <w:pPr>
              <w:jc w:val="center"/>
            </w:pPr>
            <w:r w:rsidRPr="00BE087A">
              <w:t>60</w:t>
            </w:r>
          </w:p>
        </w:tc>
        <w:tc>
          <w:tcPr>
            <w:tcW w:w="851" w:type="dxa"/>
            <w:shd w:val="clear" w:color="000000" w:fill="FFFFFF"/>
            <w:noWrap/>
            <w:vAlign w:val="center"/>
            <w:hideMark/>
          </w:tcPr>
          <w:p w:rsidR="00696269" w:rsidRPr="00BE087A" w:rsidRDefault="00696269" w:rsidP="00696269">
            <w:pPr>
              <w:jc w:val="center"/>
            </w:pPr>
            <w:r w:rsidRPr="00BE087A">
              <w:t>15</w:t>
            </w:r>
          </w:p>
        </w:tc>
        <w:tc>
          <w:tcPr>
            <w:tcW w:w="993" w:type="dxa"/>
            <w:shd w:val="clear" w:color="000000" w:fill="FFFFFF"/>
            <w:noWrap/>
            <w:vAlign w:val="center"/>
            <w:hideMark/>
          </w:tcPr>
          <w:p w:rsidR="00696269" w:rsidRPr="00BE087A" w:rsidRDefault="00696269" w:rsidP="00696269">
            <w:pPr>
              <w:jc w:val="center"/>
            </w:pPr>
            <w:r w:rsidRPr="00BE087A">
              <w:t>15</w:t>
            </w:r>
          </w:p>
        </w:tc>
        <w:tc>
          <w:tcPr>
            <w:tcW w:w="1133" w:type="dxa"/>
            <w:shd w:val="clear" w:color="000000" w:fill="FFFFFF"/>
            <w:noWrap/>
            <w:vAlign w:val="center"/>
            <w:hideMark/>
          </w:tcPr>
          <w:p w:rsidR="00696269" w:rsidRPr="00BE087A" w:rsidRDefault="00696269" w:rsidP="00696269">
            <w:pPr>
              <w:jc w:val="center"/>
            </w:pPr>
            <w:r w:rsidRPr="00BE087A">
              <w:t>30</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64"/>
          <w:jc w:val="center"/>
        </w:trPr>
        <w:tc>
          <w:tcPr>
            <w:tcW w:w="713" w:type="dxa"/>
            <w:shd w:val="clear" w:color="000000" w:fill="FFFFFF"/>
            <w:noWrap/>
            <w:vAlign w:val="center"/>
          </w:tcPr>
          <w:p w:rsidR="00696269" w:rsidRPr="00BE087A" w:rsidRDefault="00696269" w:rsidP="00696269">
            <w:pPr>
              <w:jc w:val="center"/>
            </w:pPr>
            <w:r w:rsidRPr="00BE087A">
              <w:t>ВК</w:t>
            </w:r>
          </w:p>
        </w:tc>
        <w:tc>
          <w:tcPr>
            <w:tcW w:w="1981" w:type="dxa"/>
            <w:shd w:val="clear" w:color="000000" w:fill="FFFFFF"/>
          </w:tcPr>
          <w:p w:rsidR="00696269" w:rsidRPr="00BE087A" w:rsidRDefault="00696269" w:rsidP="005418FF">
            <w:r w:rsidRPr="00BE087A">
              <w:t>Психология управления</w:t>
            </w:r>
          </w:p>
        </w:tc>
        <w:tc>
          <w:tcPr>
            <w:tcW w:w="850" w:type="dxa"/>
            <w:shd w:val="clear" w:color="000000" w:fill="FFFFFF"/>
            <w:noWrap/>
            <w:vAlign w:val="center"/>
          </w:tcPr>
          <w:p w:rsidR="00696269" w:rsidRPr="00BE087A" w:rsidRDefault="00696269" w:rsidP="00696269">
            <w:pPr>
              <w:jc w:val="center"/>
            </w:pPr>
            <w:r w:rsidRPr="00BE087A">
              <w:t>БД</w:t>
            </w:r>
          </w:p>
        </w:tc>
        <w:tc>
          <w:tcPr>
            <w:tcW w:w="709" w:type="dxa"/>
            <w:shd w:val="clear" w:color="000000" w:fill="FFFFFF"/>
            <w:vAlign w:val="center"/>
          </w:tcPr>
          <w:p w:rsidR="00696269" w:rsidRPr="00BE087A" w:rsidRDefault="00696269" w:rsidP="00696269">
            <w:pPr>
              <w:jc w:val="center"/>
            </w:pPr>
            <w:r w:rsidRPr="00BE087A">
              <w:t>1</w:t>
            </w:r>
          </w:p>
        </w:tc>
        <w:tc>
          <w:tcPr>
            <w:tcW w:w="851" w:type="dxa"/>
            <w:gridSpan w:val="2"/>
            <w:shd w:val="clear" w:color="000000" w:fill="FFFFFF"/>
            <w:noWrap/>
            <w:vAlign w:val="center"/>
          </w:tcPr>
          <w:p w:rsidR="00696269" w:rsidRPr="00BE087A" w:rsidRDefault="00696269" w:rsidP="00696269">
            <w:pPr>
              <w:jc w:val="center"/>
            </w:pPr>
            <w:r w:rsidRPr="00BE087A">
              <w:t>2</w:t>
            </w:r>
          </w:p>
        </w:tc>
        <w:tc>
          <w:tcPr>
            <w:tcW w:w="708" w:type="dxa"/>
            <w:shd w:val="clear" w:color="000000" w:fill="FFFFFF"/>
            <w:noWrap/>
            <w:vAlign w:val="center"/>
          </w:tcPr>
          <w:p w:rsidR="00696269" w:rsidRPr="00BE087A" w:rsidRDefault="00696269" w:rsidP="00696269">
            <w:pPr>
              <w:jc w:val="center"/>
            </w:pPr>
            <w:r w:rsidRPr="00BE087A">
              <w:t>60</w:t>
            </w:r>
          </w:p>
        </w:tc>
        <w:tc>
          <w:tcPr>
            <w:tcW w:w="851" w:type="dxa"/>
            <w:shd w:val="clear" w:color="000000" w:fill="FFFFFF"/>
            <w:noWrap/>
            <w:vAlign w:val="center"/>
          </w:tcPr>
          <w:p w:rsidR="00696269" w:rsidRPr="00BE087A" w:rsidRDefault="00696269" w:rsidP="00696269">
            <w:pPr>
              <w:jc w:val="center"/>
            </w:pPr>
            <w:r w:rsidRPr="00BE087A">
              <w:t>15</w:t>
            </w:r>
          </w:p>
        </w:tc>
        <w:tc>
          <w:tcPr>
            <w:tcW w:w="993" w:type="dxa"/>
            <w:shd w:val="clear" w:color="000000" w:fill="FFFFFF"/>
            <w:noWrap/>
            <w:vAlign w:val="center"/>
          </w:tcPr>
          <w:p w:rsidR="00696269" w:rsidRPr="00BE087A" w:rsidRDefault="00696269" w:rsidP="00696269">
            <w:pPr>
              <w:jc w:val="center"/>
            </w:pPr>
            <w:r w:rsidRPr="00BE087A">
              <w:t>15</w:t>
            </w:r>
          </w:p>
        </w:tc>
        <w:tc>
          <w:tcPr>
            <w:tcW w:w="1133" w:type="dxa"/>
            <w:shd w:val="clear" w:color="000000" w:fill="FFFFFF"/>
            <w:noWrap/>
            <w:vAlign w:val="center"/>
          </w:tcPr>
          <w:p w:rsidR="00696269" w:rsidRPr="00BE087A" w:rsidRDefault="00696269" w:rsidP="00696269">
            <w:pPr>
              <w:jc w:val="center"/>
            </w:pPr>
            <w:r w:rsidRPr="00BE087A">
              <w:t>30</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64"/>
          <w:jc w:val="center"/>
        </w:trPr>
        <w:tc>
          <w:tcPr>
            <w:tcW w:w="713" w:type="dxa"/>
            <w:shd w:val="clear" w:color="000000" w:fill="FFFFFF"/>
            <w:noWrap/>
            <w:vAlign w:val="center"/>
            <w:hideMark/>
          </w:tcPr>
          <w:p w:rsidR="00696269" w:rsidRPr="00BE087A" w:rsidRDefault="00696269" w:rsidP="00696269">
            <w:pPr>
              <w:jc w:val="center"/>
            </w:pPr>
            <w:r w:rsidRPr="00BE087A">
              <w:t>КВ</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БД</w:t>
            </w:r>
          </w:p>
        </w:tc>
        <w:tc>
          <w:tcPr>
            <w:tcW w:w="709" w:type="dxa"/>
          </w:tcPr>
          <w:p w:rsidR="00696269" w:rsidRPr="00BE087A" w:rsidRDefault="00696269" w:rsidP="00696269">
            <w:pPr>
              <w:jc w:val="center"/>
            </w:pPr>
          </w:p>
        </w:tc>
        <w:tc>
          <w:tcPr>
            <w:tcW w:w="851" w:type="dxa"/>
            <w:gridSpan w:val="2"/>
            <w:shd w:val="clear" w:color="auto" w:fill="auto"/>
            <w:noWrap/>
            <w:vAlign w:val="center"/>
            <w:hideMark/>
          </w:tcPr>
          <w:p w:rsidR="00696269" w:rsidRPr="00BE087A" w:rsidRDefault="00696269" w:rsidP="00696269">
            <w:pPr>
              <w:jc w:val="center"/>
            </w:pPr>
            <w:r w:rsidRPr="00BE087A">
              <w:t>4</w:t>
            </w:r>
          </w:p>
        </w:tc>
        <w:tc>
          <w:tcPr>
            <w:tcW w:w="708" w:type="dxa"/>
            <w:shd w:val="clear" w:color="000000" w:fill="FFFFFF"/>
            <w:noWrap/>
            <w:vAlign w:val="center"/>
            <w:hideMark/>
          </w:tcPr>
          <w:p w:rsidR="00696269" w:rsidRPr="00BE087A" w:rsidRDefault="00696269" w:rsidP="00696269">
            <w:pPr>
              <w:jc w:val="center"/>
            </w:pPr>
            <w:r w:rsidRPr="00BE087A">
              <w:t>120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15</w:t>
            </w:r>
          </w:p>
        </w:tc>
        <w:tc>
          <w:tcPr>
            <w:tcW w:w="1133" w:type="dxa"/>
            <w:shd w:val="clear" w:color="000000" w:fill="FFFFFF"/>
            <w:noWrap/>
            <w:vAlign w:val="center"/>
            <w:hideMark/>
          </w:tcPr>
          <w:p w:rsidR="00696269" w:rsidRPr="00BE087A" w:rsidRDefault="00696269" w:rsidP="00696269">
            <w:pPr>
              <w:jc w:val="center"/>
            </w:pPr>
            <w:r w:rsidRPr="00BE087A">
              <w:t>60</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420"/>
          <w:jc w:val="center"/>
        </w:trPr>
        <w:tc>
          <w:tcPr>
            <w:tcW w:w="713" w:type="dxa"/>
            <w:shd w:val="clear" w:color="000000" w:fill="FFFFFF"/>
            <w:noWrap/>
            <w:vAlign w:val="center"/>
            <w:hideMark/>
          </w:tcPr>
          <w:p w:rsidR="00696269" w:rsidRPr="00BE087A" w:rsidRDefault="00696269" w:rsidP="00696269">
            <w:pPr>
              <w:jc w:val="center"/>
            </w:pPr>
            <w:r w:rsidRPr="00BE087A">
              <w:t>КВ</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center"/>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420"/>
          <w:jc w:val="center"/>
        </w:trPr>
        <w:tc>
          <w:tcPr>
            <w:tcW w:w="713" w:type="dxa"/>
            <w:shd w:val="clear" w:color="000000" w:fill="FFFFFF"/>
            <w:noWrap/>
            <w:vAlign w:val="center"/>
            <w:hideMark/>
          </w:tcPr>
          <w:p w:rsidR="00696269" w:rsidRPr="00BE087A" w:rsidRDefault="00696269" w:rsidP="00696269">
            <w:pPr>
              <w:jc w:val="center"/>
            </w:pPr>
            <w:r w:rsidRPr="00BE087A">
              <w:t>ВК</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center"/>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315"/>
          <w:jc w:val="center"/>
        </w:trPr>
        <w:tc>
          <w:tcPr>
            <w:tcW w:w="713" w:type="dxa"/>
            <w:shd w:val="clear" w:color="000000" w:fill="FFFFFF"/>
            <w:noWrap/>
            <w:vAlign w:val="bottom"/>
            <w:hideMark/>
          </w:tcPr>
          <w:p w:rsidR="00696269" w:rsidRPr="00BE087A" w:rsidRDefault="00696269" w:rsidP="00696269">
            <w:pPr>
              <w:jc w:val="center"/>
            </w:pPr>
            <w:r w:rsidRPr="00BE087A">
              <w:t>ВК</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center"/>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330"/>
          <w:jc w:val="center"/>
        </w:trPr>
        <w:tc>
          <w:tcPr>
            <w:tcW w:w="713" w:type="dxa"/>
            <w:shd w:val="clear" w:color="000000" w:fill="FFFFFF"/>
            <w:noWrap/>
            <w:vAlign w:val="bottom"/>
            <w:hideMark/>
          </w:tcPr>
          <w:p w:rsidR="00696269" w:rsidRPr="00BE087A" w:rsidRDefault="00696269" w:rsidP="00696269">
            <w:pPr>
              <w:jc w:val="center"/>
            </w:pPr>
            <w:r w:rsidRPr="00BE087A">
              <w:t>ВК</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bottom"/>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330"/>
          <w:jc w:val="center"/>
        </w:trPr>
        <w:tc>
          <w:tcPr>
            <w:tcW w:w="4253" w:type="dxa"/>
            <w:gridSpan w:val="4"/>
            <w:shd w:val="clear" w:color="000000" w:fill="FFFFFF"/>
          </w:tcPr>
          <w:p w:rsidR="00696269" w:rsidRPr="00BE087A" w:rsidRDefault="00696269" w:rsidP="00696269">
            <w:pPr>
              <w:jc w:val="center"/>
              <w:rPr>
                <w:b/>
                <w:bCs/>
              </w:rPr>
            </w:pPr>
            <w:r w:rsidRPr="00BE087A">
              <w:rPr>
                <w:b/>
                <w:bCs/>
              </w:rPr>
              <w:t>Всего по теоретическому обучению:</w:t>
            </w:r>
          </w:p>
        </w:tc>
        <w:tc>
          <w:tcPr>
            <w:tcW w:w="845" w:type="dxa"/>
            <w:shd w:val="clear" w:color="000000" w:fill="FFFFFF"/>
            <w:noWrap/>
            <w:vAlign w:val="center"/>
            <w:hideMark/>
          </w:tcPr>
          <w:p w:rsidR="00696269" w:rsidRPr="00BE087A" w:rsidRDefault="00696269" w:rsidP="00696269">
            <w:pPr>
              <w:jc w:val="center"/>
              <w:rPr>
                <w:b/>
                <w:bCs/>
              </w:rPr>
            </w:pPr>
            <w:r w:rsidRPr="00BE087A">
              <w:rPr>
                <w:b/>
                <w:bCs/>
              </w:rPr>
              <w:t>30</w:t>
            </w:r>
          </w:p>
        </w:tc>
        <w:tc>
          <w:tcPr>
            <w:tcW w:w="714" w:type="dxa"/>
            <w:gridSpan w:val="2"/>
            <w:shd w:val="clear" w:color="000000" w:fill="FFFFFF"/>
            <w:vAlign w:val="center"/>
          </w:tcPr>
          <w:p w:rsidR="00696269" w:rsidRPr="00BE087A" w:rsidRDefault="00696269" w:rsidP="00696269">
            <w:pPr>
              <w:jc w:val="center"/>
              <w:rPr>
                <w:b/>
                <w:bCs/>
              </w:rPr>
            </w:pPr>
            <w:r w:rsidRPr="00BE087A">
              <w:rPr>
                <w:b/>
                <w:bCs/>
              </w:rPr>
              <w:t>900</w:t>
            </w:r>
          </w:p>
        </w:tc>
        <w:tc>
          <w:tcPr>
            <w:tcW w:w="851" w:type="dxa"/>
            <w:shd w:val="clear" w:color="000000" w:fill="FFFFFF"/>
            <w:vAlign w:val="center"/>
          </w:tcPr>
          <w:p w:rsidR="00696269" w:rsidRPr="00BE087A" w:rsidRDefault="00696269" w:rsidP="00696269">
            <w:pPr>
              <w:jc w:val="center"/>
              <w:rPr>
                <w:b/>
                <w:bCs/>
              </w:rPr>
            </w:pPr>
            <w:r w:rsidRPr="00BE087A">
              <w:rPr>
                <w:b/>
                <w:bCs/>
              </w:rPr>
              <w:t>270</w:t>
            </w:r>
          </w:p>
        </w:tc>
        <w:tc>
          <w:tcPr>
            <w:tcW w:w="993" w:type="dxa"/>
            <w:shd w:val="clear" w:color="000000" w:fill="FFFFFF"/>
            <w:vAlign w:val="center"/>
          </w:tcPr>
          <w:p w:rsidR="00696269" w:rsidRPr="00BE087A" w:rsidRDefault="00696269" w:rsidP="00696269">
            <w:pPr>
              <w:jc w:val="center"/>
              <w:rPr>
                <w:b/>
                <w:bCs/>
              </w:rPr>
            </w:pPr>
            <w:r w:rsidRPr="00BE087A">
              <w:rPr>
                <w:b/>
                <w:bCs/>
              </w:rPr>
              <w:t>180</w:t>
            </w:r>
          </w:p>
        </w:tc>
        <w:tc>
          <w:tcPr>
            <w:tcW w:w="1133" w:type="dxa"/>
            <w:shd w:val="clear" w:color="000000" w:fill="FFFFFF"/>
            <w:vAlign w:val="center"/>
          </w:tcPr>
          <w:p w:rsidR="00696269" w:rsidRPr="00BE087A" w:rsidRDefault="00696269" w:rsidP="00696269">
            <w:pPr>
              <w:jc w:val="center"/>
              <w:rPr>
                <w:b/>
                <w:bCs/>
              </w:rPr>
            </w:pPr>
            <w:r w:rsidRPr="00BE087A">
              <w:rPr>
                <w:b/>
                <w:bCs/>
              </w:rPr>
              <w:t>450</w:t>
            </w:r>
          </w:p>
        </w:tc>
        <w:tc>
          <w:tcPr>
            <w:tcW w:w="1134" w:type="dxa"/>
            <w:shd w:val="clear" w:color="000000" w:fill="FFFFFF"/>
            <w:noWrap/>
            <w:vAlign w:val="center"/>
          </w:tcPr>
          <w:p w:rsidR="00696269" w:rsidRPr="00BE087A" w:rsidRDefault="00696269" w:rsidP="00696269">
            <w:pPr>
              <w:jc w:val="center"/>
              <w:rPr>
                <w:b/>
                <w:bCs/>
              </w:rPr>
            </w:pPr>
          </w:p>
        </w:tc>
      </w:tr>
    </w:tbl>
    <w:p w:rsidR="00696269" w:rsidRPr="00BE087A" w:rsidRDefault="00696269" w:rsidP="00696269">
      <w:pPr>
        <w:jc w:val="both"/>
      </w:pPr>
    </w:p>
    <w:p w:rsidR="00696269" w:rsidRPr="00BE087A" w:rsidRDefault="00696269" w:rsidP="00696269">
      <w:pPr>
        <w:jc w:val="center"/>
        <w:rPr>
          <w:b/>
        </w:rPr>
      </w:pPr>
      <w:r w:rsidRPr="00BE087A">
        <w:rPr>
          <w:b/>
        </w:rPr>
        <w:t>1.2 Практика</w:t>
      </w:r>
    </w:p>
    <w:p w:rsidR="005418FF" w:rsidRPr="00BE087A" w:rsidRDefault="005418FF" w:rsidP="00696269">
      <w:pPr>
        <w:jc w:val="center"/>
        <w:rPr>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8"/>
        <w:gridCol w:w="850"/>
        <w:gridCol w:w="1134"/>
        <w:gridCol w:w="1276"/>
        <w:gridCol w:w="850"/>
        <w:gridCol w:w="993"/>
        <w:gridCol w:w="1417"/>
      </w:tblGrid>
      <w:tr w:rsidR="00696269" w:rsidRPr="00BE087A" w:rsidTr="005418F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Вид компонента</w:t>
            </w:r>
          </w:p>
        </w:tc>
        <w:tc>
          <w:tcPr>
            <w:tcW w:w="2268"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Вид практики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
                <w:bCs/>
              </w:rPr>
            </w:pPr>
            <w:r w:rsidRPr="00BE087A">
              <w:rPr>
                <w:b/>
                <w:bCs/>
              </w:rPr>
              <w:t>Цикл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
                <w:bCs/>
              </w:rPr>
            </w:pPr>
            <w:r w:rsidRPr="00BE087A">
              <w:rPr>
                <w:b/>
                <w:bCs/>
              </w:rPr>
              <w:t>Семестр</w:t>
            </w:r>
          </w:p>
        </w:tc>
        <w:tc>
          <w:tcPr>
            <w:tcW w:w="127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proofErr w:type="spellStart"/>
            <w:r w:rsidRPr="00BE087A">
              <w:rPr>
                <w:b/>
                <w:bCs/>
              </w:rPr>
              <w:t>Академ</w:t>
            </w:r>
            <w:proofErr w:type="spellEnd"/>
            <w:r w:rsidRPr="00BE087A">
              <w:rPr>
                <w:b/>
                <w:bCs/>
              </w:rPr>
              <w:t>. кредиты</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
                <w:bCs/>
              </w:rPr>
            </w:pPr>
            <w:r w:rsidRPr="00BE087A">
              <w:rPr>
                <w:b/>
                <w:bCs/>
              </w:rPr>
              <w:t>Часы всего</w:t>
            </w:r>
          </w:p>
        </w:tc>
        <w:tc>
          <w:tcPr>
            <w:tcW w:w="993"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Кол.</w:t>
            </w:r>
          </w:p>
          <w:p w:rsidR="00696269" w:rsidRPr="00BE087A" w:rsidRDefault="00696269" w:rsidP="00696269">
            <w:pPr>
              <w:jc w:val="center"/>
              <w:rPr>
                <w:b/>
                <w:bCs/>
              </w:rPr>
            </w:pPr>
            <w:r w:rsidRPr="00BE087A">
              <w:rPr>
                <w:b/>
                <w:bCs/>
              </w:rPr>
              <w:t>недель</w:t>
            </w:r>
          </w:p>
        </w:tc>
        <w:tc>
          <w:tcPr>
            <w:tcW w:w="141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center"/>
              <w:rPr>
                <w:b/>
                <w:bCs/>
              </w:rPr>
            </w:pPr>
            <w:r w:rsidRPr="00BE087A">
              <w:rPr>
                <w:b/>
                <w:bCs/>
              </w:rPr>
              <w:t>Форма контроля</w:t>
            </w:r>
          </w:p>
        </w:tc>
      </w:tr>
      <w:tr w:rsidR="00696269" w:rsidRPr="00BE087A" w:rsidTr="005418F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Cs/>
              </w:rPr>
            </w:pPr>
            <w:proofErr w:type="gramStart"/>
            <w:r w:rsidRPr="00BE087A">
              <w:rPr>
                <w:bCs/>
              </w:rPr>
              <w:t>ОК</w:t>
            </w:r>
            <w:proofErr w:type="gramEnd"/>
          </w:p>
        </w:tc>
        <w:tc>
          <w:tcPr>
            <w:tcW w:w="2268"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both"/>
              <w:rPr>
                <w:bCs/>
              </w:rPr>
            </w:pPr>
            <w:r w:rsidRPr="00BE087A">
              <w:rPr>
                <w:bCs/>
              </w:rPr>
              <w:t>Производственная практика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Cs/>
              </w:rPr>
            </w:pPr>
            <w:r w:rsidRPr="00BE087A">
              <w:rPr>
                <w:bCs/>
              </w:rPr>
              <w:t>ПД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Cs/>
              </w:rPr>
            </w:pPr>
            <w:r w:rsidRPr="00BE087A">
              <w:rPr>
                <w:bC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Cs/>
              </w:rPr>
            </w:pPr>
            <w:r w:rsidRPr="00BE087A">
              <w:rPr>
                <w:bC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Cs/>
              </w:rPr>
            </w:pPr>
            <w:r w:rsidRPr="00BE087A">
              <w:rPr>
                <w:bCs/>
              </w:rPr>
              <w:t>150</w:t>
            </w:r>
          </w:p>
        </w:tc>
        <w:tc>
          <w:tcPr>
            <w:tcW w:w="993"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Cs/>
              </w:rPr>
            </w:pPr>
            <w:r w:rsidRPr="00BE087A">
              <w:rPr>
                <w:bCs/>
              </w:rPr>
              <w:t>5</w:t>
            </w:r>
          </w:p>
        </w:tc>
        <w:tc>
          <w:tcPr>
            <w:tcW w:w="1417"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Cs/>
              </w:rPr>
            </w:pPr>
            <w:r w:rsidRPr="00BE087A">
              <w:rPr>
                <w:bCs/>
              </w:rPr>
              <w:t>Отчет</w:t>
            </w:r>
          </w:p>
        </w:tc>
      </w:tr>
      <w:tr w:rsidR="00696269" w:rsidRPr="00BE087A" w:rsidTr="005418FF">
        <w:trPr>
          <w:jc w:val="center"/>
        </w:trPr>
        <w:tc>
          <w:tcPr>
            <w:tcW w:w="5353" w:type="dxa"/>
            <w:gridSpan w:val="4"/>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Всего по практике:</w:t>
            </w:r>
          </w:p>
        </w:tc>
        <w:tc>
          <w:tcPr>
            <w:tcW w:w="127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5</w:t>
            </w:r>
          </w:p>
        </w:tc>
        <w:tc>
          <w:tcPr>
            <w:tcW w:w="850"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150</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Cs/>
              </w:rPr>
            </w:pPr>
          </w:p>
        </w:tc>
      </w:tr>
    </w:tbl>
    <w:p w:rsidR="00696269" w:rsidRPr="00BE087A" w:rsidRDefault="00696269" w:rsidP="00696269">
      <w:pPr>
        <w:rPr>
          <w:b/>
          <w:caps/>
        </w:rPr>
      </w:pPr>
    </w:p>
    <w:p w:rsidR="00696269" w:rsidRPr="00BE087A" w:rsidRDefault="00696269" w:rsidP="00696269">
      <w:pPr>
        <w:jc w:val="center"/>
        <w:rPr>
          <w:b/>
        </w:rPr>
      </w:pPr>
      <w:r w:rsidRPr="00BE087A">
        <w:rPr>
          <w:b/>
          <w:caps/>
        </w:rPr>
        <w:t>1.3 э</w:t>
      </w:r>
      <w:r w:rsidRPr="00BE087A">
        <w:rPr>
          <w:b/>
        </w:rPr>
        <w:t>кспериментально-исследовательская работа магистранта</w:t>
      </w:r>
    </w:p>
    <w:p w:rsidR="005418FF" w:rsidRPr="00BE087A" w:rsidRDefault="005418FF" w:rsidP="00696269">
      <w:pPr>
        <w:jc w:val="center"/>
        <w:rPr>
          <w:b/>
          <w:caps/>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2126"/>
        <w:gridCol w:w="2835"/>
      </w:tblGrid>
      <w:tr w:rsidR="00696269" w:rsidRPr="00BE087A" w:rsidTr="005418FF">
        <w:trPr>
          <w:trHeight w:val="317"/>
          <w:jc w:val="center"/>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jc w:val="center"/>
              <w:rPr>
                <w:b/>
                <w:lang w:eastAsia="en-US"/>
              </w:rPr>
            </w:pPr>
            <w:r w:rsidRPr="00BE087A">
              <w:rPr>
                <w:b/>
                <w:lang w:eastAsia="en-US"/>
              </w:rPr>
              <w:t>Содержание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jc w:val="center"/>
              <w:rPr>
                <w:b/>
                <w:lang w:eastAsia="en-US"/>
              </w:rPr>
            </w:pPr>
            <w:r w:rsidRPr="00BE087A">
              <w:rPr>
                <w:b/>
                <w:lang w:eastAsia="en-US"/>
              </w:rPr>
              <w:t>Семестр</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jc w:val="center"/>
              <w:rPr>
                <w:b/>
                <w:lang w:eastAsia="en-US"/>
              </w:rPr>
            </w:pPr>
            <w:r w:rsidRPr="00BE087A">
              <w:rPr>
                <w:b/>
                <w:lang w:eastAsia="en-US"/>
              </w:rPr>
              <w:t>Академические кредиты</w:t>
            </w:r>
          </w:p>
        </w:tc>
        <w:tc>
          <w:tcPr>
            <w:tcW w:w="2835" w:type="dxa"/>
            <w:vMerge w:val="restart"/>
            <w:tcBorders>
              <w:top w:val="single" w:sz="4" w:space="0" w:color="auto"/>
              <w:left w:val="single" w:sz="4" w:space="0" w:color="auto"/>
              <w:bottom w:val="single" w:sz="4" w:space="0" w:color="auto"/>
              <w:right w:val="single" w:sz="4" w:space="0" w:color="auto"/>
            </w:tcBorders>
            <w:hideMark/>
          </w:tcPr>
          <w:p w:rsidR="00696269" w:rsidRPr="00BE087A" w:rsidRDefault="00696269" w:rsidP="005418FF">
            <w:pPr>
              <w:jc w:val="center"/>
              <w:rPr>
                <w:b/>
                <w:lang w:eastAsia="en-US"/>
              </w:rPr>
            </w:pPr>
            <w:r w:rsidRPr="00BE087A">
              <w:rPr>
                <w:b/>
                <w:lang w:eastAsia="en-US"/>
              </w:rPr>
              <w:t>Количество часов</w:t>
            </w:r>
          </w:p>
        </w:tc>
      </w:tr>
      <w:tr w:rsidR="00696269" w:rsidRPr="00BE087A" w:rsidTr="005418FF">
        <w:trPr>
          <w:trHeight w:val="277"/>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r>
      <w:tr w:rsidR="00696269" w:rsidRPr="00BE087A" w:rsidTr="005418FF">
        <w:trPr>
          <w:trHeight w:val="107"/>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r w:rsidRPr="00BE087A">
              <w:rPr>
                <w:lang w:eastAsia="en-US"/>
              </w:rPr>
              <w:t>Экспериментально-исследовательская работа магистранта, включая прохождение стажировки и выполнение магистерского проекта</w:t>
            </w:r>
          </w:p>
        </w:tc>
        <w:tc>
          <w:tcPr>
            <w:tcW w:w="2410"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13</w:t>
            </w:r>
          </w:p>
        </w:tc>
        <w:tc>
          <w:tcPr>
            <w:tcW w:w="2835"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390</w:t>
            </w:r>
          </w:p>
        </w:tc>
      </w:tr>
      <w:tr w:rsidR="00696269" w:rsidRPr="00BE087A" w:rsidTr="005418FF">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rPr>
                <w:b/>
                <w:lang w:eastAsia="en-US"/>
              </w:rPr>
            </w:pPr>
            <w:r w:rsidRPr="00BE087A">
              <w:rPr>
                <w:b/>
                <w:lang w:eastAsia="en-US"/>
              </w:rPr>
              <w:t>Всего по экспериментально-исследовательской работе:</w:t>
            </w:r>
          </w:p>
        </w:tc>
        <w:tc>
          <w:tcPr>
            <w:tcW w:w="2410"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13</w:t>
            </w:r>
          </w:p>
        </w:tc>
        <w:tc>
          <w:tcPr>
            <w:tcW w:w="2835"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390</w:t>
            </w:r>
          </w:p>
        </w:tc>
      </w:tr>
    </w:tbl>
    <w:p w:rsidR="00696269" w:rsidRPr="00BE087A" w:rsidRDefault="00696269" w:rsidP="00696269">
      <w:pPr>
        <w:jc w:val="center"/>
        <w:rPr>
          <w:b/>
        </w:rPr>
      </w:pPr>
      <w:r w:rsidRPr="00BE087A">
        <w:rPr>
          <w:b/>
          <w:caps/>
        </w:rPr>
        <w:lastRenderedPageBreak/>
        <w:t>1.4  И</w:t>
      </w:r>
      <w:r w:rsidRPr="00BE087A">
        <w:rPr>
          <w:b/>
        </w:rPr>
        <w:t>тоговая аттестация</w:t>
      </w:r>
    </w:p>
    <w:p w:rsidR="005418FF" w:rsidRPr="00BE087A" w:rsidRDefault="005418FF" w:rsidP="00696269">
      <w:pPr>
        <w:jc w:val="center"/>
        <w:rPr>
          <w:b/>
          <w:caps/>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2125"/>
        <w:gridCol w:w="2836"/>
      </w:tblGrid>
      <w:tr w:rsidR="00696269" w:rsidRPr="00BE087A" w:rsidTr="005418FF">
        <w:trPr>
          <w:jc w:val="center"/>
        </w:trPr>
        <w:tc>
          <w:tcPr>
            <w:tcW w:w="3545"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jc w:val="center"/>
              <w:rPr>
                <w:b/>
                <w:lang w:eastAsia="en-US"/>
              </w:rPr>
            </w:pPr>
            <w:r w:rsidRPr="00BE087A">
              <w:rPr>
                <w:b/>
                <w:lang w:eastAsia="en-US"/>
              </w:rPr>
              <w:t>Содержание</w:t>
            </w:r>
          </w:p>
        </w:tc>
        <w:tc>
          <w:tcPr>
            <w:tcW w:w="1418"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spacing w:line="276" w:lineRule="auto"/>
              <w:jc w:val="center"/>
              <w:rPr>
                <w:b/>
                <w:lang w:eastAsia="en-US"/>
              </w:rPr>
            </w:pPr>
            <w:r w:rsidRPr="00BE087A">
              <w:rPr>
                <w:b/>
                <w:lang w:eastAsia="en-US"/>
              </w:rPr>
              <w:t>Семестр</w:t>
            </w:r>
          </w:p>
        </w:tc>
        <w:tc>
          <w:tcPr>
            <w:tcW w:w="2124"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spacing w:line="276" w:lineRule="auto"/>
              <w:jc w:val="center"/>
              <w:rPr>
                <w:b/>
                <w:lang w:eastAsia="en-US"/>
              </w:rPr>
            </w:pPr>
            <w:r w:rsidRPr="00BE087A">
              <w:rPr>
                <w:b/>
                <w:lang w:eastAsia="en-US"/>
              </w:rPr>
              <w:t>Академические кредиты</w:t>
            </w:r>
          </w:p>
        </w:tc>
        <w:tc>
          <w:tcPr>
            <w:tcW w:w="283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Количество часов</w:t>
            </w:r>
          </w:p>
        </w:tc>
      </w:tr>
      <w:tr w:rsidR="00696269" w:rsidRPr="00BE087A" w:rsidTr="005418FF">
        <w:trPr>
          <w:jc w:val="center"/>
        </w:trPr>
        <w:tc>
          <w:tcPr>
            <w:tcW w:w="3545"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ind w:left="153"/>
              <w:rPr>
                <w:lang w:eastAsia="en-US"/>
              </w:rPr>
            </w:pPr>
            <w:r w:rsidRPr="00BE087A">
              <w:rPr>
                <w:lang w:eastAsia="en-US"/>
              </w:rPr>
              <w:t>Оформление и защита магистерского проекта</w:t>
            </w:r>
          </w:p>
        </w:tc>
        <w:tc>
          <w:tcPr>
            <w:tcW w:w="1418"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2</w:t>
            </w:r>
          </w:p>
        </w:tc>
        <w:tc>
          <w:tcPr>
            <w:tcW w:w="2124"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12</w:t>
            </w:r>
          </w:p>
        </w:tc>
        <w:tc>
          <w:tcPr>
            <w:tcW w:w="283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360</w:t>
            </w:r>
          </w:p>
        </w:tc>
      </w:tr>
      <w:tr w:rsidR="00696269" w:rsidRPr="00BE087A" w:rsidTr="005418FF">
        <w:trPr>
          <w:jc w:val="center"/>
        </w:trPr>
        <w:tc>
          <w:tcPr>
            <w:tcW w:w="4963" w:type="dxa"/>
            <w:gridSpan w:val="2"/>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ind w:left="153"/>
              <w:rPr>
                <w:b/>
                <w:lang w:eastAsia="en-US"/>
              </w:rPr>
            </w:pPr>
            <w:r w:rsidRPr="00BE087A">
              <w:rPr>
                <w:b/>
                <w:lang w:eastAsia="en-US"/>
              </w:rPr>
              <w:t>Всего по итоговой аттестации:</w:t>
            </w:r>
          </w:p>
        </w:tc>
        <w:tc>
          <w:tcPr>
            <w:tcW w:w="2125"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12</w:t>
            </w:r>
          </w:p>
        </w:tc>
        <w:tc>
          <w:tcPr>
            <w:tcW w:w="2835"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360</w:t>
            </w:r>
          </w:p>
        </w:tc>
      </w:tr>
      <w:tr w:rsidR="00696269" w:rsidRPr="00BE087A" w:rsidTr="005418FF">
        <w:trPr>
          <w:jc w:val="center"/>
        </w:trPr>
        <w:tc>
          <w:tcPr>
            <w:tcW w:w="4963" w:type="dxa"/>
            <w:gridSpan w:val="2"/>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ind w:left="153"/>
              <w:rPr>
                <w:b/>
                <w:lang w:eastAsia="en-US"/>
              </w:rPr>
            </w:pPr>
            <w:r w:rsidRPr="00BE087A">
              <w:rPr>
                <w:b/>
                <w:lang w:eastAsia="en-US"/>
              </w:rPr>
              <w:t>Итого:</w:t>
            </w:r>
          </w:p>
        </w:tc>
        <w:tc>
          <w:tcPr>
            <w:tcW w:w="2125"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60</w:t>
            </w:r>
          </w:p>
        </w:tc>
        <w:tc>
          <w:tcPr>
            <w:tcW w:w="2835"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1800</w:t>
            </w:r>
          </w:p>
        </w:tc>
      </w:tr>
    </w:tbl>
    <w:p w:rsidR="00696269" w:rsidRPr="00BE087A" w:rsidRDefault="00696269" w:rsidP="00696269">
      <w:pPr>
        <w:ind w:right="-143"/>
        <w:jc w:val="right"/>
      </w:pPr>
    </w:p>
    <w:p w:rsidR="00696269" w:rsidRPr="00BE087A" w:rsidRDefault="00696269" w:rsidP="00696269">
      <w:pPr>
        <w:jc w:val="center"/>
        <w:rPr>
          <w:b/>
        </w:rPr>
      </w:pPr>
    </w:p>
    <w:p w:rsidR="00696269" w:rsidRPr="00BE087A" w:rsidRDefault="00696269" w:rsidP="00696269">
      <w:pPr>
        <w:jc w:val="center"/>
        <w:rPr>
          <w:b/>
        </w:rPr>
      </w:pPr>
    </w:p>
    <w:p w:rsidR="00696269" w:rsidRPr="00BE087A" w:rsidRDefault="00696269" w:rsidP="00696269">
      <w:pPr>
        <w:jc w:val="center"/>
        <w:rPr>
          <w:b/>
        </w:rPr>
      </w:pPr>
      <w:r w:rsidRPr="00BE087A">
        <w:rPr>
          <w:b/>
        </w:rPr>
        <w:t>2.  МАГИСТЕРСКИЙ ПРОЕКТ</w:t>
      </w:r>
    </w:p>
    <w:p w:rsidR="00696269" w:rsidRPr="00BE087A" w:rsidRDefault="00696269" w:rsidP="00696269">
      <w:pPr>
        <w:jc w:val="center"/>
        <w:rPr>
          <w:b/>
        </w:rPr>
      </w:pPr>
    </w:p>
    <w:p w:rsidR="00696269" w:rsidRPr="00BE087A" w:rsidRDefault="00696269" w:rsidP="00696269">
      <w:pPr>
        <w:jc w:val="both"/>
        <w:rPr>
          <w:b/>
        </w:rPr>
      </w:pPr>
      <w:r w:rsidRPr="00BE087A">
        <w:rPr>
          <w:b/>
        </w:rPr>
        <w:t>Тема:</w:t>
      </w:r>
    </w:p>
    <w:p w:rsidR="00696269" w:rsidRPr="00BE087A" w:rsidRDefault="00696269" w:rsidP="00696269">
      <w:pPr>
        <w:jc w:val="both"/>
        <w:rPr>
          <w:b/>
        </w:rPr>
      </w:pPr>
      <w:r w:rsidRPr="00BE087A">
        <w:rPr>
          <w:b/>
        </w:rPr>
        <w:t>Научный руководитель:</w:t>
      </w:r>
    </w:p>
    <w:p w:rsidR="00696269" w:rsidRPr="00BE087A" w:rsidRDefault="00696269" w:rsidP="00696269">
      <w:pPr>
        <w:jc w:val="both"/>
        <w:rPr>
          <w:b/>
        </w:rPr>
      </w:pPr>
      <w:r w:rsidRPr="00BE087A">
        <w:rPr>
          <w:b/>
        </w:rPr>
        <w:t>Цель исследования:</w:t>
      </w:r>
    </w:p>
    <w:p w:rsidR="00696269" w:rsidRPr="00BE087A" w:rsidRDefault="00696269" w:rsidP="00696269">
      <w:pPr>
        <w:jc w:val="both"/>
        <w:rPr>
          <w:b/>
        </w:rPr>
      </w:pPr>
      <w:r w:rsidRPr="00BE087A">
        <w:rPr>
          <w:b/>
        </w:rPr>
        <w:t>Основные задачи исследования:</w:t>
      </w:r>
    </w:p>
    <w:p w:rsidR="00696269" w:rsidRPr="00BE087A" w:rsidRDefault="00696269" w:rsidP="00696269">
      <w:pPr>
        <w:jc w:val="both"/>
        <w:rPr>
          <w:b/>
        </w:rPr>
      </w:pPr>
      <w:r w:rsidRPr="00BE087A">
        <w:rPr>
          <w:b/>
        </w:rPr>
        <w:t xml:space="preserve">Научная новизна: </w:t>
      </w:r>
    </w:p>
    <w:p w:rsidR="00696269" w:rsidRPr="00BE087A" w:rsidRDefault="00696269" w:rsidP="00696269">
      <w:pPr>
        <w:jc w:val="both"/>
        <w:rPr>
          <w:b/>
        </w:rPr>
      </w:pPr>
      <w:r w:rsidRPr="00BE087A">
        <w:rPr>
          <w:b/>
        </w:rPr>
        <w:t>Исходная информация:</w:t>
      </w:r>
    </w:p>
    <w:p w:rsidR="00696269" w:rsidRPr="00BE087A" w:rsidRDefault="00696269" w:rsidP="00696269">
      <w:pPr>
        <w:jc w:val="both"/>
        <w:rPr>
          <w:b/>
        </w:rPr>
      </w:pPr>
      <w:r w:rsidRPr="00BE087A">
        <w:rPr>
          <w:b/>
        </w:rPr>
        <w:t xml:space="preserve">Методика исследований: </w:t>
      </w:r>
    </w:p>
    <w:p w:rsidR="00696269" w:rsidRPr="00BE087A" w:rsidRDefault="00696269" w:rsidP="00696269">
      <w:pPr>
        <w:jc w:val="both"/>
        <w:rPr>
          <w:b/>
        </w:rPr>
      </w:pPr>
      <w:r w:rsidRPr="00BE087A">
        <w:rPr>
          <w:b/>
        </w:rPr>
        <w:t>Планируемая апробация:</w:t>
      </w:r>
    </w:p>
    <w:p w:rsidR="00696269" w:rsidRPr="00BE087A" w:rsidRDefault="00696269" w:rsidP="00696269">
      <w:pPr>
        <w:jc w:val="center"/>
        <w:rPr>
          <w:b/>
        </w:rPr>
      </w:pPr>
    </w:p>
    <w:p w:rsidR="00696269" w:rsidRPr="00BE087A" w:rsidRDefault="00696269" w:rsidP="00696269">
      <w:pPr>
        <w:jc w:val="center"/>
        <w:rPr>
          <w:b/>
        </w:rPr>
      </w:pPr>
    </w:p>
    <w:p w:rsidR="00696269" w:rsidRPr="00BE087A" w:rsidRDefault="00696269" w:rsidP="00696269">
      <w:pPr>
        <w:rPr>
          <w:b/>
        </w:rPr>
      </w:pPr>
    </w:p>
    <w:p w:rsidR="00696269" w:rsidRPr="00BE087A" w:rsidRDefault="00696269" w:rsidP="00696269">
      <w:pPr>
        <w:jc w:val="center"/>
        <w:rPr>
          <w:b/>
        </w:rPr>
      </w:pPr>
      <w:r w:rsidRPr="00BE087A">
        <w:rPr>
          <w:b/>
        </w:rPr>
        <w:t>3. ПЛАН ВЫПОЛНЕНИЯ МАГИСТЕРСКОГО ПРОЕКТА</w:t>
      </w:r>
    </w:p>
    <w:p w:rsidR="00696269" w:rsidRPr="00BE087A" w:rsidRDefault="00696269" w:rsidP="00696269">
      <w:pPr>
        <w:jc w:val="center"/>
      </w:pPr>
    </w:p>
    <w:p w:rsidR="00696269" w:rsidRPr="00BE087A" w:rsidRDefault="00696269" w:rsidP="005418FF">
      <w:pPr>
        <w:pStyle w:val="2"/>
        <w:jc w:val="left"/>
        <w:rPr>
          <w:color w:val="auto"/>
        </w:rPr>
      </w:pPr>
      <w:r w:rsidRPr="00BE087A">
        <w:rPr>
          <w:color w:val="auto"/>
        </w:rPr>
        <w:t>Введение</w:t>
      </w:r>
    </w:p>
    <w:p w:rsidR="00696269" w:rsidRPr="00BE087A" w:rsidRDefault="00696269" w:rsidP="00696269">
      <w:pPr>
        <w:tabs>
          <w:tab w:val="left" w:pos="0"/>
          <w:tab w:val="left" w:pos="6300"/>
        </w:tabs>
        <w:ind w:right="-2"/>
        <w:jc w:val="both"/>
        <w:rPr>
          <w:b/>
        </w:rPr>
      </w:pPr>
      <w:r w:rsidRPr="00BE087A">
        <w:rPr>
          <w:b/>
        </w:rPr>
        <w:t>Основная часть</w:t>
      </w:r>
    </w:p>
    <w:p w:rsidR="00696269" w:rsidRPr="00BE087A" w:rsidRDefault="00696269" w:rsidP="00696269">
      <w:pPr>
        <w:tabs>
          <w:tab w:val="left" w:pos="0"/>
          <w:tab w:val="left" w:pos="6300"/>
        </w:tabs>
        <w:ind w:right="-2"/>
        <w:jc w:val="both"/>
        <w:rPr>
          <w:b/>
        </w:rPr>
      </w:pPr>
      <w:r w:rsidRPr="00BE087A">
        <w:rPr>
          <w:b/>
        </w:rPr>
        <w:t>Заключение</w:t>
      </w:r>
    </w:p>
    <w:p w:rsidR="00696269" w:rsidRPr="00BE087A" w:rsidRDefault="00696269" w:rsidP="00696269">
      <w:pPr>
        <w:tabs>
          <w:tab w:val="left" w:pos="0"/>
          <w:tab w:val="left" w:pos="6300"/>
        </w:tabs>
        <w:ind w:right="-2"/>
        <w:jc w:val="both"/>
        <w:rPr>
          <w:b/>
        </w:rPr>
      </w:pPr>
      <w:r w:rsidRPr="00BE087A">
        <w:rPr>
          <w:b/>
        </w:rPr>
        <w:t>Список используемых источников</w:t>
      </w:r>
    </w:p>
    <w:p w:rsidR="00696269" w:rsidRPr="00BE087A" w:rsidRDefault="00696269" w:rsidP="00696269">
      <w:pPr>
        <w:tabs>
          <w:tab w:val="left" w:pos="0"/>
          <w:tab w:val="left" w:pos="6300"/>
        </w:tabs>
        <w:ind w:right="-2"/>
        <w:jc w:val="both"/>
        <w:rPr>
          <w:b/>
        </w:rPr>
      </w:pPr>
      <w:r w:rsidRPr="00BE087A">
        <w:rPr>
          <w:b/>
        </w:rPr>
        <w:t>Приложения</w:t>
      </w:r>
    </w:p>
    <w:p w:rsidR="00696269" w:rsidRPr="00BE087A" w:rsidRDefault="00696269" w:rsidP="00696269">
      <w:pPr>
        <w:tabs>
          <w:tab w:val="left" w:pos="0"/>
          <w:tab w:val="left" w:pos="6300"/>
        </w:tabs>
        <w:ind w:right="-2"/>
        <w:jc w:val="both"/>
      </w:pPr>
    </w:p>
    <w:p w:rsidR="00696269" w:rsidRPr="00BE087A" w:rsidRDefault="00696269" w:rsidP="00696269">
      <w:pPr>
        <w:rPr>
          <w:b/>
        </w:rPr>
      </w:pPr>
      <w:r w:rsidRPr="00BE087A">
        <w:rPr>
          <w:b/>
        </w:rPr>
        <w:t>3.1 Экспериментально-исследовательская работа магистранта</w:t>
      </w:r>
    </w:p>
    <w:p w:rsidR="00696269" w:rsidRPr="00BE087A" w:rsidRDefault="00696269" w:rsidP="00696269">
      <w:pPr>
        <w:jc w:val="both"/>
        <w:rPr>
          <w:b/>
        </w:rPr>
      </w:pPr>
      <w:r w:rsidRPr="00BE087A">
        <w:rPr>
          <w:b/>
        </w:rPr>
        <w:t>3.1.1. Этапы выполнения экспериментально-исследовательской работы</w:t>
      </w:r>
    </w:p>
    <w:p w:rsidR="005418FF" w:rsidRPr="00BE087A" w:rsidRDefault="005418FF" w:rsidP="00696269">
      <w:pPr>
        <w:jc w:val="both"/>
        <w:rPr>
          <w:b/>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6241"/>
        <w:gridCol w:w="2837"/>
      </w:tblGrid>
      <w:tr w:rsidR="00696269" w:rsidRPr="00BE087A" w:rsidTr="00696269">
        <w:tc>
          <w:tcPr>
            <w:tcW w:w="567"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jc w:val="center"/>
              <w:rPr>
                <w:b/>
                <w:lang w:eastAsia="en-US"/>
              </w:rPr>
            </w:pPr>
            <w:r w:rsidRPr="00BE087A">
              <w:rPr>
                <w:b/>
                <w:lang w:eastAsia="en-US"/>
              </w:rPr>
              <w:t>№</w:t>
            </w:r>
          </w:p>
        </w:tc>
        <w:tc>
          <w:tcPr>
            <w:tcW w:w="6241"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pStyle w:val="4"/>
              <w:spacing w:line="276" w:lineRule="auto"/>
              <w:rPr>
                <w:i w:val="0"/>
                <w:color w:val="auto"/>
                <w:lang w:eastAsia="en-US"/>
              </w:rPr>
            </w:pPr>
            <w:r w:rsidRPr="00BE087A">
              <w:rPr>
                <w:i w:val="0"/>
                <w:color w:val="auto"/>
                <w:lang w:eastAsia="en-US"/>
              </w:rPr>
              <w:t>Содержание работы</w:t>
            </w:r>
          </w:p>
        </w:tc>
        <w:tc>
          <w:tcPr>
            <w:tcW w:w="2837"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jc w:val="center"/>
              <w:rPr>
                <w:b/>
                <w:lang w:eastAsia="en-US"/>
              </w:rPr>
            </w:pPr>
            <w:r w:rsidRPr="00BE087A">
              <w:rPr>
                <w:b/>
                <w:lang w:eastAsia="en-US"/>
              </w:rPr>
              <w:t>Сроки выполнения</w:t>
            </w: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1</w:t>
            </w:r>
          </w:p>
        </w:tc>
        <w:tc>
          <w:tcPr>
            <w:tcW w:w="6241"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both"/>
              <w:rPr>
                <w:lang w:eastAsia="en-US"/>
              </w:rPr>
            </w:pPr>
            <w:r w:rsidRPr="00BE087A">
              <w:rPr>
                <w:lang w:eastAsia="en-US"/>
              </w:rPr>
              <w:t>Сбор исходной информации</w:t>
            </w:r>
          </w:p>
        </w:tc>
        <w:tc>
          <w:tcPr>
            <w:tcW w:w="2837"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2</w:t>
            </w:r>
          </w:p>
        </w:tc>
        <w:tc>
          <w:tcPr>
            <w:tcW w:w="6241"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both"/>
              <w:rPr>
                <w:lang w:eastAsia="en-US"/>
              </w:rPr>
            </w:pPr>
            <w:r w:rsidRPr="00BE087A">
              <w:rPr>
                <w:lang w:eastAsia="en-US"/>
              </w:rPr>
              <w:t>Критический анализ исходной информации</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3</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Компьютерная обработка материалов</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4</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Подготовка текста научно-исследовательской работы</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5</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Выполнение первой части магистерского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6</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Выполнение второй части магистерского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7</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Представление магистерского проекта в образовательную программу</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8</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Подготовка к защите магистерского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9</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Представление отчета за второй год обучения</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10</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rPr>
                <w:lang w:eastAsia="en-US"/>
              </w:rPr>
            </w:pPr>
            <w:r w:rsidRPr="00BE087A">
              <w:rPr>
                <w:lang w:eastAsia="en-US"/>
              </w:rPr>
              <w:t>Защита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bl>
    <w:p w:rsidR="00696269" w:rsidRPr="00BE087A" w:rsidRDefault="00696269" w:rsidP="00696269">
      <w:pPr>
        <w:jc w:val="both"/>
        <w:rPr>
          <w:b/>
        </w:rPr>
      </w:pPr>
      <w:r w:rsidRPr="00BE087A">
        <w:rPr>
          <w:b/>
        </w:rPr>
        <w:lastRenderedPageBreak/>
        <w:t>3.1.2.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rPr>
      </w:pPr>
      <w:r w:rsidRPr="00BE087A">
        <w:rPr>
          <w:b/>
        </w:rPr>
        <w:t>Название доклада:</w:t>
      </w:r>
    </w:p>
    <w:p w:rsidR="00696269" w:rsidRPr="00BE087A" w:rsidRDefault="00696269" w:rsidP="00696269">
      <w:pPr>
        <w:rPr>
          <w:b/>
        </w:rPr>
      </w:pPr>
      <w:r w:rsidRPr="00BE087A">
        <w:rPr>
          <w:b/>
        </w:rPr>
        <w:t>Участие в исследованиях образовательной программы:</w:t>
      </w:r>
    </w:p>
    <w:p w:rsidR="00696269" w:rsidRPr="00BE087A" w:rsidRDefault="00696269" w:rsidP="00696269">
      <w:pPr>
        <w:jc w:val="both"/>
        <w:rPr>
          <w:b/>
        </w:rPr>
      </w:pPr>
      <w:r w:rsidRPr="00BE087A">
        <w:rPr>
          <w:b/>
        </w:rPr>
        <w:t>по теме</w:t>
      </w:r>
    </w:p>
    <w:p w:rsidR="00696269" w:rsidRPr="00BE087A" w:rsidRDefault="00696269" w:rsidP="00696269">
      <w:pPr>
        <w:jc w:val="both"/>
      </w:pPr>
      <w:r w:rsidRPr="00BE087A">
        <w:rPr>
          <w:b/>
        </w:rPr>
        <w:t>Форма участия</w:t>
      </w:r>
      <w:r w:rsidRPr="00BE087A">
        <w:t>:</w:t>
      </w:r>
    </w:p>
    <w:p w:rsidR="00696269" w:rsidRPr="00BE087A" w:rsidRDefault="00696269" w:rsidP="00696269">
      <w:pPr>
        <w:jc w:val="both"/>
      </w:pPr>
    </w:p>
    <w:p w:rsidR="00696269" w:rsidRPr="00BE087A" w:rsidRDefault="00696269" w:rsidP="00696269">
      <w:pPr>
        <w:ind w:right="-143"/>
        <w:rPr>
          <w:b/>
        </w:rPr>
      </w:pPr>
      <w:r w:rsidRPr="00BE087A">
        <w:rPr>
          <w:b/>
        </w:rPr>
        <w:t>3.3 План научных публикаций:</w:t>
      </w:r>
    </w:p>
    <w:p w:rsidR="00696269" w:rsidRPr="00BE087A" w:rsidRDefault="00696269" w:rsidP="00696269">
      <w:pPr>
        <w:ind w:right="-143"/>
      </w:pPr>
    </w:p>
    <w:p w:rsidR="00696269" w:rsidRPr="00BE087A" w:rsidRDefault="00696269" w:rsidP="00696269">
      <w:pPr>
        <w:ind w:right="-143"/>
        <w:rPr>
          <w:b/>
        </w:rPr>
      </w:pPr>
      <w:r w:rsidRPr="00BE087A">
        <w:rPr>
          <w:b/>
        </w:rPr>
        <w:t>3.4 План научных стажировок:</w:t>
      </w:r>
    </w:p>
    <w:p w:rsidR="00696269" w:rsidRPr="00BE087A" w:rsidRDefault="00696269" w:rsidP="00696269">
      <w:pPr>
        <w:ind w:right="-143"/>
      </w:pPr>
      <w:r w:rsidRPr="00BE087A">
        <w:t>2 семестр</w:t>
      </w: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jc w:val="center"/>
        <w:rPr>
          <w:b/>
          <w:caps/>
        </w:rPr>
      </w:pPr>
      <w:r w:rsidRPr="00BE087A">
        <w:rPr>
          <w:b/>
        </w:rPr>
        <w:t>4</w:t>
      </w:r>
      <w:r w:rsidRPr="00BE087A">
        <w:rPr>
          <w:b/>
          <w:caps/>
        </w:rPr>
        <w:t>. Программа Производственной практики</w:t>
      </w:r>
    </w:p>
    <w:p w:rsidR="00696269" w:rsidRPr="00BE087A" w:rsidRDefault="00696269" w:rsidP="00696269">
      <w:pPr>
        <w:ind w:right="-143"/>
        <w:rPr>
          <w:b/>
        </w:rPr>
      </w:pPr>
      <w:r w:rsidRPr="00BE087A">
        <w:rPr>
          <w:b/>
          <w:caps/>
        </w:rPr>
        <w:t xml:space="preserve">4.1 </w:t>
      </w:r>
      <w:r w:rsidRPr="00BE087A">
        <w:rPr>
          <w:b/>
        </w:rPr>
        <w:t>База практики:</w:t>
      </w:r>
    </w:p>
    <w:p w:rsidR="00696269" w:rsidRPr="00BE087A" w:rsidRDefault="00696269" w:rsidP="00696269">
      <w:pPr>
        <w:ind w:right="-143"/>
        <w:rPr>
          <w:b/>
        </w:rPr>
      </w:pPr>
      <w:r w:rsidRPr="00BE087A">
        <w:rPr>
          <w:b/>
        </w:rPr>
        <w:t>4.2 Сроки практики:</w:t>
      </w:r>
      <w:r w:rsidRPr="00BE087A">
        <w:t xml:space="preserve"> </w:t>
      </w:r>
    </w:p>
    <w:p w:rsidR="00696269" w:rsidRPr="00BE087A" w:rsidRDefault="00696269" w:rsidP="00696269">
      <w:pPr>
        <w:ind w:right="-143"/>
      </w:pPr>
      <w:r w:rsidRPr="00BE087A">
        <w:rPr>
          <w:b/>
        </w:rPr>
        <w:t xml:space="preserve">4.3 Форма отчетности: </w:t>
      </w:r>
    </w:p>
    <w:p w:rsidR="00696269" w:rsidRPr="00BE087A" w:rsidRDefault="00696269" w:rsidP="00696269">
      <w:pPr>
        <w:ind w:right="-143"/>
        <w:rPr>
          <w:b/>
        </w:rPr>
      </w:pPr>
      <w:r w:rsidRPr="00BE087A">
        <w:rPr>
          <w:b/>
        </w:rPr>
        <w:t>4.4 Программа прохождения практики:</w:t>
      </w: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r w:rsidRPr="00BE087A">
        <w:t>Научный руководитель __________________________________    _____________________</w:t>
      </w:r>
    </w:p>
    <w:p w:rsidR="00696269" w:rsidRPr="00BE087A" w:rsidRDefault="00696269" w:rsidP="00696269">
      <w:pPr>
        <w:ind w:right="-143"/>
      </w:pPr>
      <w:r w:rsidRPr="00BE087A">
        <w:t xml:space="preserve">                                                               /подпись/                                               /Ф.И.О./</w:t>
      </w:r>
    </w:p>
    <w:p w:rsidR="00696269" w:rsidRPr="00BE087A" w:rsidRDefault="00696269" w:rsidP="00696269">
      <w:pPr>
        <w:ind w:right="-143"/>
      </w:pPr>
      <w:r w:rsidRPr="00BE087A">
        <w:t>Магистрант                      __________________________________    _____________________</w:t>
      </w:r>
    </w:p>
    <w:p w:rsidR="00696269" w:rsidRPr="00BE087A" w:rsidRDefault="00696269" w:rsidP="00696269">
      <w:pPr>
        <w:ind w:right="-143"/>
      </w:pPr>
      <w:r w:rsidRPr="00BE087A">
        <w:t xml:space="preserve">                                                              /подпись/                                                /Ф.И.О./</w:t>
      </w:r>
    </w:p>
    <w:p w:rsidR="00696269" w:rsidRPr="00BE087A" w:rsidRDefault="00696269" w:rsidP="00137493">
      <w:pPr>
        <w:widowControl w:val="0"/>
        <w:spacing w:line="312" w:lineRule="auto"/>
        <w:jc w:val="center"/>
        <w:rPr>
          <w:b/>
          <w:bCs/>
        </w:rPr>
      </w:pPr>
    </w:p>
    <w:p w:rsidR="00696269" w:rsidRPr="00BE087A" w:rsidRDefault="00696269" w:rsidP="00137493">
      <w:pPr>
        <w:widowControl w:val="0"/>
        <w:spacing w:line="312" w:lineRule="auto"/>
        <w:jc w:val="center"/>
        <w:rPr>
          <w:b/>
          <w:bCs/>
        </w:rPr>
      </w:pPr>
    </w:p>
    <w:p w:rsidR="005418FF" w:rsidRPr="00BE087A" w:rsidRDefault="005418FF">
      <w:pPr>
        <w:spacing w:after="200" w:line="276" w:lineRule="auto"/>
        <w:rPr>
          <w:b/>
          <w:bCs/>
        </w:rPr>
      </w:pPr>
      <w:r w:rsidRPr="00BE087A">
        <w:rPr>
          <w:b/>
          <w:bCs/>
        </w:rPr>
        <w:br w:type="page"/>
      </w:r>
    </w:p>
    <w:p w:rsidR="00112CEB" w:rsidRPr="00BE087A" w:rsidRDefault="00112CEB" w:rsidP="00112CEB">
      <w:pPr>
        <w:autoSpaceDE w:val="0"/>
        <w:autoSpaceDN w:val="0"/>
        <w:adjustRightInd w:val="0"/>
        <w:jc w:val="right"/>
        <w:rPr>
          <w:b/>
        </w:rPr>
      </w:pPr>
      <w:r w:rsidRPr="00BE087A">
        <w:rPr>
          <w:b/>
        </w:rPr>
        <w:lastRenderedPageBreak/>
        <w:t xml:space="preserve">Приложение </w:t>
      </w:r>
      <w:r w:rsidR="00E63CE4">
        <w:rPr>
          <w:b/>
        </w:rPr>
        <w:t>Г</w:t>
      </w:r>
    </w:p>
    <w:p w:rsidR="00112CEB" w:rsidRDefault="00112CEB" w:rsidP="00112CEB">
      <w:pPr>
        <w:autoSpaceDE w:val="0"/>
        <w:autoSpaceDN w:val="0"/>
        <w:adjustRightInd w:val="0"/>
        <w:jc w:val="right"/>
        <w:rPr>
          <w:b/>
          <w:i/>
        </w:rPr>
      </w:pPr>
    </w:p>
    <w:p w:rsidR="0099254F" w:rsidRPr="0099254F" w:rsidRDefault="0099254F" w:rsidP="0099254F">
      <w:pPr>
        <w:autoSpaceDE w:val="0"/>
        <w:autoSpaceDN w:val="0"/>
        <w:adjustRightInd w:val="0"/>
        <w:jc w:val="center"/>
        <w:rPr>
          <w:b/>
        </w:rPr>
      </w:pPr>
      <w:r w:rsidRPr="0099254F">
        <w:rPr>
          <w:b/>
        </w:rPr>
        <w:t xml:space="preserve">Форма </w:t>
      </w:r>
      <w:r>
        <w:rPr>
          <w:b/>
        </w:rPr>
        <w:t xml:space="preserve">отчета </w:t>
      </w:r>
      <w:r w:rsidRPr="0099254F">
        <w:rPr>
          <w:b/>
        </w:rPr>
        <w:t>об исполнении индивидуального плана докторанта/магистранта</w:t>
      </w:r>
    </w:p>
    <w:p w:rsidR="0099254F" w:rsidRDefault="0099254F" w:rsidP="00112CEB">
      <w:pPr>
        <w:autoSpaceDE w:val="0"/>
        <w:autoSpaceDN w:val="0"/>
        <w:adjustRightInd w:val="0"/>
        <w:jc w:val="center"/>
        <w:rPr>
          <w:b/>
        </w:rPr>
      </w:pPr>
    </w:p>
    <w:p w:rsidR="00112CEB" w:rsidRPr="00BE087A" w:rsidRDefault="00112CEB" w:rsidP="00112CEB">
      <w:pPr>
        <w:autoSpaceDE w:val="0"/>
        <w:autoSpaceDN w:val="0"/>
        <w:adjustRightInd w:val="0"/>
        <w:jc w:val="center"/>
        <w:rPr>
          <w:b/>
          <w:i/>
        </w:rPr>
      </w:pPr>
      <w:r w:rsidRPr="00BE087A">
        <w:rPr>
          <w:b/>
        </w:rPr>
        <w:t>НАО «</w:t>
      </w:r>
      <w:proofErr w:type="spellStart"/>
      <w:r w:rsidRPr="00BE087A">
        <w:rPr>
          <w:b/>
        </w:rPr>
        <w:t>Жетысуский</w:t>
      </w:r>
      <w:proofErr w:type="spellEnd"/>
      <w:r w:rsidRPr="00BE087A">
        <w:rPr>
          <w:b/>
        </w:rPr>
        <w:t xml:space="preserve"> университет им. И. </w:t>
      </w:r>
      <w:proofErr w:type="spellStart"/>
      <w:r w:rsidRPr="00BE087A">
        <w:rPr>
          <w:b/>
        </w:rPr>
        <w:t>Жансугурова</w:t>
      </w:r>
      <w:proofErr w:type="spellEnd"/>
      <w:r w:rsidRPr="00BE087A">
        <w:rPr>
          <w:b/>
        </w:rPr>
        <w:t>»</w:t>
      </w:r>
    </w:p>
    <w:p w:rsidR="00112CEB" w:rsidRPr="00BE087A" w:rsidRDefault="00112CEB" w:rsidP="00112CEB">
      <w:pPr>
        <w:autoSpaceDE w:val="0"/>
        <w:autoSpaceDN w:val="0"/>
        <w:adjustRightInd w:val="0"/>
        <w:rPr>
          <w:i/>
        </w:rPr>
      </w:pPr>
    </w:p>
    <w:p w:rsidR="00112CEB" w:rsidRPr="00BE087A" w:rsidRDefault="00112CEB" w:rsidP="00112CEB">
      <w:pPr>
        <w:autoSpaceDE w:val="0"/>
        <w:autoSpaceDN w:val="0"/>
        <w:adjustRightInd w:val="0"/>
        <w:jc w:val="center"/>
        <w:rPr>
          <w:b/>
          <w:bCs/>
        </w:rPr>
      </w:pPr>
      <w:r w:rsidRPr="00BE087A">
        <w:rPr>
          <w:b/>
          <w:bCs/>
        </w:rPr>
        <w:t xml:space="preserve">ОТЧЕТ </w:t>
      </w:r>
    </w:p>
    <w:p w:rsidR="00112CEB" w:rsidRPr="00BE087A" w:rsidRDefault="00112CEB" w:rsidP="00112CEB">
      <w:pPr>
        <w:autoSpaceDE w:val="0"/>
        <w:autoSpaceDN w:val="0"/>
        <w:adjustRightInd w:val="0"/>
        <w:jc w:val="center"/>
        <w:rPr>
          <w:b/>
          <w:bCs/>
        </w:rPr>
      </w:pPr>
      <w:r w:rsidRPr="00BE087A">
        <w:rPr>
          <w:b/>
          <w:bCs/>
        </w:rPr>
        <w:t xml:space="preserve">об исполнении индивидуального плана докторанта/магистранта </w:t>
      </w:r>
    </w:p>
    <w:p w:rsidR="00112CEB" w:rsidRPr="00BE087A" w:rsidRDefault="00112CEB" w:rsidP="00112CEB">
      <w:pPr>
        <w:autoSpaceDE w:val="0"/>
        <w:autoSpaceDN w:val="0"/>
        <w:adjustRightInd w:val="0"/>
        <w:jc w:val="center"/>
        <w:rPr>
          <w:b/>
          <w:bCs/>
        </w:rPr>
      </w:pPr>
      <w:r w:rsidRPr="00BE087A">
        <w:rPr>
          <w:b/>
          <w:bCs/>
        </w:rPr>
        <w:t>ФИО</w:t>
      </w:r>
    </w:p>
    <w:p w:rsidR="00112CEB" w:rsidRPr="00BE087A" w:rsidRDefault="00112CEB" w:rsidP="00112CEB">
      <w:pPr>
        <w:autoSpaceDE w:val="0"/>
        <w:autoSpaceDN w:val="0"/>
        <w:adjustRightInd w:val="0"/>
        <w:jc w:val="center"/>
        <w:rPr>
          <w:b/>
          <w:bCs/>
        </w:rPr>
      </w:pPr>
      <w:r w:rsidRPr="00BE087A">
        <w:rPr>
          <w:b/>
          <w:bCs/>
        </w:rPr>
        <w:t>Код, Образовательная программа</w:t>
      </w:r>
    </w:p>
    <w:p w:rsidR="00112CEB" w:rsidRPr="00BE087A" w:rsidRDefault="00112CEB" w:rsidP="00112CEB">
      <w:pPr>
        <w:autoSpaceDE w:val="0"/>
        <w:autoSpaceDN w:val="0"/>
        <w:adjustRightInd w:val="0"/>
        <w:jc w:val="center"/>
        <w:rPr>
          <w:b/>
          <w:bCs/>
        </w:rPr>
      </w:pPr>
      <w:r w:rsidRPr="00BE087A">
        <w:rPr>
          <w:b/>
          <w:bCs/>
        </w:rPr>
        <w:t>20__ – 20__ учебный год</w:t>
      </w:r>
    </w:p>
    <w:p w:rsidR="00112CEB" w:rsidRPr="00BE087A" w:rsidRDefault="00112CEB" w:rsidP="00112CEB">
      <w:pPr>
        <w:autoSpaceDE w:val="0"/>
        <w:autoSpaceDN w:val="0"/>
        <w:adjustRightInd w:val="0"/>
        <w:jc w:val="center"/>
        <w:rPr>
          <w:b/>
          <w:bCs/>
        </w:rPr>
      </w:pP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Результаты сдачи экзаменов по дисциплинам</w:t>
      </w:r>
    </w:p>
    <w:p w:rsidR="00112CEB" w:rsidRPr="00BE087A" w:rsidRDefault="00112CEB" w:rsidP="00112CEB">
      <w:pPr>
        <w:pStyle w:val="af2"/>
        <w:autoSpaceDE w:val="0"/>
        <w:autoSpaceDN w:val="0"/>
        <w:adjustRightInd w:val="0"/>
        <w:ind w:left="0"/>
        <w:rPr>
          <w:rFonts w:ascii="Times New Roman" w:hAnsi="Times New Roman" w:cs="Times New Roman"/>
          <w:b/>
          <w:bCs/>
          <w:sz w:val="24"/>
          <w:szCs w:val="24"/>
        </w:rPr>
      </w:pPr>
    </w:p>
    <w:tbl>
      <w:tblPr>
        <w:tblStyle w:val="a5"/>
        <w:tblW w:w="9497" w:type="dxa"/>
        <w:tblInd w:w="250" w:type="dxa"/>
        <w:tblLook w:val="04A0" w:firstRow="1" w:lastRow="0" w:firstColumn="1" w:lastColumn="0" w:noHBand="0" w:noVBand="1"/>
      </w:tblPr>
      <w:tblGrid>
        <w:gridCol w:w="458"/>
        <w:gridCol w:w="3312"/>
        <w:gridCol w:w="1222"/>
        <w:gridCol w:w="2833"/>
        <w:gridCol w:w="1672"/>
      </w:tblGrid>
      <w:tr w:rsidR="00112CEB" w:rsidRPr="00BE087A" w:rsidTr="005418FF">
        <w:tc>
          <w:tcPr>
            <w:tcW w:w="458" w:type="dxa"/>
            <w:tcBorders>
              <w:right w:val="single" w:sz="4" w:space="0" w:color="auto"/>
            </w:tcBorders>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w:t>
            </w:r>
          </w:p>
        </w:tc>
        <w:tc>
          <w:tcPr>
            <w:tcW w:w="3312" w:type="dxa"/>
            <w:tcBorders>
              <w:left w:val="single" w:sz="4" w:space="0" w:color="auto"/>
            </w:tcBorders>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Наименование дисциплин</w:t>
            </w:r>
          </w:p>
        </w:tc>
        <w:tc>
          <w:tcPr>
            <w:tcW w:w="1222"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Число кредитов</w:t>
            </w:r>
          </w:p>
        </w:tc>
        <w:tc>
          <w:tcPr>
            <w:tcW w:w="2833"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Ф.И.О. преподавателя</w:t>
            </w:r>
          </w:p>
        </w:tc>
        <w:tc>
          <w:tcPr>
            <w:tcW w:w="1672"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Итоговая оценка</w:t>
            </w:r>
          </w:p>
        </w:tc>
      </w:tr>
      <w:tr w:rsidR="00112CEB" w:rsidRPr="00BE087A" w:rsidTr="005418FF">
        <w:tc>
          <w:tcPr>
            <w:tcW w:w="458" w:type="dxa"/>
            <w:tcBorders>
              <w:right w:val="single" w:sz="4" w:space="0" w:color="auto"/>
            </w:tcBorders>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c>
          <w:tcPr>
            <w:tcW w:w="3312" w:type="dxa"/>
            <w:tcBorders>
              <w:left w:val="single" w:sz="4" w:space="0" w:color="auto"/>
            </w:tcBorders>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c>
          <w:tcPr>
            <w:tcW w:w="1222"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Cs/>
                <w:sz w:val="24"/>
                <w:szCs w:val="24"/>
              </w:rPr>
            </w:pPr>
          </w:p>
        </w:tc>
        <w:tc>
          <w:tcPr>
            <w:tcW w:w="2833" w:type="dxa"/>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c>
          <w:tcPr>
            <w:tcW w:w="1672" w:type="dxa"/>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r>
    </w:tbl>
    <w:p w:rsidR="00112CEB" w:rsidRPr="00BE087A" w:rsidRDefault="00112CEB" w:rsidP="00112CEB">
      <w:pPr>
        <w:pStyle w:val="af2"/>
        <w:autoSpaceDE w:val="0"/>
        <w:autoSpaceDN w:val="0"/>
        <w:adjustRightInd w:val="0"/>
        <w:rPr>
          <w:rFonts w:ascii="Times New Roman" w:hAnsi="Times New Roman" w:cs="Times New Roman"/>
          <w:b/>
          <w:bCs/>
          <w:sz w:val="24"/>
          <w:szCs w:val="24"/>
        </w:rPr>
      </w:pPr>
      <w:r w:rsidRPr="00BE087A">
        <w:rPr>
          <w:rFonts w:ascii="Times New Roman" w:hAnsi="Times New Roman" w:cs="Times New Roman"/>
          <w:b/>
          <w:bCs/>
          <w:sz w:val="24"/>
          <w:szCs w:val="24"/>
        </w:rPr>
        <w:t xml:space="preserve"> </w:t>
      </w: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Подготовка диссертационной работы</w:t>
      </w:r>
    </w:p>
    <w:p w:rsidR="00112CEB" w:rsidRPr="00BE087A" w:rsidRDefault="00112CEB" w:rsidP="00112CEB">
      <w:pPr>
        <w:autoSpaceDE w:val="0"/>
        <w:autoSpaceDN w:val="0"/>
        <w:adjustRightInd w:val="0"/>
        <w:rPr>
          <w:b/>
          <w:bCs/>
        </w:rPr>
      </w:pPr>
    </w:p>
    <w:tbl>
      <w:tblPr>
        <w:tblStyle w:val="a5"/>
        <w:tblW w:w="9497" w:type="dxa"/>
        <w:tblInd w:w="250" w:type="dxa"/>
        <w:tblLook w:val="04A0" w:firstRow="1" w:lastRow="0" w:firstColumn="1" w:lastColumn="0" w:noHBand="0" w:noVBand="1"/>
      </w:tblPr>
      <w:tblGrid>
        <w:gridCol w:w="2268"/>
        <w:gridCol w:w="4946"/>
        <w:gridCol w:w="2283"/>
      </w:tblGrid>
      <w:tr w:rsidR="00112CEB" w:rsidRPr="00BE087A" w:rsidTr="005418FF">
        <w:trPr>
          <w:trHeight w:val="64"/>
        </w:trPr>
        <w:tc>
          <w:tcPr>
            <w:tcW w:w="2268" w:type="dxa"/>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Наименование разделов</w:t>
            </w:r>
          </w:p>
        </w:tc>
        <w:tc>
          <w:tcPr>
            <w:tcW w:w="4946" w:type="dxa"/>
            <w:tcBorders>
              <w:right w:val="single" w:sz="4" w:space="0" w:color="auto"/>
            </w:tcBorders>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Краткое содержание</w:t>
            </w:r>
          </w:p>
        </w:tc>
        <w:tc>
          <w:tcPr>
            <w:tcW w:w="2283" w:type="dxa"/>
            <w:tcBorders>
              <w:left w:val="single" w:sz="4" w:space="0" w:color="auto"/>
            </w:tcBorders>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Отметка о выполнении</w:t>
            </w:r>
          </w:p>
        </w:tc>
      </w:tr>
      <w:tr w:rsidR="00112CEB" w:rsidRPr="00BE087A" w:rsidTr="005418FF">
        <w:trPr>
          <w:trHeight w:val="64"/>
        </w:trPr>
        <w:tc>
          <w:tcPr>
            <w:tcW w:w="2268" w:type="dxa"/>
          </w:tcPr>
          <w:p w:rsidR="00112CEB" w:rsidRPr="00BE087A" w:rsidRDefault="00112CEB" w:rsidP="005418FF">
            <w:pPr>
              <w:pStyle w:val="af2"/>
              <w:autoSpaceDE w:val="0"/>
              <w:autoSpaceDN w:val="0"/>
              <w:adjustRightInd w:val="0"/>
              <w:spacing w:after="0" w:line="240" w:lineRule="auto"/>
              <w:ind w:left="0"/>
              <w:rPr>
                <w:rFonts w:ascii="Times New Roman" w:hAnsi="Times New Roman" w:cs="Times New Roman"/>
                <w:bCs/>
                <w:sz w:val="24"/>
                <w:szCs w:val="24"/>
              </w:rPr>
            </w:pPr>
          </w:p>
        </w:tc>
        <w:tc>
          <w:tcPr>
            <w:tcW w:w="4946" w:type="dxa"/>
            <w:tcBorders>
              <w:right w:val="single" w:sz="4" w:space="0" w:color="auto"/>
            </w:tcBorders>
          </w:tcPr>
          <w:p w:rsidR="00112CEB" w:rsidRPr="00BE087A" w:rsidRDefault="00112CEB" w:rsidP="005418FF"/>
        </w:tc>
        <w:tc>
          <w:tcPr>
            <w:tcW w:w="2283" w:type="dxa"/>
            <w:tcBorders>
              <w:left w:val="single" w:sz="4" w:space="0" w:color="auto"/>
            </w:tcBorders>
          </w:tcPr>
          <w:p w:rsidR="00112CEB" w:rsidRPr="00BE087A" w:rsidRDefault="00112CEB" w:rsidP="005418FF"/>
        </w:tc>
      </w:tr>
      <w:tr w:rsidR="00112CEB" w:rsidRPr="00BE087A" w:rsidTr="005418FF">
        <w:trPr>
          <w:trHeight w:val="64"/>
        </w:trPr>
        <w:tc>
          <w:tcPr>
            <w:tcW w:w="2268" w:type="dxa"/>
          </w:tcPr>
          <w:p w:rsidR="00112CEB" w:rsidRPr="00BE087A" w:rsidRDefault="00112CEB" w:rsidP="005418FF">
            <w:pPr>
              <w:pStyle w:val="af2"/>
              <w:autoSpaceDE w:val="0"/>
              <w:autoSpaceDN w:val="0"/>
              <w:adjustRightInd w:val="0"/>
              <w:spacing w:after="0" w:line="240" w:lineRule="auto"/>
              <w:ind w:left="0"/>
              <w:rPr>
                <w:rFonts w:ascii="Times New Roman" w:hAnsi="Times New Roman" w:cs="Times New Roman"/>
                <w:bCs/>
                <w:sz w:val="24"/>
                <w:szCs w:val="24"/>
              </w:rPr>
            </w:pPr>
          </w:p>
        </w:tc>
        <w:tc>
          <w:tcPr>
            <w:tcW w:w="4946" w:type="dxa"/>
            <w:tcBorders>
              <w:right w:val="single" w:sz="4" w:space="0" w:color="auto"/>
            </w:tcBorders>
          </w:tcPr>
          <w:p w:rsidR="00112CEB" w:rsidRPr="00BE087A" w:rsidRDefault="00112CEB" w:rsidP="005418FF">
            <w:pPr>
              <w:pStyle w:val="af"/>
              <w:shd w:val="clear" w:color="auto" w:fill="FFFFFF"/>
              <w:spacing w:before="0" w:beforeAutospacing="0" w:after="0" w:afterAutospacing="0"/>
            </w:pPr>
          </w:p>
        </w:tc>
        <w:tc>
          <w:tcPr>
            <w:tcW w:w="2283" w:type="dxa"/>
            <w:tcBorders>
              <w:left w:val="single" w:sz="4" w:space="0" w:color="auto"/>
            </w:tcBorders>
          </w:tcPr>
          <w:p w:rsidR="00112CEB" w:rsidRPr="00BE087A" w:rsidRDefault="00112CEB" w:rsidP="005418FF">
            <w:pPr>
              <w:rPr>
                <w:i/>
              </w:rPr>
            </w:pPr>
          </w:p>
        </w:tc>
      </w:tr>
      <w:tr w:rsidR="00112CEB" w:rsidRPr="00BE087A" w:rsidTr="005418FF">
        <w:trPr>
          <w:trHeight w:val="64"/>
        </w:trPr>
        <w:tc>
          <w:tcPr>
            <w:tcW w:w="2268" w:type="dxa"/>
          </w:tcPr>
          <w:p w:rsidR="005418FF" w:rsidRPr="00BE087A" w:rsidRDefault="005418FF" w:rsidP="005418FF">
            <w:pPr>
              <w:pStyle w:val="af2"/>
              <w:autoSpaceDE w:val="0"/>
              <w:autoSpaceDN w:val="0"/>
              <w:adjustRightInd w:val="0"/>
              <w:spacing w:after="0" w:line="240" w:lineRule="auto"/>
              <w:ind w:left="0"/>
              <w:rPr>
                <w:rFonts w:ascii="Times New Roman" w:hAnsi="Times New Roman" w:cs="Times New Roman"/>
                <w:bCs/>
                <w:sz w:val="24"/>
                <w:szCs w:val="24"/>
              </w:rPr>
            </w:pPr>
          </w:p>
        </w:tc>
        <w:tc>
          <w:tcPr>
            <w:tcW w:w="4946" w:type="dxa"/>
            <w:tcBorders>
              <w:right w:val="single" w:sz="4" w:space="0" w:color="auto"/>
            </w:tcBorders>
          </w:tcPr>
          <w:p w:rsidR="00112CEB" w:rsidRPr="00BE087A" w:rsidRDefault="00112CEB" w:rsidP="005418FF">
            <w:pPr>
              <w:shd w:val="clear" w:color="auto" w:fill="FFFFFF"/>
              <w:rPr>
                <w:bCs/>
              </w:rPr>
            </w:pPr>
          </w:p>
        </w:tc>
        <w:tc>
          <w:tcPr>
            <w:tcW w:w="2283" w:type="dxa"/>
            <w:tcBorders>
              <w:left w:val="single" w:sz="4" w:space="0" w:color="auto"/>
            </w:tcBorders>
          </w:tcPr>
          <w:p w:rsidR="00112CEB" w:rsidRPr="00BE087A" w:rsidRDefault="00112CEB" w:rsidP="005418FF">
            <w:pPr>
              <w:pStyle w:val="af2"/>
              <w:autoSpaceDE w:val="0"/>
              <w:autoSpaceDN w:val="0"/>
              <w:adjustRightInd w:val="0"/>
              <w:spacing w:after="0" w:line="240" w:lineRule="auto"/>
              <w:ind w:left="0"/>
              <w:rPr>
                <w:rFonts w:ascii="Times New Roman" w:hAnsi="Times New Roman" w:cs="Times New Roman"/>
                <w:b/>
                <w:bCs/>
                <w:sz w:val="24"/>
                <w:szCs w:val="24"/>
              </w:rPr>
            </w:pPr>
          </w:p>
        </w:tc>
      </w:tr>
    </w:tbl>
    <w:p w:rsidR="00112CEB" w:rsidRPr="00BE087A" w:rsidRDefault="00112CEB" w:rsidP="00112CEB">
      <w:pPr>
        <w:pStyle w:val="af2"/>
        <w:autoSpaceDE w:val="0"/>
        <w:autoSpaceDN w:val="0"/>
        <w:adjustRightInd w:val="0"/>
        <w:rPr>
          <w:rFonts w:ascii="Times New Roman" w:hAnsi="Times New Roman" w:cs="Times New Roman"/>
          <w:b/>
          <w:bCs/>
          <w:sz w:val="24"/>
          <w:szCs w:val="24"/>
        </w:rPr>
      </w:pP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 xml:space="preserve">Информация о практике  </w:t>
      </w:r>
      <w:r w:rsidRPr="00BE087A">
        <w:rPr>
          <w:rFonts w:ascii="Times New Roman" w:hAnsi="Times New Roman" w:cs="Times New Roman"/>
          <w:bCs/>
          <w:i/>
          <w:sz w:val="24"/>
          <w:szCs w:val="24"/>
        </w:rPr>
        <w:t>(указать вид практики)</w:t>
      </w:r>
    </w:p>
    <w:p w:rsidR="00112CEB" w:rsidRPr="00BE087A" w:rsidRDefault="00112CEB" w:rsidP="00112CEB">
      <w:pPr>
        <w:pStyle w:val="af2"/>
        <w:autoSpaceDE w:val="0"/>
        <w:autoSpaceDN w:val="0"/>
        <w:adjustRightInd w:val="0"/>
        <w:rPr>
          <w:rFonts w:ascii="Times New Roman" w:hAnsi="Times New Roman" w:cs="Times New Roman"/>
          <w:b/>
          <w:bCs/>
          <w:sz w:val="24"/>
          <w:szCs w:val="24"/>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4946"/>
        <w:gridCol w:w="2283"/>
      </w:tblGrid>
      <w:tr w:rsidR="00112CEB" w:rsidRPr="00BE087A" w:rsidTr="00A90915">
        <w:tc>
          <w:tcPr>
            <w:tcW w:w="2268" w:type="dxa"/>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 xml:space="preserve">Перечень проделанной работы </w:t>
            </w:r>
          </w:p>
        </w:tc>
        <w:tc>
          <w:tcPr>
            <w:tcW w:w="4946" w:type="dxa"/>
            <w:tcBorders>
              <w:right w:val="single" w:sz="4" w:space="0" w:color="auto"/>
            </w:tcBorders>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Краткое содержание</w:t>
            </w:r>
          </w:p>
        </w:tc>
        <w:tc>
          <w:tcPr>
            <w:tcW w:w="2283" w:type="dxa"/>
            <w:tcBorders>
              <w:left w:val="single" w:sz="4" w:space="0" w:color="auto"/>
            </w:tcBorders>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Отметка о выполнении</w:t>
            </w:r>
          </w:p>
        </w:tc>
      </w:tr>
      <w:tr w:rsidR="00112CEB" w:rsidRPr="00BE087A" w:rsidTr="005418FF">
        <w:trPr>
          <w:trHeight w:val="64"/>
        </w:trPr>
        <w:tc>
          <w:tcPr>
            <w:tcW w:w="2268" w:type="dxa"/>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Cs/>
                <w:sz w:val="24"/>
                <w:szCs w:val="24"/>
              </w:rPr>
            </w:pPr>
          </w:p>
        </w:tc>
        <w:tc>
          <w:tcPr>
            <w:tcW w:w="4946" w:type="dxa"/>
            <w:tcBorders>
              <w:right w:val="single" w:sz="4" w:space="0" w:color="auto"/>
            </w:tcBorders>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Cs/>
                <w:sz w:val="24"/>
                <w:szCs w:val="24"/>
              </w:rPr>
            </w:pPr>
          </w:p>
        </w:tc>
        <w:tc>
          <w:tcPr>
            <w:tcW w:w="2283" w:type="dxa"/>
            <w:tcBorders>
              <w:left w:val="single" w:sz="4" w:space="0" w:color="auto"/>
            </w:tcBorders>
            <w:shd w:val="clear" w:color="auto" w:fill="auto"/>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Cs/>
                <w:sz w:val="24"/>
                <w:szCs w:val="24"/>
              </w:rPr>
            </w:pPr>
          </w:p>
        </w:tc>
      </w:tr>
    </w:tbl>
    <w:p w:rsidR="00112CEB" w:rsidRPr="00BE087A" w:rsidRDefault="00112CEB" w:rsidP="00112CEB">
      <w:pPr>
        <w:pStyle w:val="af2"/>
        <w:autoSpaceDE w:val="0"/>
        <w:autoSpaceDN w:val="0"/>
        <w:adjustRightInd w:val="0"/>
        <w:rPr>
          <w:rFonts w:ascii="Times New Roman" w:hAnsi="Times New Roman" w:cs="Times New Roman"/>
          <w:b/>
          <w:bCs/>
          <w:sz w:val="24"/>
          <w:szCs w:val="24"/>
        </w:rPr>
      </w:pP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 xml:space="preserve">Публикация научных исследований </w:t>
      </w:r>
    </w:p>
    <w:p w:rsidR="00112CEB" w:rsidRPr="00BE087A" w:rsidRDefault="00112CEB" w:rsidP="00112CEB">
      <w:pPr>
        <w:pStyle w:val="af2"/>
        <w:autoSpaceDE w:val="0"/>
        <w:autoSpaceDN w:val="0"/>
        <w:adjustRightInd w:val="0"/>
        <w:rPr>
          <w:rFonts w:ascii="Times New Roman" w:hAnsi="Times New Roman" w:cs="Times New Roman"/>
          <w:b/>
          <w:bCs/>
          <w:sz w:val="24"/>
          <w:szCs w:val="24"/>
        </w:rPr>
      </w:pPr>
    </w:p>
    <w:tbl>
      <w:tblPr>
        <w:tblStyle w:val="a5"/>
        <w:tblW w:w="9497" w:type="dxa"/>
        <w:tblInd w:w="250" w:type="dxa"/>
        <w:tblLook w:val="04A0" w:firstRow="1" w:lastRow="0" w:firstColumn="1" w:lastColumn="0" w:noHBand="0" w:noVBand="1"/>
      </w:tblPr>
      <w:tblGrid>
        <w:gridCol w:w="2268"/>
        <w:gridCol w:w="2492"/>
        <w:gridCol w:w="2454"/>
        <w:gridCol w:w="2283"/>
      </w:tblGrid>
      <w:tr w:rsidR="00112CEB" w:rsidRPr="00BE087A" w:rsidTr="005418FF">
        <w:tc>
          <w:tcPr>
            <w:tcW w:w="2268" w:type="dxa"/>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Наименование статьи</w:t>
            </w:r>
          </w:p>
        </w:tc>
        <w:tc>
          <w:tcPr>
            <w:tcW w:w="2492" w:type="dxa"/>
            <w:tcBorders>
              <w:right w:val="single" w:sz="4" w:space="0" w:color="auto"/>
            </w:tcBorders>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Краткое содержание</w:t>
            </w:r>
          </w:p>
        </w:tc>
        <w:tc>
          <w:tcPr>
            <w:tcW w:w="2454" w:type="dxa"/>
            <w:tcBorders>
              <w:right w:val="single" w:sz="4" w:space="0" w:color="auto"/>
            </w:tcBorders>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Издательство или название конференции, город, дата публикации, №___</w:t>
            </w:r>
          </w:p>
        </w:tc>
        <w:tc>
          <w:tcPr>
            <w:tcW w:w="2283" w:type="dxa"/>
            <w:tcBorders>
              <w:left w:val="single" w:sz="4" w:space="0" w:color="auto"/>
            </w:tcBorders>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Ф.И.О. соавтора</w:t>
            </w:r>
          </w:p>
        </w:tc>
      </w:tr>
      <w:tr w:rsidR="00112CEB" w:rsidRPr="00BE087A" w:rsidTr="005418FF">
        <w:tc>
          <w:tcPr>
            <w:tcW w:w="2268" w:type="dxa"/>
          </w:tcPr>
          <w:p w:rsidR="00112CEB" w:rsidRPr="00BE087A" w:rsidRDefault="00112CEB" w:rsidP="00A90915">
            <w:pPr>
              <w:pStyle w:val="af2"/>
              <w:autoSpaceDE w:val="0"/>
              <w:autoSpaceDN w:val="0"/>
              <w:adjustRightInd w:val="0"/>
              <w:ind w:left="0"/>
              <w:rPr>
                <w:rFonts w:ascii="Times New Roman" w:hAnsi="Times New Roman" w:cs="Times New Roman"/>
                <w:b/>
                <w:bCs/>
                <w:sz w:val="24"/>
                <w:szCs w:val="24"/>
              </w:rPr>
            </w:pPr>
          </w:p>
          <w:p w:rsidR="00112CEB" w:rsidRPr="00BE087A" w:rsidRDefault="00112CEB" w:rsidP="00A90915">
            <w:pPr>
              <w:pStyle w:val="af2"/>
              <w:autoSpaceDE w:val="0"/>
              <w:autoSpaceDN w:val="0"/>
              <w:adjustRightInd w:val="0"/>
              <w:ind w:left="0"/>
              <w:rPr>
                <w:rFonts w:ascii="Times New Roman" w:hAnsi="Times New Roman" w:cs="Times New Roman"/>
                <w:b/>
                <w:bCs/>
                <w:sz w:val="24"/>
                <w:szCs w:val="24"/>
              </w:rPr>
            </w:pPr>
          </w:p>
        </w:tc>
        <w:tc>
          <w:tcPr>
            <w:tcW w:w="2492" w:type="dxa"/>
            <w:tcBorders>
              <w:right w:val="single" w:sz="4" w:space="0" w:color="auto"/>
            </w:tcBorders>
          </w:tcPr>
          <w:p w:rsidR="00112CEB" w:rsidRPr="00BE087A" w:rsidRDefault="00112CEB" w:rsidP="00A90915">
            <w:pPr>
              <w:pStyle w:val="af2"/>
              <w:autoSpaceDE w:val="0"/>
              <w:autoSpaceDN w:val="0"/>
              <w:adjustRightInd w:val="0"/>
              <w:ind w:left="0"/>
              <w:rPr>
                <w:rFonts w:ascii="Times New Roman" w:hAnsi="Times New Roman" w:cs="Times New Roman"/>
                <w:bCs/>
                <w:sz w:val="24"/>
                <w:szCs w:val="24"/>
              </w:rPr>
            </w:pPr>
          </w:p>
        </w:tc>
        <w:tc>
          <w:tcPr>
            <w:tcW w:w="2454" w:type="dxa"/>
            <w:tcBorders>
              <w:right w:val="single" w:sz="4" w:space="0" w:color="auto"/>
            </w:tcBorders>
          </w:tcPr>
          <w:p w:rsidR="00112CEB" w:rsidRPr="00BE087A" w:rsidRDefault="00112CEB" w:rsidP="00A90915">
            <w:pPr>
              <w:pStyle w:val="af2"/>
              <w:autoSpaceDE w:val="0"/>
              <w:autoSpaceDN w:val="0"/>
              <w:adjustRightInd w:val="0"/>
              <w:ind w:left="0"/>
              <w:rPr>
                <w:rFonts w:ascii="Times New Roman" w:hAnsi="Times New Roman" w:cs="Times New Roman"/>
                <w:b/>
                <w:bCs/>
                <w:sz w:val="24"/>
                <w:szCs w:val="24"/>
              </w:rPr>
            </w:pPr>
          </w:p>
        </w:tc>
        <w:tc>
          <w:tcPr>
            <w:tcW w:w="2283" w:type="dxa"/>
            <w:tcBorders>
              <w:left w:val="single" w:sz="4" w:space="0" w:color="auto"/>
            </w:tcBorders>
          </w:tcPr>
          <w:p w:rsidR="00112CEB" w:rsidRPr="00BE087A" w:rsidRDefault="00112CEB" w:rsidP="00A90915">
            <w:pPr>
              <w:pStyle w:val="af2"/>
              <w:autoSpaceDE w:val="0"/>
              <w:autoSpaceDN w:val="0"/>
              <w:adjustRightInd w:val="0"/>
              <w:ind w:left="0"/>
              <w:jc w:val="both"/>
              <w:rPr>
                <w:rFonts w:ascii="Times New Roman" w:hAnsi="Times New Roman" w:cs="Times New Roman"/>
                <w:bCs/>
                <w:sz w:val="24"/>
                <w:szCs w:val="24"/>
              </w:rPr>
            </w:pPr>
          </w:p>
        </w:tc>
      </w:tr>
    </w:tbl>
    <w:p w:rsidR="00112CEB" w:rsidRPr="00BE087A" w:rsidRDefault="00112CEB" w:rsidP="00112CEB">
      <w:pPr>
        <w:autoSpaceDE w:val="0"/>
        <w:autoSpaceDN w:val="0"/>
        <w:adjustRightInd w:val="0"/>
        <w:jc w:val="both"/>
        <w:rPr>
          <w:b/>
          <w:bCs/>
        </w:rPr>
      </w:pPr>
    </w:p>
    <w:p w:rsidR="00112CEB" w:rsidRPr="00BE087A" w:rsidRDefault="00112CEB" w:rsidP="00AD0E95">
      <w:pPr>
        <w:pStyle w:val="af2"/>
        <w:numPr>
          <w:ilvl w:val="0"/>
          <w:numId w:val="14"/>
        </w:numPr>
        <w:autoSpaceDE w:val="0"/>
        <w:autoSpaceDN w:val="0"/>
        <w:adjustRightInd w:val="0"/>
        <w:spacing w:after="0" w:line="240" w:lineRule="auto"/>
        <w:jc w:val="both"/>
        <w:rPr>
          <w:rFonts w:ascii="Times New Roman" w:hAnsi="Times New Roman" w:cs="Times New Roman"/>
          <w:b/>
          <w:bCs/>
          <w:sz w:val="24"/>
          <w:szCs w:val="24"/>
        </w:rPr>
      </w:pPr>
      <w:r w:rsidRPr="00BE087A">
        <w:rPr>
          <w:rFonts w:ascii="Times New Roman" w:hAnsi="Times New Roman" w:cs="Times New Roman"/>
          <w:b/>
          <w:bCs/>
          <w:sz w:val="24"/>
          <w:szCs w:val="24"/>
        </w:rPr>
        <w:t>Другие виды работ (семинары, курсы и т.д.)</w:t>
      </w:r>
    </w:p>
    <w:p w:rsidR="00112CEB" w:rsidRPr="00BE087A" w:rsidRDefault="00112CEB" w:rsidP="00112CEB">
      <w:pPr>
        <w:autoSpaceDE w:val="0"/>
        <w:autoSpaceDN w:val="0"/>
        <w:adjustRightInd w:val="0"/>
        <w:ind w:firstLine="360"/>
        <w:rPr>
          <w:bCs/>
        </w:rPr>
      </w:pPr>
    </w:p>
    <w:p w:rsidR="00112CEB" w:rsidRPr="00BE087A" w:rsidRDefault="00112CEB" w:rsidP="00112CEB">
      <w:pPr>
        <w:tabs>
          <w:tab w:val="left" w:pos="567"/>
        </w:tabs>
        <w:autoSpaceDE w:val="0"/>
        <w:autoSpaceDN w:val="0"/>
        <w:adjustRightInd w:val="0"/>
        <w:ind w:firstLine="1418"/>
        <w:rPr>
          <w:i/>
        </w:rPr>
      </w:pPr>
      <w:r w:rsidRPr="00BE087A">
        <w:rPr>
          <w:bCs/>
        </w:rPr>
        <w:t>Докторант/магистрант        ________________</w:t>
      </w:r>
    </w:p>
    <w:p w:rsidR="00112CEB" w:rsidRPr="00BE087A" w:rsidRDefault="00112CEB" w:rsidP="00112CEB">
      <w:pPr>
        <w:tabs>
          <w:tab w:val="left" w:pos="567"/>
        </w:tabs>
        <w:autoSpaceDE w:val="0"/>
        <w:autoSpaceDN w:val="0"/>
        <w:adjustRightInd w:val="0"/>
        <w:ind w:firstLine="1418"/>
        <w:rPr>
          <w:bCs/>
        </w:rPr>
      </w:pPr>
    </w:p>
    <w:p w:rsidR="00112CEB" w:rsidRPr="00BE087A" w:rsidRDefault="00112CEB" w:rsidP="00112CEB">
      <w:pPr>
        <w:tabs>
          <w:tab w:val="left" w:pos="567"/>
        </w:tabs>
        <w:autoSpaceDE w:val="0"/>
        <w:autoSpaceDN w:val="0"/>
        <w:adjustRightInd w:val="0"/>
        <w:ind w:firstLine="1418"/>
        <w:rPr>
          <w:bCs/>
        </w:rPr>
      </w:pPr>
      <w:r w:rsidRPr="00BE087A">
        <w:rPr>
          <w:bCs/>
        </w:rPr>
        <w:t>Научный руководитель__________________</w:t>
      </w:r>
    </w:p>
    <w:p w:rsidR="00112CEB" w:rsidRPr="00BE087A" w:rsidRDefault="00112CEB" w:rsidP="00112CEB">
      <w:pPr>
        <w:autoSpaceDE w:val="0"/>
        <w:autoSpaceDN w:val="0"/>
        <w:adjustRightInd w:val="0"/>
        <w:ind w:firstLine="1418"/>
        <w:rPr>
          <w:bCs/>
        </w:rPr>
      </w:pPr>
      <w:r w:rsidRPr="00BE087A">
        <w:rPr>
          <w:bCs/>
        </w:rPr>
        <w:t xml:space="preserve"> </w:t>
      </w:r>
    </w:p>
    <w:p w:rsidR="00112CEB" w:rsidRPr="00BE087A" w:rsidRDefault="00112CEB" w:rsidP="00112CEB">
      <w:pPr>
        <w:autoSpaceDE w:val="0"/>
        <w:autoSpaceDN w:val="0"/>
        <w:adjustRightInd w:val="0"/>
        <w:ind w:firstLine="1418"/>
        <w:rPr>
          <w:bCs/>
        </w:rPr>
      </w:pPr>
      <w:r w:rsidRPr="00BE087A">
        <w:rPr>
          <w:bCs/>
        </w:rPr>
        <w:t xml:space="preserve">Руководитель ОП      _________________ </w:t>
      </w:r>
    </w:p>
    <w:p w:rsidR="00137493" w:rsidRPr="00BE087A" w:rsidRDefault="00137493" w:rsidP="00137493">
      <w:pPr>
        <w:widowControl w:val="0"/>
        <w:spacing w:line="312" w:lineRule="auto"/>
        <w:jc w:val="center"/>
        <w:rPr>
          <w:b/>
          <w:bCs/>
        </w:rPr>
      </w:pPr>
      <w:r w:rsidRPr="00BE087A">
        <w:rPr>
          <w:b/>
          <w:bCs/>
        </w:rPr>
        <w:lastRenderedPageBreak/>
        <w:t>Лист регистрации изменений</w:t>
      </w:r>
    </w:p>
    <w:p w:rsidR="00137493" w:rsidRPr="00BE087A" w:rsidRDefault="00137493" w:rsidP="00137493">
      <w:pPr>
        <w:widowControl w:val="0"/>
        <w:spacing w:line="312" w:lineRule="auto"/>
        <w:jc w:val="center"/>
        <w:rPr>
          <w:bCs/>
        </w:rPr>
      </w:pPr>
    </w:p>
    <w:tbl>
      <w:tblPr>
        <w:tblStyle w:val="12"/>
        <w:tblW w:w="0" w:type="auto"/>
        <w:tblLayout w:type="fixed"/>
        <w:tblLook w:val="04A0" w:firstRow="1" w:lastRow="0" w:firstColumn="1" w:lastColumn="0" w:noHBand="0" w:noVBand="1"/>
      </w:tblPr>
      <w:tblGrid>
        <w:gridCol w:w="1372"/>
        <w:gridCol w:w="1713"/>
        <w:gridCol w:w="1559"/>
        <w:gridCol w:w="1418"/>
        <w:gridCol w:w="1276"/>
        <w:gridCol w:w="1417"/>
        <w:gridCol w:w="1418"/>
      </w:tblGrid>
      <w:tr w:rsidR="00137493" w:rsidRPr="00BE087A" w:rsidTr="003E5ABB">
        <w:tc>
          <w:tcPr>
            <w:tcW w:w="1372" w:type="dxa"/>
          </w:tcPr>
          <w:p w:rsidR="00137493" w:rsidRPr="00BE087A" w:rsidRDefault="00137493" w:rsidP="00137493">
            <w:pPr>
              <w:jc w:val="center"/>
              <w:rPr>
                <w:b/>
                <w:sz w:val="22"/>
                <w:szCs w:val="22"/>
              </w:rPr>
            </w:pPr>
            <w:r w:rsidRPr="00BE087A">
              <w:rPr>
                <w:b/>
                <w:sz w:val="22"/>
                <w:szCs w:val="22"/>
              </w:rPr>
              <w:t>№ изменения</w:t>
            </w:r>
          </w:p>
        </w:tc>
        <w:tc>
          <w:tcPr>
            <w:tcW w:w="1713" w:type="dxa"/>
          </w:tcPr>
          <w:p w:rsidR="00137493" w:rsidRPr="00BE087A" w:rsidRDefault="00137493" w:rsidP="00137493">
            <w:pPr>
              <w:ind w:hanging="34"/>
              <w:jc w:val="center"/>
              <w:rPr>
                <w:b/>
                <w:sz w:val="22"/>
                <w:szCs w:val="22"/>
                <w:lang w:eastAsia="ko-KR"/>
              </w:rPr>
            </w:pPr>
            <w:r w:rsidRPr="00BE087A">
              <w:rPr>
                <w:b/>
                <w:sz w:val="22"/>
                <w:szCs w:val="22"/>
              </w:rPr>
              <w:t>№ извещения об изменении</w:t>
            </w:r>
          </w:p>
        </w:tc>
        <w:tc>
          <w:tcPr>
            <w:tcW w:w="1559" w:type="dxa"/>
          </w:tcPr>
          <w:p w:rsidR="00137493" w:rsidRPr="00BE087A" w:rsidRDefault="00137493" w:rsidP="00137493">
            <w:pPr>
              <w:widowControl w:val="0"/>
              <w:jc w:val="center"/>
              <w:rPr>
                <w:b/>
                <w:sz w:val="22"/>
                <w:szCs w:val="22"/>
              </w:rPr>
            </w:pPr>
            <w:r w:rsidRPr="00BE087A">
              <w:rPr>
                <w:b/>
                <w:sz w:val="22"/>
                <w:szCs w:val="22"/>
              </w:rPr>
              <w:t>№ раздела, пункта, подпункта, к которому относится изменение</w:t>
            </w:r>
          </w:p>
        </w:tc>
        <w:tc>
          <w:tcPr>
            <w:tcW w:w="1418" w:type="dxa"/>
          </w:tcPr>
          <w:p w:rsidR="00137493" w:rsidRPr="00BE087A" w:rsidRDefault="00137493" w:rsidP="00137493">
            <w:pPr>
              <w:widowControl w:val="0"/>
              <w:jc w:val="center"/>
              <w:rPr>
                <w:b/>
                <w:sz w:val="22"/>
                <w:szCs w:val="22"/>
              </w:rPr>
            </w:pPr>
            <w:r w:rsidRPr="00BE087A">
              <w:rPr>
                <w:b/>
                <w:sz w:val="22"/>
                <w:szCs w:val="22"/>
              </w:rPr>
              <w:t>Основание</w:t>
            </w:r>
          </w:p>
        </w:tc>
        <w:tc>
          <w:tcPr>
            <w:tcW w:w="1276" w:type="dxa"/>
          </w:tcPr>
          <w:p w:rsidR="00137493" w:rsidRPr="00BE087A" w:rsidRDefault="00137493" w:rsidP="00137493">
            <w:pPr>
              <w:jc w:val="center"/>
              <w:rPr>
                <w:b/>
                <w:sz w:val="22"/>
                <w:szCs w:val="22"/>
              </w:rPr>
            </w:pPr>
            <w:r w:rsidRPr="00BE087A">
              <w:rPr>
                <w:b/>
                <w:sz w:val="22"/>
                <w:szCs w:val="22"/>
              </w:rPr>
              <w:t>Дата внесения изменения</w:t>
            </w:r>
          </w:p>
        </w:tc>
        <w:tc>
          <w:tcPr>
            <w:tcW w:w="1417" w:type="dxa"/>
          </w:tcPr>
          <w:p w:rsidR="00137493" w:rsidRPr="00BE087A" w:rsidRDefault="00137493" w:rsidP="00137493">
            <w:pPr>
              <w:jc w:val="center"/>
              <w:rPr>
                <w:b/>
                <w:sz w:val="22"/>
                <w:szCs w:val="22"/>
              </w:rPr>
            </w:pPr>
            <w:r w:rsidRPr="00BE087A">
              <w:rPr>
                <w:b/>
                <w:sz w:val="22"/>
                <w:szCs w:val="22"/>
              </w:rPr>
              <w:t>Ф.И.О., должность вносившего изменения</w:t>
            </w:r>
          </w:p>
        </w:tc>
        <w:tc>
          <w:tcPr>
            <w:tcW w:w="1418" w:type="dxa"/>
          </w:tcPr>
          <w:p w:rsidR="00137493" w:rsidRPr="00BE087A" w:rsidRDefault="00137493" w:rsidP="00137493">
            <w:pPr>
              <w:jc w:val="center"/>
              <w:rPr>
                <w:b/>
                <w:sz w:val="22"/>
                <w:szCs w:val="22"/>
              </w:rPr>
            </w:pPr>
            <w:r w:rsidRPr="00BE087A">
              <w:rPr>
                <w:b/>
                <w:sz w:val="22"/>
                <w:szCs w:val="22"/>
              </w:rPr>
              <w:t>Подпись лица, вносившего изменение</w:t>
            </w: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bl>
    <w:p w:rsidR="00137493" w:rsidRPr="00BE087A" w:rsidRDefault="00137493" w:rsidP="00137493">
      <w:pPr>
        <w:widowControl w:val="0"/>
        <w:spacing w:line="312" w:lineRule="auto"/>
        <w:jc w:val="center"/>
        <w:rPr>
          <w:b/>
          <w:bCs/>
        </w:rPr>
      </w:pPr>
      <w:r w:rsidRPr="00BE087A">
        <w:rPr>
          <w:b/>
          <w:bCs/>
        </w:rPr>
        <w:lastRenderedPageBreak/>
        <w:t>Лист ознакомления</w:t>
      </w:r>
    </w:p>
    <w:p w:rsidR="00137493" w:rsidRPr="00BE087A" w:rsidRDefault="00137493" w:rsidP="00137493">
      <w:pPr>
        <w:widowControl w:val="0"/>
        <w:spacing w:line="312" w:lineRule="auto"/>
        <w:jc w:val="center"/>
        <w:rPr>
          <w:b/>
          <w:bCs/>
        </w:rPr>
      </w:pPr>
    </w:p>
    <w:tbl>
      <w:tblPr>
        <w:tblStyle w:val="12"/>
        <w:tblW w:w="0" w:type="auto"/>
        <w:tblLook w:val="04A0" w:firstRow="1" w:lastRow="0" w:firstColumn="1" w:lastColumn="0" w:noHBand="0" w:noVBand="1"/>
      </w:tblPr>
      <w:tblGrid>
        <w:gridCol w:w="675"/>
        <w:gridCol w:w="3119"/>
        <w:gridCol w:w="2977"/>
        <w:gridCol w:w="1842"/>
        <w:gridCol w:w="1808"/>
      </w:tblGrid>
      <w:tr w:rsidR="00137493" w:rsidRPr="00BE087A" w:rsidTr="003E5ABB">
        <w:tc>
          <w:tcPr>
            <w:tcW w:w="675" w:type="dxa"/>
            <w:vAlign w:val="center"/>
          </w:tcPr>
          <w:p w:rsidR="00137493" w:rsidRPr="00BE087A" w:rsidRDefault="00137493" w:rsidP="00137493">
            <w:pPr>
              <w:widowControl w:val="0"/>
              <w:jc w:val="center"/>
              <w:rPr>
                <w:b/>
              </w:rPr>
            </w:pPr>
            <w:r w:rsidRPr="00BE087A">
              <w:rPr>
                <w:b/>
              </w:rPr>
              <w:t>№</w:t>
            </w:r>
          </w:p>
          <w:p w:rsidR="00137493" w:rsidRPr="00BE087A" w:rsidRDefault="00137493" w:rsidP="00137493">
            <w:pPr>
              <w:widowControl w:val="0"/>
              <w:jc w:val="center"/>
              <w:rPr>
                <w:b/>
              </w:rPr>
            </w:pPr>
            <w:proofErr w:type="gramStart"/>
            <w:r w:rsidRPr="00BE087A">
              <w:rPr>
                <w:b/>
              </w:rPr>
              <w:t>п</w:t>
            </w:r>
            <w:proofErr w:type="gramEnd"/>
            <w:r w:rsidRPr="00BE087A">
              <w:rPr>
                <w:b/>
              </w:rPr>
              <w:t>/п</w:t>
            </w:r>
          </w:p>
        </w:tc>
        <w:tc>
          <w:tcPr>
            <w:tcW w:w="3119" w:type="dxa"/>
            <w:vAlign w:val="center"/>
          </w:tcPr>
          <w:p w:rsidR="00137493" w:rsidRPr="00BE087A" w:rsidRDefault="00137493" w:rsidP="00137493">
            <w:pPr>
              <w:widowControl w:val="0"/>
              <w:jc w:val="center"/>
              <w:rPr>
                <w:b/>
              </w:rPr>
            </w:pPr>
            <w:r w:rsidRPr="00BE087A">
              <w:rPr>
                <w:b/>
              </w:rPr>
              <w:t>Должность</w:t>
            </w:r>
          </w:p>
        </w:tc>
        <w:tc>
          <w:tcPr>
            <w:tcW w:w="2977" w:type="dxa"/>
            <w:vAlign w:val="center"/>
          </w:tcPr>
          <w:p w:rsidR="00137493" w:rsidRPr="00BE087A" w:rsidRDefault="00137493" w:rsidP="00137493">
            <w:pPr>
              <w:widowControl w:val="0"/>
              <w:jc w:val="center"/>
              <w:rPr>
                <w:b/>
              </w:rPr>
            </w:pPr>
            <w:r w:rsidRPr="00BE087A">
              <w:rPr>
                <w:b/>
              </w:rPr>
              <w:t>Ф.И.О.</w:t>
            </w:r>
          </w:p>
        </w:tc>
        <w:tc>
          <w:tcPr>
            <w:tcW w:w="1842" w:type="dxa"/>
            <w:vAlign w:val="center"/>
          </w:tcPr>
          <w:p w:rsidR="00137493" w:rsidRPr="00BE087A" w:rsidRDefault="00137493" w:rsidP="00137493">
            <w:pPr>
              <w:widowControl w:val="0"/>
              <w:jc w:val="center"/>
              <w:rPr>
                <w:b/>
              </w:rPr>
            </w:pPr>
            <w:r w:rsidRPr="00BE087A">
              <w:rPr>
                <w:b/>
              </w:rPr>
              <w:t>Дата</w:t>
            </w:r>
          </w:p>
        </w:tc>
        <w:tc>
          <w:tcPr>
            <w:tcW w:w="1808" w:type="dxa"/>
            <w:vAlign w:val="center"/>
          </w:tcPr>
          <w:p w:rsidR="00137493" w:rsidRPr="00BE087A" w:rsidRDefault="00137493" w:rsidP="00137493">
            <w:pPr>
              <w:widowControl w:val="0"/>
              <w:jc w:val="center"/>
              <w:rPr>
                <w:b/>
              </w:rPr>
            </w:pPr>
            <w:r w:rsidRPr="00BE087A">
              <w:rPr>
                <w:b/>
              </w:rPr>
              <w:t>Подпись</w:t>
            </w: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bl>
    <w:p w:rsidR="004C354A" w:rsidRPr="00BE087A" w:rsidRDefault="004C354A" w:rsidP="00137493">
      <w:pPr>
        <w:pStyle w:val="aff"/>
        <w:tabs>
          <w:tab w:val="left" w:pos="360"/>
        </w:tabs>
        <w:spacing w:line="240" w:lineRule="auto"/>
        <w:ind w:firstLine="567"/>
        <w:jc w:val="center"/>
        <w:rPr>
          <w:b/>
        </w:rPr>
      </w:pPr>
    </w:p>
    <w:sectPr w:rsidR="004C354A" w:rsidRPr="00BE087A" w:rsidSect="000B0D25">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FAB" w:rsidRDefault="006B6FAB" w:rsidP="00550033">
      <w:r>
        <w:separator/>
      </w:r>
    </w:p>
  </w:endnote>
  <w:endnote w:type="continuationSeparator" w:id="0">
    <w:p w:rsidR="006B6FAB" w:rsidRDefault="006B6FAB" w:rsidP="0055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altName w:val="Arial"/>
    <w:charset w:val="CC"/>
    <w:family w:val="auto"/>
    <w:pitch w:val="variable"/>
    <w:sig w:usb0="00000001" w:usb1="4000204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Arial"/>
    <w:panose1 w:val="020B0604020202020204"/>
    <w:charset w:val="00"/>
    <w:family w:val="auto"/>
    <w:pitch w:val="variable"/>
  </w:font>
  <w:font w:name="ヒラギノ角ゴ Pro W3">
    <w:altName w:val="Times New Roman"/>
    <w:panose1 w:val="020B0604020202020204"/>
    <w:charset w:val="00"/>
    <w:family w:val="auto"/>
    <w:pitch w:val="default"/>
    <w:sig w:usb0="00000000" w:usb1="00000000" w:usb2="00000000" w:usb3="00000000" w:csb0="0004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D3" w:rsidRPr="005F3E39" w:rsidRDefault="00F154D3" w:rsidP="0057788C">
    <w:pPr>
      <w:keepNext/>
      <w:rPr>
        <w:b/>
        <w:sz w:val="18"/>
        <w:szCs w:val="18"/>
      </w:rPr>
    </w:pPr>
    <w:r>
      <w:rPr>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FAB" w:rsidRDefault="006B6FAB" w:rsidP="00550033">
      <w:r>
        <w:separator/>
      </w:r>
    </w:p>
  </w:footnote>
  <w:footnote w:type="continuationSeparator" w:id="0">
    <w:p w:rsidR="006B6FAB" w:rsidRDefault="006B6FAB" w:rsidP="00550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0" w:type="auto"/>
      <w:tblInd w:w="108" w:type="dxa"/>
      <w:tblLayout w:type="fixed"/>
      <w:tblLook w:val="04A0" w:firstRow="1" w:lastRow="0" w:firstColumn="1" w:lastColumn="0" w:noHBand="0" w:noVBand="1"/>
    </w:tblPr>
    <w:tblGrid>
      <w:gridCol w:w="1701"/>
      <w:gridCol w:w="6946"/>
      <w:gridCol w:w="1418"/>
    </w:tblGrid>
    <w:tr w:rsidR="00F154D3" w:rsidRPr="000B0D25" w:rsidTr="000B0D25">
      <w:trPr>
        <w:trHeight w:val="410"/>
      </w:trPr>
      <w:tc>
        <w:tcPr>
          <w:tcW w:w="1701" w:type="dxa"/>
          <w:vAlign w:val="center"/>
        </w:tcPr>
        <w:p w:rsidR="00F154D3" w:rsidRPr="00024A50" w:rsidRDefault="00F154D3" w:rsidP="00024A50">
          <w:pPr>
            <w:pStyle w:val="a3"/>
            <w:ind w:firstLine="0"/>
            <w:jc w:val="center"/>
            <w:rPr>
              <w:sz w:val="20"/>
            </w:rPr>
          </w:pPr>
          <w:r w:rsidRPr="000B0D25">
            <w:rPr>
              <w:sz w:val="20"/>
            </w:rPr>
            <w:t>ВНД-</w:t>
          </w:r>
          <w:r w:rsidRPr="000B0D25">
            <w:rPr>
              <w:sz w:val="20"/>
              <w:lang w:val="en-US"/>
            </w:rPr>
            <w:t>ZU-1</w:t>
          </w:r>
          <w:r>
            <w:rPr>
              <w:sz w:val="20"/>
            </w:rPr>
            <w:t>0</w:t>
          </w:r>
          <w:r w:rsidRPr="000B0D25">
            <w:rPr>
              <w:sz w:val="20"/>
              <w:lang w:val="en-US"/>
            </w:rPr>
            <w:t>-0</w:t>
          </w:r>
          <w:r>
            <w:rPr>
              <w:sz w:val="20"/>
            </w:rPr>
            <w:t>1</w:t>
          </w:r>
        </w:p>
      </w:tc>
      <w:tc>
        <w:tcPr>
          <w:tcW w:w="6946" w:type="dxa"/>
          <w:vAlign w:val="center"/>
        </w:tcPr>
        <w:p w:rsidR="00F154D3" w:rsidRPr="000B0D25" w:rsidRDefault="00F154D3" w:rsidP="00926035">
          <w:pPr>
            <w:pStyle w:val="a3"/>
            <w:ind w:firstLine="0"/>
            <w:jc w:val="center"/>
            <w:rPr>
              <w:sz w:val="20"/>
            </w:rPr>
          </w:pPr>
          <w:r>
            <w:rPr>
              <w:sz w:val="20"/>
            </w:rPr>
            <w:t>Академическая политика</w:t>
          </w:r>
        </w:p>
      </w:tc>
      <w:tc>
        <w:tcPr>
          <w:tcW w:w="1418" w:type="dxa"/>
          <w:vAlign w:val="center"/>
        </w:tcPr>
        <w:p w:rsidR="00F154D3" w:rsidRPr="000B0D25" w:rsidRDefault="00F154D3" w:rsidP="000B0D25">
          <w:pPr>
            <w:pStyle w:val="a3"/>
            <w:ind w:firstLine="0"/>
            <w:jc w:val="center"/>
            <w:rPr>
              <w:sz w:val="20"/>
            </w:rPr>
          </w:pPr>
          <w:r w:rsidRPr="000B0D25">
            <w:rPr>
              <w:sz w:val="20"/>
            </w:rPr>
            <w:t xml:space="preserve">стр. </w:t>
          </w:r>
          <w:r w:rsidRPr="000B0D25">
            <w:rPr>
              <w:sz w:val="20"/>
            </w:rPr>
            <w:fldChar w:fldCharType="begin"/>
          </w:r>
          <w:r w:rsidRPr="000B0D25">
            <w:rPr>
              <w:sz w:val="20"/>
            </w:rPr>
            <w:instrText>PAGE  \* Arabic  \* MERGEFORMAT</w:instrText>
          </w:r>
          <w:r w:rsidRPr="000B0D25">
            <w:rPr>
              <w:sz w:val="20"/>
            </w:rPr>
            <w:fldChar w:fldCharType="separate"/>
          </w:r>
          <w:r w:rsidR="00D830B2">
            <w:rPr>
              <w:noProof/>
              <w:sz w:val="20"/>
            </w:rPr>
            <w:t>26</w:t>
          </w:r>
          <w:r w:rsidRPr="000B0D25">
            <w:rPr>
              <w:sz w:val="20"/>
            </w:rPr>
            <w:fldChar w:fldCharType="end"/>
          </w:r>
          <w:r w:rsidRPr="000B0D25">
            <w:rPr>
              <w:sz w:val="20"/>
            </w:rPr>
            <w:t xml:space="preserve"> из </w:t>
          </w:r>
          <w:r w:rsidRPr="000B0D25">
            <w:rPr>
              <w:sz w:val="20"/>
            </w:rPr>
            <w:fldChar w:fldCharType="begin"/>
          </w:r>
          <w:r w:rsidRPr="000B0D25">
            <w:rPr>
              <w:sz w:val="20"/>
            </w:rPr>
            <w:instrText>NUMPAGES  \* Arabic  \* MERGEFORMAT</w:instrText>
          </w:r>
          <w:r w:rsidRPr="000B0D25">
            <w:rPr>
              <w:sz w:val="20"/>
            </w:rPr>
            <w:fldChar w:fldCharType="separate"/>
          </w:r>
          <w:r w:rsidR="00D830B2">
            <w:rPr>
              <w:noProof/>
              <w:sz w:val="20"/>
            </w:rPr>
            <w:t>72</w:t>
          </w:r>
          <w:r w:rsidRPr="000B0D25">
            <w:rPr>
              <w:sz w:val="20"/>
            </w:rPr>
            <w:fldChar w:fldCharType="end"/>
          </w:r>
        </w:p>
      </w:tc>
    </w:tr>
  </w:tbl>
  <w:p w:rsidR="00F154D3" w:rsidRPr="000B0D25" w:rsidRDefault="00F154D3" w:rsidP="000B0D2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0" w:type="auto"/>
      <w:tblInd w:w="108" w:type="dxa"/>
      <w:tblLayout w:type="fixed"/>
      <w:tblLook w:val="04A0" w:firstRow="1" w:lastRow="0" w:firstColumn="1" w:lastColumn="0" w:noHBand="0" w:noVBand="1"/>
    </w:tblPr>
    <w:tblGrid>
      <w:gridCol w:w="1701"/>
      <w:gridCol w:w="6946"/>
      <w:gridCol w:w="1418"/>
    </w:tblGrid>
    <w:tr w:rsidR="00F154D3" w:rsidRPr="000B0D25" w:rsidTr="00395CA8">
      <w:trPr>
        <w:trHeight w:val="410"/>
      </w:trPr>
      <w:tc>
        <w:tcPr>
          <w:tcW w:w="1701" w:type="dxa"/>
          <w:vAlign w:val="center"/>
        </w:tcPr>
        <w:p w:rsidR="00F154D3" w:rsidRPr="000B0D25" w:rsidRDefault="00F154D3" w:rsidP="00395CA8">
          <w:pPr>
            <w:pStyle w:val="a3"/>
            <w:ind w:firstLine="0"/>
            <w:jc w:val="center"/>
            <w:rPr>
              <w:sz w:val="20"/>
              <w:lang w:val="en-US"/>
            </w:rPr>
          </w:pPr>
          <w:r w:rsidRPr="000B0D25">
            <w:rPr>
              <w:sz w:val="20"/>
            </w:rPr>
            <w:t>ВНД-</w:t>
          </w:r>
          <w:r w:rsidRPr="000B0D25">
            <w:rPr>
              <w:sz w:val="20"/>
              <w:lang w:val="en-US"/>
            </w:rPr>
            <w:t>ZU-1</w:t>
          </w:r>
          <w:r>
            <w:rPr>
              <w:sz w:val="20"/>
              <w:lang w:val="kk-KZ"/>
            </w:rPr>
            <w:t>0</w:t>
          </w:r>
          <w:r w:rsidRPr="000B0D25">
            <w:rPr>
              <w:sz w:val="20"/>
              <w:lang w:val="en-US"/>
            </w:rPr>
            <w:t>-</w:t>
          </w:r>
          <w:r>
            <w:rPr>
              <w:sz w:val="20"/>
              <w:lang w:val="kk-KZ"/>
            </w:rPr>
            <w:t>0</w:t>
          </w:r>
          <w:r w:rsidRPr="000B0D25">
            <w:rPr>
              <w:sz w:val="20"/>
              <w:lang w:val="en-US"/>
            </w:rPr>
            <w:t>1</w:t>
          </w:r>
        </w:p>
      </w:tc>
      <w:tc>
        <w:tcPr>
          <w:tcW w:w="6946" w:type="dxa"/>
          <w:vAlign w:val="center"/>
        </w:tcPr>
        <w:p w:rsidR="00F154D3" w:rsidRPr="00395CA8" w:rsidRDefault="00F154D3" w:rsidP="00395CA8">
          <w:pPr>
            <w:pStyle w:val="a3"/>
            <w:jc w:val="center"/>
            <w:rPr>
              <w:sz w:val="20"/>
              <w:lang w:val="kk-KZ"/>
            </w:rPr>
          </w:pPr>
          <w:r>
            <w:rPr>
              <w:sz w:val="20"/>
              <w:lang w:val="kk-KZ"/>
            </w:rPr>
            <w:t>Академическая политика</w:t>
          </w:r>
        </w:p>
      </w:tc>
      <w:tc>
        <w:tcPr>
          <w:tcW w:w="1418" w:type="dxa"/>
          <w:vAlign w:val="center"/>
        </w:tcPr>
        <w:p w:rsidR="00F154D3" w:rsidRPr="000B0D25" w:rsidRDefault="00F154D3" w:rsidP="00395CA8">
          <w:pPr>
            <w:pStyle w:val="a3"/>
            <w:ind w:firstLine="0"/>
            <w:jc w:val="center"/>
            <w:rPr>
              <w:sz w:val="20"/>
            </w:rPr>
          </w:pPr>
          <w:r w:rsidRPr="000B0D25">
            <w:rPr>
              <w:sz w:val="20"/>
            </w:rPr>
            <w:t xml:space="preserve">стр. </w:t>
          </w:r>
          <w:r w:rsidRPr="000B0D25">
            <w:rPr>
              <w:sz w:val="20"/>
            </w:rPr>
            <w:fldChar w:fldCharType="begin"/>
          </w:r>
          <w:r w:rsidRPr="000B0D25">
            <w:rPr>
              <w:sz w:val="20"/>
            </w:rPr>
            <w:instrText>PAGE  \* Arabic  \* MERGEFORMAT</w:instrText>
          </w:r>
          <w:r w:rsidRPr="000B0D25">
            <w:rPr>
              <w:sz w:val="20"/>
            </w:rPr>
            <w:fldChar w:fldCharType="separate"/>
          </w:r>
          <w:r w:rsidR="00D830B2">
            <w:rPr>
              <w:noProof/>
              <w:sz w:val="20"/>
            </w:rPr>
            <w:t>2</w:t>
          </w:r>
          <w:r w:rsidRPr="000B0D25">
            <w:rPr>
              <w:sz w:val="20"/>
            </w:rPr>
            <w:fldChar w:fldCharType="end"/>
          </w:r>
          <w:r w:rsidRPr="000B0D25">
            <w:rPr>
              <w:sz w:val="20"/>
            </w:rPr>
            <w:t xml:space="preserve"> из </w:t>
          </w:r>
          <w:r w:rsidRPr="000B0D25">
            <w:rPr>
              <w:sz w:val="20"/>
            </w:rPr>
            <w:fldChar w:fldCharType="begin"/>
          </w:r>
          <w:r w:rsidRPr="000B0D25">
            <w:rPr>
              <w:sz w:val="20"/>
            </w:rPr>
            <w:instrText>NUMPAGES  \* Arabic  \* MERGEFORMAT</w:instrText>
          </w:r>
          <w:r w:rsidRPr="000B0D25">
            <w:rPr>
              <w:sz w:val="20"/>
            </w:rPr>
            <w:fldChar w:fldCharType="separate"/>
          </w:r>
          <w:r w:rsidR="00D830B2">
            <w:rPr>
              <w:noProof/>
              <w:sz w:val="20"/>
            </w:rPr>
            <w:t>72</w:t>
          </w:r>
          <w:r w:rsidRPr="000B0D25">
            <w:rPr>
              <w:sz w:val="20"/>
            </w:rPr>
            <w:fldChar w:fldCharType="end"/>
          </w:r>
        </w:p>
      </w:tc>
    </w:tr>
  </w:tbl>
  <w:p w:rsidR="00F154D3" w:rsidRPr="00395CA8" w:rsidRDefault="00F154D3" w:rsidP="00395CA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8"/>
    <w:multiLevelType w:val="hybridMultilevel"/>
    <w:tmpl w:val="4AD084E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5832096"/>
    <w:multiLevelType w:val="hybridMultilevel"/>
    <w:tmpl w:val="BF50EDAC"/>
    <w:lvl w:ilvl="0" w:tplc="1E32C686">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412A5"/>
    <w:multiLevelType w:val="multilevel"/>
    <w:tmpl w:val="01AEC868"/>
    <w:lvl w:ilvl="0">
      <w:start w:val="20"/>
      <w:numFmt w:val="decimal"/>
      <w:lvlText w:val="%1"/>
      <w:lvlJc w:val="left"/>
      <w:pPr>
        <w:ind w:left="420" w:hanging="420"/>
      </w:pPr>
      <w:rPr>
        <w:rFonts w:hint="default"/>
      </w:rPr>
    </w:lvl>
    <w:lvl w:ilvl="1">
      <w:start w:val="9"/>
      <w:numFmt w:val="decimal"/>
      <w:lvlText w:val="%1.%2"/>
      <w:lvlJc w:val="left"/>
      <w:pPr>
        <w:ind w:left="1271" w:hanging="420"/>
      </w:pPr>
      <w:rPr>
        <w:rFonts w:hint="default"/>
        <w:b w:val="0"/>
        <w:color w:val="auto"/>
      </w:rPr>
    </w:lvl>
    <w:lvl w:ilvl="2">
      <w:start w:val="1"/>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3">
    <w:nsid w:val="0BA72998"/>
    <w:multiLevelType w:val="hybridMultilevel"/>
    <w:tmpl w:val="E30CF626"/>
    <w:lvl w:ilvl="0" w:tplc="2070C6C8">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1732C0"/>
    <w:multiLevelType w:val="hybridMultilevel"/>
    <w:tmpl w:val="80524CCC"/>
    <w:lvl w:ilvl="0" w:tplc="B0CE7F60">
      <w:start w:val="1"/>
      <w:numFmt w:val="decimal"/>
      <w:lvlText w:val="13.22.%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55586"/>
    <w:multiLevelType w:val="hybridMultilevel"/>
    <w:tmpl w:val="5EFAF77C"/>
    <w:lvl w:ilvl="0" w:tplc="2716E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12648"/>
    <w:multiLevelType w:val="hybridMultilevel"/>
    <w:tmpl w:val="B5D8B7B8"/>
    <w:lvl w:ilvl="0" w:tplc="D1A67926">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B7D4FEA"/>
    <w:multiLevelType w:val="hybridMultilevel"/>
    <w:tmpl w:val="EB06F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813B1F"/>
    <w:multiLevelType w:val="hybridMultilevel"/>
    <w:tmpl w:val="CD0600E6"/>
    <w:lvl w:ilvl="0" w:tplc="C09C91CE">
      <w:start w:val="1"/>
      <w:numFmt w:val="decimal"/>
      <w:lvlText w:val="9.25.%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897CD4"/>
    <w:multiLevelType w:val="hybridMultilevel"/>
    <w:tmpl w:val="5EBA6984"/>
    <w:lvl w:ilvl="0" w:tplc="F61C4D56">
      <w:start w:val="1"/>
      <w:numFmt w:val="decimal"/>
      <w:lvlText w:val="9.23.%1"/>
      <w:lvlJc w:val="left"/>
      <w:pPr>
        <w:ind w:left="2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AC7B1F"/>
    <w:multiLevelType w:val="multilevel"/>
    <w:tmpl w:val="354ABA70"/>
    <w:lvl w:ilvl="0">
      <w:start w:val="1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4430" w:hanging="720"/>
      </w:pPr>
      <w:rPr>
        <w:rFonts w:hint="default"/>
      </w:rPr>
    </w:lvl>
    <w:lvl w:ilvl="3">
      <w:start w:val="1"/>
      <w:numFmt w:val="decimal"/>
      <w:lvlText w:val="%1.%2.%3.%4"/>
      <w:lvlJc w:val="left"/>
      <w:pPr>
        <w:ind w:left="6285" w:hanging="720"/>
      </w:pPr>
      <w:rPr>
        <w:rFonts w:hint="default"/>
      </w:rPr>
    </w:lvl>
    <w:lvl w:ilvl="4">
      <w:start w:val="1"/>
      <w:numFmt w:val="decimal"/>
      <w:lvlText w:val="%1.%2.%3.%4.%5"/>
      <w:lvlJc w:val="left"/>
      <w:pPr>
        <w:ind w:left="8500" w:hanging="1080"/>
      </w:pPr>
      <w:rPr>
        <w:rFonts w:hint="default"/>
      </w:rPr>
    </w:lvl>
    <w:lvl w:ilvl="5">
      <w:start w:val="1"/>
      <w:numFmt w:val="decimal"/>
      <w:lvlText w:val="%1.%2.%3.%4.%5.%6"/>
      <w:lvlJc w:val="left"/>
      <w:pPr>
        <w:ind w:left="10355" w:hanging="1080"/>
      </w:pPr>
      <w:rPr>
        <w:rFonts w:hint="default"/>
      </w:rPr>
    </w:lvl>
    <w:lvl w:ilvl="6">
      <w:start w:val="1"/>
      <w:numFmt w:val="decimal"/>
      <w:lvlText w:val="%1.%2.%3.%4.%5.%6.%7"/>
      <w:lvlJc w:val="left"/>
      <w:pPr>
        <w:ind w:left="12570" w:hanging="1440"/>
      </w:pPr>
      <w:rPr>
        <w:rFonts w:hint="default"/>
      </w:rPr>
    </w:lvl>
    <w:lvl w:ilvl="7">
      <w:start w:val="1"/>
      <w:numFmt w:val="decimal"/>
      <w:lvlText w:val="%1.%2.%3.%4.%5.%6.%7.%8"/>
      <w:lvlJc w:val="left"/>
      <w:pPr>
        <w:ind w:left="14425" w:hanging="1440"/>
      </w:pPr>
      <w:rPr>
        <w:rFonts w:hint="default"/>
      </w:rPr>
    </w:lvl>
    <w:lvl w:ilvl="8">
      <w:start w:val="1"/>
      <w:numFmt w:val="decimal"/>
      <w:lvlText w:val="%1.%2.%3.%4.%5.%6.%7.%8.%9"/>
      <w:lvlJc w:val="left"/>
      <w:pPr>
        <w:ind w:left="16640" w:hanging="1800"/>
      </w:pPr>
      <w:rPr>
        <w:rFonts w:hint="default"/>
      </w:rPr>
    </w:lvl>
  </w:abstractNum>
  <w:abstractNum w:abstractNumId="11">
    <w:nsid w:val="29B40822"/>
    <w:multiLevelType w:val="multilevel"/>
    <w:tmpl w:val="E904F21E"/>
    <w:lvl w:ilvl="0">
      <w:start w:val="20"/>
      <w:numFmt w:val="decimal"/>
      <w:lvlText w:val="%1"/>
      <w:lvlJc w:val="left"/>
      <w:pPr>
        <w:ind w:left="420" w:hanging="420"/>
      </w:pPr>
      <w:rPr>
        <w:rFonts w:hint="default"/>
      </w:rPr>
    </w:lvl>
    <w:lvl w:ilvl="1">
      <w:start w:val="3"/>
      <w:numFmt w:val="decimal"/>
      <w:lvlText w:val="%1.%2"/>
      <w:lvlJc w:val="left"/>
      <w:pPr>
        <w:ind w:left="2786" w:hanging="420"/>
      </w:pPr>
      <w:rPr>
        <w:rFonts w:hint="default"/>
      </w:rPr>
    </w:lvl>
    <w:lvl w:ilvl="2">
      <w:start w:val="1"/>
      <w:numFmt w:val="decimal"/>
      <w:lvlText w:val="%1.%2.%3"/>
      <w:lvlJc w:val="left"/>
      <w:pPr>
        <w:ind w:left="5452" w:hanging="720"/>
      </w:pPr>
      <w:rPr>
        <w:rFonts w:hint="default"/>
      </w:rPr>
    </w:lvl>
    <w:lvl w:ilvl="3">
      <w:start w:val="1"/>
      <w:numFmt w:val="decimal"/>
      <w:lvlText w:val="%1.%2.%3.%4"/>
      <w:lvlJc w:val="left"/>
      <w:pPr>
        <w:ind w:left="7818" w:hanging="720"/>
      </w:pPr>
      <w:rPr>
        <w:rFonts w:hint="default"/>
      </w:rPr>
    </w:lvl>
    <w:lvl w:ilvl="4">
      <w:start w:val="1"/>
      <w:numFmt w:val="decimal"/>
      <w:lvlText w:val="%1.%2.%3.%4.%5"/>
      <w:lvlJc w:val="left"/>
      <w:pPr>
        <w:ind w:left="10544" w:hanging="1080"/>
      </w:pPr>
      <w:rPr>
        <w:rFonts w:hint="default"/>
      </w:rPr>
    </w:lvl>
    <w:lvl w:ilvl="5">
      <w:start w:val="1"/>
      <w:numFmt w:val="decimal"/>
      <w:lvlText w:val="%1.%2.%3.%4.%5.%6"/>
      <w:lvlJc w:val="left"/>
      <w:pPr>
        <w:ind w:left="12910" w:hanging="1080"/>
      </w:pPr>
      <w:rPr>
        <w:rFonts w:hint="default"/>
      </w:rPr>
    </w:lvl>
    <w:lvl w:ilvl="6">
      <w:start w:val="1"/>
      <w:numFmt w:val="decimal"/>
      <w:lvlText w:val="%1.%2.%3.%4.%5.%6.%7"/>
      <w:lvlJc w:val="left"/>
      <w:pPr>
        <w:ind w:left="15636" w:hanging="1440"/>
      </w:pPr>
      <w:rPr>
        <w:rFonts w:hint="default"/>
      </w:rPr>
    </w:lvl>
    <w:lvl w:ilvl="7">
      <w:start w:val="1"/>
      <w:numFmt w:val="decimal"/>
      <w:lvlText w:val="%1.%2.%3.%4.%5.%6.%7.%8"/>
      <w:lvlJc w:val="left"/>
      <w:pPr>
        <w:ind w:left="18002" w:hanging="1440"/>
      </w:pPr>
      <w:rPr>
        <w:rFonts w:hint="default"/>
      </w:rPr>
    </w:lvl>
    <w:lvl w:ilvl="8">
      <w:start w:val="1"/>
      <w:numFmt w:val="decimal"/>
      <w:lvlText w:val="%1.%2.%3.%4.%5.%6.%7.%8.%9"/>
      <w:lvlJc w:val="left"/>
      <w:pPr>
        <w:ind w:left="20728" w:hanging="1800"/>
      </w:pPr>
      <w:rPr>
        <w:rFonts w:hint="default"/>
      </w:rPr>
    </w:lvl>
  </w:abstractNum>
  <w:abstractNum w:abstractNumId="12">
    <w:nsid w:val="2EA825AD"/>
    <w:multiLevelType w:val="multilevel"/>
    <w:tmpl w:val="4380055A"/>
    <w:lvl w:ilvl="0">
      <w:start w:val="18"/>
      <w:numFmt w:val="decimal"/>
      <w:lvlText w:val="%1"/>
      <w:lvlJc w:val="left"/>
      <w:pPr>
        <w:ind w:left="540" w:hanging="540"/>
      </w:pPr>
      <w:rPr>
        <w:rFonts w:hint="default"/>
        <w:color w:val="000000"/>
      </w:rPr>
    </w:lvl>
    <w:lvl w:ilvl="1">
      <w:start w:val="15"/>
      <w:numFmt w:val="decimal"/>
      <w:lvlText w:val="%1.%2"/>
      <w:lvlJc w:val="left"/>
      <w:pPr>
        <w:ind w:left="1108" w:hanging="540"/>
      </w:pPr>
      <w:rPr>
        <w:rFonts w:hint="default"/>
        <w:color w:val="000000"/>
      </w:rPr>
    </w:lvl>
    <w:lvl w:ilvl="2">
      <w:start w:val="1"/>
      <w:numFmt w:val="decimal"/>
      <w:lvlText w:val="%1.%2.%3"/>
      <w:lvlJc w:val="left"/>
      <w:pPr>
        <w:ind w:left="1856" w:hanging="720"/>
      </w:pPr>
      <w:rPr>
        <w:rFonts w:hint="default"/>
        <w:color w:val="000000"/>
      </w:rPr>
    </w:lvl>
    <w:lvl w:ilvl="3">
      <w:start w:val="1"/>
      <w:numFmt w:val="decimal"/>
      <w:lvlText w:val="%1.%2.%3.%4"/>
      <w:lvlJc w:val="left"/>
      <w:pPr>
        <w:ind w:left="2424" w:hanging="720"/>
      </w:pPr>
      <w:rPr>
        <w:rFonts w:hint="default"/>
        <w:color w:val="000000"/>
      </w:rPr>
    </w:lvl>
    <w:lvl w:ilvl="4">
      <w:start w:val="1"/>
      <w:numFmt w:val="decimal"/>
      <w:lvlText w:val="%1.%2.%3.%4.%5"/>
      <w:lvlJc w:val="left"/>
      <w:pPr>
        <w:ind w:left="3352" w:hanging="1080"/>
      </w:pPr>
      <w:rPr>
        <w:rFonts w:hint="default"/>
        <w:color w:val="000000"/>
      </w:rPr>
    </w:lvl>
    <w:lvl w:ilvl="5">
      <w:start w:val="1"/>
      <w:numFmt w:val="decimal"/>
      <w:lvlText w:val="%1.%2.%3.%4.%5.%6"/>
      <w:lvlJc w:val="left"/>
      <w:pPr>
        <w:ind w:left="3920" w:hanging="1080"/>
      </w:pPr>
      <w:rPr>
        <w:rFonts w:hint="default"/>
        <w:color w:val="000000"/>
      </w:rPr>
    </w:lvl>
    <w:lvl w:ilvl="6">
      <w:start w:val="1"/>
      <w:numFmt w:val="decimal"/>
      <w:lvlText w:val="%1.%2.%3.%4.%5.%6.%7"/>
      <w:lvlJc w:val="left"/>
      <w:pPr>
        <w:ind w:left="4848" w:hanging="1440"/>
      </w:pPr>
      <w:rPr>
        <w:rFonts w:hint="default"/>
        <w:color w:val="000000"/>
      </w:rPr>
    </w:lvl>
    <w:lvl w:ilvl="7">
      <w:start w:val="1"/>
      <w:numFmt w:val="decimal"/>
      <w:lvlText w:val="%1.%2.%3.%4.%5.%6.%7.%8"/>
      <w:lvlJc w:val="left"/>
      <w:pPr>
        <w:ind w:left="5416" w:hanging="1440"/>
      </w:pPr>
      <w:rPr>
        <w:rFonts w:hint="default"/>
        <w:color w:val="000000"/>
      </w:rPr>
    </w:lvl>
    <w:lvl w:ilvl="8">
      <w:start w:val="1"/>
      <w:numFmt w:val="decimal"/>
      <w:lvlText w:val="%1.%2.%3.%4.%5.%6.%7.%8.%9"/>
      <w:lvlJc w:val="left"/>
      <w:pPr>
        <w:ind w:left="6344" w:hanging="1800"/>
      </w:pPr>
      <w:rPr>
        <w:rFonts w:hint="default"/>
        <w:color w:val="000000"/>
      </w:rPr>
    </w:lvl>
  </w:abstractNum>
  <w:abstractNum w:abstractNumId="13">
    <w:nsid w:val="386F4232"/>
    <w:multiLevelType w:val="multilevel"/>
    <w:tmpl w:val="2214E53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A132CAD"/>
    <w:multiLevelType w:val="multilevel"/>
    <w:tmpl w:val="3BD8575A"/>
    <w:lvl w:ilvl="0">
      <w:start w:val="1"/>
      <w:numFmt w:val="decimal"/>
      <w:lvlText w:val="%1)"/>
      <w:lvlJc w:val="left"/>
      <w:pPr>
        <w:ind w:left="927" w:hanging="360"/>
      </w:pPr>
      <w:rPr>
        <w:rFonts w:hint="default"/>
        <w:color w:val="000000"/>
      </w:rPr>
    </w:lvl>
    <w:lvl w:ilvl="1">
      <w:start w:val="1"/>
      <w:numFmt w:val="decimal"/>
      <w:isLgl/>
      <w:lvlText w:val="%1.%2"/>
      <w:lvlJc w:val="left"/>
      <w:pPr>
        <w:ind w:left="1647" w:hanging="108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3BF6139E"/>
    <w:multiLevelType w:val="multilevel"/>
    <w:tmpl w:val="A2BA4224"/>
    <w:lvl w:ilvl="0">
      <w:start w:val="23"/>
      <w:numFmt w:val="decimal"/>
      <w:lvlText w:val="%1"/>
      <w:lvlJc w:val="left"/>
      <w:pPr>
        <w:ind w:left="846" w:hanging="420"/>
      </w:pPr>
      <w:rPr>
        <w:rFonts w:hint="default"/>
      </w:rPr>
    </w:lvl>
    <w:lvl w:ilvl="1">
      <w:start w:val="6"/>
      <w:numFmt w:val="decimal"/>
      <w:lvlText w:val="%1.%2"/>
      <w:lvlJc w:val="left"/>
      <w:pPr>
        <w:ind w:left="1123" w:hanging="420"/>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2829" w:hanging="72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595" w:hanging="1080"/>
      </w:pPr>
      <w:rPr>
        <w:rFonts w:hint="default"/>
      </w:rPr>
    </w:lvl>
    <w:lvl w:ilvl="6">
      <w:start w:val="1"/>
      <w:numFmt w:val="decimal"/>
      <w:lvlText w:val="%1.%2.%3.%4.%5.%6.%7"/>
      <w:lvlJc w:val="left"/>
      <w:pPr>
        <w:ind w:left="5658" w:hanging="1440"/>
      </w:pPr>
      <w:rPr>
        <w:rFonts w:hint="default"/>
      </w:rPr>
    </w:lvl>
    <w:lvl w:ilvl="7">
      <w:start w:val="1"/>
      <w:numFmt w:val="decimal"/>
      <w:lvlText w:val="%1.%2.%3.%4.%5.%6.%7.%8"/>
      <w:lvlJc w:val="left"/>
      <w:pPr>
        <w:ind w:left="6361" w:hanging="1440"/>
      </w:pPr>
      <w:rPr>
        <w:rFonts w:hint="default"/>
      </w:rPr>
    </w:lvl>
    <w:lvl w:ilvl="8">
      <w:start w:val="1"/>
      <w:numFmt w:val="decimal"/>
      <w:lvlText w:val="%1.%2.%3.%4.%5.%6.%7.%8.%9"/>
      <w:lvlJc w:val="left"/>
      <w:pPr>
        <w:ind w:left="7424" w:hanging="1800"/>
      </w:pPr>
      <w:rPr>
        <w:rFonts w:hint="default"/>
      </w:rPr>
    </w:lvl>
  </w:abstractNum>
  <w:abstractNum w:abstractNumId="16">
    <w:nsid w:val="43317A71"/>
    <w:multiLevelType w:val="hybridMultilevel"/>
    <w:tmpl w:val="BF8612C8"/>
    <w:lvl w:ilvl="0" w:tplc="4A4E2458">
      <w:start w:val="1"/>
      <w:numFmt w:val="decimal"/>
      <w:lvlText w:val="9.24.%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56C7F76"/>
    <w:multiLevelType w:val="hybridMultilevel"/>
    <w:tmpl w:val="53C2D0CC"/>
    <w:lvl w:ilvl="0" w:tplc="E446FEA4">
      <w:start w:val="1"/>
      <w:numFmt w:val="decimal"/>
      <w:lvlText w:val="10.30.%1"/>
      <w:lvlJc w:val="left"/>
      <w:pPr>
        <w:ind w:left="1353" w:hanging="360"/>
      </w:pPr>
      <w:rPr>
        <w:rFonts w:hint="default"/>
      </w:rPr>
    </w:lvl>
    <w:lvl w:ilvl="1" w:tplc="98CAF68E">
      <w:start w:val="1"/>
      <w:numFmt w:val="decimal"/>
      <w:lvlText w:val="%2."/>
      <w:lvlJc w:val="left"/>
      <w:pPr>
        <w:ind w:left="1890" w:hanging="8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5D553E"/>
    <w:multiLevelType w:val="multilevel"/>
    <w:tmpl w:val="1F5EE3FA"/>
    <w:lvl w:ilvl="0">
      <w:start w:val="20"/>
      <w:numFmt w:val="decimal"/>
      <w:lvlText w:val="%1"/>
      <w:lvlJc w:val="left"/>
      <w:pPr>
        <w:ind w:left="420" w:hanging="420"/>
      </w:pPr>
      <w:rPr>
        <w:rFonts w:hint="default"/>
      </w:rPr>
    </w:lvl>
    <w:lvl w:ilvl="1">
      <w:start w:val="22"/>
      <w:numFmt w:val="decimal"/>
      <w:lvlText w:val="%1.%2"/>
      <w:lvlJc w:val="left"/>
      <w:pPr>
        <w:ind w:left="420" w:hanging="420"/>
      </w:pPr>
      <w:rPr>
        <w:rFonts w:hint="default"/>
        <w:b w:val="0"/>
        <w:color w:val="auto"/>
      </w:rPr>
    </w:lvl>
    <w:lvl w:ilvl="2">
      <w:start w:val="1"/>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19">
    <w:nsid w:val="5641532B"/>
    <w:multiLevelType w:val="hybridMultilevel"/>
    <w:tmpl w:val="E3C23CBE"/>
    <w:lvl w:ilvl="0" w:tplc="72C8C9DE">
      <w:start w:val="1"/>
      <w:numFmt w:val="decimal"/>
      <w:lvlText w:val="6.3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182048"/>
    <w:multiLevelType w:val="hybridMultilevel"/>
    <w:tmpl w:val="E7B469A4"/>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5CE517D"/>
    <w:multiLevelType w:val="multilevel"/>
    <w:tmpl w:val="976C90AE"/>
    <w:lvl w:ilvl="0">
      <w:start w:val="11"/>
      <w:numFmt w:val="decimal"/>
      <w:lvlText w:val="%1"/>
      <w:lvlJc w:val="left"/>
      <w:pPr>
        <w:ind w:left="1287" w:hanging="360"/>
      </w:pPr>
      <w:rPr>
        <w:rFonts w:hint="default"/>
      </w:rPr>
    </w:lvl>
    <w:lvl w:ilvl="1">
      <w:start w:val="1"/>
      <w:numFmt w:val="decimal"/>
      <w:lvlText w:val="9.22.%2"/>
      <w:lvlJc w:val="left"/>
      <w:pPr>
        <w:ind w:left="1630" w:hanging="495"/>
      </w:pPr>
      <w:rPr>
        <w:rFonts w:hint="default"/>
        <w:color w:val="auto"/>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68B8389C"/>
    <w:multiLevelType w:val="hybridMultilevel"/>
    <w:tmpl w:val="D20C9000"/>
    <w:lvl w:ilvl="0" w:tplc="D1A67926">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B8F129A"/>
    <w:multiLevelType w:val="multilevel"/>
    <w:tmpl w:val="2214E53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C4E36DA"/>
    <w:multiLevelType w:val="hybridMultilevel"/>
    <w:tmpl w:val="9A4C062E"/>
    <w:lvl w:ilvl="0" w:tplc="96F82CFC">
      <w:start w:val="1"/>
      <w:numFmt w:val="decimal"/>
      <w:lvlText w:val="29.%1"/>
      <w:lvlJc w:val="left"/>
      <w:pPr>
        <w:ind w:left="1070" w:hanging="360"/>
      </w:pPr>
      <w:rPr>
        <w:rFonts w:ascii="Times New Roman" w:hAnsi="Times New Roman" w:cs="Times New Roman" w:hint="default"/>
        <w:color w:val="auto"/>
        <w:sz w:val="24"/>
        <w:szCs w:val="24"/>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5">
    <w:nsid w:val="6E36501C"/>
    <w:multiLevelType w:val="hybridMultilevel"/>
    <w:tmpl w:val="20BC10C6"/>
    <w:lvl w:ilvl="0" w:tplc="2716E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7030DD"/>
    <w:multiLevelType w:val="hybridMultilevel"/>
    <w:tmpl w:val="79460CB2"/>
    <w:lvl w:ilvl="0" w:tplc="C1683920">
      <w:start w:val="1"/>
      <w:numFmt w:val="decimal"/>
      <w:lvlText w:val="9.26.%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307D15"/>
    <w:multiLevelType w:val="hybridMultilevel"/>
    <w:tmpl w:val="2818959E"/>
    <w:lvl w:ilvl="0" w:tplc="60D67D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421FE4"/>
    <w:multiLevelType w:val="hybridMultilevel"/>
    <w:tmpl w:val="31A26952"/>
    <w:lvl w:ilvl="0" w:tplc="25940D12">
      <w:start w:val="1"/>
      <w:numFmt w:val="decimal"/>
      <w:lvlText w:val="12.8.%1"/>
      <w:lvlJc w:val="left"/>
      <w:pPr>
        <w:ind w:left="248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11"/>
  </w:num>
  <w:num w:numId="4">
    <w:abstractNumId w:val="2"/>
  </w:num>
  <w:num w:numId="5">
    <w:abstractNumId w:val="10"/>
  </w:num>
  <w:num w:numId="6">
    <w:abstractNumId w:val="24"/>
  </w:num>
  <w:num w:numId="7">
    <w:abstractNumId w:val="22"/>
  </w:num>
  <w:num w:numId="8">
    <w:abstractNumId w:val="6"/>
  </w:num>
  <w:num w:numId="9">
    <w:abstractNumId w:val="18"/>
  </w:num>
  <w:num w:numId="10">
    <w:abstractNumId w:val="5"/>
  </w:num>
  <w:num w:numId="11">
    <w:abstractNumId w:val="13"/>
  </w:num>
  <w:num w:numId="12">
    <w:abstractNumId w:val="23"/>
  </w:num>
  <w:num w:numId="13">
    <w:abstractNumId w:val="27"/>
  </w:num>
  <w:num w:numId="14">
    <w:abstractNumId w:val="7"/>
  </w:num>
  <w:num w:numId="15">
    <w:abstractNumId w:val="15"/>
    <w:lvlOverride w:ilvl="0">
      <w:startOverride w:val="2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6"/>
  </w:num>
  <w:num w:numId="19">
    <w:abstractNumId w:val="1"/>
  </w:num>
  <w:num w:numId="20">
    <w:abstractNumId w:val="12"/>
    <w:lvlOverride w:ilvl="0">
      <w:startOverride w:val="18"/>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
  </w:num>
  <w:num w:numId="23">
    <w:abstractNumId w:val="9"/>
  </w:num>
  <w:num w:numId="24">
    <w:abstractNumId w:val="8"/>
  </w:num>
  <w:num w:numId="25">
    <w:abstractNumId w:val="26"/>
  </w:num>
  <w:num w:numId="26">
    <w:abstractNumId w:val="17"/>
  </w:num>
  <w:num w:numId="27">
    <w:abstractNumId w:val="28"/>
  </w:num>
  <w:num w:numId="28">
    <w:abstractNumId w:val="4"/>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033"/>
    <w:rsid w:val="000057B4"/>
    <w:rsid w:val="00007B1F"/>
    <w:rsid w:val="00024A50"/>
    <w:rsid w:val="00035BED"/>
    <w:rsid w:val="00045B0C"/>
    <w:rsid w:val="0006666F"/>
    <w:rsid w:val="0008683F"/>
    <w:rsid w:val="0009532A"/>
    <w:rsid w:val="00096F8B"/>
    <w:rsid w:val="000B0D25"/>
    <w:rsid w:val="000E1FC0"/>
    <w:rsid w:val="000E36CF"/>
    <w:rsid w:val="000E56C8"/>
    <w:rsid w:val="000F01D3"/>
    <w:rsid w:val="000F6D1A"/>
    <w:rsid w:val="00112CEB"/>
    <w:rsid w:val="0013708B"/>
    <w:rsid w:val="00137493"/>
    <w:rsid w:val="00150DFB"/>
    <w:rsid w:val="00153025"/>
    <w:rsid w:val="00153680"/>
    <w:rsid w:val="00163B58"/>
    <w:rsid w:val="00167CD9"/>
    <w:rsid w:val="00172458"/>
    <w:rsid w:val="00174624"/>
    <w:rsid w:val="00175031"/>
    <w:rsid w:val="001A15C8"/>
    <w:rsid w:val="001A74A7"/>
    <w:rsid w:val="001B617D"/>
    <w:rsid w:val="001D046A"/>
    <w:rsid w:val="001D1CE4"/>
    <w:rsid w:val="001F290F"/>
    <w:rsid w:val="001F5DD8"/>
    <w:rsid w:val="00202D1E"/>
    <w:rsid w:val="0022439B"/>
    <w:rsid w:val="002259F1"/>
    <w:rsid w:val="00227EE4"/>
    <w:rsid w:val="002350B3"/>
    <w:rsid w:val="00242885"/>
    <w:rsid w:val="00250914"/>
    <w:rsid w:val="00253EFB"/>
    <w:rsid w:val="00254DAF"/>
    <w:rsid w:val="00254DD3"/>
    <w:rsid w:val="00255FF7"/>
    <w:rsid w:val="00260B48"/>
    <w:rsid w:val="0027220B"/>
    <w:rsid w:val="002876D7"/>
    <w:rsid w:val="00291D8F"/>
    <w:rsid w:val="0029275F"/>
    <w:rsid w:val="00295662"/>
    <w:rsid w:val="002A02CD"/>
    <w:rsid w:val="002A6159"/>
    <w:rsid w:val="002C43AE"/>
    <w:rsid w:val="002D3C58"/>
    <w:rsid w:val="002D6A4E"/>
    <w:rsid w:val="002E2861"/>
    <w:rsid w:val="002E51BB"/>
    <w:rsid w:val="0030093D"/>
    <w:rsid w:val="00300C6F"/>
    <w:rsid w:val="003272E2"/>
    <w:rsid w:val="003348CC"/>
    <w:rsid w:val="00337042"/>
    <w:rsid w:val="00343486"/>
    <w:rsid w:val="00350E44"/>
    <w:rsid w:val="003521E4"/>
    <w:rsid w:val="003626F3"/>
    <w:rsid w:val="0036660E"/>
    <w:rsid w:val="00367D08"/>
    <w:rsid w:val="00374F97"/>
    <w:rsid w:val="00376C72"/>
    <w:rsid w:val="003777A2"/>
    <w:rsid w:val="00382F4D"/>
    <w:rsid w:val="00395CA8"/>
    <w:rsid w:val="00396E43"/>
    <w:rsid w:val="003A0848"/>
    <w:rsid w:val="003C3FF2"/>
    <w:rsid w:val="003D4E38"/>
    <w:rsid w:val="003D7C35"/>
    <w:rsid w:val="003E4927"/>
    <w:rsid w:val="003E5ABB"/>
    <w:rsid w:val="003E64DA"/>
    <w:rsid w:val="00400C28"/>
    <w:rsid w:val="00415E3B"/>
    <w:rsid w:val="00436530"/>
    <w:rsid w:val="004379D6"/>
    <w:rsid w:val="00437A6A"/>
    <w:rsid w:val="0048722E"/>
    <w:rsid w:val="004963CA"/>
    <w:rsid w:val="004A457D"/>
    <w:rsid w:val="004C354A"/>
    <w:rsid w:val="004C3EF0"/>
    <w:rsid w:val="004C53DB"/>
    <w:rsid w:val="004D587B"/>
    <w:rsid w:val="004E515F"/>
    <w:rsid w:val="004E59BF"/>
    <w:rsid w:val="005003B2"/>
    <w:rsid w:val="00513B23"/>
    <w:rsid w:val="00531419"/>
    <w:rsid w:val="005378F6"/>
    <w:rsid w:val="005418FF"/>
    <w:rsid w:val="0054200F"/>
    <w:rsid w:val="005464C4"/>
    <w:rsid w:val="00550033"/>
    <w:rsid w:val="00560825"/>
    <w:rsid w:val="00561773"/>
    <w:rsid w:val="00565B84"/>
    <w:rsid w:val="00570067"/>
    <w:rsid w:val="0057079A"/>
    <w:rsid w:val="0057788C"/>
    <w:rsid w:val="00583158"/>
    <w:rsid w:val="00590D8B"/>
    <w:rsid w:val="005A075F"/>
    <w:rsid w:val="005B0421"/>
    <w:rsid w:val="005E47E3"/>
    <w:rsid w:val="0060745D"/>
    <w:rsid w:val="00631BA6"/>
    <w:rsid w:val="00632ED5"/>
    <w:rsid w:val="00636CA4"/>
    <w:rsid w:val="00640EBD"/>
    <w:rsid w:val="00643DE4"/>
    <w:rsid w:val="00650F2E"/>
    <w:rsid w:val="00657D20"/>
    <w:rsid w:val="0066186B"/>
    <w:rsid w:val="00666AD9"/>
    <w:rsid w:val="00672CB7"/>
    <w:rsid w:val="00685F85"/>
    <w:rsid w:val="00696269"/>
    <w:rsid w:val="006A4CF9"/>
    <w:rsid w:val="006B6FAB"/>
    <w:rsid w:val="006D2E9E"/>
    <w:rsid w:val="006E313D"/>
    <w:rsid w:val="006E64FB"/>
    <w:rsid w:val="006F0484"/>
    <w:rsid w:val="006F704B"/>
    <w:rsid w:val="006F7C1E"/>
    <w:rsid w:val="0070684A"/>
    <w:rsid w:val="00711338"/>
    <w:rsid w:val="00711472"/>
    <w:rsid w:val="0072334E"/>
    <w:rsid w:val="00723B56"/>
    <w:rsid w:val="00737089"/>
    <w:rsid w:val="007406F9"/>
    <w:rsid w:val="00746C47"/>
    <w:rsid w:val="00767031"/>
    <w:rsid w:val="00782E33"/>
    <w:rsid w:val="007C742D"/>
    <w:rsid w:val="007D2293"/>
    <w:rsid w:val="007E46F4"/>
    <w:rsid w:val="007F3399"/>
    <w:rsid w:val="007F58FC"/>
    <w:rsid w:val="008046C2"/>
    <w:rsid w:val="00836B0B"/>
    <w:rsid w:val="00845C4D"/>
    <w:rsid w:val="00847DF5"/>
    <w:rsid w:val="0085123B"/>
    <w:rsid w:val="0086674A"/>
    <w:rsid w:val="008668DB"/>
    <w:rsid w:val="008673CC"/>
    <w:rsid w:val="008937C3"/>
    <w:rsid w:val="0089548E"/>
    <w:rsid w:val="008A5C6D"/>
    <w:rsid w:val="008B4177"/>
    <w:rsid w:val="008C0E7B"/>
    <w:rsid w:val="008F08E5"/>
    <w:rsid w:val="008F2CD4"/>
    <w:rsid w:val="008F5F93"/>
    <w:rsid w:val="008F761F"/>
    <w:rsid w:val="009028E5"/>
    <w:rsid w:val="00907B6B"/>
    <w:rsid w:val="009114B9"/>
    <w:rsid w:val="00914E52"/>
    <w:rsid w:val="00926035"/>
    <w:rsid w:val="00936E22"/>
    <w:rsid w:val="00952F6F"/>
    <w:rsid w:val="009568D8"/>
    <w:rsid w:val="0096333F"/>
    <w:rsid w:val="009833E9"/>
    <w:rsid w:val="0099254F"/>
    <w:rsid w:val="009C0AC9"/>
    <w:rsid w:val="009C2FF0"/>
    <w:rsid w:val="009D28DD"/>
    <w:rsid w:val="00A11867"/>
    <w:rsid w:val="00A318BD"/>
    <w:rsid w:val="00A45915"/>
    <w:rsid w:val="00A622BB"/>
    <w:rsid w:val="00A7386F"/>
    <w:rsid w:val="00A7700C"/>
    <w:rsid w:val="00A81892"/>
    <w:rsid w:val="00A83F8E"/>
    <w:rsid w:val="00A90915"/>
    <w:rsid w:val="00AA19BF"/>
    <w:rsid w:val="00AA35EC"/>
    <w:rsid w:val="00AA5EC2"/>
    <w:rsid w:val="00AC0ECF"/>
    <w:rsid w:val="00AC5AC2"/>
    <w:rsid w:val="00AD0E95"/>
    <w:rsid w:val="00AD3D64"/>
    <w:rsid w:val="00AD7359"/>
    <w:rsid w:val="00AE1870"/>
    <w:rsid w:val="00AE5A53"/>
    <w:rsid w:val="00AF77B0"/>
    <w:rsid w:val="00AF79BD"/>
    <w:rsid w:val="00B23561"/>
    <w:rsid w:val="00B2397F"/>
    <w:rsid w:val="00B23E4E"/>
    <w:rsid w:val="00B24BC6"/>
    <w:rsid w:val="00B264D3"/>
    <w:rsid w:val="00B32191"/>
    <w:rsid w:val="00B50D9A"/>
    <w:rsid w:val="00B5293E"/>
    <w:rsid w:val="00B737A2"/>
    <w:rsid w:val="00B76222"/>
    <w:rsid w:val="00B907FC"/>
    <w:rsid w:val="00B935C1"/>
    <w:rsid w:val="00B93A18"/>
    <w:rsid w:val="00BB146E"/>
    <w:rsid w:val="00BB3BFE"/>
    <w:rsid w:val="00BB4005"/>
    <w:rsid w:val="00BB5A8A"/>
    <w:rsid w:val="00BC3D33"/>
    <w:rsid w:val="00BD5023"/>
    <w:rsid w:val="00BD662C"/>
    <w:rsid w:val="00BE087A"/>
    <w:rsid w:val="00BE3011"/>
    <w:rsid w:val="00BF6F11"/>
    <w:rsid w:val="00C01480"/>
    <w:rsid w:val="00C06AD7"/>
    <w:rsid w:val="00C15AC7"/>
    <w:rsid w:val="00C230B9"/>
    <w:rsid w:val="00C4237E"/>
    <w:rsid w:val="00C521A7"/>
    <w:rsid w:val="00C637E6"/>
    <w:rsid w:val="00C67DDD"/>
    <w:rsid w:val="00C76B64"/>
    <w:rsid w:val="00C86756"/>
    <w:rsid w:val="00CA50F4"/>
    <w:rsid w:val="00CB052E"/>
    <w:rsid w:val="00CC3E34"/>
    <w:rsid w:val="00CC6333"/>
    <w:rsid w:val="00CD4E0B"/>
    <w:rsid w:val="00CE0306"/>
    <w:rsid w:val="00CE157C"/>
    <w:rsid w:val="00CE2359"/>
    <w:rsid w:val="00CF1EDC"/>
    <w:rsid w:val="00D00150"/>
    <w:rsid w:val="00D165C9"/>
    <w:rsid w:val="00D42067"/>
    <w:rsid w:val="00D51314"/>
    <w:rsid w:val="00D625E1"/>
    <w:rsid w:val="00D7431F"/>
    <w:rsid w:val="00D773F4"/>
    <w:rsid w:val="00D81A63"/>
    <w:rsid w:val="00D82D03"/>
    <w:rsid w:val="00D830B2"/>
    <w:rsid w:val="00DA3505"/>
    <w:rsid w:val="00DA678A"/>
    <w:rsid w:val="00DB21C0"/>
    <w:rsid w:val="00DB74B3"/>
    <w:rsid w:val="00DD1459"/>
    <w:rsid w:val="00DD528E"/>
    <w:rsid w:val="00E02429"/>
    <w:rsid w:val="00E1622A"/>
    <w:rsid w:val="00E25CC9"/>
    <w:rsid w:val="00E42E76"/>
    <w:rsid w:val="00E53AED"/>
    <w:rsid w:val="00E54A49"/>
    <w:rsid w:val="00E57352"/>
    <w:rsid w:val="00E57428"/>
    <w:rsid w:val="00E6293A"/>
    <w:rsid w:val="00E63CE4"/>
    <w:rsid w:val="00E64964"/>
    <w:rsid w:val="00E65D76"/>
    <w:rsid w:val="00E71E28"/>
    <w:rsid w:val="00E769DA"/>
    <w:rsid w:val="00E932D6"/>
    <w:rsid w:val="00EA00E4"/>
    <w:rsid w:val="00EA0FDC"/>
    <w:rsid w:val="00EB043D"/>
    <w:rsid w:val="00EB6037"/>
    <w:rsid w:val="00EC6E56"/>
    <w:rsid w:val="00ED7E4B"/>
    <w:rsid w:val="00EE5298"/>
    <w:rsid w:val="00F109E3"/>
    <w:rsid w:val="00F154D3"/>
    <w:rsid w:val="00F23CF3"/>
    <w:rsid w:val="00F62935"/>
    <w:rsid w:val="00F67951"/>
    <w:rsid w:val="00F80EC3"/>
    <w:rsid w:val="00F82171"/>
    <w:rsid w:val="00F866A8"/>
    <w:rsid w:val="00F8670E"/>
    <w:rsid w:val="00FA7A48"/>
    <w:rsid w:val="00FC5A2D"/>
    <w:rsid w:val="00FE5981"/>
    <w:rsid w:val="00FE7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50033"/>
    <w:pPr>
      <w:keepNext/>
      <w:ind w:firstLine="567"/>
      <w:jc w:val="both"/>
      <w:outlineLvl w:val="0"/>
    </w:pPr>
    <w:rPr>
      <w:sz w:val="28"/>
    </w:rPr>
  </w:style>
  <w:style w:type="paragraph" w:styleId="2">
    <w:name w:val="heading 2"/>
    <w:basedOn w:val="a"/>
    <w:next w:val="a"/>
    <w:link w:val="20"/>
    <w:qFormat/>
    <w:rsid w:val="005E47E3"/>
    <w:pPr>
      <w:keepNext/>
      <w:snapToGrid w:val="0"/>
      <w:jc w:val="center"/>
      <w:outlineLvl w:val="1"/>
    </w:pPr>
    <w:rPr>
      <w:b/>
      <w:bCs/>
      <w:color w:val="000000"/>
    </w:rPr>
  </w:style>
  <w:style w:type="paragraph" w:styleId="3">
    <w:name w:val="heading 3"/>
    <w:basedOn w:val="a"/>
    <w:next w:val="a"/>
    <w:link w:val="30"/>
    <w:uiPriority w:val="9"/>
    <w:semiHidden/>
    <w:unhideWhenUsed/>
    <w:qFormat/>
    <w:rsid w:val="005E47E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962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E47E3"/>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qFormat/>
    <w:rsid w:val="00550033"/>
    <w:pPr>
      <w:keepNext/>
      <w:pageBreakBefore/>
      <w:widowControl w:val="0"/>
      <w:spacing w:before="120" w:after="120"/>
      <w:jc w:val="center"/>
      <w:outlineLvl w:val="8"/>
    </w:pPr>
    <w:rPr>
      <w:b/>
      <w:caps/>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0033"/>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
    <w:rsid w:val="00550033"/>
    <w:rPr>
      <w:rFonts w:ascii="Times New Roman" w:eastAsia="Times New Roman" w:hAnsi="Times New Roman" w:cs="Times New Roman"/>
      <w:b/>
      <w:caps/>
      <w:snapToGrid w:val="0"/>
      <w:sz w:val="28"/>
      <w:szCs w:val="20"/>
      <w:lang w:eastAsia="ru-RU"/>
    </w:rPr>
  </w:style>
  <w:style w:type="paragraph" w:styleId="a3">
    <w:name w:val="header"/>
    <w:basedOn w:val="a"/>
    <w:link w:val="a4"/>
    <w:rsid w:val="00550033"/>
    <w:pPr>
      <w:widowControl w:val="0"/>
      <w:tabs>
        <w:tab w:val="center" w:pos="4153"/>
        <w:tab w:val="right" w:pos="8306"/>
      </w:tabs>
      <w:spacing w:line="300" w:lineRule="auto"/>
      <w:ind w:firstLine="500"/>
      <w:jc w:val="both"/>
    </w:pPr>
    <w:rPr>
      <w:snapToGrid w:val="0"/>
      <w:sz w:val="16"/>
      <w:szCs w:val="20"/>
    </w:rPr>
  </w:style>
  <w:style w:type="character" w:customStyle="1" w:styleId="a4">
    <w:name w:val="Верхний колонтитул Знак"/>
    <w:basedOn w:val="a0"/>
    <w:link w:val="a3"/>
    <w:rsid w:val="00550033"/>
    <w:rPr>
      <w:rFonts w:ascii="Times New Roman" w:eastAsia="Times New Roman" w:hAnsi="Times New Roman" w:cs="Times New Roman"/>
      <w:snapToGrid w:val="0"/>
      <w:sz w:val="16"/>
      <w:szCs w:val="20"/>
      <w:lang w:eastAsia="ru-RU"/>
    </w:rPr>
  </w:style>
  <w:style w:type="table" w:styleId="a5">
    <w:name w:val="Table Grid"/>
    <w:basedOn w:val="a1"/>
    <w:uiPriority w:val="59"/>
    <w:rsid w:val="005500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nhideWhenUsed/>
    <w:rsid w:val="00550033"/>
    <w:pPr>
      <w:tabs>
        <w:tab w:val="center" w:pos="4677"/>
        <w:tab w:val="right" w:pos="9355"/>
      </w:tabs>
    </w:pPr>
  </w:style>
  <w:style w:type="character" w:customStyle="1" w:styleId="a7">
    <w:name w:val="Нижний колонтитул Знак"/>
    <w:basedOn w:val="a0"/>
    <w:link w:val="a6"/>
    <w:rsid w:val="0055003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50033"/>
    <w:rPr>
      <w:rFonts w:ascii="Tahoma" w:hAnsi="Tahoma" w:cs="Tahoma"/>
      <w:sz w:val="16"/>
      <w:szCs w:val="16"/>
    </w:rPr>
  </w:style>
  <w:style w:type="character" w:customStyle="1" w:styleId="a9">
    <w:name w:val="Текст выноски Знак"/>
    <w:basedOn w:val="a0"/>
    <w:link w:val="a8"/>
    <w:uiPriority w:val="99"/>
    <w:semiHidden/>
    <w:rsid w:val="00550033"/>
    <w:rPr>
      <w:rFonts w:ascii="Tahoma" w:eastAsia="Times New Roman" w:hAnsi="Tahoma" w:cs="Tahoma"/>
      <w:sz w:val="16"/>
      <w:szCs w:val="16"/>
      <w:lang w:eastAsia="ru-RU"/>
    </w:rPr>
  </w:style>
  <w:style w:type="paragraph" w:styleId="31">
    <w:name w:val="Body Text Indent 3"/>
    <w:basedOn w:val="a"/>
    <w:link w:val="32"/>
    <w:uiPriority w:val="99"/>
    <w:rsid w:val="00513B23"/>
    <w:pPr>
      <w:ind w:firstLine="567"/>
      <w:jc w:val="both"/>
    </w:pPr>
    <w:rPr>
      <w:sz w:val="28"/>
    </w:rPr>
  </w:style>
  <w:style w:type="character" w:customStyle="1" w:styleId="32">
    <w:name w:val="Основной текст с отступом 3 Знак"/>
    <w:basedOn w:val="a0"/>
    <w:link w:val="31"/>
    <w:uiPriority w:val="99"/>
    <w:rsid w:val="00513B23"/>
    <w:rPr>
      <w:rFonts w:ascii="Times New Roman" w:eastAsia="Times New Roman" w:hAnsi="Times New Roman" w:cs="Times New Roman"/>
      <w:sz w:val="28"/>
      <w:szCs w:val="24"/>
      <w:lang w:eastAsia="ru-RU"/>
    </w:rPr>
  </w:style>
  <w:style w:type="paragraph" w:styleId="aa">
    <w:name w:val="No Spacing"/>
    <w:uiPriority w:val="1"/>
    <w:qFormat/>
    <w:rsid w:val="0057079A"/>
    <w:pPr>
      <w:spacing w:after="0" w:line="240" w:lineRule="auto"/>
    </w:pPr>
    <w:rPr>
      <w:rFonts w:ascii="Times New Roman" w:eastAsia="Times New Roman" w:hAnsi="Times New Roman" w:cs="Times New Roman"/>
      <w:sz w:val="32"/>
      <w:szCs w:val="20"/>
      <w:lang w:eastAsia="ru-RU"/>
    </w:rPr>
  </w:style>
  <w:style w:type="character" w:customStyle="1" w:styleId="50">
    <w:name w:val="Заголовок 5 Знак"/>
    <w:basedOn w:val="a0"/>
    <w:link w:val="5"/>
    <w:rsid w:val="005E47E3"/>
    <w:rPr>
      <w:rFonts w:asciiTheme="majorHAnsi" w:eastAsiaTheme="majorEastAsia" w:hAnsiTheme="majorHAnsi" w:cstheme="majorBidi"/>
      <w:color w:val="243F60" w:themeColor="accent1" w:themeShade="7F"/>
      <w:sz w:val="24"/>
      <w:szCs w:val="24"/>
      <w:lang w:eastAsia="ru-RU"/>
    </w:rPr>
  </w:style>
  <w:style w:type="character" w:customStyle="1" w:styleId="20">
    <w:name w:val="Заголовок 2 Знак"/>
    <w:basedOn w:val="a0"/>
    <w:link w:val="2"/>
    <w:rsid w:val="005E47E3"/>
    <w:rPr>
      <w:rFonts w:ascii="Times New Roman" w:eastAsia="Times New Roman" w:hAnsi="Times New Roman" w:cs="Times New Roman"/>
      <w:b/>
      <w:bCs/>
      <w:color w:val="000000"/>
      <w:sz w:val="24"/>
      <w:szCs w:val="24"/>
      <w:lang w:eastAsia="ru-RU"/>
    </w:rPr>
  </w:style>
  <w:style w:type="character" w:customStyle="1" w:styleId="30">
    <w:name w:val="Заголовок 3 Знак"/>
    <w:basedOn w:val="a0"/>
    <w:link w:val="3"/>
    <w:uiPriority w:val="9"/>
    <w:semiHidden/>
    <w:rsid w:val="005E47E3"/>
    <w:rPr>
      <w:rFonts w:asciiTheme="majorHAnsi" w:eastAsiaTheme="majorEastAsia" w:hAnsiTheme="majorHAnsi" w:cstheme="majorBidi"/>
      <w:b/>
      <w:bCs/>
      <w:color w:val="4F81BD" w:themeColor="accent1"/>
      <w:sz w:val="24"/>
      <w:szCs w:val="24"/>
      <w:lang w:eastAsia="ru-RU"/>
    </w:rPr>
  </w:style>
  <w:style w:type="character" w:customStyle="1" w:styleId="s00">
    <w:name w:val="s00"/>
    <w:rsid w:val="005E47E3"/>
    <w:rPr>
      <w:rFonts w:ascii="Times New Roman" w:hAnsi="Times New Roman" w:cs="Times New Roman" w:hint="default"/>
      <w:b w:val="0"/>
      <w:bCs w:val="0"/>
      <w:i w:val="0"/>
      <w:iCs w:val="0"/>
      <w:color w:val="000000"/>
    </w:rPr>
  </w:style>
  <w:style w:type="character" w:customStyle="1" w:styleId="s16">
    <w:name w:val="s16"/>
    <w:rsid w:val="005E47E3"/>
    <w:rPr>
      <w:rFonts w:ascii="Times New Roman" w:hAnsi="Times New Roman" w:cs="Times New Roman" w:hint="default"/>
      <w:b/>
      <w:bCs/>
      <w:color w:val="000000"/>
    </w:rPr>
  </w:style>
  <w:style w:type="paragraph" w:styleId="ab">
    <w:name w:val="Title"/>
    <w:basedOn w:val="a"/>
    <w:link w:val="ac"/>
    <w:qFormat/>
    <w:rsid w:val="005E47E3"/>
    <w:pPr>
      <w:jc w:val="center"/>
    </w:pPr>
    <w:rPr>
      <w:b/>
      <w:sz w:val="28"/>
      <w:szCs w:val="20"/>
    </w:rPr>
  </w:style>
  <w:style w:type="character" w:customStyle="1" w:styleId="ac">
    <w:name w:val="Название Знак"/>
    <w:basedOn w:val="a0"/>
    <w:link w:val="ab"/>
    <w:rsid w:val="005E47E3"/>
    <w:rPr>
      <w:rFonts w:ascii="Times New Roman" w:eastAsia="Times New Roman" w:hAnsi="Times New Roman" w:cs="Times New Roman"/>
      <w:b/>
      <w:sz w:val="28"/>
      <w:szCs w:val="20"/>
      <w:lang w:eastAsia="ru-RU"/>
    </w:rPr>
  </w:style>
  <w:style w:type="character" w:customStyle="1" w:styleId="s0">
    <w:name w:val="s0"/>
    <w:basedOn w:val="a0"/>
    <w:rsid w:val="005E47E3"/>
  </w:style>
  <w:style w:type="paragraph" w:customStyle="1" w:styleId="ad">
    <w:name w:val="Без отступа"/>
    <w:basedOn w:val="a"/>
    <w:rsid w:val="005E47E3"/>
    <w:rPr>
      <w:sz w:val="20"/>
    </w:rPr>
  </w:style>
  <w:style w:type="paragraph" w:styleId="ae">
    <w:name w:val="caption"/>
    <w:basedOn w:val="a"/>
    <w:qFormat/>
    <w:rsid w:val="005E47E3"/>
    <w:pPr>
      <w:keepNext/>
      <w:keepLines/>
      <w:ind w:firstLine="340"/>
    </w:pPr>
    <w:rPr>
      <w:i/>
      <w:sz w:val="22"/>
      <w:szCs w:val="20"/>
    </w:rPr>
  </w:style>
  <w:style w:type="paragraph" w:styleId="af">
    <w:name w:val="Normal (Web)"/>
    <w:aliases w:val="Обычный (Web),Знак Знак6,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link w:val="af0"/>
    <w:uiPriority w:val="99"/>
    <w:unhideWhenUsed/>
    <w:qFormat/>
    <w:rsid w:val="005E47E3"/>
    <w:pPr>
      <w:spacing w:before="100" w:beforeAutospacing="1" w:after="100" w:afterAutospacing="1"/>
    </w:pPr>
  </w:style>
  <w:style w:type="character" w:styleId="af1">
    <w:name w:val="Strong"/>
    <w:basedOn w:val="a0"/>
    <w:uiPriority w:val="22"/>
    <w:qFormat/>
    <w:rsid w:val="005E47E3"/>
    <w:rPr>
      <w:b/>
      <w:bCs/>
    </w:rPr>
  </w:style>
  <w:style w:type="paragraph" w:styleId="af2">
    <w:name w:val="List Paragraph"/>
    <w:aliases w:val="маркированный"/>
    <w:basedOn w:val="a"/>
    <w:link w:val="af3"/>
    <w:uiPriority w:val="34"/>
    <w:qFormat/>
    <w:rsid w:val="005E47E3"/>
    <w:pPr>
      <w:spacing w:after="200" w:line="276" w:lineRule="auto"/>
      <w:ind w:left="720"/>
      <w:contextualSpacing/>
    </w:pPr>
    <w:rPr>
      <w:rFonts w:asciiTheme="minorHAnsi" w:eastAsiaTheme="minorHAnsi" w:hAnsiTheme="minorHAnsi" w:cstheme="minorBidi"/>
      <w:sz w:val="22"/>
      <w:szCs w:val="22"/>
      <w:lang w:eastAsia="en-US"/>
    </w:rPr>
  </w:style>
  <w:style w:type="character" w:styleId="af4">
    <w:name w:val="Hyperlink"/>
    <w:basedOn w:val="a0"/>
    <w:uiPriority w:val="99"/>
    <w:unhideWhenUsed/>
    <w:rsid w:val="005E47E3"/>
    <w:rPr>
      <w:color w:val="0000FF"/>
      <w:u w:val="single"/>
    </w:rPr>
  </w:style>
  <w:style w:type="paragraph" w:styleId="21">
    <w:name w:val="Body Text 2"/>
    <w:basedOn w:val="a"/>
    <w:link w:val="22"/>
    <w:rsid w:val="005E47E3"/>
    <w:pPr>
      <w:spacing w:after="120" w:line="480" w:lineRule="auto"/>
    </w:pPr>
    <w:rPr>
      <w:sz w:val="20"/>
      <w:szCs w:val="20"/>
    </w:rPr>
  </w:style>
  <w:style w:type="character" w:customStyle="1" w:styleId="22">
    <w:name w:val="Основной текст 2 Знак"/>
    <w:basedOn w:val="a0"/>
    <w:link w:val="21"/>
    <w:rsid w:val="005E47E3"/>
    <w:rPr>
      <w:rFonts w:ascii="Times New Roman" w:eastAsia="Times New Roman" w:hAnsi="Times New Roman" w:cs="Times New Roman"/>
      <w:sz w:val="20"/>
      <w:szCs w:val="20"/>
      <w:lang w:eastAsia="ru-RU"/>
    </w:rPr>
  </w:style>
  <w:style w:type="paragraph" w:styleId="af5">
    <w:name w:val="Body Text"/>
    <w:basedOn w:val="a"/>
    <w:link w:val="af6"/>
    <w:uiPriority w:val="99"/>
    <w:rsid w:val="005E47E3"/>
    <w:pPr>
      <w:spacing w:after="120"/>
    </w:pPr>
    <w:rPr>
      <w:sz w:val="20"/>
      <w:szCs w:val="20"/>
    </w:rPr>
  </w:style>
  <w:style w:type="character" w:customStyle="1" w:styleId="af6">
    <w:name w:val="Основной текст Знак"/>
    <w:basedOn w:val="a0"/>
    <w:link w:val="af5"/>
    <w:uiPriority w:val="99"/>
    <w:rsid w:val="005E47E3"/>
    <w:rPr>
      <w:rFonts w:ascii="Times New Roman" w:eastAsia="Times New Roman" w:hAnsi="Times New Roman" w:cs="Times New Roman"/>
      <w:sz w:val="20"/>
      <w:szCs w:val="20"/>
      <w:lang w:eastAsia="ru-RU"/>
    </w:rPr>
  </w:style>
  <w:style w:type="character" w:customStyle="1" w:styleId="af3">
    <w:name w:val="Абзац списка Знак"/>
    <w:aliases w:val="маркированный Знак"/>
    <w:link w:val="af2"/>
    <w:uiPriority w:val="34"/>
    <w:locked/>
    <w:rsid w:val="005E47E3"/>
  </w:style>
  <w:style w:type="character" w:customStyle="1" w:styleId="af7">
    <w:name w:val="Основной текст_"/>
    <w:link w:val="6"/>
    <w:rsid w:val="005E47E3"/>
    <w:rPr>
      <w:rFonts w:ascii="Arial" w:eastAsia="Arial" w:hAnsi="Arial"/>
      <w:sz w:val="21"/>
      <w:szCs w:val="21"/>
      <w:shd w:val="clear" w:color="auto" w:fill="FFFFFF"/>
    </w:rPr>
  </w:style>
  <w:style w:type="paragraph" w:customStyle="1" w:styleId="6">
    <w:name w:val="Основной текст6"/>
    <w:basedOn w:val="a"/>
    <w:link w:val="af7"/>
    <w:qFormat/>
    <w:rsid w:val="005E47E3"/>
    <w:pPr>
      <w:widowControl w:val="0"/>
      <w:shd w:val="clear" w:color="auto" w:fill="FFFFFF"/>
      <w:spacing w:after="600" w:line="0" w:lineRule="atLeast"/>
    </w:pPr>
    <w:rPr>
      <w:rFonts w:ascii="Arial" w:eastAsia="Arial" w:hAnsi="Arial" w:cstheme="minorBidi"/>
      <w:sz w:val="21"/>
      <w:szCs w:val="21"/>
      <w:shd w:val="clear" w:color="auto" w:fill="FFFFFF"/>
      <w:lang w:eastAsia="en-US"/>
    </w:rPr>
  </w:style>
  <w:style w:type="paragraph" w:styleId="af8">
    <w:name w:val="Body Text Indent"/>
    <w:basedOn w:val="a"/>
    <w:link w:val="af9"/>
    <w:uiPriority w:val="99"/>
    <w:unhideWhenUsed/>
    <w:rsid w:val="005E47E3"/>
    <w:pPr>
      <w:spacing w:after="120"/>
      <w:ind w:left="283"/>
    </w:pPr>
    <w:rPr>
      <w:color w:val="000000"/>
    </w:rPr>
  </w:style>
  <w:style w:type="character" w:customStyle="1" w:styleId="af9">
    <w:name w:val="Основной текст с отступом Знак"/>
    <w:basedOn w:val="a0"/>
    <w:link w:val="af8"/>
    <w:uiPriority w:val="99"/>
    <w:rsid w:val="005E47E3"/>
    <w:rPr>
      <w:rFonts w:ascii="Times New Roman" w:eastAsia="Times New Roman" w:hAnsi="Times New Roman" w:cs="Times New Roman"/>
      <w:color w:val="000000"/>
      <w:sz w:val="24"/>
      <w:szCs w:val="24"/>
      <w:lang w:eastAsia="ru-RU"/>
    </w:rPr>
  </w:style>
  <w:style w:type="paragraph" w:styleId="23">
    <w:name w:val="Body Text Indent 2"/>
    <w:basedOn w:val="a"/>
    <w:link w:val="24"/>
    <w:uiPriority w:val="99"/>
    <w:unhideWhenUsed/>
    <w:rsid w:val="005E47E3"/>
    <w:pPr>
      <w:spacing w:after="120" w:line="480" w:lineRule="auto"/>
      <w:ind w:left="283"/>
    </w:pPr>
    <w:rPr>
      <w:color w:val="000000"/>
    </w:rPr>
  </w:style>
  <w:style w:type="character" w:customStyle="1" w:styleId="24">
    <w:name w:val="Основной текст с отступом 2 Знак"/>
    <w:basedOn w:val="a0"/>
    <w:link w:val="23"/>
    <w:uiPriority w:val="99"/>
    <w:rsid w:val="005E47E3"/>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uiPriority w:val="99"/>
    <w:rsid w:val="005E47E3"/>
    <w:pPr>
      <w:autoSpaceDE w:val="0"/>
      <w:jc w:val="both"/>
    </w:pPr>
    <w:rPr>
      <w:rFonts w:eastAsia="Batang"/>
      <w:sz w:val="28"/>
      <w:szCs w:val="28"/>
      <w:lang w:eastAsia="ar-SA"/>
    </w:rPr>
  </w:style>
  <w:style w:type="paragraph" w:customStyle="1" w:styleId="Standard">
    <w:name w:val="Standard"/>
    <w:rsid w:val="005E47E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editsection">
    <w:name w:val="editsection"/>
    <w:basedOn w:val="a0"/>
    <w:rsid w:val="005E47E3"/>
  </w:style>
  <w:style w:type="character" w:customStyle="1" w:styleId="mw-headline">
    <w:name w:val="mw-headline"/>
    <w:basedOn w:val="a0"/>
    <w:rsid w:val="005E47E3"/>
  </w:style>
  <w:style w:type="character" w:customStyle="1" w:styleId="note">
    <w:name w:val="note"/>
    <w:basedOn w:val="a0"/>
    <w:rsid w:val="005E47E3"/>
  </w:style>
  <w:style w:type="character" w:customStyle="1" w:styleId="apple-converted-space">
    <w:name w:val="apple-converted-space"/>
    <w:basedOn w:val="a0"/>
    <w:rsid w:val="005E47E3"/>
  </w:style>
  <w:style w:type="paragraph" w:styleId="33">
    <w:name w:val="Body Text 3"/>
    <w:basedOn w:val="a"/>
    <w:link w:val="34"/>
    <w:uiPriority w:val="99"/>
    <w:unhideWhenUsed/>
    <w:rsid w:val="005E47E3"/>
    <w:pPr>
      <w:spacing w:after="120"/>
    </w:pPr>
    <w:rPr>
      <w:color w:val="000000"/>
      <w:sz w:val="16"/>
      <w:szCs w:val="16"/>
    </w:rPr>
  </w:style>
  <w:style w:type="character" w:customStyle="1" w:styleId="34">
    <w:name w:val="Основной текст 3 Знак"/>
    <w:basedOn w:val="a0"/>
    <w:link w:val="33"/>
    <w:uiPriority w:val="99"/>
    <w:rsid w:val="005E47E3"/>
    <w:rPr>
      <w:rFonts w:ascii="Times New Roman" w:eastAsia="Times New Roman" w:hAnsi="Times New Roman" w:cs="Times New Roman"/>
      <w:color w:val="000000"/>
      <w:sz w:val="16"/>
      <w:szCs w:val="16"/>
      <w:lang w:eastAsia="ru-RU"/>
    </w:rPr>
  </w:style>
  <w:style w:type="paragraph" w:styleId="afa">
    <w:name w:val="Plain Text"/>
    <w:basedOn w:val="a"/>
    <w:link w:val="afb"/>
    <w:rsid w:val="005E47E3"/>
    <w:rPr>
      <w:rFonts w:ascii="Courier New" w:hAnsi="Courier New"/>
      <w:sz w:val="20"/>
      <w:szCs w:val="20"/>
      <w:lang w:val="x-none"/>
    </w:rPr>
  </w:style>
  <w:style w:type="character" w:customStyle="1" w:styleId="afb">
    <w:name w:val="Текст Знак"/>
    <w:basedOn w:val="a0"/>
    <w:link w:val="afa"/>
    <w:rsid w:val="005E47E3"/>
    <w:rPr>
      <w:rFonts w:ascii="Courier New" w:eastAsia="Times New Roman" w:hAnsi="Courier New" w:cs="Times New Roman"/>
      <w:sz w:val="20"/>
      <w:szCs w:val="20"/>
      <w:lang w:val="x-none" w:eastAsia="ru-RU"/>
    </w:rPr>
  </w:style>
  <w:style w:type="paragraph" w:customStyle="1" w:styleId="Default">
    <w:name w:val="Default"/>
    <w:rsid w:val="005E47E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uiPriority w:val="99"/>
    <w:qFormat/>
    <w:rsid w:val="005E47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5E47E3"/>
  </w:style>
  <w:style w:type="character" w:styleId="afc">
    <w:name w:val="Emphasis"/>
    <w:basedOn w:val="a0"/>
    <w:uiPriority w:val="20"/>
    <w:qFormat/>
    <w:rsid w:val="005E47E3"/>
    <w:rPr>
      <w:i/>
      <w:iCs/>
    </w:rPr>
  </w:style>
  <w:style w:type="paragraph" w:customStyle="1" w:styleId="afd">
    <w:name w:val="Абзац"/>
    <w:basedOn w:val="a"/>
    <w:qFormat/>
    <w:rsid w:val="005E47E3"/>
    <w:pPr>
      <w:ind w:firstLine="851"/>
      <w:jc w:val="both"/>
    </w:pPr>
    <w:rPr>
      <w:rFonts w:ascii="Arial" w:hAnsi="Arial"/>
      <w:sz w:val="28"/>
    </w:rPr>
  </w:style>
  <w:style w:type="paragraph" w:customStyle="1" w:styleId="25">
    <w:name w:val="Обычный2"/>
    <w:rsid w:val="005E47E3"/>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ind w:firstLine="567"/>
      <w:jc w:val="both"/>
    </w:pPr>
    <w:rPr>
      <w:rFonts w:ascii="Arial" w:eastAsia="ヒラギノ角ゴ Pro W3" w:hAnsi="Arial" w:cs="Times New Roman"/>
      <w:color w:val="000000"/>
      <w:sz w:val="24"/>
      <w:szCs w:val="20"/>
      <w:lang w:val="en-US" w:eastAsia="zh-CN"/>
    </w:rPr>
  </w:style>
  <w:style w:type="character" w:styleId="afe">
    <w:name w:val="page number"/>
    <w:basedOn w:val="a0"/>
    <w:rsid w:val="005E47E3"/>
  </w:style>
  <w:style w:type="paragraph" w:customStyle="1" w:styleId="aff">
    <w:name w:val="Мой"/>
    <w:basedOn w:val="a"/>
    <w:rsid w:val="005E47E3"/>
    <w:pPr>
      <w:widowControl w:val="0"/>
      <w:spacing w:line="360" w:lineRule="auto"/>
      <w:ind w:firstLine="720"/>
      <w:jc w:val="both"/>
    </w:pPr>
    <w:rPr>
      <w:sz w:val="28"/>
    </w:rPr>
  </w:style>
  <w:style w:type="character" w:customStyle="1" w:styleId="7">
    <w:name w:val="Знак Знак7"/>
    <w:rsid w:val="005E47E3"/>
    <w:rPr>
      <w:b/>
      <w:snapToGrid w:val="0"/>
      <w:sz w:val="24"/>
      <w:lang w:val="ru-RU" w:eastAsia="ru-RU" w:bidi="ar-SA"/>
    </w:rPr>
  </w:style>
  <w:style w:type="paragraph" w:customStyle="1" w:styleId="aff0">
    <w:name w:val="Приложение"/>
    <w:basedOn w:val="afd"/>
    <w:rsid w:val="005E47E3"/>
    <w:pPr>
      <w:jc w:val="right"/>
      <w:outlineLvl w:val="2"/>
    </w:pPr>
  </w:style>
  <w:style w:type="character" w:customStyle="1" w:styleId="af0">
    <w:name w:val="Обычный (веб) Знак"/>
    <w:aliases w:val="Обычный (Web) Знак,Знак Знак6 Знак,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5E47E3"/>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5E47E3"/>
    <w:pPr>
      <w:spacing w:before="100" w:beforeAutospacing="1" w:after="100" w:afterAutospacing="1"/>
    </w:pPr>
  </w:style>
  <w:style w:type="paragraph" w:customStyle="1" w:styleId="11">
    <w:name w:val="Обычный1"/>
    <w:rsid w:val="005E47E3"/>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table" w:customStyle="1" w:styleId="12">
    <w:name w:val="Сетка таблицы1"/>
    <w:basedOn w:val="a1"/>
    <w:next w:val="a5"/>
    <w:rsid w:val="0013749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696269"/>
    <w:rPr>
      <w:rFonts w:asciiTheme="majorHAnsi" w:eastAsiaTheme="majorEastAsia" w:hAnsiTheme="majorHAnsi" w:cstheme="majorBidi"/>
      <w:b/>
      <w:bCs/>
      <w:i/>
      <w:iCs/>
      <w:color w:val="4F81BD" w:themeColor="accent1"/>
      <w:sz w:val="24"/>
      <w:szCs w:val="24"/>
      <w:lang w:eastAsia="ru-RU"/>
    </w:rPr>
  </w:style>
  <w:style w:type="paragraph" w:styleId="aff1">
    <w:name w:val="Subtitle"/>
    <w:basedOn w:val="a"/>
    <w:link w:val="aff2"/>
    <w:qFormat/>
    <w:rsid w:val="00696269"/>
    <w:pPr>
      <w:jc w:val="center"/>
    </w:pPr>
    <w:rPr>
      <w:b/>
      <w:smallCaps/>
      <w:lang w:val="x-none"/>
    </w:rPr>
  </w:style>
  <w:style w:type="character" w:customStyle="1" w:styleId="aff2">
    <w:name w:val="Подзаголовок Знак"/>
    <w:basedOn w:val="a0"/>
    <w:link w:val="aff1"/>
    <w:rsid w:val="00696269"/>
    <w:rPr>
      <w:rFonts w:ascii="Times New Roman" w:eastAsia="Times New Roman" w:hAnsi="Times New Roman" w:cs="Times New Roman"/>
      <w:b/>
      <w:smallCaps/>
      <w:sz w:val="24"/>
      <w:szCs w:val="24"/>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50033"/>
    <w:pPr>
      <w:keepNext/>
      <w:ind w:firstLine="567"/>
      <w:jc w:val="both"/>
      <w:outlineLvl w:val="0"/>
    </w:pPr>
    <w:rPr>
      <w:sz w:val="28"/>
    </w:rPr>
  </w:style>
  <w:style w:type="paragraph" w:styleId="2">
    <w:name w:val="heading 2"/>
    <w:basedOn w:val="a"/>
    <w:next w:val="a"/>
    <w:link w:val="20"/>
    <w:qFormat/>
    <w:rsid w:val="005E47E3"/>
    <w:pPr>
      <w:keepNext/>
      <w:snapToGrid w:val="0"/>
      <w:jc w:val="center"/>
      <w:outlineLvl w:val="1"/>
    </w:pPr>
    <w:rPr>
      <w:b/>
      <w:bCs/>
      <w:color w:val="000000"/>
    </w:rPr>
  </w:style>
  <w:style w:type="paragraph" w:styleId="3">
    <w:name w:val="heading 3"/>
    <w:basedOn w:val="a"/>
    <w:next w:val="a"/>
    <w:link w:val="30"/>
    <w:uiPriority w:val="9"/>
    <w:semiHidden/>
    <w:unhideWhenUsed/>
    <w:qFormat/>
    <w:rsid w:val="005E47E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962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E47E3"/>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qFormat/>
    <w:rsid w:val="00550033"/>
    <w:pPr>
      <w:keepNext/>
      <w:pageBreakBefore/>
      <w:widowControl w:val="0"/>
      <w:spacing w:before="120" w:after="120"/>
      <w:jc w:val="center"/>
      <w:outlineLvl w:val="8"/>
    </w:pPr>
    <w:rPr>
      <w:b/>
      <w:caps/>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0033"/>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
    <w:rsid w:val="00550033"/>
    <w:rPr>
      <w:rFonts w:ascii="Times New Roman" w:eastAsia="Times New Roman" w:hAnsi="Times New Roman" w:cs="Times New Roman"/>
      <w:b/>
      <w:caps/>
      <w:snapToGrid w:val="0"/>
      <w:sz w:val="28"/>
      <w:szCs w:val="20"/>
      <w:lang w:eastAsia="ru-RU"/>
    </w:rPr>
  </w:style>
  <w:style w:type="paragraph" w:styleId="a3">
    <w:name w:val="header"/>
    <w:basedOn w:val="a"/>
    <w:link w:val="a4"/>
    <w:rsid w:val="00550033"/>
    <w:pPr>
      <w:widowControl w:val="0"/>
      <w:tabs>
        <w:tab w:val="center" w:pos="4153"/>
        <w:tab w:val="right" w:pos="8306"/>
      </w:tabs>
      <w:spacing w:line="300" w:lineRule="auto"/>
      <w:ind w:firstLine="500"/>
      <w:jc w:val="both"/>
    </w:pPr>
    <w:rPr>
      <w:snapToGrid w:val="0"/>
      <w:sz w:val="16"/>
      <w:szCs w:val="20"/>
    </w:rPr>
  </w:style>
  <w:style w:type="character" w:customStyle="1" w:styleId="a4">
    <w:name w:val="Верхний колонтитул Знак"/>
    <w:basedOn w:val="a0"/>
    <w:link w:val="a3"/>
    <w:rsid w:val="00550033"/>
    <w:rPr>
      <w:rFonts w:ascii="Times New Roman" w:eastAsia="Times New Roman" w:hAnsi="Times New Roman" w:cs="Times New Roman"/>
      <w:snapToGrid w:val="0"/>
      <w:sz w:val="16"/>
      <w:szCs w:val="20"/>
      <w:lang w:eastAsia="ru-RU"/>
    </w:rPr>
  </w:style>
  <w:style w:type="table" w:styleId="a5">
    <w:name w:val="Table Grid"/>
    <w:basedOn w:val="a1"/>
    <w:uiPriority w:val="59"/>
    <w:rsid w:val="005500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nhideWhenUsed/>
    <w:rsid w:val="00550033"/>
    <w:pPr>
      <w:tabs>
        <w:tab w:val="center" w:pos="4677"/>
        <w:tab w:val="right" w:pos="9355"/>
      </w:tabs>
    </w:pPr>
  </w:style>
  <w:style w:type="character" w:customStyle="1" w:styleId="a7">
    <w:name w:val="Нижний колонтитул Знак"/>
    <w:basedOn w:val="a0"/>
    <w:link w:val="a6"/>
    <w:rsid w:val="0055003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50033"/>
    <w:rPr>
      <w:rFonts w:ascii="Tahoma" w:hAnsi="Tahoma" w:cs="Tahoma"/>
      <w:sz w:val="16"/>
      <w:szCs w:val="16"/>
    </w:rPr>
  </w:style>
  <w:style w:type="character" w:customStyle="1" w:styleId="a9">
    <w:name w:val="Текст выноски Знак"/>
    <w:basedOn w:val="a0"/>
    <w:link w:val="a8"/>
    <w:uiPriority w:val="99"/>
    <w:semiHidden/>
    <w:rsid w:val="00550033"/>
    <w:rPr>
      <w:rFonts w:ascii="Tahoma" w:eastAsia="Times New Roman" w:hAnsi="Tahoma" w:cs="Tahoma"/>
      <w:sz w:val="16"/>
      <w:szCs w:val="16"/>
      <w:lang w:eastAsia="ru-RU"/>
    </w:rPr>
  </w:style>
  <w:style w:type="paragraph" w:styleId="31">
    <w:name w:val="Body Text Indent 3"/>
    <w:basedOn w:val="a"/>
    <w:link w:val="32"/>
    <w:uiPriority w:val="99"/>
    <w:rsid w:val="00513B23"/>
    <w:pPr>
      <w:ind w:firstLine="567"/>
      <w:jc w:val="both"/>
    </w:pPr>
    <w:rPr>
      <w:sz w:val="28"/>
    </w:rPr>
  </w:style>
  <w:style w:type="character" w:customStyle="1" w:styleId="32">
    <w:name w:val="Основной текст с отступом 3 Знак"/>
    <w:basedOn w:val="a0"/>
    <w:link w:val="31"/>
    <w:uiPriority w:val="99"/>
    <w:rsid w:val="00513B23"/>
    <w:rPr>
      <w:rFonts w:ascii="Times New Roman" w:eastAsia="Times New Roman" w:hAnsi="Times New Roman" w:cs="Times New Roman"/>
      <w:sz w:val="28"/>
      <w:szCs w:val="24"/>
      <w:lang w:eastAsia="ru-RU"/>
    </w:rPr>
  </w:style>
  <w:style w:type="paragraph" w:styleId="aa">
    <w:name w:val="No Spacing"/>
    <w:uiPriority w:val="1"/>
    <w:qFormat/>
    <w:rsid w:val="0057079A"/>
    <w:pPr>
      <w:spacing w:after="0" w:line="240" w:lineRule="auto"/>
    </w:pPr>
    <w:rPr>
      <w:rFonts w:ascii="Times New Roman" w:eastAsia="Times New Roman" w:hAnsi="Times New Roman" w:cs="Times New Roman"/>
      <w:sz w:val="32"/>
      <w:szCs w:val="20"/>
      <w:lang w:eastAsia="ru-RU"/>
    </w:rPr>
  </w:style>
  <w:style w:type="character" w:customStyle="1" w:styleId="50">
    <w:name w:val="Заголовок 5 Знак"/>
    <w:basedOn w:val="a0"/>
    <w:link w:val="5"/>
    <w:rsid w:val="005E47E3"/>
    <w:rPr>
      <w:rFonts w:asciiTheme="majorHAnsi" w:eastAsiaTheme="majorEastAsia" w:hAnsiTheme="majorHAnsi" w:cstheme="majorBidi"/>
      <w:color w:val="243F60" w:themeColor="accent1" w:themeShade="7F"/>
      <w:sz w:val="24"/>
      <w:szCs w:val="24"/>
      <w:lang w:eastAsia="ru-RU"/>
    </w:rPr>
  </w:style>
  <w:style w:type="character" w:customStyle="1" w:styleId="20">
    <w:name w:val="Заголовок 2 Знак"/>
    <w:basedOn w:val="a0"/>
    <w:link w:val="2"/>
    <w:rsid w:val="005E47E3"/>
    <w:rPr>
      <w:rFonts w:ascii="Times New Roman" w:eastAsia="Times New Roman" w:hAnsi="Times New Roman" w:cs="Times New Roman"/>
      <w:b/>
      <w:bCs/>
      <w:color w:val="000000"/>
      <w:sz w:val="24"/>
      <w:szCs w:val="24"/>
      <w:lang w:eastAsia="ru-RU"/>
    </w:rPr>
  </w:style>
  <w:style w:type="character" w:customStyle="1" w:styleId="30">
    <w:name w:val="Заголовок 3 Знак"/>
    <w:basedOn w:val="a0"/>
    <w:link w:val="3"/>
    <w:uiPriority w:val="9"/>
    <w:semiHidden/>
    <w:rsid w:val="005E47E3"/>
    <w:rPr>
      <w:rFonts w:asciiTheme="majorHAnsi" w:eastAsiaTheme="majorEastAsia" w:hAnsiTheme="majorHAnsi" w:cstheme="majorBidi"/>
      <w:b/>
      <w:bCs/>
      <w:color w:val="4F81BD" w:themeColor="accent1"/>
      <w:sz w:val="24"/>
      <w:szCs w:val="24"/>
      <w:lang w:eastAsia="ru-RU"/>
    </w:rPr>
  </w:style>
  <w:style w:type="character" w:customStyle="1" w:styleId="s00">
    <w:name w:val="s00"/>
    <w:rsid w:val="005E47E3"/>
    <w:rPr>
      <w:rFonts w:ascii="Times New Roman" w:hAnsi="Times New Roman" w:cs="Times New Roman" w:hint="default"/>
      <w:b w:val="0"/>
      <w:bCs w:val="0"/>
      <w:i w:val="0"/>
      <w:iCs w:val="0"/>
      <w:color w:val="000000"/>
    </w:rPr>
  </w:style>
  <w:style w:type="character" w:customStyle="1" w:styleId="s16">
    <w:name w:val="s16"/>
    <w:rsid w:val="005E47E3"/>
    <w:rPr>
      <w:rFonts w:ascii="Times New Roman" w:hAnsi="Times New Roman" w:cs="Times New Roman" w:hint="default"/>
      <w:b/>
      <w:bCs/>
      <w:color w:val="000000"/>
    </w:rPr>
  </w:style>
  <w:style w:type="paragraph" w:styleId="ab">
    <w:name w:val="Title"/>
    <w:basedOn w:val="a"/>
    <w:link w:val="ac"/>
    <w:qFormat/>
    <w:rsid w:val="005E47E3"/>
    <w:pPr>
      <w:jc w:val="center"/>
    </w:pPr>
    <w:rPr>
      <w:b/>
      <w:sz w:val="28"/>
      <w:szCs w:val="20"/>
    </w:rPr>
  </w:style>
  <w:style w:type="character" w:customStyle="1" w:styleId="ac">
    <w:name w:val="Название Знак"/>
    <w:basedOn w:val="a0"/>
    <w:link w:val="ab"/>
    <w:rsid w:val="005E47E3"/>
    <w:rPr>
      <w:rFonts w:ascii="Times New Roman" w:eastAsia="Times New Roman" w:hAnsi="Times New Roman" w:cs="Times New Roman"/>
      <w:b/>
      <w:sz w:val="28"/>
      <w:szCs w:val="20"/>
      <w:lang w:eastAsia="ru-RU"/>
    </w:rPr>
  </w:style>
  <w:style w:type="character" w:customStyle="1" w:styleId="s0">
    <w:name w:val="s0"/>
    <w:basedOn w:val="a0"/>
    <w:rsid w:val="005E47E3"/>
  </w:style>
  <w:style w:type="paragraph" w:customStyle="1" w:styleId="ad">
    <w:name w:val="Без отступа"/>
    <w:basedOn w:val="a"/>
    <w:rsid w:val="005E47E3"/>
    <w:rPr>
      <w:sz w:val="20"/>
    </w:rPr>
  </w:style>
  <w:style w:type="paragraph" w:styleId="ae">
    <w:name w:val="caption"/>
    <w:basedOn w:val="a"/>
    <w:qFormat/>
    <w:rsid w:val="005E47E3"/>
    <w:pPr>
      <w:keepNext/>
      <w:keepLines/>
      <w:ind w:firstLine="340"/>
    </w:pPr>
    <w:rPr>
      <w:i/>
      <w:sz w:val="22"/>
      <w:szCs w:val="20"/>
    </w:rPr>
  </w:style>
  <w:style w:type="paragraph" w:styleId="af">
    <w:name w:val="Normal (Web)"/>
    <w:aliases w:val="Обычный (Web),Знак Знак6,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link w:val="af0"/>
    <w:uiPriority w:val="99"/>
    <w:unhideWhenUsed/>
    <w:qFormat/>
    <w:rsid w:val="005E47E3"/>
    <w:pPr>
      <w:spacing w:before="100" w:beforeAutospacing="1" w:after="100" w:afterAutospacing="1"/>
    </w:pPr>
  </w:style>
  <w:style w:type="character" w:styleId="af1">
    <w:name w:val="Strong"/>
    <w:basedOn w:val="a0"/>
    <w:uiPriority w:val="22"/>
    <w:qFormat/>
    <w:rsid w:val="005E47E3"/>
    <w:rPr>
      <w:b/>
      <w:bCs/>
    </w:rPr>
  </w:style>
  <w:style w:type="paragraph" w:styleId="af2">
    <w:name w:val="List Paragraph"/>
    <w:aliases w:val="маркированный"/>
    <w:basedOn w:val="a"/>
    <w:link w:val="af3"/>
    <w:uiPriority w:val="34"/>
    <w:qFormat/>
    <w:rsid w:val="005E47E3"/>
    <w:pPr>
      <w:spacing w:after="200" w:line="276" w:lineRule="auto"/>
      <w:ind w:left="720"/>
      <w:contextualSpacing/>
    </w:pPr>
    <w:rPr>
      <w:rFonts w:asciiTheme="minorHAnsi" w:eastAsiaTheme="minorHAnsi" w:hAnsiTheme="minorHAnsi" w:cstheme="minorBidi"/>
      <w:sz w:val="22"/>
      <w:szCs w:val="22"/>
      <w:lang w:eastAsia="en-US"/>
    </w:rPr>
  </w:style>
  <w:style w:type="character" w:styleId="af4">
    <w:name w:val="Hyperlink"/>
    <w:basedOn w:val="a0"/>
    <w:uiPriority w:val="99"/>
    <w:unhideWhenUsed/>
    <w:rsid w:val="005E47E3"/>
    <w:rPr>
      <w:color w:val="0000FF"/>
      <w:u w:val="single"/>
    </w:rPr>
  </w:style>
  <w:style w:type="paragraph" w:styleId="21">
    <w:name w:val="Body Text 2"/>
    <w:basedOn w:val="a"/>
    <w:link w:val="22"/>
    <w:rsid w:val="005E47E3"/>
    <w:pPr>
      <w:spacing w:after="120" w:line="480" w:lineRule="auto"/>
    </w:pPr>
    <w:rPr>
      <w:sz w:val="20"/>
      <w:szCs w:val="20"/>
    </w:rPr>
  </w:style>
  <w:style w:type="character" w:customStyle="1" w:styleId="22">
    <w:name w:val="Основной текст 2 Знак"/>
    <w:basedOn w:val="a0"/>
    <w:link w:val="21"/>
    <w:rsid w:val="005E47E3"/>
    <w:rPr>
      <w:rFonts w:ascii="Times New Roman" w:eastAsia="Times New Roman" w:hAnsi="Times New Roman" w:cs="Times New Roman"/>
      <w:sz w:val="20"/>
      <w:szCs w:val="20"/>
      <w:lang w:eastAsia="ru-RU"/>
    </w:rPr>
  </w:style>
  <w:style w:type="paragraph" w:styleId="af5">
    <w:name w:val="Body Text"/>
    <w:basedOn w:val="a"/>
    <w:link w:val="af6"/>
    <w:uiPriority w:val="99"/>
    <w:rsid w:val="005E47E3"/>
    <w:pPr>
      <w:spacing w:after="120"/>
    </w:pPr>
    <w:rPr>
      <w:sz w:val="20"/>
      <w:szCs w:val="20"/>
    </w:rPr>
  </w:style>
  <w:style w:type="character" w:customStyle="1" w:styleId="af6">
    <w:name w:val="Основной текст Знак"/>
    <w:basedOn w:val="a0"/>
    <w:link w:val="af5"/>
    <w:uiPriority w:val="99"/>
    <w:rsid w:val="005E47E3"/>
    <w:rPr>
      <w:rFonts w:ascii="Times New Roman" w:eastAsia="Times New Roman" w:hAnsi="Times New Roman" w:cs="Times New Roman"/>
      <w:sz w:val="20"/>
      <w:szCs w:val="20"/>
      <w:lang w:eastAsia="ru-RU"/>
    </w:rPr>
  </w:style>
  <w:style w:type="character" w:customStyle="1" w:styleId="af3">
    <w:name w:val="Абзац списка Знак"/>
    <w:aliases w:val="маркированный Знак"/>
    <w:link w:val="af2"/>
    <w:uiPriority w:val="34"/>
    <w:locked/>
    <w:rsid w:val="005E47E3"/>
  </w:style>
  <w:style w:type="character" w:customStyle="1" w:styleId="af7">
    <w:name w:val="Основной текст_"/>
    <w:link w:val="6"/>
    <w:rsid w:val="005E47E3"/>
    <w:rPr>
      <w:rFonts w:ascii="Arial" w:eastAsia="Arial" w:hAnsi="Arial"/>
      <w:sz w:val="21"/>
      <w:szCs w:val="21"/>
      <w:shd w:val="clear" w:color="auto" w:fill="FFFFFF"/>
    </w:rPr>
  </w:style>
  <w:style w:type="paragraph" w:customStyle="1" w:styleId="6">
    <w:name w:val="Основной текст6"/>
    <w:basedOn w:val="a"/>
    <w:link w:val="af7"/>
    <w:qFormat/>
    <w:rsid w:val="005E47E3"/>
    <w:pPr>
      <w:widowControl w:val="0"/>
      <w:shd w:val="clear" w:color="auto" w:fill="FFFFFF"/>
      <w:spacing w:after="600" w:line="0" w:lineRule="atLeast"/>
    </w:pPr>
    <w:rPr>
      <w:rFonts w:ascii="Arial" w:eastAsia="Arial" w:hAnsi="Arial" w:cstheme="minorBidi"/>
      <w:sz w:val="21"/>
      <w:szCs w:val="21"/>
      <w:shd w:val="clear" w:color="auto" w:fill="FFFFFF"/>
      <w:lang w:eastAsia="en-US"/>
    </w:rPr>
  </w:style>
  <w:style w:type="paragraph" w:styleId="af8">
    <w:name w:val="Body Text Indent"/>
    <w:basedOn w:val="a"/>
    <w:link w:val="af9"/>
    <w:uiPriority w:val="99"/>
    <w:unhideWhenUsed/>
    <w:rsid w:val="005E47E3"/>
    <w:pPr>
      <w:spacing w:after="120"/>
      <w:ind w:left="283"/>
    </w:pPr>
    <w:rPr>
      <w:color w:val="000000"/>
    </w:rPr>
  </w:style>
  <w:style w:type="character" w:customStyle="1" w:styleId="af9">
    <w:name w:val="Основной текст с отступом Знак"/>
    <w:basedOn w:val="a0"/>
    <w:link w:val="af8"/>
    <w:uiPriority w:val="99"/>
    <w:rsid w:val="005E47E3"/>
    <w:rPr>
      <w:rFonts w:ascii="Times New Roman" w:eastAsia="Times New Roman" w:hAnsi="Times New Roman" w:cs="Times New Roman"/>
      <w:color w:val="000000"/>
      <w:sz w:val="24"/>
      <w:szCs w:val="24"/>
      <w:lang w:eastAsia="ru-RU"/>
    </w:rPr>
  </w:style>
  <w:style w:type="paragraph" w:styleId="23">
    <w:name w:val="Body Text Indent 2"/>
    <w:basedOn w:val="a"/>
    <w:link w:val="24"/>
    <w:uiPriority w:val="99"/>
    <w:unhideWhenUsed/>
    <w:rsid w:val="005E47E3"/>
    <w:pPr>
      <w:spacing w:after="120" w:line="480" w:lineRule="auto"/>
      <w:ind w:left="283"/>
    </w:pPr>
    <w:rPr>
      <w:color w:val="000000"/>
    </w:rPr>
  </w:style>
  <w:style w:type="character" w:customStyle="1" w:styleId="24">
    <w:name w:val="Основной текст с отступом 2 Знак"/>
    <w:basedOn w:val="a0"/>
    <w:link w:val="23"/>
    <w:uiPriority w:val="99"/>
    <w:rsid w:val="005E47E3"/>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uiPriority w:val="99"/>
    <w:rsid w:val="005E47E3"/>
    <w:pPr>
      <w:autoSpaceDE w:val="0"/>
      <w:jc w:val="both"/>
    </w:pPr>
    <w:rPr>
      <w:rFonts w:eastAsia="Batang"/>
      <w:sz w:val="28"/>
      <w:szCs w:val="28"/>
      <w:lang w:eastAsia="ar-SA"/>
    </w:rPr>
  </w:style>
  <w:style w:type="paragraph" w:customStyle="1" w:styleId="Standard">
    <w:name w:val="Standard"/>
    <w:rsid w:val="005E47E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editsection">
    <w:name w:val="editsection"/>
    <w:basedOn w:val="a0"/>
    <w:rsid w:val="005E47E3"/>
  </w:style>
  <w:style w:type="character" w:customStyle="1" w:styleId="mw-headline">
    <w:name w:val="mw-headline"/>
    <w:basedOn w:val="a0"/>
    <w:rsid w:val="005E47E3"/>
  </w:style>
  <w:style w:type="character" w:customStyle="1" w:styleId="note">
    <w:name w:val="note"/>
    <w:basedOn w:val="a0"/>
    <w:rsid w:val="005E47E3"/>
  </w:style>
  <w:style w:type="character" w:customStyle="1" w:styleId="apple-converted-space">
    <w:name w:val="apple-converted-space"/>
    <w:basedOn w:val="a0"/>
    <w:rsid w:val="005E47E3"/>
  </w:style>
  <w:style w:type="paragraph" w:styleId="33">
    <w:name w:val="Body Text 3"/>
    <w:basedOn w:val="a"/>
    <w:link w:val="34"/>
    <w:uiPriority w:val="99"/>
    <w:unhideWhenUsed/>
    <w:rsid w:val="005E47E3"/>
    <w:pPr>
      <w:spacing w:after="120"/>
    </w:pPr>
    <w:rPr>
      <w:color w:val="000000"/>
      <w:sz w:val="16"/>
      <w:szCs w:val="16"/>
    </w:rPr>
  </w:style>
  <w:style w:type="character" w:customStyle="1" w:styleId="34">
    <w:name w:val="Основной текст 3 Знак"/>
    <w:basedOn w:val="a0"/>
    <w:link w:val="33"/>
    <w:uiPriority w:val="99"/>
    <w:rsid w:val="005E47E3"/>
    <w:rPr>
      <w:rFonts w:ascii="Times New Roman" w:eastAsia="Times New Roman" w:hAnsi="Times New Roman" w:cs="Times New Roman"/>
      <w:color w:val="000000"/>
      <w:sz w:val="16"/>
      <w:szCs w:val="16"/>
      <w:lang w:eastAsia="ru-RU"/>
    </w:rPr>
  </w:style>
  <w:style w:type="paragraph" w:styleId="afa">
    <w:name w:val="Plain Text"/>
    <w:basedOn w:val="a"/>
    <w:link w:val="afb"/>
    <w:rsid w:val="005E47E3"/>
    <w:rPr>
      <w:rFonts w:ascii="Courier New" w:hAnsi="Courier New"/>
      <w:sz w:val="20"/>
      <w:szCs w:val="20"/>
      <w:lang w:val="x-none"/>
    </w:rPr>
  </w:style>
  <w:style w:type="character" w:customStyle="1" w:styleId="afb">
    <w:name w:val="Текст Знак"/>
    <w:basedOn w:val="a0"/>
    <w:link w:val="afa"/>
    <w:rsid w:val="005E47E3"/>
    <w:rPr>
      <w:rFonts w:ascii="Courier New" w:eastAsia="Times New Roman" w:hAnsi="Courier New" w:cs="Times New Roman"/>
      <w:sz w:val="20"/>
      <w:szCs w:val="20"/>
      <w:lang w:val="x-none" w:eastAsia="ru-RU"/>
    </w:rPr>
  </w:style>
  <w:style w:type="paragraph" w:customStyle="1" w:styleId="Default">
    <w:name w:val="Default"/>
    <w:rsid w:val="005E47E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uiPriority w:val="99"/>
    <w:qFormat/>
    <w:rsid w:val="005E47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5E47E3"/>
  </w:style>
  <w:style w:type="character" w:styleId="afc">
    <w:name w:val="Emphasis"/>
    <w:basedOn w:val="a0"/>
    <w:uiPriority w:val="20"/>
    <w:qFormat/>
    <w:rsid w:val="005E47E3"/>
    <w:rPr>
      <w:i/>
      <w:iCs/>
    </w:rPr>
  </w:style>
  <w:style w:type="paragraph" w:customStyle="1" w:styleId="afd">
    <w:name w:val="Абзац"/>
    <w:basedOn w:val="a"/>
    <w:qFormat/>
    <w:rsid w:val="005E47E3"/>
    <w:pPr>
      <w:ind w:firstLine="851"/>
      <w:jc w:val="both"/>
    </w:pPr>
    <w:rPr>
      <w:rFonts w:ascii="Arial" w:hAnsi="Arial"/>
      <w:sz w:val="28"/>
    </w:rPr>
  </w:style>
  <w:style w:type="paragraph" w:customStyle="1" w:styleId="25">
    <w:name w:val="Обычный2"/>
    <w:rsid w:val="005E47E3"/>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ind w:firstLine="567"/>
      <w:jc w:val="both"/>
    </w:pPr>
    <w:rPr>
      <w:rFonts w:ascii="Arial" w:eastAsia="ヒラギノ角ゴ Pro W3" w:hAnsi="Arial" w:cs="Times New Roman"/>
      <w:color w:val="000000"/>
      <w:sz w:val="24"/>
      <w:szCs w:val="20"/>
      <w:lang w:val="en-US" w:eastAsia="zh-CN"/>
    </w:rPr>
  </w:style>
  <w:style w:type="character" w:styleId="afe">
    <w:name w:val="page number"/>
    <w:basedOn w:val="a0"/>
    <w:rsid w:val="005E47E3"/>
  </w:style>
  <w:style w:type="paragraph" w:customStyle="1" w:styleId="aff">
    <w:name w:val="Мой"/>
    <w:basedOn w:val="a"/>
    <w:rsid w:val="005E47E3"/>
    <w:pPr>
      <w:widowControl w:val="0"/>
      <w:spacing w:line="360" w:lineRule="auto"/>
      <w:ind w:firstLine="720"/>
      <w:jc w:val="both"/>
    </w:pPr>
    <w:rPr>
      <w:sz w:val="28"/>
    </w:rPr>
  </w:style>
  <w:style w:type="character" w:customStyle="1" w:styleId="7">
    <w:name w:val="Знак Знак7"/>
    <w:rsid w:val="005E47E3"/>
    <w:rPr>
      <w:b/>
      <w:snapToGrid w:val="0"/>
      <w:sz w:val="24"/>
      <w:lang w:val="ru-RU" w:eastAsia="ru-RU" w:bidi="ar-SA"/>
    </w:rPr>
  </w:style>
  <w:style w:type="paragraph" w:customStyle="1" w:styleId="aff0">
    <w:name w:val="Приложение"/>
    <w:basedOn w:val="afd"/>
    <w:rsid w:val="005E47E3"/>
    <w:pPr>
      <w:jc w:val="right"/>
      <w:outlineLvl w:val="2"/>
    </w:pPr>
  </w:style>
  <w:style w:type="character" w:customStyle="1" w:styleId="af0">
    <w:name w:val="Обычный (веб) Знак"/>
    <w:aliases w:val="Обычный (Web) Знак,Знак Знак6 Знак,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5E47E3"/>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5E47E3"/>
    <w:pPr>
      <w:spacing w:before="100" w:beforeAutospacing="1" w:after="100" w:afterAutospacing="1"/>
    </w:pPr>
  </w:style>
  <w:style w:type="paragraph" w:customStyle="1" w:styleId="11">
    <w:name w:val="Обычный1"/>
    <w:rsid w:val="005E47E3"/>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table" w:customStyle="1" w:styleId="12">
    <w:name w:val="Сетка таблицы1"/>
    <w:basedOn w:val="a1"/>
    <w:next w:val="a5"/>
    <w:rsid w:val="0013749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696269"/>
    <w:rPr>
      <w:rFonts w:asciiTheme="majorHAnsi" w:eastAsiaTheme="majorEastAsia" w:hAnsiTheme="majorHAnsi" w:cstheme="majorBidi"/>
      <w:b/>
      <w:bCs/>
      <w:i/>
      <w:iCs/>
      <w:color w:val="4F81BD" w:themeColor="accent1"/>
      <w:sz w:val="24"/>
      <w:szCs w:val="24"/>
      <w:lang w:eastAsia="ru-RU"/>
    </w:rPr>
  </w:style>
  <w:style w:type="paragraph" w:styleId="aff1">
    <w:name w:val="Subtitle"/>
    <w:basedOn w:val="a"/>
    <w:link w:val="aff2"/>
    <w:qFormat/>
    <w:rsid w:val="00696269"/>
    <w:pPr>
      <w:jc w:val="center"/>
    </w:pPr>
    <w:rPr>
      <w:b/>
      <w:smallCaps/>
      <w:lang w:val="x-none"/>
    </w:rPr>
  </w:style>
  <w:style w:type="character" w:customStyle="1" w:styleId="aff2">
    <w:name w:val="Подзаголовок Знак"/>
    <w:basedOn w:val="a0"/>
    <w:link w:val="aff1"/>
    <w:rsid w:val="00696269"/>
    <w:rPr>
      <w:rFonts w:ascii="Times New Roman" w:eastAsia="Times New Roman" w:hAnsi="Times New Roman" w:cs="Times New Roman"/>
      <w:b/>
      <w:smallCaps/>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467">
      <w:bodyDiv w:val="1"/>
      <w:marLeft w:val="0"/>
      <w:marRight w:val="0"/>
      <w:marTop w:val="0"/>
      <w:marBottom w:val="0"/>
      <w:divBdr>
        <w:top w:val="none" w:sz="0" w:space="0" w:color="auto"/>
        <w:left w:val="none" w:sz="0" w:space="0" w:color="auto"/>
        <w:bottom w:val="none" w:sz="0" w:space="0" w:color="auto"/>
        <w:right w:val="none" w:sz="0" w:space="0" w:color="auto"/>
      </w:divBdr>
    </w:div>
    <w:div w:id="35588873">
      <w:bodyDiv w:val="1"/>
      <w:marLeft w:val="0"/>
      <w:marRight w:val="0"/>
      <w:marTop w:val="0"/>
      <w:marBottom w:val="0"/>
      <w:divBdr>
        <w:top w:val="none" w:sz="0" w:space="0" w:color="auto"/>
        <w:left w:val="none" w:sz="0" w:space="0" w:color="auto"/>
        <w:bottom w:val="none" w:sz="0" w:space="0" w:color="auto"/>
        <w:right w:val="none" w:sz="0" w:space="0" w:color="auto"/>
      </w:divBdr>
    </w:div>
    <w:div w:id="147407440">
      <w:bodyDiv w:val="1"/>
      <w:marLeft w:val="0"/>
      <w:marRight w:val="0"/>
      <w:marTop w:val="0"/>
      <w:marBottom w:val="0"/>
      <w:divBdr>
        <w:top w:val="none" w:sz="0" w:space="0" w:color="auto"/>
        <w:left w:val="none" w:sz="0" w:space="0" w:color="auto"/>
        <w:bottom w:val="none" w:sz="0" w:space="0" w:color="auto"/>
        <w:right w:val="none" w:sz="0" w:space="0" w:color="auto"/>
      </w:divBdr>
    </w:div>
    <w:div w:id="225916179">
      <w:bodyDiv w:val="1"/>
      <w:marLeft w:val="0"/>
      <w:marRight w:val="0"/>
      <w:marTop w:val="0"/>
      <w:marBottom w:val="0"/>
      <w:divBdr>
        <w:top w:val="none" w:sz="0" w:space="0" w:color="auto"/>
        <w:left w:val="none" w:sz="0" w:space="0" w:color="auto"/>
        <w:bottom w:val="none" w:sz="0" w:space="0" w:color="auto"/>
        <w:right w:val="none" w:sz="0" w:space="0" w:color="auto"/>
      </w:divBdr>
    </w:div>
    <w:div w:id="344357620">
      <w:bodyDiv w:val="1"/>
      <w:marLeft w:val="0"/>
      <w:marRight w:val="0"/>
      <w:marTop w:val="0"/>
      <w:marBottom w:val="0"/>
      <w:divBdr>
        <w:top w:val="none" w:sz="0" w:space="0" w:color="auto"/>
        <w:left w:val="none" w:sz="0" w:space="0" w:color="auto"/>
        <w:bottom w:val="none" w:sz="0" w:space="0" w:color="auto"/>
        <w:right w:val="none" w:sz="0" w:space="0" w:color="auto"/>
      </w:divBdr>
    </w:div>
    <w:div w:id="359628195">
      <w:bodyDiv w:val="1"/>
      <w:marLeft w:val="0"/>
      <w:marRight w:val="0"/>
      <w:marTop w:val="0"/>
      <w:marBottom w:val="0"/>
      <w:divBdr>
        <w:top w:val="none" w:sz="0" w:space="0" w:color="auto"/>
        <w:left w:val="none" w:sz="0" w:space="0" w:color="auto"/>
        <w:bottom w:val="none" w:sz="0" w:space="0" w:color="auto"/>
        <w:right w:val="none" w:sz="0" w:space="0" w:color="auto"/>
      </w:divBdr>
    </w:div>
    <w:div w:id="488446516">
      <w:bodyDiv w:val="1"/>
      <w:marLeft w:val="0"/>
      <w:marRight w:val="0"/>
      <w:marTop w:val="0"/>
      <w:marBottom w:val="0"/>
      <w:divBdr>
        <w:top w:val="none" w:sz="0" w:space="0" w:color="auto"/>
        <w:left w:val="none" w:sz="0" w:space="0" w:color="auto"/>
        <w:bottom w:val="none" w:sz="0" w:space="0" w:color="auto"/>
        <w:right w:val="none" w:sz="0" w:space="0" w:color="auto"/>
      </w:divBdr>
    </w:div>
    <w:div w:id="515659284">
      <w:bodyDiv w:val="1"/>
      <w:marLeft w:val="0"/>
      <w:marRight w:val="0"/>
      <w:marTop w:val="0"/>
      <w:marBottom w:val="0"/>
      <w:divBdr>
        <w:top w:val="none" w:sz="0" w:space="0" w:color="auto"/>
        <w:left w:val="none" w:sz="0" w:space="0" w:color="auto"/>
        <w:bottom w:val="none" w:sz="0" w:space="0" w:color="auto"/>
        <w:right w:val="none" w:sz="0" w:space="0" w:color="auto"/>
      </w:divBdr>
    </w:div>
    <w:div w:id="636106970">
      <w:bodyDiv w:val="1"/>
      <w:marLeft w:val="0"/>
      <w:marRight w:val="0"/>
      <w:marTop w:val="0"/>
      <w:marBottom w:val="0"/>
      <w:divBdr>
        <w:top w:val="none" w:sz="0" w:space="0" w:color="auto"/>
        <w:left w:val="none" w:sz="0" w:space="0" w:color="auto"/>
        <w:bottom w:val="none" w:sz="0" w:space="0" w:color="auto"/>
        <w:right w:val="none" w:sz="0" w:space="0" w:color="auto"/>
      </w:divBdr>
    </w:div>
    <w:div w:id="861937493">
      <w:bodyDiv w:val="1"/>
      <w:marLeft w:val="0"/>
      <w:marRight w:val="0"/>
      <w:marTop w:val="0"/>
      <w:marBottom w:val="0"/>
      <w:divBdr>
        <w:top w:val="none" w:sz="0" w:space="0" w:color="auto"/>
        <w:left w:val="none" w:sz="0" w:space="0" w:color="auto"/>
        <w:bottom w:val="none" w:sz="0" w:space="0" w:color="auto"/>
        <w:right w:val="none" w:sz="0" w:space="0" w:color="auto"/>
      </w:divBdr>
    </w:div>
    <w:div w:id="912006749">
      <w:bodyDiv w:val="1"/>
      <w:marLeft w:val="0"/>
      <w:marRight w:val="0"/>
      <w:marTop w:val="0"/>
      <w:marBottom w:val="0"/>
      <w:divBdr>
        <w:top w:val="none" w:sz="0" w:space="0" w:color="auto"/>
        <w:left w:val="none" w:sz="0" w:space="0" w:color="auto"/>
        <w:bottom w:val="none" w:sz="0" w:space="0" w:color="auto"/>
        <w:right w:val="none" w:sz="0" w:space="0" w:color="auto"/>
      </w:divBdr>
    </w:div>
    <w:div w:id="964967760">
      <w:bodyDiv w:val="1"/>
      <w:marLeft w:val="0"/>
      <w:marRight w:val="0"/>
      <w:marTop w:val="0"/>
      <w:marBottom w:val="0"/>
      <w:divBdr>
        <w:top w:val="none" w:sz="0" w:space="0" w:color="auto"/>
        <w:left w:val="none" w:sz="0" w:space="0" w:color="auto"/>
        <w:bottom w:val="none" w:sz="0" w:space="0" w:color="auto"/>
        <w:right w:val="none" w:sz="0" w:space="0" w:color="auto"/>
      </w:divBdr>
    </w:div>
    <w:div w:id="980966456">
      <w:bodyDiv w:val="1"/>
      <w:marLeft w:val="0"/>
      <w:marRight w:val="0"/>
      <w:marTop w:val="0"/>
      <w:marBottom w:val="0"/>
      <w:divBdr>
        <w:top w:val="none" w:sz="0" w:space="0" w:color="auto"/>
        <w:left w:val="none" w:sz="0" w:space="0" w:color="auto"/>
        <w:bottom w:val="none" w:sz="0" w:space="0" w:color="auto"/>
        <w:right w:val="none" w:sz="0" w:space="0" w:color="auto"/>
      </w:divBdr>
    </w:div>
    <w:div w:id="1008483701">
      <w:bodyDiv w:val="1"/>
      <w:marLeft w:val="0"/>
      <w:marRight w:val="0"/>
      <w:marTop w:val="0"/>
      <w:marBottom w:val="0"/>
      <w:divBdr>
        <w:top w:val="none" w:sz="0" w:space="0" w:color="auto"/>
        <w:left w:val="none" w:sz="0" w:space="0" w:color="auto"/>
        <w:bottom w:val="none" w:sz="0" w:space="0" w:color="auto"/>
        <w:right w:val="none" w:sz="0" w:space="0" w:color="auto"/>
      </w:divBdr>
    </w:div>
    <w:div w:id="1194345401">
      <w:bodyDiv w:val="1"/>
      <w:marLeft w:val="0"/>
      <w:marRight w:val="0"/>
      <w:marTop w:val="0"/>
      <w:marBottom w:val="0"/>
      <w:divBdr>
        <w:top w:val="none" w:sz="0" w:space="0" w:color="auto"/>
        <w:left w:val="none" w:sz="0" w:space="0" w:color="auto"/>
        <w:bottom w:val="none" w:sz="0" w:space="0" w:color="auto"/>
        <w:right w:val="none" w:sz="0" w:space="0" w:color="auto"/>
      </w:divBdr>
    </w:div>
    <w:div w:id="1384526642">
      <w:bodyDiv w:val="1"/>
      <w:marLeft w:val="0"/>
      <w:marRight w:val="0"/>
      <w:marTop w:val="0"/>
      <w:marBottom w:val="0"/>
      <w:divBdr>
        <w:top w:val="none" w:sz="0" w:space="0" w:color="auto"/>
        <w:left w:val="none" w:sz="0" w:space="0" w:color="auto"/>
        <w:bottom w:val="none" w:sz="0" w:space="0" w:color="auto"/>
        <w:right w:val="none" w:sz="0" w:space="0" w:color="auto"/>
      </w:divBdr>
    </w:div>
    <w:div w:id="1391074617">
      <w:bodyDiv w:val="1"/>
      <w:marLeft w:val="0"/>
      <w:marRight w:val="0"/>
      <w:marTop w:val="0"/>
      <w:marBottom w:val="0"/>
      <w:divBdr>
        <w:top w:val="none" w:sz="0" w:space="0" w:color="auto"/>
        <w:left w:val="none" w:sz="0" w:space="0" w:color="auto"/>
        <w:bottom w:val="none" w:sz="0" w:space="0" w:color="auto"/>
        <w:right w:val="none" w:sz="0" w:space="0" w:color="auto"/>
      </w:divBdr>
    </w:div>
    <w:div w:id="1525482405">
      <w:bodyDiv w:val="1"/>
      <w:marLeft w:val="0"/>
      <w:marRight w:val="0"/>
      <w:marTop w:val="0"/>
      <w:marBottom w:val="0"/>
      <w:divBdr>
        <w:top w:val="none" w:sz="0" w:space="0" w:color="auto"/>
        <w:left w:val="none" w:sz="0" w:space="0" w:color="auto"/>
        <w:bottom w:val="none" w:sz="0" w:space="0" w:color="auto"/>
        <w:right w:val="none" w:sz="0" w:space="0" w:color="auto"/>
      </w:divBdr>
    </w:div>
    <w:div w:id="1548025962">
      <w:bodyDiv w:val="1"/>
      <w:marLeft w:val="0"/>
      <w:marRight w:val="0"/>
      <w:marTop w:val="0"/>
      <w:marBottom w:val="0"/>
      <w:divBdr>
        <w:top w:val="none" w:sz="0" w:space="0" w:color="auto"/>
        <w:left w:val="none" w:sz="0" w:space="0" w:color="auto"/>
        <w:bottom w:val="none" w:sz="0" w:space="0" w:color="auto"/>
        <w:right w:val="none" w:sz="0" w:space="0" w:color="auto"/>
      </w:divBdr>
    </w:div>
    <w:div w:id="1561596632">
      <w:bodyDiv w:val="1"/>
      <w:marLeft w:val="0"/>
      <w:marRight w:val="0"/>
      <w:marTop w:val="0"/>
      <w:marBottom w:val="0"/>
      <w:divBdr>
        <w:top w:val="none" w:sz="0" w:space="0" w:color="auto"/>
        <w:left w:val="none" w:sz="0" w:space="0" w:color="auto"/>
        <w:bottom w:val="none" w:sz="0" w:space="0" w:color="auto"/>
        <w:right w:val="none" w:sz="0" w:space="0" w:color="auto"/>
      </w:divBdr>
    </w:div>
    <w:div w:id="1602110132">
      <w:bodyDiv w:val="1"/>
      <w:marLeft w:val="0"/>
      <w:marRight w:val="0"/>
      <w:marTop w:val="0"/>
      <w:marBottom w:val="0"/>
      <w:divBdr>
        <w:top w:val="none" w:sz="0" w:space="0" w:color="auto"/>
        <w:left w:val="none" w:sz="0" w:space="0" w:color="auto"/>
        <w:bottom w:val="none" w:sz="0" w:space="0" w:color="auto"/>
        <w:right w:val="none" w:sz="0" w:space="0" w:color="auto"/>
      </w:divBdr>
    </w:div>
    <w:div w:id="1690835615">
      <w:bodyDiv w:val="1"/>
      <w:marLeft w:val="0"/>
      <w:marRight w:val="0"/>
      <w:marTop w:val="0"/>
      <w:marBottom w:val="0"/>
      <w:divBdr>
        <w:top w:val="none" w:sz="0" w:space="0" w:color="auto"/>
        <w:left w:val="none" w:sz="0" w:space="0" w:color="auto"/>
        <w:bottom w:val="none" w:sz="0" w:space="0" w:color="auto"/>
        <w:right w:val="none" w:sz="0" w:space="0" w:color="auto"/>
      </w:divBdr>
    </w:div>
    <w:div w:id="1742288443">
      <w:bodyDiv w:val="1"/>
      <w:marLeft w:val="0"/>
      <w:marRight w:val="0"/>
      <w:marTop w:val="0"/>
      <w:marBottom w:val="0"/>
      <w:divBdr>
        <w:top w:val="none" w:sz="0" w:space="0" w:color="auto"/>
        <w:left w:val="none" w:sz="0" w:space="0" w:color="auto"/>
        <w:bottom w:val="none" w:sz="0" w:space="0" w:color="auto"/>
        <w:right w:val="none" w:sz="0" w:space="0" w:color="auto"/>
      </w:divBdr>
    </w:div>
    <w:div w:id="1806584371">
      <w:bodyDiv w:val="1"/>
      <w:marLeft w:val="0"/>
      <w:marRight w:val="0"/>
      <w:marTop w:val="0"/>
      <w:marBottom w:val="0"/>
      <w:divBdr>
        <w:top w:val="none" w:sz="0" w:space="0" w:color="auto"/>
        <w:left w:val="none" w:sz="0" w:space="0" w:color="auto"/>
        <w:bottom w:val="none" w:sz="0" w:space="0" w:color="auto"/>
        <w:right w:val="none" w:sz="0" w:space="0" w:color="auto"/>
      </w:divBdr>
    </w:div>
    <w:div w:id="2063555163">
      <w:bodyDiv w:val="1"/>
      <w:marLeft w:val="0"/>
      <w:marRight w:val="0"/>
      <w:marTop w:val="0"/>
      <w:marBottom w:val="0"/>
      <w:divBdr>
        <w:top w:val="none" w:sz="0" w:space="0" w:color="auto"/>
        <w:left w:val="none" w:sz="0" w:space="0" w:color="auto"/>
        <w:bottom w:val="none" w:sz="0" w:space="0" w:color="auto"/>
        <w:right w:val="none" w:sz="0" w:space="0" w:color="auto"/>
      </w:divBdr>
    </w:div>
    <w:div w:id="2110664264">
      <w:bodyDiv w:val="1"/>
      <w:marLeft w:val="0"/>
      <w:marRight w:val="0"/>
      <w:marTop w:val="0"/>
      <w:marBottom w:val="0"/>
      <w:divBdr>
        <w:top w:val="none" w:sz="0" w:space="0" w:color="auto"/>
        <w:left w:val="none" w:sz="0" w:space="0" w:color="auto"/>
        <w:bottom w:val="none" w:sz="0" w:space="0" w:color="auto"/>
        <w:right w:val="none" w:sz="0" w:space="0" w:color="auto"/>
      </w:divBdr>
    </w:div>
    <w:div w:id="2123307411">
      <w:bodyDiv w:val="1"/>
      <w:marLeft w:val="0"/>
      <w:marRight w:val="0"/>
      <w:marTop w:val="0"/>
      <w:marBottom w:val="0"/>
      <w:divBdr>
        <w:top w:val="none" w:sz="0" w:space="0" w:color="auto"/>
        <w:left w:val="none" w:sz="0" w:space="0" w:color="auto"/>
        <w:bottom w:val="none" w:sz="0" w:space="0" w:color="auto"/>
        <w:right w:val="none" w:sz="0" w:space="0" w:color="auto"/>
      </w:divBdr>
    </w:div>
    <w:div w:id="21236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puzzle.com/" TargetMode="External"/><Relationship Id="rId18" Type="http://schemas.openxmlformats.org/officeDocument/2006/relationships/hyperlink" Target="https://wetransfer.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zhetysu.edu.kz/&#1054;&#1073;&#1091;&#1095;&#1077;&#1085;&#1080;&#1077;/&#1052;&#1054;&#1054;&#1050;" TargetMode="External"/><Relationship Id="rId7" Type="http://schemas.openxmlformats.org/officeDocument/2006/relationships/footnotes" Target="footnotes.xml"/><Relationship Id="rId12" Type="http://schemas.openxmlformats.org/officeDocument/2006/relationships/hyperlink" Target="https://app.edu.buncee.com/" TargetMode="External"/><Relationship Id="rId17" Type="http://schemas.openxmlformats.org/officeDocument/2006/relationships/hyperlink" Target="https://www.canv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quiglit.com/what-is-squigl/" TargetMode="External"/><Relationship Id="rId20" Type="http://schemas.openxmlformats.org/officeDocument/2006/relationships/hyperlink" Target="https://www.classdojo.com/en-gb/?redirect=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rus/docs/V1500010768"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nearpod.com/international?utm_expid=.0dkcszR9SP2jr9OT7IpJhA.1&amp;utm_referrer=" TargetMode="External"/><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https://new.edmodo.com/?go2url=%2Fhom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rp.kaltura.com/solutions/education/" TargetMode="External"/><Relationship Id="rId22" Type="http://schemas.openxmlformats.org/officeDocument/2006/relationships/hyperlink" Target="http://zhetysu.ed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BD9E4-B514-46EF-B6DD-933CD29A0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72</Pages>
  <Words>31934</Words>
  <Characters>182024</Characters>
  <Application>Microsoft Office Word</Application>
  <DocSecurity>0</DocSecurity>
  <Lines>1516</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dc:creator>
  <cp:lastModifiedBy>Айнур</cp:lastModifiedBy>
  <cp:revision>80</cp:revision>
  <cp:lastPrinted>2022-09-09T09:09:00Z</cp:lastPrinted>
  <dcterms:created xsi:type="dcterms:W3CDTF">2022-02-18T06:59:00Z</dcterms:created>
  <dcterms:modified xsi:type="dcterms:W3CDTF">2022-09-09T09:09:00Z</dcterms:modified>
</cp:coreProperties>
</file>