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outlineLvl w:val="0"/>
        <w:rPr>
          <w:rFonts w:ascii="Open Sans" w:eastAsia="Times New Roman" w:hAnsi="Open Sans" w:cs="Times New Roman"/>
          <w:b/>
          <w:bCs/>
          <w:caps/>
          <w:color w:val="000000" w:themeColor="text1"/>
          <w:spacing w:val="-5"/>
          <w:kern w:val="36"/>
          <w:sz w:val="20"/>
          <w:szCs w:val="20"/>
          <w:lang w:val="kk-KZ" w:eastAsia="ru-RU"/>
        </w:rPr>
      </w:pPr>
      <w:r w:rsidRPr="00BB2F6D">
        <w:rPr>
          <w:rFonts w:ascii="Open Sans" w:eastAsia="Times New Roman" w:hAnsi="Open Sans" w:cs="Times New Roman" w:hint="eastAsia"/>
          <w:b/>
          <w:bCs/>
          <w:color w:val="000000" w:themeColor="text1"/>
          <w:spacing w:val="-5"/>
          <w:kern w:val="36"/>
          <w:sz w:val="20"/>
          <w:szCs w:val="20"/>
          <w:lang w:eastAsia="ru-RU"/>
        </w:rPr>
        <w:t>Информация о вакантных грантах</w:t>
      </w:r>
    </w:p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Список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вакантных государственных образовательных грантов, высвободившихся в процессе получения высшего образования по следующим образовательным программам: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</w:p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3"/>
        <w:tblW w:w="9699" w:type="dxa"/>
        <w:tblLook w:val="04A0" w:firstRow="1" w:lastRow="0" w:firstColumn="1" w:lastColumn="0" w:noHBand="0" w:noVBand="1"/>
      </w:tblPr>
      <w:tblGrid>
        <w:gridCol w:w="458"/>
        <w:gridCol w:w="2791"/>
        <w:gridCol w:w="2955"/>
        <w:gridCol w:w="1245"/>
        <w:gridCol w:w="1499"/>
        <w:gridCol w:w="751"/>
      </w:tblGrid>
      <w:tr w:rsidR="002D5DE2" w:rsidRPr="00BB2F6D" w:rsidTr="00CE2853">
        <w:trPr>
          <w:trHeight w:val="685"/>
        </w:trPr>
        <w:tc>
          <w:tcPr>
            <w:tcW w:w="458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791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Группа образовательных программ  </w:t>
            </w:r>
          </w:p>
        </w:tc>
        <w:tc>
          <w:tcPr>
            <w:tcW w:w="2955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45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499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вакантных грантов</w:t>
            </w:r>
          </w:p>
        </w:tc>
        <w:tc>
          <w:tcPr>
            <w:tcW w:w="751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2D5DE2" w:rsidRPr="004D5AA9" w:rsidTr="00CE2853">
        <w:trPr>
          <w:trHeight w:val="365"/>
        </w:trPr>
        <w:tc>
          <w:tcPr>
            <w:tcW w:w="458" w:type="dxa"/>
            <w:vMerge w:val="restart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1" w:type="dxa"/>
            <w:vMerge w:val="restart"/>
          </w:tcPr>
          <w:p w:rsidR="002D5DE2" w:rsidRPr="00E62922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В012  Подготовка учителей химии</w:t>
            </w:r>
          </w:p>
        </w:tc>
        <w:tc>
          <w:tcPr>
            <w:tcW w:w="2955" w:type="dxa"/>
            <w:vAlign w:val="center"/>
          </w:tcPr>
          <w:p w:rsidR="002D5DE2" w:rsidRPr="00E62922" w:rsidRDefault="002D5DE2" w:rsidP="00CE285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6В01506</w:t>
            </w: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2D5DE2" w:rsidRPr="00E62922" w:rsidRDefault="002D5DE2" w:rsidP="00CE2853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</w:tcPr>
          <w:p w:rsidR="002D5DE2" w:rsidRPr="004D5AA9" w:rsidRDefault="002D5DE2" w:rsidP="00CE2853">
            <w:pPr>
              <w:rPr>
                <w:sz w:val="20"/>
                <w:szCs w:val="20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  <w:vMerge w:val="restart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51" w:type="dxa"/>
            <w:vMerge w:val="restart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2D5DE2" w:rsidRPr="004D5AA9" w:rsidTr="00CE2853">
        <w:trPr>
          <w:trHeight w:val="365"/>
        </w:trPr>
        <w:tc>
          <w:tcPr>
            <w:tcW w:w="458" w:type="dxa"/>
            <w:vMerge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1" w:type="dxa"/>
            <w:vMerge/>
          </w:tcPr>
          <w:p w:rsidR="002D5DE2" w:rsidRPr="00E62922" w:rsidRDefault="002D5DE2" w:rsidP="00CE28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Align w:val="center"/>
          </w:tcPr>
          <w:p w:rsidR="002D5DE2" w:rsidRPr="00E62922" w:rsidRDefault="002D5DE2" w:rsidP="00CE285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03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6В01507</w:t>
            </w:r>
            <w:r w:rsidRPr="00BC303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C3031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Химия-Биология</w:t>
            </w:r>
          </w:p>
        </w:tc>
        <w:tc>
          <w:tcPr>
            <w:tcW w:w="1245" w:type="dxa"/>
            <w:vMerge/>
          </w:tcPr>
          <w:p w:rsidR="002D5DE2" w:rsidRPr="004D5AA9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  <w:vMerge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D5DE2" w:rsidRPr="004D5AA9" w:rsidTr="00CE2853">
        <w:trPr>
          <w:trHeight w:val="329"/>
        </w:trPr>
        <w:tc>
          <w:tcPr>
            <w:tcW w:w="458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791" w:type="dxa"/>
            <w:vAlign w:val="center"/>
          </w:tcPr>
          <w:p w:rsidR="002D5DE2" w:rsidRPr="00E62922" w:rsidRDefault="002D5DE2" w:rsidP="00CE2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В003 Педагогика и методика начального обучения</w:t>
            </w:r>
          </w:p>
        </w:tc>
        <w:tc>
          <w:tcPr>
            <w:tcW w:w="2955" w:type="dxa"/>
            <w:vAlign w:val="center"/>
          </w:tcPr>
          <w:p w:rsidR="002D5DE2" w:rsidRPr="00E62922" w:rsidRDefault="002D5DE2" w:rsidP="00CE2853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6В01301 Педагогика и методика начального обучения</w:t>
            </w:r>
          </w:p>
        </w:tc>
        <w:tc>
          <w:tcPr>
            <w:tcW w:w="1245" w:type="dxa"/>
          </w:tcPr>
          <w:p w:rsidR="002D5DE2" w:rsidRPr="004D5AA9" w:rsidRDefault="002D5DE2" w:rsidP="00CE2853">
            <w:pPr>
              <w:rPr>
                <w:sz w:val="20"/>
                <w:szCs w:val="20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51" w:type="dxa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2D5DE2" w:rsidRPr="004D5AA9" w:rsidTr="00CE2853">
        <w:trPr>
          <w:trHeight w:val="329"/>
        </w:trPr>
        <w:tc>
          <w:tcPr>
            <w:tcW w:w="458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791" w:type="dxa"/>
            <w:vAlign w:val="center"/>
          </w:tcPr>
          <w:p w:rsidR="002D5DE2" w:rsidRPr="00E62922" w:rsidRDefault="002D5DE2" w:rsidP="00CE2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В018 Подготовка учителей иностранного языка</w:t>
            </w:r>
          </w:p>
        </w:tc>
        <w:tc>
          <w:tcPr>
            <w:tcW w:w="2955" w:type="dxa"/>
            <w:vAlign w:val="center"/>
          </w:tcPr>
          <w:p w:rsidR="002D5DE2" w:rsidRPr="00E62922" w:rsidRDefault="002D5DE2" w:rsidP="00CE2853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6В01705</w:t>
            </w: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Иностранный язык: два иностранных языка</w:t>
            </w:r>
          </w:p>
        </w:tc>
        <w:tc>
          <w:tcPr>
            <w:tcW w:w="1245" w:type="dxa"/>
          </w:tcPr>
          <w:p w:rsidR="002D5DE2" w:rsidRPr="004D5AA9" w:rsidRDefault="002D5DE2" w:rsidP="00CE2853">
            <w:pPr>
              <w:rPr>
                <w:sz w:val="20"/>
                <w:szCs w:val="20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51" w:type="dxa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2D5DE2" w:rsidRPr="004D5AA9" w:rsidTr="00CE2853">
        <w:trPr>
          <w:trHeight w:val="329"/>
        </w:trPr>
        <w:tc>
          <w:tcPr>
            <w:tcW w:w="458" w:type="dxa"/>
          </w:tcPr>
          <w:p w:rsidR="002D5DE2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791" w:type="dxa"/>
            <w:vAlign w:val="center"/>
          </w:tcPr>
          <w:p w:rsidR="002D5DE2" w:rsidRPr="00E62922" w:rsidRDefault="002D5DE2" w:rsidP="00CE2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В011</w:t>
            </w:r>
            <w:r w:rsidRPr="00E629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учителей информатики</w:t>
            </w:r>
          </w:p>
        </w:tc>
        <w:tc>
          <w:tcPr>
            <w:tcW w:w="2955" w:type="dxa"/>
            <w:vAlign w:val="center"/>
          </w:tcPr>
          <w:p w:rsidR="002D5DE2" w:rsidRPr="00E62922" w:rsidRDefault="002D5DE2" w:rsidP="00CE2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6В01505</w:t>
            </w: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62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Информатика</w:t>
            </w:r>
          </w:p>
        </w:tc>
        <w:tc>
          <w:tcPr>
            <w:tcW w:w="1245" w:type="dxa"/>
          </w:tcPr>
          <w:p w:rsidR="002D5DE2" w:rsidRPr="004D5AA9" w:rsidRDefault="002D5DE2" w:rsidP="00CE2853">
            <w:pPr>
              <w:rPr>
                <w:sz w:val="20"/>
                <w:szCs w:val="20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51" w:type="dxa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2D5DE2" w:rsidRPr="004D5AA9" w:rsidTr="00CE2853">
        <w:trPr>
          <w:trHeight w:val="329"/>
        </w:trPr>
        <w:tc>
          <w:tcPr>
            <w:tcW w:w="458" w:type="dxa"/>
          </w:tcPr>
          <w:p w:rsidR="002D5DE2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791" w:type="dxa"/>
            <w:vAlign w:val="center"/>
          </w:tcPr>
          <w:p w:rsidR="002D5DE2" w:rsidRPr="00E62922" w:rsidRDefault="002D5DE2" w:rsidP="00CE2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1CC">
              <w:rPr>
                <w:rFonts w:ascii="Times New Roman" w:hAnsi="Times New Roman" w:cs="Times New Roman"/>
                <w:bCs/>
                <w:sz w:val="20"/>
                <w:szCs w:val="20"/>
              </w:rPr>
              <w:t>B013 - Подготовка учителей биологии</w:t>
            </w:r>
          </w:p>
        </w:tc>
        <w:tc>
          <w:tcPr>
            <w:tcW w:w="2955" w:type="dxa"/>
            <w:vAlign w:val="center"/>
          </w:tcPr>
          <w:p w:rsidR="002D5DE2" w:rsidRPr="005071CC" w:rsidRDefault="002D5DE2" w:rsidP="00CE2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6B01508 </w:t>
            </w:r>
            <w:r w:rsidRPr="005071C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2D5DE2" w:rsidRPr="00E62922" w:rsidRDefault="002D5DE2" w:rsidP="00CE2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</w:tcPr>
          <w:p w:rsidR="002D5DE2" w:rsidRPr="004D5AA9" w:rsidRDefault="002D5DE2" w:rsidP="00CE2853">
            <w:pPr>
              <w:rPr>
                <w:sz w:val="20"/>
                <w:szCs w:val="20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51" w:type="dxa"/>
          </w:tcPr>
          <w:p w:rsidR="002D5DE2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2D5DE2" w:rsidRPr="004D5AA9" w:rsidTr="00CE2853">
        <w:trPr>
          <w:trHeight w:val="329"/>
        </w:trPr>
        <w:tc>
          <w:tcPr>
            <w:tcW w:w="458" w:type="dxa"/>
            <w:vMerge w:val="restart"/>
          </w:tcPr>
          <w:p w:rsidR="002D5DE2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2791" w:type="dxa"/>
            <w:vMerge w:val="restart"/>
            <w:vAlign w:val="center"/>
          </w:tcPr>
          <w:p w:rsidR="002D5DE2" w:rsidRPr="00FC4D49" w:rsidRDefault="002D5DE2" w:rsidP="00CE2853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D4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B057 - Информационные технологии</w:t>
            </w:r>
          </w:p>
        </w:tc>
        <w:tc>
          <w:tcPr>
            <w:tcW w:w="2955" w:type="dxa"/>
          </w:tcPr>
          <w:p w:rsidR="002D5DE2" w:rsidRPr="00FC4D49" w:rsidRDefault="002D5DE2" w:rsidP="00CE285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C4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6B06101 Информатика</w:t>
            </w:r>
          </w:p>
        </w:tc>
        <w:tc>
          <w:tcPr>
            <w:tcW w:w="1245" w:type="dxa"/>
            <w:vMerge w:val="restart"/>
          </w:tcPr>
          <w:p w:rsidR="002D5DE2" w:rsidRPr="004D5AA9" w:rsidRDefault="002D5DE2" w:rsidP="00CE2853">
            <w:pPr>
              <w:rPr>
                <w:sz w:val="20"/>
                <w:szCs w:val="20"/>
              </w:rPr>
            </w:pPr>
            <w:r w:rsidRPr="004D5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499" w:type="dxa"/>
            <w:vMerge w:val="restart"/>
          </w:tcPr>
          <w:p w:rsidR="002D5DE2" w:rsidRPr="004D5AA9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51" w:type="dxa"/>
            <w:vMerge w:val="restart"/>
          </w:tcPr>
          <w:p w:rsidR="002D5DE2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2D5DE2" w:rsidRPr="004D5AA9" w:rsidTr="00CE2853">
        <w:trPr>
          <w:trHeight w:val="329"/>
        </w:trPr>
        <w:tc>
          <w:tcPr>
            <w:tcW w:w="458" w:type="dxa"/>
            <w:vMerge/>
          </w:tcPr>
          <w:p w:rsidR="002D5DE2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791" w:type="dxa"/>
            <w:vMerge/>
            <w:vAlign w:val="center"/>
          </w:tcPr>
          <w:p w:rsidR="002D5DE2" w:rsidRPr="00FC4D49" w:rsidRDefault="002D5DE2" w:rsidP="00CE2853">
            <w:pPr>
              <w:widowControl w:val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55" w:type="dxa"/>
          </w:tcPr>
          <w:p w:rsidR="002D5DE2" w:rsidRPr="00FC4D49" w:rsidRDefault="002D5DE2" w:rsidP="00CE2853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C4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6B06102 Информационные системы</w:t>
            </w:r>
          </w:p>
        </w:tc>
        <w:tc>
          <w:tcPr>
            <w:tcW w:w="1245" w:type="dxa"/>
            <w:vMerge/>
          </w:tcPr>
          <w:p w:rsidR="002D5DE2" w:rsidRPr="004D5AA9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2D5DE2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  <w:vMerge/>
          </w:tcPr>
          <w:p w:rsidR="002D5DE2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D5DE2" w:rsidRPr="004D5AA9" w:rsidTr="00CE2853">
        <w:trPr>
          <w:trHeight w:val="329"/>
        </w:trPr>
        <w:tc>
          <w:tcPr>
            <w:tcW w:w="458" w:type="dxa"/>
            <w:vMerge/>
          </w:tcPr>
          <w:p w:rsidR="002D5DE2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791" w:type="dxa"/>
            <w:vMerge/>
            <w:vAlign w:val="center"/>
          </w:tcPr>
          <w:p w:rsidR="002D5DE2" w:rsidRPr="00FC4D49" w:rsidRDefault="002D5DE2" w:rsidP="00CE2853">
            <w:pPr>
              <w:widowControl w:val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55" w:type="dxa"/>
          </w:tcPr>
          <w:p w:rsidR="002D5DE2" w:rsidRPr="00FC4D49" w:rsidRDefault="002D5DE2" w:rsidP="00CE28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4D49">
              <w:rPr>
                <w:rFonts w:ascii="Times New Roman" w:hAnsi="Times New Roman" w:cs="Times New Roman"/>
                <w:sz w:val="20"/>
                <w:szCs w:val="20"/>
              </w:rPr>
              <w:t>6В06103 Архитектура информационных систем</w:t>
            </w:r>
          </w:p>
        </w:tc>
        <w:tc>
          <w:tcPr>
            <w:tcW w:w="1245" w:type="dxa"/>
            <w:vMerge/>
          </w:tcPr>
          <w:p w:rsidR="002D5DE2" w:rsidRPr="004D5AA9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2D5DE2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  <w:vMerge/>
          </w:tcPr>
          <w:p w:rsidR="002D5DE2" w:rsidRDefault="002D5DE2" w:rsidP="00CE285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2D5DE2" w:rsidRPr="00BB2F6D" w:rsidRDefault="002D5DE2" w:rsidP="002D5DE2">
      <w:pPr>
        <w:spacing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Список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вакантных государственных образовательных грантов,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 w:rsidRPr="00BB2F6D">
        <w:rPr>
          <w:rFonts w:ascii="Times New Roman" w:hAnsi="Times New Roman" w:cs="Times New Roman"/>
          <w:sz w:val="20"/>
          <w:szCs w:val="20"/>
        </w:rPr>
        <w:t>высвободившиеся в процессе получения послевузовского образования</w:t>
      </w:r>
      <w:r w:rsidRPr="00BB2F6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 следующим образовательным программам: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</w:p>
    <w:p w:rsidR="002D5DE2" w:rsidRPr="00BB2F6D" w:rsidRDefault="002D5DE2" w:rsidP="002D5DE2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D5DE2" w:rsidRPr="00BB2F6D" w:rsidRDefault="002D5DE2" w:rsidP="002D5DE2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BB2F6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Магистратура (научно-педагогическое направление)</w:t>
      </w:r>
    </w:p>
    <w:tbl>
      <w:tblPr>
        <w:tblStyle w:val="a3"/>
        <w:tblW w:w="9365" w:type="dxa"/>
        <w:tblLook w:val="04A0" w:firstRow="1" w:lastRow="0" w:firstColumn="1" w:lastColumn="0" w:noHBand="0" w:noVBand="1"/>
      </w:tblPr>
      <w:tblGrid>
        <w:gridCol w:w="498"/>
        <w:gridCol w:w="2470"/>
        <w:gridCol w:w="2434"/>
        <w:gridCol w:w="1410"/>
        <w:gridCol w:w="1713"/>
        <w:gridCol w:w="840"/>
      </w:tblGrid>
      <w:tr w:rsidR="002D5DE2" w:rsidRPr="00186880" w:rsidTr="00CE2853">
        <w:trPr>
          <w:trHeight w:val="740"/>
        </w:trPr>
        <w:tc>
          <w:tcPr>
            <w:tcW w:w="498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470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Группа образовательных программ  </w:t>
            </w:r>
          </w:p>
        </w:tc>
        <w:tc>
          <w:tcPr>
            <w:tcW w:w="2434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0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13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вакантных грантов</w:t>
            </w:r>
          </w:p>
        </w:tc>
        <w:tc>
          <w:tcPr>
            <w:tcW w:w="840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2D5DE2" w:rsidRPr="00186880" w:rsidTr="00CE2853">
        <w:trPr>
          <w:trHeight w:val="566"/>
        </w:trPr>
        <w:tc>
          <w:tcPr>
            <w:tcW w:w="498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70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М012</w:t>
            </w:r>
            <w:r w:rsidRPr="00186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88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Подготовка педагогов информатики</w:t>
            </w:r>
          </w:p>
        </w:tc>
        <w:tc>
          <w:tcPr>
            <w:tcW w:w="2434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7М</w:t>
            </w:r>
            <w:r w:rsidRPr="00186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01503</w:t>
            </w:r>
            <w:r w:rsidRPr="00186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86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Информатика</w:t>
            </w:r>
          </w:p>
        </w:tc>
        <w:tc>
          <w:tcPr>
            <w:tcW w:w="1410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2D5DE2" w:rsidRPr="00186880" w:rsidRDefault="002D5DE2" w:rsidP="00CE2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2D5DE2" w:rsidRPr="00186880" w:rsidRDefault="002D5DE2" w:rsidP="00CE2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2D5DE2" w:rsidRPr="00186880" w:rsidTr="00CE2853">
        <w:trPr>
          <w:trHeight w:val="566"/>
        </w:trPr>
        <w:tc>
          <w:tcPr>
            <w:tcW w:w="498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2470" w:type="dxa"/>
          </w:tcPr>
          <w:p w:rsidR="002D5DE2" w:rsidRPr="00186880" w:rsidRDefault="002D5DE2" w:rsidP="00CE2853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8688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М013</w:t>
            </w:r>
            <w:r w:rsidRPr="00186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88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Подготовка педагогов химии</w:t>
            </w:r>
          </w:p>
        </w:tc>
        <w:tc>
          <w:tcPr>
            <w:tcW w:w="2434" w:type="dxa"/>
          </w:tcPr>
          <w:p w:rsidR="002D5DE2" w:rsidRPr="00186880" w:rsidRDefault="002D5DE2" w:rsidP="00CE2853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18688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7M01507 Химия </w:t>
            </w:r>
            <w:r w:rsidRPr="00186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0" w:type="dxa"/>
          </w:tcPr>
          <w:p w:rsidR="002D5DE2" w:rsidRPr="00186880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2D5DE2" w:rsidRPr="00186880" w:rsidRDefault="002D5DE2" w:rsidP="00CE2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2D5DE2" w:rsidRPr="00186880" w:rsidRDefault="002D5DE2" w:rsidP="00CE2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8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</w:tbl>
    <w:p w:rsidR="002D5DE2" w:rsidRDefault="002D5DE2" w:rsidP="002D5DE2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2D5DE2" w:rsidRPr="00BB2F6D" w:rsidRDefault="002D5DE2" w:rsidP="002D5DE2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по состоянию на </w:t>
      </w:r>
      <w:r>
        <w:rPr>
          <w:rFonts w:ascii="Times New Roman" w:hAnsi="Times New Roman" w:cs="Times New Roman"/>
          <w:i/>
          <w:sz w:val="20"/>
          <w:szCs w:val="20"/>
        </w:rPr>
        <w:t>01</w:t>
      </w:r>
      <w:r w:rsidRPr="00BB2F6D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>12</w:t>
      </w:r>
      <w:r w:rsidRPr="00BB2F6D">
        <w:rPr>
          <w:rFonts w:ascii="Times New Roman" w:hAnsi="Times New Roman" w:cs="Times New Roman"/>
          <w:i/>
          <w:sz w:val="20"/>
          <w:szCs w:val="20"/>
        </w:rPr>
        <w:t>.202</w:t>
      </w:r>
      <w:r>
        <w:rPr>
          <w:rFonts w:ascii="Times New Roman" w:hAnsi="Times New Roman" w:cs="Times New Roman"/>
          <w:i/>
          <w:sz w:val="20"/>
          <w:szCs w:val="20"/>
        </w:rPr>
        <w:t>2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b/>
          <w:bCs/>
          <w:color w:val="000000" w:themeColor="text1"/>
          <w:spacing w:val="-5"/>
          <w:kern w:val="36"/>
          <w:sz w:val="20"/>
          <w:szCs w:val="20"/>
          <w:lang w:eastAsia="ru-RU"/>
        </w:rPr>
      </w:pPr>
      <w:r w:rsidRPr="00BB2F6D">
        <w:rPr>
          <w:rFonts w:ascii="Open Sans" w:eastAsia="Times New Roman" w:hAnsi="Open Sans" w:cs="Times New Roman" w:hint="eastAsia"/>
          <w:b/>
          <w:bCs/>
          <w:color w:val="000000" w:themeColor="text1"/>
          <w:spacing w:val="-5"/>
          <w:kern w:val="36"/>
          <w:sz w:val="20"/>
          <w:szCs w:val="20"/>
          <w:lang w:eastAsia="ru-RU"/>
        </w:rPr>
        <w:t>Информация о вакантных грантах</w:t>
      </w:r>
    </w:p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Список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вакантных образовательных грантов 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за счет средств местных исполнительных органов 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(МИО), высвободившихся в процессе получения высшего образования по следующим образовательным программам: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</w:p>
    <w:p w:rsidR="002D5DE2" w:rsidRPr="00BB2F6D" w:rsidRDefault="002D5DE2" w:rsidP="002D5D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3"/>
        <w:tblW w:w="9365" w:type="dxa"/>
        <w:tblLook w:val="04A0" w:firstRow="1" w:lastRow="0" w:firstColumn="1" w:lastColumn="0" w:noHBand="0" w:noVBand="1"/>
      </w:tblPr>
      <w:tblGrid>
        <w:gridCol w:w="498"/>
        <w:gridCol w:w="2471"/>
        <w:gridCol w:w="2668"/>
        <w:gridCol w:w="1175"/>
        <w:gridCol w:w="1713"/>
        <w:gridCol w:w="840"/>
      </w:tblGrid>
      <w:tr w:rsidR="002D5DE2" w:rsidRPr="00BB2F6D" w:rsidTr="00CE2853">
        <w:trPr>
          <w:trHeight w:val="895"/>
        </w:trPr>
        <w:tc>
          <w:tcPr>
            <w:tcW w:w="498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471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Группа образовательных программ  </w:t>
            </w:r>
          </w:p>
        </w:tc>
        <w:tc>
          <w:tcPr>
            <w:tcW w:w="2668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175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13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вакантных грантов</w:t>
            </w:r>
          </w:p>
        </w:tc>
        <w:tc>
          <w:tcPr>
            <w:tcW w:w="840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</w:t>
            </w:r>
          </w:p>
        </w:tc>
      </w:tr>
      <w:tr w:rsidR="002D5DE2" w:rsidRPr="00BB2F6D" w:rsidTr="00CE2853">
        <w:trPr>
          <w:trHeight w:val="317"/>
        </w:trPr>
        <w:tc>
          <w:tcPr>
            <w:tcW w:w="498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71" w:type="dxa"/>
            <w:vAlign w:val="center"/>
          </w:tcPr>
          <w:p w:rsidR="002D5DE2" w:rsidRPr="00BB2F6D" w:rsidRDefault="002D5DE2" w:rsidP="00CE2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В005 Подготовка учителей физической культуры</w:t>
            </w:r>
          </w:p>
        </w:tc>
        <w:tc>
          <w:tcPr>
            <w:tcW w:w="2668" w:type="dxa"/>
            <w:vAlign w:val="center"/>
          </w:tcPr>
          <w:p w:rsidR="002D5DE2" w:rsidRPr="00BB2F6D" w:rsidRDefault="002D5DE2" w:rsidP="00CE2853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6В01402</w:t>
            </w:r>
            <w:r w:rsidRPr="00BB2F6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B2F6D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75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2D5DE2" w:rsidRPr="00BB2F6D" w:rsidRDefault="002D5DE2" w:rsidP="00CE2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0" w:type="dxa"/>
          </w:tcPr>
          <w:p w:rsidR="002D5DE2" w:rsidRPr="00A370A7" w:rsidRDefault="002D5DE2" w:rsidP="00CE2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2D5DE2" w:rsidRPr="00BB2F6D" w:rsidTr="00CE2853">
        <w:trPr>
          <w:trHeight w:val="341"/>
        </w:trPr>
        <w:tc>
          <w:tcPr>
            <w:tcW w:w="498" w:type="dxa"/>
          </w:tcPr>
          <w:p w:rsidR="002D5DE2" w:rsidRPr="00BB2F6D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B2F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471" w:type="dxa"/>
            <w:vAlign w:val="center"/>
          </w:tcPr>
          <w:p w:rsidR="002D5DE2" w:rsidRPr="00A370A7" w:rsidRDefault="002D5DE2" w:rsidP="00CE285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0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В036 Переводческое дело</w:t>
            </w:r>
          </w:p>
        </w:tc>
        <w:tc>
          <w:tcPr>
            <w:tcW w:w="2668" w:type="dxa"/>
            <w:vAlign w:val="center"/>
          </w:tcPr>
          <w:p w:rsidR="002D5DE2" w:rsidRPr="00A370A7" w:rsidRDefault="002D5DE2" w:rsidP="00CE2853">
            <w:pPr>
              <w:widowControl w:val="0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A370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6В02301 Переводческое дело</w:t>
            </w:r>
          </w:p>
        </w:tc>
        <w:tc>
          <w:tcPr>
            <w:tcW w:w="1175" w:type="dxa"/>
          </w:tcPr>
          <w:p w:rsidR="002D5DE2" w:rsidRPr="00A370A7" w:rsidRDefault="002D5DE2" w:rsidP="00CE2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7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13" w:type="dxa"/>
          </w:tcPr>
          <w:p w:rsidR="002D5DE2" w:rsidRPr="00BB2F6D" w:rsidRDefault="002D5DE2" w:rsidP="00CE2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40" w:type="dxa"/>
          </w:tcPr>
          <w:p w:rsidR="002D5DE2" w:rsidRPr="00BB2F6D" w:rsidRDefault="002D5DE2" w:rsidP="00CE2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</w:tbl>
    <w:p w:rsidR="002D5DE2" w:rsidRDefault="002D5DE2" w:rsidP="002D5DE2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:rsidR="002D5DE2" w:rsidRPr="00BB2F6D" w:rsidRDefault="002D5DE2" w:rsidP="002D5DE2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по состоянию на </w:t>
      </w:r>
      <w:r w:rsidRPr="00BB2F6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kk-KZ" w:eastAsia="ru-RU"/>
        </w:rPr>
        <w:t>0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kk-KZ" w:eastAsia="ru-RU"/>
        </w:rPr>
        <w:t>1</w:t>
      </w:r>
      <w:r w:rsidRPr="00BB2F6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12</w:t>
      </w:r>
      <w:r w:rsidRPr="00BB2F6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2</w:t>
      </w:r>
      <w:r w:rsidRPr="00BB2F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56078F" w:rsidRDefault="0056078F">
      <w:bookmarkStart w:id="0" w:name="_GoBack"/>
      <w:bookmarkEnd w:id="0"/>
    </w:p>
    <w:sectPr w:rsidR="0056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6C"/>
    <w:rsid w:val="0008466C"/>
    <w:rsid w:val="002D5DE2"/>
    <w:rsid w:val="0056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1к131</dc:creator>
  <cp:keywords/>
  <dc:description/>
  <cp:lastModifiedBy>1к131</cp:lastModifiedBy>
  <cp:revision>2</cp:revision>
  <dcterms:created xsi:type="dcterms:W3CDTF">2022-12-07T05:53:00Z</dcterms:created>
  <dcterms:modified xsi:type="dcterms:W3CDTF">2022-12-07T05:55:00Z</dcterms:modified>
</cp:coreProperties>
</file>