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4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745F1" w:rsidRPr="006745F1" w:rsidTr="006745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6745F1" w:rsidRDefault="00E26C87" w:rsidP="006745F1">
            <w:pPr>
              <w:shd w:val="clear" w:color="auto" w:fill="FFFFFF"/>
              <w:rPr>
                <w:rFonts w:ascii="Times New Roman" w:eastAsia="Times New Roman" w:hAnsi="Times New Roman" w:cs="Times New Roman"/>
                <w:sz w:val="24"/>
                <w:szCs w:val="24"/>
                <w:lang w:val="kk-KZ" w:eastAsia="ru-RU"/>
              </w:rPr>
            </w:pPr>
            <w:bookmarkStart w:id="0" w:name="_GoBack"/>
            <w:bookmarkEnd w:id="0"/>
            <w:r w:rsidRPr="006745F1">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6745F1" w:rsidRDefault="006745F1" w:rsidP="006745F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6В01704 Russian language and literature in Schools with non-Russian language of instruction</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EP purpose </w:t>
            </w:r>
          </w:p>
        </w:tc>
        <w:tc>
          <w:tcPr>
            <w:tcW w:w="9355" w:type="dxa"/>
          </w:tcPr>
          <w:p w:rsidR="00CF39BE" w:rsidRPr="006745F1" w:rsidRDefault="000C78B3"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6745F1">
              <w:rPr>
                <w:rFonts w:ascii="Times New Roman" w:eastAsia="Times New Roman" w:hAnsi="Times New Roman" w:cs="Times New Roman"/>
                <w:sz w:val="24"/>
                <w:szCs w:val="24"/>
                <w:lang w:val="kk-KZ" w:eastAsia="ru-RU"/>
              </w:rPr>
              <w:t xml:space="preserve"> </w:t>
            </w:r>
            <w:r w:rsidR="006745F1" w:rsidRPr="006745F1">
              <w:rPr>
                <w:rFonts w:ascii="Times New Roman" w:eastAsia="Times New Roman" w:hAnsi="Times New Roman" w:cs="Times New Roman"/>
                <w:sz w:val="24"/>
                <w:szCs w:val="24"/>
                <w:lang w:val="kk-KZ" w:eastAsia="ru-RU"/>
              </w:rPr>
              <w:t>Training of a highly qualified specialist who is able to perform professional activities efficiently and efficiently, solve standard and non-standard pedagogical tasks, and freely navigate in the social and educational space.</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EP type</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Acting EP</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Level on NQF</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6</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Level on SQF</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6</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EP distinctive features</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 xml:space="preserve">No  </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The awarded academic degree</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 xml:space="preserve">Bachelor </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Period of study</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4</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Volume of the credits</w:t>
            </w:r>
          </w:p>
        </w:tc>
        <w:tc>
          <w:tcPr>
            <w:tcW w:w="9355" w:type="dxa"/>
          </w:tcPr>
          <w:p w:rsidR="00CF39BE" w:rsidRPr="006745F1" w:rsidRDefault="00CF39BE"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240</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CF39BE" w:rsidRPr="006745F1" w:rsidRDefault="00CF39BE"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Language of education</w:t>
            </w:r>
          </w:p>
        </w:tc>
        <w:tc>
          <w:tcPr>
            <w:tcW w:w="9355" w:type="dxa"/>
          </w:tcPr>
          <w:p w:rsidR="00CF39BE" w:rsidRPr="006745F1" w:rsidRDefault="006745F1"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Russian</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866DD2" w:rsidRPr="006745F1" w:rsidRDefault="00866DD2"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Date of approval of the OP at the Board meeting</w:t>
            </w:r>
          </w:p>
        </w:tc>
        <w:tc>
          <w:tcPr>
            <w:tcW w:w="9355" w:type="dxa"/>
          </w:tcPr>
          <w:p w:rsidR="00866DD2" w:rsidRPr="006745F1" w:rsidRDefault="00866DD2"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0</w:t>
            </w:r>
            <w:r w:rsidR="004D4ED6" w:rsidRPr="006745F1">
              <w:rPr>
                <w:rFonts w:ascii="Times New Roman" w:eastAsia="Times New Roman" w:hAnsi="Times New Roman" w:cs="Times New Roman"/>
                <w:sz w:val="24"/>
                <w:szCs w:val="24"/>
                <w:lang w:val="kk-KZ" w:eastAsia="ru-RU"/>
              </w:rPr>
              <w:t>6</w:t>
            </w:r>
            <w:r w:rsidRPr="006745F1">
              <w:rPr>
                <w:rFonts w:ascii="Times New Roman" w:eastAsia="Times New Roman" w:hAnsi="Times New Roman" w:cs="Times New Roman"/>
                <w:sz w:val="24"/>
                <w:szCs w:val="24"/>
                <w:lang w:val="kk-KZ" w:eastAsia="ru-RU"/>
              </w:rPr>
              <w:t>.04.202</w:t>
            </w:r>
            <w:r w:rsidR="004D4ED6" w:rsidRPr="006745F1">
              <w:rPr>
                <w:rFonts w:ascii="Times New Roman" w:eastAsia="Times New Roman" w:hAnsi="Times New Roman" w:cs="Times New Roman"/>
                <w:sz w:val="24"/>
                <w:szCs w:val="24"/>
                <w:lang w:val="kk-KZ" w:eastAsia="ru-RU"/>
              </w:rPr>
              <w:t>2</w:t>
            </w:r>
            <w:r w:rsidRPr="006745F1">
              <w:rPr>
                <w:rFonts w:ascii="Times New Roman" w:eastAsia="Times New Roman" w:hAnsi="Times New Roman" w:cs="Times New Roman"/>
                <w:sz w:val="24"/>
                <w:szCs w:val="24"/>
                <w:lang w:val="kk-KZ" w:eastAsia="ru-RU"/>
              </w:rPr>
              <w:t xml:space="preserve"> (protocol No. </w:t>
            </w:r>
            <w:r w:rsidR="004D4ED6" w:rsidRPr="006745F1">
              <w:rPr>
                <w:rFonts w:ascii="Times New Roman" w:eastAsia="Times New Roman" w:hAnsi="Times New Roman" w:cs="Times New Roman"/>
                <w:sz w:val="24"/>
                <w:szCs w:val="24"/>
                <w:lang w:val="kk-KZ" w:eastAsia="ru-RU"/>
              </w:rPr>
              <w:t>10</w:t>
            </w:r>
            <w:r w:rsidRPr="006745F1">
              <w:rPr>
                <w:rFonts w:ascii="Times New Roman" w:eastAsia="Times New Roman" w:hAnsi="Times New Roman" w:cs="Times New Roman"/>
                <w:sz w:val="24"/>
                <w:szCs w:val="24"/>
                <w:lang w:val="kk-KZ" w:eastAsia="ru-RU"/>
              </w:rPr>
              <w:t>)</w:t>
            </w:r>
          </w:p>
        </w:tc>
      </w:tr>
      <w:tr w:rsidR="006745F1" w:rsidRPr="006745F1" w:rsidTr="006745F1">
        <w:tc>
          <w:tcPr>
            <w:cnfStyle w:val="001000000000" w:firstRow="0" w:lastRow="0" w:firstColumn="1" w:lastColumn="0" w:oddVBand="0" w:evenVBand="0" w:oddHBand="0" w:evenHBand="0" w:firstRowFirstColumn="0" w:firstRowLastColumn="0" w:lastRowFirstColumn="0" w:lastRowLastColumn="0"/>
            <w:tcW w:w="5524" w:type="dxa"/>
          </w:tcPr>
          <w:p w:rsidR="00E26C87" w:rsidRPr="006745F1" w:rsidRDefault="000E0437" w:rsidP="006745F1">
            <w:pPr>
              <w:shd w:val="clear" w:color="auto" w:fill="FFFFFF"/>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Professional standard</w:t>
            </w:r>
          </w:p>
        </w:tc>
        <w:tc>
          <w:tcPr>
            <w:tcW w:w="9355" w:type="dxa"/>
          </w:tcPr>
          <w:p w:rsidR="00E26C87" w:rsidRPr="006745F1" w:rsidRDefault="004D4ED6" w:rsidP="006745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Pedagogue</w:t>
            </w:r>
          </w:p>
        </w:tc>
      </w:tr>
    </w:tbl>
    <w:p w:rsidR="00E26C87" w:rsidRPr="006745F1" w:rsidRDefault="00E26C87" w:rsidP="00E26C87">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745F1" w:rsidRPr="006745F1" w:rsidTr="006745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6745F1" w:rsidRDefault="006D2B70"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6745F1"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ab/>
            </w:r>
            <w:r w:rsidRPr="006745F1">
              <w:rPr>
                <w:rFonts w:ascii="Times New Roman" w:eastAsia="Times New Roman" w:hAnsi="Times New Roman" w:cs="Times New Roman"/>
                <w:sz w:val="24"/>
                <w:szCs w:val="24"/>
                <w:lang w:val="kk-KZ" w:eastAsia="ru-RU"/>
              </w:rPr>
              <w:tab/>
              <w:t>Learning outcomes:</w:t>
            </w:r>
          </w:p>
        </w:tc>
      </w:tr>
      <w:tr w:rsidR="006745F1" w:rsidRPr="006745F1"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1</w:t>
            </w:r>
          </w:p>
        </w:tc>
        <w:tc>
          <w:tcPr>
            <w:tcW w:w="4764" w:type="pct"/>
          </w:tcPr>
          <w:p w:rsidR="00D829B5"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To show an active civic position in interpersonal and intercultural communication in a multilingual environment based on fundamental knowledge and skills in the field of social, political, cultural, psychological sciences in the context of their role in the modernization and digitalization of Kazakhstan's society.</w:t>
            </w:r>
          </w:p>
        </w:tc>
      </w:tr>
      <w:tr w:rsidR="006745F1" w:rsidRPr="006745F1"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2</w:t>
            </w:r>
          </w:p>
        </w:tc>
        <w:tc>
          <w:tcPr>
            <w:tcW w:w="4764" w:type="pct"/>
          </w:tcPr>
          <w:p w:rsidR="00D829B5"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To possess the ability to evaluate and apply research methods and innovative approaches in analyzing  socially significant phenomena and processes in the legal, economic,   industrial, environmental  and anti-corruption policy.</w:t>
            </w:r>
          </w:p>
        </w:tc>
      </w:tr>
      <w:tr w:rsidR="006745F1" w:rsidRPr="006745F1"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3</w:t>
            </w:r>
          </w:p>
        </w:tc>
        <w:tc>
          <w:tcPr>
            <w:tcW w:w="4764" w:type="pct"/>
          </w:tcPr>
          <w:p w:rsidR="00D829B5"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To organize the educational process in the conditions of the updated content of secondary education, taking into account the physiological and functional features of the development processes and the individual educational needs of pupils and students, to have a system of scientific ideas about the main stages and patterns of evolution of educational systems and pedagogical thought.</w:t>
            </w:r>
          </w:p>
        </w:tc>
      </w:tr>
      <w:tr w:rsidR="006745F1" w:rsidRPr="006745F1"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4</w:t>
            </w:r>
          </w:p>
        </w:tc>
        <w:tc>
          <w:tcPr>
            <w:tcW w:w="4764" w:type="pct"/>
          </w:tcPr>
          <w:p w:rsidR="00D829B5"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Apply knowledge about the main stages of the study of phonetics and phonology, about the essence of the phonetic processes of a language at the segment and super-segment level, about the subject, objects of phonetics and phonology, their relationship with other sections of the science of language.</w:t>
            </w:r>
          </w:p>
        </w:tc>
      </w:tr>
      <w:tr w:rsidR="006745F1" w:rsidRPr="006745F1"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5</w:t>
            </w:r>
          </w:p>
        </w:tc>
        <w:tc>
          <w:tcPr>
            <w:tcW w:w="4764" w:type="pct"/>
          </w:tcPr>
          <w:p w:rsidR="00D829B5"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Analyze the lexical norms of the language; systemic relations in vocabulary and phraseology and peculiarities of word usage in terms of synchrony and diachrony; as well as semantic and formal features of words of different parts of speech and their interaction.</w:t>
            </w:r>
          </w:p>
        </w:tc>
      </w:tr>
      <w:tr w:rsidR="006745F1" w:rsidRPr="006745F1"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6</w:t>
            </w:r>
          </w:p>
        </w:tc>
        <w:tc>
          <w:tcPr>
            <w:tcW w:w="4764" w:type="pct"/>
          </w:tcPr>
          <w:p w:rsidR="00D829B5"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To characterize and compare the main stages in the development of poetry, prose, drama of the studied era in their connection with the laws of the historical process, the skills of philological analysis of phenomena (genre, style, direction) and the text of works of art using traditional methods and modern information technologies.</w:t>
            </w:r>
          </w:p>
        </w:tc>
      </w:tr>
      <w:tr w:rsidR="006745F1" w:rsidRPr="006745F1"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7</w:t>
            </w:r>
          </w:p>
        </w:tc>
        <w:tc>
          <w:tcPr>
            <w:tcW w:w="4764" w:type="pct"/>
          </w:tcPr>
          <w:p w:rsidR="00D829B5"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 xml:space="preserve">Demonstrate the ability to analyze a word in a literary text, determine the semantic and aesthetic transformations of words in a text based on knowledge of the theory of the word as the main unit of language and text, types of lexical meanings of the word, word and its communicative </w:t>
            </w:r>
            <w:r w:rsidRPr="006745F1">
              <w:rPr>
                <w:rFonts w:ascii="Times New Roman" w:hAnsi="Times New Roman" w:cs="Times New Roman"/>
                <w:sz w:val="24"/>
                <w:szCs w:val="24"/>
                <w:lang w:val="kk-KZ"/>
              </w:rPr>
              <w:lastRenderedPageBreak/>
              <w:t>potential, theory of text and discourse;</w:t>
            </w:r>
          </w:p>
        </w:tc>
      </w:tr>
      <w:tr w:rsidR="006745F1" w:rsidRPr="006745F1"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lastRenderedPageBreak/>
              <w:t>8</w:t>
            </w:r>
          </w:p>
        </w:tc>
        <w:tc>
          <w:tcPr>
            <w:tcW w:w="4764" w:type="pct"/>
          </w:tcPr>
          <w:p w:rsidR="00D829B5"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Compare the phonetic, lexical and grammatical features of written monuments of different periods of the development of the Russian language in order to determine the socio-historical roots of the Russian literary language and its functional styles;</w:t>
            </w:r>
          </w:p>
        </w:tc>
      </w:tr>
      <w:tr w:rsidR="006745F1" w:rsidRPr="006745F1"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9</w:t>
            </w:r>
          </w:p>
        </w:tc>
        <w:tc>
          <w:tcPr>
            <w:tcW w:w="4764" w:type="pct"/>
          </w:tcPr>
          <w:p w:rsidR="00D829B5"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Carry out a holistic, comprehensive analysis of a literary text as a work of art from the standpoint of ideological, thematic, aesthetic content, genre features, plot and compositional features, style and poetics to use analysis skills in pedagogical activities;</w:t>
            </w:r>
          </w:p>
        </w:tc>
      </w:tr>
      <w:tr w:rsidR="006745F1" w:rsidRPr="006745F1"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10</w:t>
            </w:r>
          </w:p>
        </w:tc>
        <w:tc>
          <w:tcPr>
            <w:tcW w:w="4764" w:type="pct"/>
          </w:tcPr>
          <w:p w:rsidR="00D829B5"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Plan lessons based on knowledge of modern innovative, distance learning technologies, assessment, effective methods for developing critical thinking and specific methods of teaching the Russian language and literature.</w:t>
            </w:r>
          </w:p>
        </w:tc>
      </w:tr>
      <w:tr w:rsidR="006745F1" w:rsidRPr="006745F1"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6745F1" w:rsidRDefault="00D829B5"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11</w:t>
            </w:r>
          </w:p>
        </w:tc>
        <w:tc>
          <w:tcPr>
            <w:tcW w:w="4764" w:type="pct"/>
          </w:tcPr>
          <w:p w:rsidR="00D829B5"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Create original texts based on knowledge of the stylistic resources of the language and stylistic norms, the system of functional styles and their internal differentiation, language units of different levels and parsing skills.</w:t>
            </w:r>
          </w:p>
        </w:tc>
      </w:tr>
      <w:tr w:rsidR="006745F1" w:rsidRPr="006745F1" w:rsidTr="00866DD2">
        <w:tc>
          <w:tcPr>
            <w:cnfStyle w:val="001000000000" w:firstRow="0" w:lastRow="0" w:firstColumn="1" w:lastColumn="0" w:oddVBand="0" w:evenVBand="0" w:oddHBand="0" w:evenHBand="0" w:firstRowFirstColumn="0" w:firstRowLastColumn="0" w:lastRowFirstColumn="0" w:lastRowLastColumn="0"/>
            <w:tcW w:w="236" w:type="pct"/>
          </w:tcPr>
          <w:p w:rsidR="000C78B3" w:rsidRPr="006745F1" w:rsidRDefault="000C78B3" w:rsidP="00512B28">
            <w:pPr>
              <w:spacing w:before="75"/>
              <w:jc w:val="center"/>
              <w:rPr>
                <w:rFonts w:ascii="Times New Roman" w:eastAsia="Times New Roman" w:hAnsi="Times New Roman" w:cs="Times New Roman"/>
                <w:sz w:val="24"/>
                <w:szCs w:val="24"/>
                <w:lang w:val="kk-KZ" w:eastAsia="ru-RU"/>
              </w:rPr>
            </w:pPr>
            <w:r w:rsidRPr="006745F1">
              <w:rPr>
                <w:rFonts w:ascii="Times New Roman" w:eastAsia="Times New Roman" w:hAnsi="Times New Roman" w:cs="Times New Roman"/>
                <w:sz w:val="24"/>
                <w:szCs w:val="24"/>
                <w:lang w:val="kk-KZ" w:eastAsia="ru-RU"/>
              </w:rPr>
              <w:t>12</w:t>
            </w:r>
          </w:p>
        </w:tc>
        <w:tc>
          <w:tcPr>
            <w:tcW w:w="4764" w:type="pct"/>
          </w:tcPr>
          <w:p w:rsidR="000C78B3" w:rsidRPr="006745F1" w:rsidRDefault="006745F1"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5F1">
              <w:rPr>
                <w:rFonts w:ascii="Times New Roman" w:hAnsi="Times New Roman" w:cs="Times New Roman"/>
                <w:sz w:val="24"/>
                <w:szCs w:val="24"/>
                <w:lang w:val="kk-KZ"/>
              </w:rPr>
              <w:t>Identify key linguistic problems and summarize the achievements of modern philological science in practice, in their own research activities.</w:t>
            </w:r>
          </w:p>
        </w:tc>
      </w:tr>
    </w:tbl>
    <w:p w:rsidR="00E26C87" w:rsidRPr="00866DD2" w:rsidRDefault="00E26C87" w:rsidP="00E26C87">
      <w:pPr>
        <w:rPr>
          <w:rFonts w:ascii="Times New Roman" w:hAnsi="Times New Roman" w:cs="Times New Roman"/>
          <w:sz w:val="24"/>
          <w:szCs w:val="24"/>
          <w:lang w:val="kk-KZ"/>
        </w:rPr>
      </w:pPr>
    </w:p>
    <w:p w:rsidR="002C5530" w:rsidRPr="00866DD2" w:rsidRDefault="002C5530">
      <w:pPr>
        <w:rPr>
          <w:rFonts w:ascii="Times New Roman" w:hAnsi="Times New Roman" w:cs="Times New Roman"/>
          <w:sz w:val="24"/>
          <w:szCs w:val="24"/>
          <w:lang w:val="kk-KZ"/>
        </w:rPr>
      </w:pPr>
    </w:p>
    <w:p w:rsidR="00840D8F" w:rsidRPr="00866DD2" w:rsidRDefault="00840D8F" w:rsidP="00840D8F">
      <w:pPr>
        <w:rPr>
          <w:rFonts w:ascii="Times New Roman" w:hAnsi="Times New Roman" w:cs="Times New Roman"/>
          <w:sz w:val="24"/>
          <w:szCs w:val="24"/>
          <w:lang w:val="kk-KZ"/>
        </w:rPr>
      </w:pPr>
    </w:p>
    <w:p w:rsidR="00827BE5" w:rsidRPr="00866DD2" w:rsidRDefault="00827BE5" w:rsidP="008A2B1A">
      <w:pPr>
        <w:rPr>
          <w:rFonts w:ascii="Times New Roman" w:hAnsi="Times New Roman" w:cs="Times New Roman"/>
          <w:sz w:val="24"/>
          <w:szCs w:val="24"/>
          <w:lang w:val="kk-KZ"/>
        </w:rPr>
      </w:pPr>
    </w:p>
    <w:sectPr w:rsidR="00827BE5" w:rsidRPr="00866DD2"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C78B3"/>
    <w:rsid w:val="000E0437"/>
    <w:rsid w:val="0017400A"/>
    <w:rsid w:val="002C5530"/>
    <w:rsid w:val="003237F2"/>
    <w:rsid w:val="004D4ED6"/>
    <w:rsid w:val="006745F1"/>
    <w:rsid w:val="00693A94"/>
    <w:rsid w:val="006D2B70"/>
    <w:rsid w:val="00752E58"/>
    <w:rsid w:val="00827BE5"/>
    <w:rsid w:val="00840D8F"/>
    <w:rsid w:val="00866DD2"/>
    <w:rsid w:val="008A2B1A"/>
    <w:rsid w:val="0092523A"/>
    <w:rsid w:val="009C10A2"/>
    <w:rsid w:val="009D3CE7"/>
    <w:rsid w:val="00A37B9B"/>
    <w:rsid w:val="00BB13A9"/>
    <w:rsid w:val="00BC72F4"/>
    <w:rsid w:val="00C05972"/>
    <w:rsid w:val="00CF39BE"/>
    <w:rsid w:val="00D51192"/>
    <w:rsid w:val="00D829B5"/>
    <w:rsid w:val="00DA5772"/>
    <w:rsid w:val="00DC6089"/>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594</Words>
  <Characters>3386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7</cp:revision>
  <dcterms:created xsi:type="dcterms:W3CDTF">2020-12-24T09:03:00Z</dcterms:created>
  <dcterms:modified xsi:type="dcterms:W3CDTF">2022-12-13T04:06:00Z</dcterms:modified>
</cp:coreProperties>
</file>