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D6168" w:rsidRPr="00AD6168" w:rsidTr="00AD6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82D16" w:rsidRDefault="00982D1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6B06104 Проектирование SMART систем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82D16" w:rsidRDefault="00982D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кадров в области информационно-коммуникационных технологий  на основе мультидисциплинарного подхода, владеющих фундаментальными знаниями и практическими навыками анализа по разработке, управлению системами и сервисами интернета и применению SMART технологии.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D6168" w:rsidRDefault="00C95E8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D616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D616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D616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D616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D616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D616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D616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C95E8C" w:rsidRPr="00AD61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proofErr w:type="gramStart"/>
            <w:r w:rsid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пглийский</w:t>
            </w: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3F03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23F03" w:rsidRPr="00123F03" w:rsidRDefault="00123F03" w:rsidP="0079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03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23F03" w:rsidRPr="00123F03" w:rsidRDefault="00123F03" w:rsidP="0098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F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2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23F0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82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23F03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982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23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82D16" w:rsidRDefault="00982D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D16">
              <w:rPr>
                <w:rFonts w:ascii="Times New Roman" w:hAnsi="Times New Roman" w:cs="Times New Roman"/>
                <w:sz w:val="24"/>
                <w:szCs w:val="24"/>
              </w:rPr>
              <w:t>Тестирование программного обеспечения</w:t>
            </w:r>
          </w:p>
        </w:tc>
      </w:tr>
    </w:tbl>
    <w:p w:rsidR="00525EAF" w:rsidRDefault="00525EAF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D6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D6168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компьютерные  сети на основе анализа и выбора эффективных средств моделирования, аппаратных и программных компонентов при решении различных задач.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качественные математические и физические исследования на основе проведенного анализа.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и способностью сбора и контроля качества информации при проектировании информационных систем и технологий.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технические требования к  аппаратно-программному обеспечению при размещении компьютерного оборудования, применять  методы  решения задач анализа и расчета характеристик в области искусственного интеллекта, машинного обучения, компьютерных систем и сетей.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982D1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16">
              <w:rPr>
                <w:rFonts w:ascii="Times New Roman" w:hAnsi="Times New Roman" w:cs="Times New Roman"/>
                <w:sz w:val="24"/>
                <w:szCs w:val="24"/>
              </w:rPr>
              <w:t xml:space="preserve">Владеть средствами и средой программирования для создания мобильных приложений и разработки электронных образовательных ресурсов с использованием цифровых аудиовизуальных материалов в дополнение к текстовым материалам, работать с графическими </w:t>
            </w:r>
            <w:r w:rsidRPr="00982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библиотеками, современными графическими пакетами и системами.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информационные модели посредством  современных СУБД для построения, управления  и применения базы данных.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в профессиональной сфере программирования и графики.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эффективность применения методов проектирования мобильных систем и  результатов планирования экспериментов и исследований.</w:t>
            </w:r>
            <w:bookmarkStart w:id="0" w:name="_GoBack"/>
            <w:bookmarkEnd w:id="0"/>
          </w:p>
        </w:tc>
      </w:tr>
      <w:tr w:rsidR="00DC6089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 целостное представление об основных концепциях и алгоритмах математических моделей, построенных на нейронных сетях для разработки сервисов интернета и применения SMART технологий.</w:t>
            </w:r>
          </w:p>
        </w:tc>
      </w:tr>
      <w:tr w:rsidR="0026559F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6559F" w:rsidRDefault="0026559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26559F" w:rsidRPr="0026559F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финансовые инструменты в практической деятельности при оценке финансовых инноваций, возможностей применения криптографических методов и технологии блокчейна.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525EA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23F03"/>
    <w:rsid w:val="0017400A"/>
    <w:rsid w:val="0026559F"/>
    <w:rsid w:val="002C5530"/>
    <w:rsid w:val="003237F2"/>
    <w:rsid w:val="003A524C"/>
    <w:rsid w:val="00462191"/>
    <w:rsid w:val="004D7E0B"/>
    <w:rsid w:val="00525EAF"/>
    <w:rsid w:val="00693A94"/>
    <w:rsid w:val="006D2B70"/>
    <w:rsid w:val="00783BB3"/>
    <w:rsid w:val="00827BE5"/>
    <w:rsid w:val="00840D8F"/>
    <w:rsid w:val="008A2B1A"/>
    <w:rsid w:val="0092523A"/>
    <w:rsid w:val="00982D16"/>
    <w:rsid w:val="009C10A2"/>
    <w:rsid w:val="009D3CE7"/>
    <w:rsid w:val="00AD6168"/>
    <w:rsid w:val="00B63A1A"/>
    <w:rsid w:val="00BB13A9"/>
    <w:rsid w:val="00BC72F4"/>
    <w:rsid w:val="00C63578"/>
    <w:rsid w:val="00C80742"/>
    <w:rsid w:val="00C95E8C"/>
    <w:rsid w:val="00D51192"/>
    <w:rsid w:val="00DA5772"/>
    <w:rsid w:val="00DC6089"/>
    <w:rsid w:val="00E010AF"/>
    <w:rsid w:val="00E26C87"/>
    <w:rsid w:val="00E751C8"/>
    <w:rsid w:val="00E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</cp:revision>
  <dcterms:created xsi:type="dcterms:W3CDTF">2021-01-28T06:40:00Z</dcterms:created>
  <dcterms:modified xsi:type="dcterms:W3CDTF">2022-11-16T09:56:00Z</dcterms:modified>
</cp:coreProperties>
</file>