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362C7C" w:rsidRDefault="00C01CAA" w:rsidP="00362C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9668"/>
      </w:tblGrid>
      <w:tr w:rsidR="00687D54" w:rsidRPr="00687D54" w:rsidTr="00687D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bottom w:val="single" w:sz="4" w:space="0" w:color="auto"/>
            </w:tcBorders>
          </w:tcPr>
          <w:p w:rsidR="00AC7836" w:rsidRPr="00687D54" w:rsidRDefault="00AC7836" w:rsidP="00362C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668" w:type="dxa"/>
            <w:tcBorders>
              <w:bottom w:val="single" w:sz="4" w:space="0" w:color="auto"/>
            </w:tcBorders>
          </w:tcPr>
          <w:p w:rsidR="00AC7836" w:rsidRPr="00687D54" w:rsidRDefault="00AC7836" w:rsidP="00362C7C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6В08101 – Агрономия</w:t>
            </w:r>
          </w:p>
        </w:tc>
      </w:tr>
      <w:tr w:rsidR="00687D54" w:rsidRPr="001E5381" w:rsidTr="00687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top w:val="single" w:sz="4" w:space="0" w:color="auto"/>
            </w:tcBorders>
          </w:tcPr>
          <w:p w:rsidR="00AC7836" w:rsidRPr="00687D54" w:rsidRDefault="00AC7836" w:rsidP="00362C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668" w:type="dxa"/>
            <w:tcBorders>
              <w:top w:val="single" w:sz="4" w:space="0" w:color="auto"/>
            </w:tcBorders>
          </w:tcPr>
          <w:p w:rsidR="00AC7836" w:rsidRPr="00687D54" w:rsidRDefault="00364529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45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Ауыл шаруашылығы дақылдарын өсіру, табиғи және материалдық ресурстарды тиімді пайдалану, өнімді сақтау, өсімдік шаруашылығы өнімдерін бастапқы өңдеу бойынша кәсіби қызметте пәндік-мамандандырылған құзыреттілікке ие, оның әлеуметтік ұтқырлығы мен еңбек нарығындағы тұрақтылығына ықпал ететін әр түрлі меншік нысанындағы агроөнеркәсіптік кешендегі ауыл шаруашылығы кәсіпорындарында агроном ретінде жоғары білікті мамандарды даярлау.</w:t>
            </w:r>
          </w:p>
        </w:tc>
      </w:tr>
      <w:tr w:rsidR="00687D54" w:rsidRPr="00687D54" w:rsidTr="00362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AC7836" w:rsidRPr="00687D54" w:rsidRDefault="00AC7836" w:rsidP="00362C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668" w:type="dxa"/>
          </w:tcPr>
          <w:p w:rsidR="00AC7836" w:rsidRPr="00687D54" w:rsidRDefault="00362C7C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</w:t>
            </w:r>
          </w:p>
        </w:tc>
      </w:tr>
      <w:tr w:rsidR="00687D54" w:rsidRPr="00687D54" w:rsidTr="00362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AC7836" w:rsidRPr="00687D54" w:rsidRDefault="00AC7836" w:rsidP="00362C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</w:t>
            </w:r>
            <w:r w:rsidR="00297F8A"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деңгей</w:t>
            </w:r>
          </w:p>
        </w:tc>
        <w:tc>
          <w:tcPr>
            <w:tcW w:w="9668" w:type="dxa"/>
          </w:tcPr>
          <w:p w:rsidR="00AC7836" w:rsidRPr="00687D54" w:rsidRDefault="00AC7836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6 </w:t>
            </w:r>
          </w:p>
        </w:tc>
      </w:tr>
      <w:tr w:rsidR="00687D54" w:rsidRPr="00687D54" w:rsidTr="00362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AC7836" w:rsidRPr="00687D54" w:rsidRDefault="00AC7836" w:rsidP="00362C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</w:t>
            </w:r>
            <w:r w:rsidR="00297F8A"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деңгей</w:t>
            </w:r>
          </w:p>
        </w:tc>
        <w:tc>
          <w:tcPr>
            <w:tcW w:w="9668" w:type="dxa"/>
          </w:tcPr>
          <w:p w:rsidR="00AC7836" w:rsidRPr="00687D54" w:rsidRDefault="00AC7836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6 </w:t>
            </w:r>
          </w:p>
        </w:tc>
      </w:tr>
      <w:tr w:rsidR="00687D54" w:rsidRPr="00364529" w:rsidTr="00362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AC7836" w:rsidRPr="00687D54" w:rsidRDefault="00AC7836" w:rsidP="00362C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</w:t>
            </w:r>
            <w:r w:rsidR="00362C7C"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</w:t>
            </w:r>
            <w:r w:rsidR="00362C7C"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дәреже  </w:t>
            </w:r>
          </w:p>
        </w:tc>
        <w:tc>
          <w:tcPr>
            <w:tcW w:w="9668" w:type="dxa"/>
          </w:tcPr>
          <w:p w:rsidR="00AC7836" w:rsidRPr="00687D54" w:rsidRDefault="00364529" w:rsidP="003645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r w:rsidR="009250A5"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акалавр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9250A5"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687D54" w:rsidRPr="00687D54" w:rsidTr="00362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AC7836" w:rsidRPr="00687D54" w:rsidRDefault="00AC7836" w:rsidP="00362C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362C7C"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мерзімі </w:t>
            </w:r>
          </w:p>
        </w:tc>
        <w:tc>
          <w:tcPr>
            <w:tcW w:w="9668" w:type="dxa"/>
          </w:tcPr>
          <w:p w:rsidR="00AC7836" w:rsidRPr="00687D54" w:rsidRDefault="00AC7836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 </w:t>
            </w:r>
          </w:p>
        </w:tc>
      </w:tr>
      <w:tr w:rsidR="00687D54" w:rsidRPr="00687D54" w:rsidTr="00362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AC7836" w:rsidRPr="00687D54" w:rsidRDefault="00AC7836" w:rsidP="00362C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</w:t>
            </w:r>
            <w:r w:rsidR="00362C7C"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көлемі </w:t>
            </w:r>
          </w:p>
        </w:tc>
        <w:tc>
          <w:tcPr>
            <w:tcW w:w="9668" w:type="dxa"/>
          </w:tcPr>
          <w:p w:rsidR="00AC7836" w:rsidRPr="00687D54" w:rsidRDefault="00AC7836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240 </w:t>
            </w:r>
          </w:p>
        </w:tc>
      </w:tr>
      <w:tr w:rsidR="00687D54" w:rsidRPr="00687D54" w:rsidTr="00362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AC7836" w:rsidRPr="00687D54" w:rsidRDefault="00AC7836" w:rsidP="00362C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362C7C"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тілі</w:t>
            </w:r>
          </w:p>
        </w:tc>
        <w:tc>
          <w:tcPr>
            <w:tcW w:w="9668" w:type="dxa"/>
          </w:tcPr>
          <w:p w:rsidR="00AC7836" w:rsidRPr="00687D54" w:rsidRDefault="00AC7836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қазақ, орыс</w:t>
            </w:r>
          </w:p>
        </w:tc>
      </w:tr>
      <w:tr w:rsidR="00687D54" w:rsidRPr="00687D54" w:rsidTr="00362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687D54" w:rsidRPr="00687D54" w:rsidRDefault="00687D54" w:rsidP="00BE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7D54">
              <w:rPr>
                <w:rFonts w:ascii="Times New Roman" w:hAnsi="Times New Roman" w:cs="Times New Roman"/>
                <w:sz w:val="24"/>
                <w:szCs w:val="24"/>
              </w:rPr>
              <w:t>Басқарма</w:t>
            </w:r>
            <w:proofErr w:type="spellEnd"/>
            <w:r w:rsidRPr="00687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7D54">
              <w:rPr>
                <w:rFonts w:ascii="Times New Roman" w:hAnsi="Times New Roman" w:cs="Times New Roman"/>
                <w:sz w:val="24"/>
                <w:szCs w:val="24"/>
              </w:rPr>
              <w:t>отырысында</w:t>
            </w:r>
            <w:proofErr w:type="spellEnd"/>
            <w:r w:rsidRPr="00687D54">
              <w:rPr>
                <w:rFonts w:ascii="Times New Roman" w:hAnsi="Times New Roman" w:cs="Times New Roman"/>
                <w:sz w:val="24"/>
                <w:szCs w:val="24"/>
              </w:rPr>
              <w:t xml:space="preserve">  БББ </w:t>
            </w:r>
            <w:proofErr w:type="spellStart"/>
            <w:r w:rsidRPr="00687D54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="001E5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87D54">
              <w:rPr>
                <w:rFonts w:ascii="Times New Roman" w:hAnsi="Times New Roman" w:cs="Times New Roman"/>
                <w:sz w:val="24"/>
                <w:szCs w:val="24"/>
              </w:rPr>
              <w:t>кү</w:t>
            </w:r>
            <w:proofErr w:type="gramStart"/>
            <w:r w:rsidRPr="00687D5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687D54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87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68" w:type="dxa"/>
          </w:tcPr>
          <w:p w:rsidR="00687D54" w:rsidRPr="00687D54" w:rsidRDefault="00687D54" w:rsidP="00364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7D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4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687D54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364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687D5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87D54">
              <w:rPr>
                <w:rFonts w:ascii="Times New Roman" w:hAnsi="Times New Roman" w:cs="Times New Roman"/>
                <w:sz w:val="24"/>
                <w:szCs w:val="24"/>
              </w:rPr>
              <w:t>хаттама</w:t>
            </w:r>
            <w:proofErr w:type="spellEnd"/>
            <w:r w:rsidRPr="00687D54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364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687D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87D54" w:rsidRPr="001E5381" w:rsidTr="00362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AC7836" w:rsidRPr="00687D54" w:rsidRDefault="00AC7836" w:rsidP="00362C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668" w:type="dxa"/>
          </w:tcPr>
          <w:p w:rsidR="00AC7836" w:rsidRPr="00687D54" w:rsidRDefault="00364529" w:rsidP="003645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2C7C"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Қант қызылшасы мен оның тұқымдарын өсіру;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:rsidR="00C01CAA" w:rsidRPr="00687D54" w:rsidRDefault="00C01CAA" w:rsidP="00362C7C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87D54" w:rsidRPr="00687D54" w:rsidTr="00687D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A30554" w:rsidRPr="00687D54" w:rsidRDefault="00A30554" w:rsidP="00362C7C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A30554" w:rsidRPr="00687D54" w:rsidRDefault="00A30554" w:rsidP="00362C7C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ab/>
            </w:r>
            <w:r w:rsidR="00362C7C"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нәтижесі</w:t>
            </w:r>
          </w:p>
        </w:tc>
      </w:tr>
      <w:tr w:rsidR="00687D54" w:rsidRPr="001E5381" w:rsidTr="00687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</w:tcBorders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  <w:tcBorders>
              <w:top w:val="single" w:sz="4" w:space="0" w:color="auto"/>
            </w:tcBorders>
          </w:tcPr>
          <w:p w:rsidR="009250A5" w:rsidRPr="00687D54" w:rsidRDefault="00364529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5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Әлеуметтік, саяси, мәдени, психологиялық ғылымдар саласындағы іргелі білім мен дағдылар негізінде олардың қазақстандық қоғамды жаңғырту мен цифрландырудағы рөлі тұрғысынан көптілді ортада тұлғааралық және мәдениетаралық коммуникация кезінде белсенді азаматтық ұстаным таныту;</w:t>
            </w:r>
          </w:p>
        </w:tc>
      </w:tr>
      <w:tr w:rsidR="00687D54" w:rsidRPr="001E5381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9250A5" w:rsidRPr="00687D54" w:rsidRDefault="00364529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5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Тұлғааралық және мәдениетаралық өзара іс-қимылдың ғылыми міндеттерін шешу үшін қазақ/орыс және шет тілдерінде ауызша және жазбаша нысанда коммуникацияны жүзеге асыру; түрлі дереккөздер мен дерекқорлардан ақпаратты іздеуді, сақтауды, өңдеуді және талдауды жүзеге асыру, ақпараттық, компьютерлік және желілік технологияларды пайдалана отырып, оны талап етілетін форматта ұсыну;</w:t>
            </w:r>
          </w:p>
        </w:tc>
      </w:tr>
      <w:tr w:rsidR="00687D54" w:rsidRPr="001E5381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9250A5" w:rsidRPr="00687D54" w:rsidRDefault="00364529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5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Табиғи ортаның сапасын химиялық көрсеткіштер бойынша бағалау; агроландшафттағы топырақтың химиялық құрамы мен қасиеттерінің өзгеруін болжау; топырақтың құнарлылығын және қолданылатын тыңайтқыштарды ескере отырып, топырақты өңдеу жүйесін бейімдеу;</w:t>
            </w:r>
          </w:p>
        </w:tc>
      </w:tr>
      <w:tr w:rsidR="00687D54" w:rsidRPr="001E5381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9250A5" w:rsidRPr="00687D54" w:rsidRDefault="00364529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5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Өсімдік шаруашылығы, егіншілік, селекция және тұқым шаруашылығы, өсімдіктерді қорғау саласындағы өзекті практикалық міндеттерді шешу үшін агротехникалық жұмыстарды ұйымдастыру;</w:t>
            </w:r>
          </w:p>
        </w:tc>
      </w:tr>
      <w:tr w:rsidR="00687D54" w:rsidRPr="001E5381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9250A5" w:rsidRPr="00687D54" w:rsidRDefault="00364529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5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Ауыл шаруашылығы дақылдарының аурулары мен зиянкестеріне қарсы күрес әдістерін талдау және қолдану; зиянкестерден, аурулардан және арамшөптерден қорғау және профилактикалық іс-шаралар жүйесін әзірлеу және негіздеу;</w:t>
            </w:r>
          </w:p>
        </w:tc>
      </w:tr>
      <w:tr w:rsidR="00687D54" w:rsidRPr="001E5381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9250A5" w:rsidRPr="00687D54" w:rsidRDefault="00364529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5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Аймақтарда ауыл шаруашылығын метеорологиялық қамтамасыз етудің қазіргі заманғы тәсілдерін пайдаланады; өсімдік шаруашылығы өнімдерін өндіруде агрометеорологиялық ақпаратты қолдана біледі; белгіленген талаптардың, қолданыстағы нормалардың, ережелер мен стандарттардың сақталуын бақылауды жүзеге асырады; әртүрлі қалдықтарды кәдеге жарату, </w:t>
            </w:r>
            <w:r w:rsidRPr="003645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зарарсыздандыру және көму жөніндегі іс-шараларды жүргізеді; ауыл шаруашылығы қалдықтарын қайта өңдеу және қайта пайдалану процесін ұйымдастырады;</w:t>
            </w:r>
          </w:p>
        </w:tc>
      </w:tr>
      <w:tr w:rsidR="00687D54" w:rsidRPr="001E5381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9250A5" w:rsidRPr="00687D54" w:rsidRDefault="00364529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5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сорттарды, технологиялық әдістерді, тыңайтқыштарды, өсімдіктерді қорғау құралдарын қолданудың экономикалық тиімділігін талдау; әртүрлі экономикалық және ауа-райы жағдайларында ауыл шаруашылығы дақылдарын өсіру технологияларын іске асыру бойынша шешімдер қабылдау;</w:t>
            </w:r>
          </w:p>
        </w:tc>
      </w:tr>
      <w:tr w:rsidR="00687D54" w:rsidRPr="001E5381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9250A5" w:rsidRPr="00687D54" w:rsidRDefault="00364529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5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Жердің ауыл шаруашылығы дақылдарын өңдеу үшін жарамдылығын бағалау; топырақ құнарлылығын қалпына келтіру жөнінде шаралар қабылдайды; мелиорацияланған топырақтың жай-күйін диагностикалау және құрғату жүйесінің тиімділігін бағалау әдістерін пайдаланады; мелиорацияланған жерлерді бастапқы игеру, құнарландыру және шалғындандыру жөніндегі іс-шаралар кешенін әзірлейді;</w:t>
            </w:r>
          </w:p>
        </w:tc>
      </w:tr>
      <w:tr w:rsidR="00687D54" w:rsidRPr="001E5381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9250A5" w:rsidRPr="00687D54" w:rsidRDefault="00364529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5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Өсімдіктердің микроклональды көбеюі мен сауығуы, жасуша селекциясы, өсімдік селекциясындағы молекулалық және биохимиялық маркерлер үшін жасушалық және тіндік дақылдарды қолдануды анализдеу;</w:t>
            </w:r>
          </w:p>
        </w:tc>
      </w:tr>
      <w:tr w:rsidR="00687D54" w:rsidRPr="001E5381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9250A5" w:rsidRPr="00687D54" w:rsidRDefault="00364529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5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Биотехнологиялық әдістермен жасалған өсімдіктердің интродукциясының салдарын болжайды; маңызды ауыл шаруашылығы дақылдарының өнімділігі мен тұрақтылығын арттыру үшін биотехнологиялық тәсілдерді пайдаланады;</w:t>
            </w:r>
          </w:p>
        </w:tc>
      </w:tr>
      <w:tr w:rsidR="00687D54" w:rsidRPr="001E5381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9250A5" w:rsidRPr="00687D54" w:rsidRDefault="00364529" w:rsidP="00362C7C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5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Жеміс бау-бақшасы, жеміс және көкөніс питомнигінде агротехникалық жұмыстарды ұйымдастырады; негізгі көкөніс, жемдік және дәнді дақылдарды өсірудің қазіргі заманғы технологияларын пайдаланады;</w:t>
            </w:r>
          </w:p>
        </w:tc>
      </w:tr>
      <w:tr w:rsidR="00687D54" w:rsidRPr="001E5381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9250A5" w:rsidRPr="00687D54" w:rsidRDefault="00364529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Автомобильдер мен тракторлардың, олардың механизмдері мен жүйелерінің конструкциясын бағалайды; машина-трактор агрегаттарын және ауылшаруашылық кәсіпорындар паркін толықтырады; машиналар мен механизмдердің өндірісі мен техникалық пайдаланудың технологиялық процесін тиімді ұйымдастырады;</w:t>
            </w:r>
          </w:p>
        </w:tc>
      </w:tr>
    </w:tbl>
    <w:p w:rsidR="00C01CAA" w:rsidRPr="00687D54" w:rsidRDefault="00C01CAA" w:rsidP="00362C7C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C01CAA" w:rsidRPr="00687D54" w:rsidSect="00F86C4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04C5"/>
    <w:rsid w:val="000130F5"/>
    <w:rsid w:val="000167D6"/>
    <w:rsid w:val="00016B31"/>
    <w:rsid w:val="00062E56"/>
    <w:rsid w:val="000679E4"/>
    <w:rsid w:val="00067F92"/>
    <w:rsid w:val="00076FAA"/>
    <w:rsid w:val="00084056"/>
    <w:rsid w:val="0008727C"/>
    <w:rsid w:val="000923AD"/>
    <w:rsid w:val="000A0101"/>
    <w:rsid w:val="000A202E"/>
    <w:rsid w:val="000A4636"/>
    <w:rsid w:val="00110324"/>
    <w:rsid w:val="00126B9F"/>
    <w:rsid w:val="0015503B"/>
    <w:rsid w:val="00157FF5"/>
    <w:rsid w:val="0016254A"/>
    <w:rsid w:val="00163769"/>
    <w:rsid w:val="00164043"/>
    <w:rsid w:val="00190DF2"/>
    <w:rsid w:val="00197A78"/>
    <w:rsid w:val="001A32C3"/>
    <w:rsid w:val="001E5381"/>
    <w:rsid w:val="001E783C"/>
    <w:rsid w:val="0020777C"/>
    <w:rsid w:val="00217F33"/>
    <w:rsid w:val="00252E51"/>
    <w:rsid w:val="002575FF"/>
    <w:rsid w:val="00267136"/>
    <w:rsid w:val="002704C5"/>
    <w:rsid w:val="00290CDA"/>
    <w:rsid w:val="00297F8A"/>
    <w:rsid w:val="002A287D"/>
    <w:rsid w:val="002D5A31"/>
    <w:rsid w:val="002F3B63"/>
    <w:rsid w:val="002F401B"/>
    <w:rsid w:val="002F751C"/>
    <w:rsid w:val="00304688"/>
    <w:rsid w:val="00304E42"/>
    <w:rsid w:val="00326B13"/>
    <w:rsid w:val="00330720"/>
    <w:rsid w:val="00336444"/>
    <w:rsid w:val="0035642E"/>
    <w:rsid w:val="00356E8A"/>
    <w:rsid w:val="00360D57"/>
    <w:rsid w:val="00362C7C"/>
    <w:rsid w:val="00364529"/>
    <w:rsid w:val="00374E7C"/>
    <w:rsid w:val="003779C8"/>
    <w:rsid w:val="003810BF"/>
    <w:rsid w:val="00384ECA"/>
    <w:rsid w:val="003B7CC3"/>
    <w:rsid w:val="003D77E0"/>
    <w:rsid w:val="003E0262"/>
    <w:rsid w:val="003F2E63"/>
    <w:rsid w:val="00405C48"/>
    <w:rsid w:val="0041551F"/>
    <w:rsid w:val="00427EF8"/>
    <w:rsid w:val="00430FA7"/>
    <w:rsid w:val="00433275"/>
    <w:rsid w:val="004575F9"/>
    <w:rsid w:val="00460495"/>
    <w:rsid w:val="00465B64"/>
    <w:rsid w:val="00473C5E"/>
    <w:rsid w:val="0049562E"/>
    <w:rsid w:val="004A60E8"/>
    <w:rsid w:val="004B2E4D"/>
    <w:rsid w:val="004B6F72"/>
    <w:rsid w:val="004B7799"/>
    <w:rsid w:val="004C2CF6"/>
    <w:rsid w:val="004C4E4F"/>
    <w:rsid w:val="00501E18"/>
    <w:rsid w:val="005A1F87"/>
    <w:rsid w:val="005A6B02"/>
    <w:rsid w:val="005B3649"/>
    <w:rsid w:val="005D3E9D"/>
    <w:rsid w:val="005F16DC"/>
    <w:rsid w:val="005F4CE6"/>
    <w:rsid w:val="0060743A"/>
    <w:rsid w:val="00622354"/>
    <w:rsid w:val="006313AC"/>
    <w:rsid w:val="00640E83"/>
    <w:rsid w:val="0064194F"/>
    <w:rsid w:val="00642E5C"/>
    <w:rsid w:val="00644439"/>
    <w:rsid w:val="00647EB6"/>
    <w:rsid w:val="00647FC6"/>
    <w:rsid w:val="006500BC"/>
    <w:rsid w:val="006573A8"/>
    <w:rsid w:val="0067370D"/>
    <w:rsid w:val="00682D7A"/>
    <w:rsid w:val="00687D54"/>
    <w:rsid w:val="006B5013"/>
    <w:rsid w:val="006D358F"/>
    <w:rsid w:val="00721BC9"/>
    <w:rsid w:val="007374DF"/>
    <w:rsid w:val="00750175"/>
    <w:rsid w:val="007A62AE"/>
    <w:rsid w:val="007D1BEA"/>
    <w:rsid w:val="007E2A76"/>
    <w:rsid w:val="007F02E9"/>
    <w:rsid w:val="00814D46"/>
    <w:rsid w:val="00854F57"/>
    <w:rsid w:val="008639BD"/>
    <w:rsid w:val="008657BE"/>
    <w:rsid w:val="008711AD"/>
    <w:rsid w:val="008764EC"/>
    <w:rsid w:val="00885DC4"/>
    <w:rsid w:val="008B772A"/>
    <w:rsid w:val="008D2616"/>
    <w:rsid w:val="008E4990"/>
    <w:rsid w:val="008E4E9D"/>
    <w:rsid w:val="009228AA"/>
    <w:rsid w:val="00922DA1"/>
    <w:rsid w:val="009250A5"/>
    <w:rsid w:val="00963275"/>
    <w:rsid w:val="00966599"/>
    <w:rsid w:val="00971F33"/>
    <w:rsid w:val="00976CFB"/>
    <w:rsid w:val="0097731F"/>
    <w:rsid w:val="00984596"/>
    <w:rsid w:val="0098658B"/>
    <w:rsid w:val="009B6D69"/>
    <w:rsid w:val="009E23B4"/>
    <w:rsid w:val="009F46CD"/>
    <w:rsid w:val="00A04393"/>
    <w:rsid w:val="00A0643C"/>
    <w:rsid w:val="00A1614F"/>
    <w:rsid w:val="00A30554"/>
    <w:rsid w:val="00A327AB"/>
    <w:rsid w:val="00A3604E"/>
    <w:rsid w:val="00A410EE"/>
    <w:rsid w:val="00A4631A"/>
    <w:rsid w:val="00A769CC"/>
    <w:rsid w:val="00A96AFA"/>
    <w:rsid w:val="00AA1049"/>
    <w:rsid w:val="00AA2D95"/>
    <w:rsid w:val="00AB6EC4"/>
    <w:rsid w:val="00AC5B74"/>
    <w:rsid w:val="00AC7836"/>
    <w:rsid w:val="00AD2AF5"/>
    <w:rsid w:val="00AE16F6"/>
    <w:rsid w:val="00AE4B01"/>
    <w:rsid w:val="00AF6297"/>
    <w:rsid w:val="00AF7FEE"/>
    <w:rsid w:val="00B4195F"/>
    <w:rsid w:val="00B508AB"/>
    <w:rsid w:val="00B51AA2"/>
    <w:rsid w:val="00B57B88"/>
    <w:rsid w:val="00B764AB"/>
    <w:rsid w:val="00B91629"/>
    <w:rsid w:val="00BB00E0"/>
    <w:rsid w:val="00BD4FD5"/>
    <w:rsid w:val="00BE794F"/>
    <w:rsid w:val="00BE7A2B"/>
    <w:rsid w:val="00BF3FEF"/>
    <w:rsid w:val="00C01CAA"/>
    <w:rsid w:val="00C06132"/>
    <w:rsid w:val="00C37B5C"/>
    <w:rsid w:val="00C434E5"/>
    <w:rsid w:val="00C44712"/>
    <w:rsid w:val="00C75124"/>
    <w:rsid w:val="00C9078F"/>
    <w:rsid w:val="00C966F7"/>
    <w:rsid w:val="00CA363A"/>
    <w:rsid w:val="00CA4A85"/>
    <w:rsid w:val="00CE7654"/>
    <w:rsid w:val="00CF50C4"/>
    <w:rsid w:val="00D2320D"/>
    <w:rsid w:val="00D51846"/>
    <w:rsid w:val="00D54793"/>
    <w:rsid w:val="00D57300"/>
    <w:rsid w:val="00D76198"/>
    <w:rsid w:val="00D85C4A"/>
    <w:rsid w:val="00D86504"/>
    <w:rsid w:val="00D87DEE"/>
    <w:rsid w:val="00DC72DD"/>
    <w:rsid w:val="00DD49FB"/>
    <w:rsid w:val="00DF2209"/>
    <w:rsid w:val="00DF4B94"/>
    <w:rsid w:val="00DF54C6"/>
    <w:rsid w:val="00DF690B"/>
    <w:rsid w:val="00E16DC1"/>
    <w:rsid w:val="00E76658"/>
    <w:rsid w:val="00EA2FCC"/>
    <w:rsid w:val="00EA7E5E"/>
    <w:rsid w:val="00EB3B2C"/>
    <w:rsid w:val="00EC79C0"/>
    <w:rsid w:val="00EF477A"/>
    <w:rsid w:val="00F327A2"/>
    <w:rsid w:val="00F419CB"/>
    <w:rsid w:val="00F47943"/>
    <w:rsid w:val="00F547F8"/>
    <w:rsid w:val="00F707E1"/>
    <w:rsid w:val="00F83F1A"/>
    <w:rsid w:val="00F86C49"/>
    <w:rsid w:val="00F94EFE"/>
    <w:rsid w:val="00FD29C9"/>
    <w:rsid w:val="00FE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EFE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,Абзац списка1,List Paragraph3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aliases w:val="Обычный (Web),Знак Знак6"/>
    <w:basedOn w:val="a"/>
    <w:uiPriority w:val="99"/>
    <w:unhideWhenUsed/>
    <w:qFormat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A76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uiPriority w:val="20"/>
    <w:qFormat/>
    <w:rsid w:val="007E2A76"/>
    <w:rPr>
      <w:i/>
      <w:iCs/>
    </w:rPr>
  </w:style>
  <w:style w:type="paragraph" w:customStyle="1" w:styleId="10">
    <w:name w:val="Основной текст1"/>
    <w:basedOn w:val="a"/>
    <w:rsid w:val="009B6D69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67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37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9024C-47D4-4CFD-BBA1-858AF6171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274</cp:revision>
  <cp:lastPrinted>2020-05-20T04:51:00Z</cp:lastPrinted>
  <dcterms:created xsi:type="dcterms:W3CDTF">2020-05-15T09:39:00Z</dcterms:created>
  <dcterms:modified xsi:type="dcterms:W3CDTF">2022-12-12T10:02:00Z</dcterms:modified>
</cp:coreProperties>
</file>