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AD2AF5" w:rsidRDefault="00C01CAA" w:rsidP="00AD2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20A87" w:rsidRPr="00A20A87" w:rsidTr="00A2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A20A87" w:rsidRDefault="005A6B02" w:rsidP="00597A6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6В08101 Агрономия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14D46" w:rsidRPr="00A20A87" w:rsidRDefault="001E56E3" w:rsidP="00814D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258EE"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специалистов владеющими предметно-специализированными компетенциями в профессиональной деятельности по возделыванию сельскохозяйственных культур, рациональному использованию природных и материальных ресурсов, хранению урожая, первичной переработке продукции растениеводства в качестве агронома на сельскохозяйственных предприятиях агропромышленного комплекса различных форм собственности, способствующими его социальной мобильности и устойчивости на рынке труда.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A20A87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по</w:t>
            </w:r>
            <w:proofErr w:type="gramEnd"/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A20A87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A20A87" w:rsidRDefault="001E56E3" w:rsidP="001E56E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D5A31"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акалавр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A20A87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A20A87" w:rsidRDefault="003F2E63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  <w:tr w:rsidR="00FD4119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4119" w:rsidRPr="00FD4119" w:rsidRDefault="00FD4119" w:rsidP="004A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119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FD4119" w:rsidRPr="00FD4119" w:rsidRDefault="00FD4119" w:rsidP="001E5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1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5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D411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1E5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D4119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1E5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FD41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0A87" w:rsidRPr="00A20A87" w:rsidTr="001E56E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0554" w:rsidRPr="00A20A87" w:rsidRDefault="00A30554" w:rsidP="00217C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A30554" w:rsidRPr="001E56E3" w:rsidRDefault="001E56E3" w:rsidP="001E56E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72B6" w:rsidRPr="009F72B6">
              <w:rPr>
                <w:rFonts w:ascii="Times New Roman" w:hAnsi="Times New Roman" w:cs="Times New Roman"/>
                <w:sz w:val="24"/>
                <w:szCs w:val="24"/>
              </w:rPr>
              <w:t>Выращивание сахарной свеклы и ее семян</w:t>
            </w:r>
            <w:r w:rsidR="009F72B6" w:rsidRPr="009F72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9F72B6" w:rsidRPr="009F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01CAA" w:rsidRPr="00AD2AF5" w:rsidRDefault="00C01CAA" w:rsidP="00AD2AF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30554" w:rsidRPr="00AD2AF5" w:rsidTr="00A2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30554" w:rsidRPr="005B3430" w:rsidRDefault="00A30554" w:rsidP="005B3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30554" w:rsidRPr="005B3430" w:rsidRDefault="00A30554" w:rsidP="005B3430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A30554" w:rsidRPr="00AD2AF5" w:rsidRDefault="001E56E3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56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цифровизации казахстанского общества;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A30554" w:rsidRPr="00AD2AF5" w:rsidRDefault="001E56E3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56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коммуникацию в устной и письменной формах на казахском/русском и иностранном языках для решения научных задач межличностного и межкультурного взаимодействия;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A30554" w:rsidRPr="00AD2AF5" w:rsidRDefault="001E56E3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56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качество природных сред по химическим показателям; прогнозировать изменение химического состава и свойств почв в агроландшафтах; адаптировать системы обработки почвы с учетом плодородия почвы и применяемых удобрений;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A30554" w:rsidRPr="00AD2AF5" w:rsidRDefault="001E56E3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56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агротехнические работы для решения актуальных практических задач в области растениеводства, земледелия, селекции и семеноводства, защиты растений;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A30554" w:rsidRPr="00AD2AF5" w:rsidRDefault="001E56E3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56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применять методы борьбы с болезнями и вредителями сельскохозяйственных культур; разрабатывать и обосновывать системы защитных и профилактических мероприятий от вредителей, болезней и сорных растений;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A30554" w:rsidRPr="00AD2AF5" w:rsidRDefault="00B258EE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Применять современные подходы метеорологического обеспечения сельского хозяйства в регионах; использовать агрометеорологическую информацию при производстве растениеводческой продукции; осуществлять контроль за соблюдением установленных требований, действующих норм, правил и стандартов; проводить мероприятия по утилизации, обеззараживанию и </w:t>
            </w: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захоронению различных отходов; организовывает процесс переработки и вторичного использования сельскохозяйственных отходов.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A30554" w:rsidRPr="00AD2AF5" w:rsidRDefault="00B258EE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экономическую эффективность применения новых сортов, технологических приемов, удобрений, средств защиты растений; принимать решения по реализации технологий возделывания сельскохозяйственных культур в различных экономических и погодных условиях;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A30554" w:rsidRPr="00AD2AF5" w:rsidRDefault="00B258EE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пригодность земель для возделывания сельскохозяйственных культур; принимает меры по воспроизводству почвенного плодородия; использует методы диагноза состояния мелиорированных почв и оценки эффективности осушительной системы; разрабатывает комплекс мероприятий по первичному освоению, окультуриванию и залужению мелиорированных земель;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A30554" w:rsidRPr="00AD2AF5" w:rsidRDefault="00B258EE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клеточные и тканевые культуры для микроклонального размножения и оздоровления растений, клеточной селекции, молекулярные и биохимические маркеры в селекции растений;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A30554" w:rsidRPr="00AD2AF5" w:rsidRDefault="00B258EE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  последствия интродукции растений, созданных биотехнологическими методами; использовать биотехнологические приемы для повышения урожайности и устойчивости важнейших сельскохозяйственных культур;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A30554" w:rsidRPr="00AD2AF5" w:rsidRDefault="00B258EE" w:rsidP="00750175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агротехнические работы в плодовом саду и в плодовом и овощном питомнике; использовать технологии выращивания основных овощных, кормовых и зерновых культур;</w:t>
            </w:r>
          </w:p>
        </w:tc>
      </w:tr>
      <w:tr w:rsidR="00A30554" w:rsidRPr="0075017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750175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A30554" w:rsidRPr="00AD2AF5" w:rsidRDefault="00B258EE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конструкции автомобилей и тракторов, их механизмов и систем; комплектует машинно-тракторные агрегаты и парк машин сельскохозяйственных предприятий; эффективно организовывать технологический процесс производственной и технической эксплуатации машин и механизмов;</w:t>
            </w:r>
            <w:bookmarkStart w:id="0" w:name="_GoBack"/>
            <w:bookmarkEnd w:id="0"/>
          </w:p>
        </w:tc>
      </w:tr>
    </w:tbl>
    <w:p w:rsidR="00C01CAA" w:rsidRPr="005B3430" w:rsidRDefault="00C01CAA" w:rsidP="00A3055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5B3430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4C5"/>
    <w:rsid w:val="000130F5"/>
    <w:rsid w:val="000167D6"/>
    <w:rsid w:val="00016B31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6B9F"/>
    <w:rsid w:val="0015503B"/>
    <w:rsid w:val="00157FF5"/>
    <w:rsid w:val="0016254A"/>
    <w:rsid w:val="00163769"/>
    <w:rsid w:val="00164043"/>
    <w:rsid w:val="00190DF2"/>
    <w:rsid w:val="00197A78"/>
    <w:rsid w:val="001A32C3"/>
    <w:rsid w:val="001E56E3"/>
    <w:rsid w:val="001E783C"/>
    <w:rsid w:val="0020777C"/>
    <w:rsid w:val="00217F33"/>
    <w:rsid w:val="00252E51"/>
    <w:rsid w:val="002575FF"/>
    <w:rsid w:val="00267136"/>
    <w:rsid w:val="002704C5"/>
    <w:rsid w:val="00290CDA"/>
    <w:rsid w:val="002A287D"/>
    <w:rsid w:val="002D5A31"/>
    <w:rsid w:val="002F3B63"/>
    <w:rsid w:val="002F401B"/>
    <w:rsid w:val="002F751C"/>
    <w:rsid w:val="00304688"/>
    <w:rsid w:val="00304E42"/>
    <w:rsid w:val="00326B13"/>
    <w:rsid w:val="00330720"/>
    <w:rsid w:val="00336444"/>
    <w:rsid w:val="0035642E"/>
    <w:rsid w:val="00356E8A"/>
    <w:rsid w:val="00360D57"/>
    <w:rsid w:val="00374E7C"/>
    <w:rsid w:val="003779C8"/>
    <w:rsid w:val="003810BF"/>
    <w:rsid w:val="003B7CC3"/>
    <w:rsid w:val="003D77E0"/>
    <w:rsid w:val="003E0262"/>
    <w:rsid w:val="003F03BB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501E18"/>
    <w:rsid w:val="00597A64"/>
    <w:rsid w:val="005A1F87"/>
    <w:rsid w:val="005A6B02"/>
    <w:rsid w:val="005B3430"/>
    <w:rsid w:val="005B3649"/>
    <w:rsid w:val="005D3E9D"/>
    <w:rsid w:val="005F16DC"/>
    <w:rsid w:val="005F4CE6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73A8"/>
    <w:rsid w:val="0067370D"/>
    <w:rsid w:val="00682D7A"/>
    <w:rsid w:val="006B5013"/>
    <w:rsid w:val="006D358F"/>
    <w:rsid w:val="00721BC9"/>
    <w:rsid w:val="007374DF"/>
    <w:rsid w:val="00750175"/>
    <w:rsid w:val="007A62AE"/>
    <w:rsid w:val="007D1BEA"/>
    <w:rsid w:val="007E2A76"/>
    <w:rsid w:val="007F02E9"/>
    <w:rsid w:val="00814D46"/>
    <w:rsid w:val="00854F57"/>
    <w:rsid w:val="008657BE"/>
    <w:rsid w:val="008711AD"/>
    <w:rsid w:val="008764EC"/>
    <w:rsid w:val="00885DC4"/>
    <w:rsid w:val="008B772A"/>
    <w:rsid w:val="008D2616"/>
    <w:rsid w:val="008E4990"/>
    <w:rsid w:val="008E4E9D"/>
    <w:rsid w:val="009228AA"/>
    <w:rsid w:val="00922DA1"/>
    <w:rsid w:val="00963275"/>
    <w:rsid w:val="00966599"/>
    <w:rsid w:val="00971F33"/>
    <w:rsid w:val="00976CFB"/>
    <w:rsid w:val="0097731F"/>
    <w:rsid w:val="00984596"/>
    <w:rsid w:val="0098658B"/>
    <w:rsid w:val="009B6D69"/>
    <w:rsid w:val="009E23B4"/>
    <w:rsid w:val="009F72B6"/>
    <w:rsid w:val="00A04393"/>
    <w:rsid w:val="00A0643C"/>
    <w:rsid w:val="00A1614F"/>
    <w:rsid w:val="00A20A87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D2AF5"/>
    <w:rsid w:val="00AE16F6"/>
    <w:rsid w:val="00AE4B01"/>
    <w:rsid w:val="00AF6297"/>
    <w:rsid w:val="00AF7FEE"/>
    <w:rsid w:val="00B258EE"/>
    <w:rsid w:val="00B4195F"/>
    <w:rsid w:val="00B508AB"/>
    <w:rsid w:val="00B51AA2"/>
    <w:rsid w:val="00B57B88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75124"/>
    <w:rsid w:val="00C9078F"/>
    <w:rsid w:val="00C966F7"/>
    <w:rsid w:val="00CA363A"/>
    <w:rsid w:val="00CA4A85"/>
    <w:rsid w:val="00CE7654"/>
    <w:rsid w:val="00CF50C4"/>
    <w:rsid w:val="00D2320D"/>
    <w:rsid w:val="00D51846"/>
    <w:rsid w:val="00D54793"/>
    <w:rsid w:val="00D57300"/>
    <w:rsid w:val="00D76198"/>
    <w:rsid w:val="00D85C4A"/>
    <w:rsid w:val="00D86504"/>
    <w:rsid w:val="00D87DEE"/>
    <w:rsid w:val="00DC72DD"/>
    <w:rsid w:val="00DD49FB"/>
    <w:rsid w:val="00DF2209"/>
    <w:rsid w:val="00DF4B94"/>
    <w:rsid w:val="00DF54C6"/>
    <w:rsid w:val="00DF690B"/>
    <w:rsid w:val="00E16DC1"/>
    <w:rsid w:val="00E76658"/>
    <w:rsid w:val="00EA2FCC"/>
    <w:rsid w:val="00EA7E5E"/>
    <w:rsid w:val="00EB3B2C"/>
    <w:rsid w:val="00EC79C0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D29C9"/>
    <w:rsid w:val="00FD411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FE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F3AB2-BDE9-4034-BCD4-371A3EDC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274</cp:revision>
  <cp:lastPrinted>2020-05-20T04:51:00Z</cp:lastPrinted>
  <dcterms:created xsi:type="dcterms:W3CDTF">2020-05-15T09:39:00Z</dcterms:created>
  <dcterms:modified xsi:type="dcterms:W3CDTF">2022-11-18T08:55:00Z</dcterms:modified>
</cp:coreProperties>
</file>