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2B41ED" w:rsidRPr="002B41ED" w14:paraId="788E54CC" w14:textId="77777777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F586B93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</w:t>
            </w:r>
            <w:r w:rsidR="00C61B58" w:rsidRPr="002B41E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="00C61B58" w:rsidRPr="002B41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ҒЫЛЫМ ЖӘНЕ жОҒАРЫ БІЛІМ</w:t>
            </w:r>
            <w:r w:rsidR="00C61B58" w:rsidRPr="002B41E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МИНИСТРЛІГІ</w:t>
            </w:r>
          </w:p>
          <w:p w14:paraId="7E23DEE2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12A874D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14:paraId="179570EA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5B196F9D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DBB31F" w14:textId="77777777" w:rsidR="001C2E49" w:rsidRPr="002B41ED" w:rsidRDefault="001C2E49" w:rsidP="001C2E4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B41E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AE19168" wp14:editId="5A93FBF3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73AB56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МИНИСТЕРСТВО </w:t>
            </w:r>
            <w:r w:rsidR="00C61B58" w:rsidRPr="002B41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НАУКИ И ВЫСШЕГО ОБРАЗОВАНИЯ</w:t>
            </w:r>
            <w:r w:rsidR="00C61B58" w:rsidRPr="002B41E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РЕСПУБЛИКИ КАЗАХСТАН</w:t>
            </w:r>
          </w:p>
          <w:p w14:paraId="7C8104D7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CA39D05" w14:textId="77777777" w:rsidR="001C2E49" w:rsidRPr="002B41ED" w:rsidRDefault="001C2E49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14:paraId="2BCBBED4" w14:textId="6B8787E0" w:rsidR="001C2E49" w:rsidRPr="002B41ED" w:rsidRDefault="00EA0CD0" w:rsidP="001C2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ИМ. И.</w:t>
            </w:r>
            <w:r w:rsidR="001C2E49" w:rsidRPr="002B41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ЖАНСУГУРОВА</w:t>
            </w:r>
          </w:p>
          <w:p w14:paraId="4264A827" w14:textId="77777777" w:rsidR="001C2E49" w:rsidRPr="002B41ED" w:rsidRDefault="001C2E49" w:rsidP="001C2E4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2A93B18B" w14:textId="77777777" w:rsidR="001C2E49" w:rsidRPr="002B41ED" w:rsidRDefault="001C2E49" w:rsidP="001C2E4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14:paraId="7F0EDF02" w14:textId="77777777" w:rsidR="001C2E49" w:rsidRPr="002B41ED" w:rsidRDefault="001C2E49" w:rsidP="001C2E49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14:paraId="075806BB" w14:textId="77777777" w:rsidR="001C2E49" w:rsidRPr="007E7294" w:rsidRDefault="001C2E49" w:rsidP="00F97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E7B5" w14:textId="314A22F5" w:rsidR="00183D67" w:rsidRPr="002B41ED" w:rsidRDefault="0091041D" w:rsidP="00F9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АҚПАРАТТЫҚ ХАТ</w:t>
      </w:r>
      <w:r w:rsidR="00F9765C" w:rsidRPr="002B41ED">
        <w:rPr>
          <w:rFonts w:ascii="Times New Roman" w:hAnsi="Times New Roman" w:cs="Times New Roman"/>
          <w:b/>
          <w:sz w:val="24"/>
          <w:szCs w:val="24"/>
        </w:rPr>
        <w:t>!</w:t>
      </w:r>
    </w:p>
    <w:p w14:paraId="3EF3F84D" w14:textId="303BD1BB" w:rsidR="00F9765C" w:rsidRPr="002B41ED" w:rsidRDefault="0091041D" w:rsidP="00BA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ru-RU"/>
        </w:rPr>
        <w:t>ҚҰРМЕТТІ ӘРІПТЕСТЕР!</w:t>
      </w:r>
    </w:p>
    <w:p w14:paraId="30896AE1" w14:textId="77777777" w:rsidR="00BA123D" w:rsidRPr="002B41ED" w:rsidRDefault="00BA123D" w:rsidP="00BA1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89255A" w14:textId="21E237B8" w:rsidR="008014EA" w:rsidRPr="008014EA" w:rsidRDefault="008014EA" w:rsidP="00226A3A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І.Жансүгіров атындағы Жетісу  университеті 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2023 жылдың 17-20 ақпан аралығында э.ғ.д., профессор </w:t>
      </w:r>
      <w:r w:rsidR="00B43C09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Данияр Алтаевич Калдияровтың 60 жылдығына арналған «</w:t>
      </w:r>
      <w:r w:rsidR="00B43C09" w:rsidRPr="00B43C09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Жаһандық сын-</w:t>
      </w:r>
      <w:r w:rsidR="00FE20A4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қатерлер</w:t>
      </w:r>
      <w:r w:rsidR="00B43C09" w:rsidRPr="00B43C09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жағдайында ғылым мен білімнің тұрақты дамуы</w:t>
      </w:r>
      <w:r w:rsidR="00B43C09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» атты халықаралық </w:t>
      </w:r>
      <w:r w:rsidR="00B43C09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ғылыми-</w:t>
      </w:r>
      <w:r w:rsidR="00B43C09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тәжірибелік</w:t>
      </w:r>
      <w:r w:rsidR="00B43C09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конференциясын өткізеді.</w:t>
      </w:r>
    </w:p>
    <w:p w14:paraId="0835D7E6" w14:textId="05CD398C" w:rsidR="00425C70" w:rsidRPr="002B41ED" w:rsidRDefault="0091041D" w:rsidP="00226A3A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077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Конференция жұмысының бағыттары:</w:t>
      </w:r>
    </w:p>
    <w:p w14:paraId="559C5966" w14:textId="68342E08" w:rsidR="00226A3A" w:rsidRPr="0091041D" w:rsidRDefault="0091041D" w:rsidP="00A277A0">
      <w:pPr>
        <w:pStyle w:val="a6"/>
        <w:numPr>
          <w:ilvl w:val="0"/>
          <w:numId w:val="10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1041D"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>Жаһандану жағдайындағы мемлекеттің әлеуметтік-экономикалық дамуы</w:t>
      </w:r>
      <w:r w:rsidR="00FE20A4" w:rsidRPr="00FE20A4"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ru-RU"/>
        </w:rPr>
        <w:t>.</w:t>
      </w:r>
    </w:p>
    <w:p w14:paraId="27B1F1D7" w14:textId="34D6E7D6" w:rsidR="00226A3A" w:rsidRPr="00A277A0" w:rsidRDefault="00A277A0" w:rsidP="00A277A0">
      <w:pPr>
        <w:pStyle w:val="a6"/>
        <w:numPr>
          <w:ilvl w:val="0"/>
          <w:numId w:val="10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277A0">
        <w:rPr>
          <w:rFonts w:ascii="Times New Roman" w:hAnsi="Times New Roman"/>
          <w:sz w:val="24"/>
          <w:szCs w:val="24"/>
          <w:lang w:val="kk-KZ"/>
        </w:rPr>
        <w:t>Қазақстан Республикасында мемлекет пен құқықты</w:t>
      </w:r>
      <w:r w:rsidR="005F4716">
        <w:rPr>
          <w:rFonts w:ascii="Times New Roman" w:hAnsi="Times New Roman"/>
          <w:sz w:val="24"/>
          <w:szCs w:val="24"/>
          <w:lang w:val="kk-KZ"/>
        </w:rPr>
        <w:t xml:space="preserve"> дамытудың өзекті мәселелері</w:t>
      </w:r>
      <w:r w:rsidR="00FE20A4" w:rsidRPr="00FE20A4">
        <w:rPr>
          <w:rFonts w:ascii="Times New Roman" w:hAnsi="Times New Roman"/>
          <w:sz w:val="24"/>
          <w:szCs w:val="24"/>
          <w:lang w:val="kk-KZ"/>
        </w:rPr>
        <w:t>.</w:t>
      </w:r>
    </w:p>
    <w:p w14:paraId="1964F21F" w14:textId="1DEB1F01" w:rsidR="00E52D7B" w:rsidRPr="005F4716" w:rsidRDefault="005F4716" w:rsidP="005F4716">
      <w:pPr>
        <w:pStyle w:val="a6"/>
        <w:numPr>
          <w:ilvl w:val="0"/>
          <w:numId w:val="10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Style w:val="ac"/>
          <w:rFonts w:ascii="Times New Roman" w:eastAsia="Times New Roman" w:hAnsi="Times New Roman"/>
          <w:b w:val="0"/>
          <w:bCs w:val="0"/>
          <w:sz w:val="24"/>
          <w:szCs w:val="24"/>
          <w:lang w:val="kk-KZ" w:eastAsia="ru-RU"/>
        </w:rPr>
      </w:pPr>
      <w:r w:rsidRPr="005F4716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  <w:lang w:val="kk-KZ"/>
        </w:rPr>
        <w:t>Өңірлер мен ел экономикасының тұрақты дамуы жағдайында педагогикалық білім беруді дамыту</w:t>
      </w:r>
      <w:r w:rsidR="002B41ED" w:rsidRPr="002B41ED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  <w:lang w:val="kk-KZ"/>
        </w:rPr>
        <w:t>.</w:t>
      </w:r>
    </w:p>
    <w:p w14:paraId="1C0A4806" w14:textId="5374D606" w:rsidR="00386577" w:rsidRPr="002B41ED" w:rsidRDefault="00897BD8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897BD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Конференция шеңберінде жалпы жүлде қоры </w:t>
      </w:r>
      <w:r w:rsidRPr="00897BD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kk-KZ"/>
        </w:rPr>
        <w:t>200 000 (екі жүз мың) теңгені</w:t>
      </w:r>
      <w:r w:rsidRPr="00897BD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құрайтын бакалавриат бағдарламасының білім алушылары үшін мақалалар конкурсын өткізу жоспа</w:t>
      </w:r>
      <w:r w:rsidR="0035631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рлануда (конференцияда мақаланы баяндау</w:t>
      </w:r>
      <w:r w:rsidRPr="00897BD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міндетті).</w:t>
      </w:r>
    </w:p>
    <w:p w14:paraId="50A943B6" w14:textId="260C7462" w:rsidR="00294E19" w:rsidRPr="002B41ED" w:rsidRDefault="00897BD8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  <w:t xml:space="preserve">Конференцияның ресми тілдері: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қазақ, орыс, ағылшын.</w:t>
      </w:r>
    </w:p>
    <w:p w14:paraId="08977CA8" w14:textId="3C8C2379" w:rsidR="00294E19" w:rsidRPr="002B41ED" w:rsidRDefault="00897BD8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Материалдарды рәсімдеу тәртібі</w:t>
      </w:r>
      <w:r w:rsidRPr="00A6056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:</w:t>
      </w:r>
    </w:p>
    <w:p w14:paraId="3695DCD9" w14:textId="4F705494" w:rsidR="00294E19" w:rsidRPr="00A6056C" w:rsidRDefault="00A6056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мәтіні (3-5 бет) 6.0 (7.0) мәтіндік  WORD редакторында «Tіmes New Roman» шрифтімен (шрифт өлшемі – 12, әр жол арасы – 1,0, барлық жағынан жол жиегі – 20 мм,  азат жол – 1,25 см.) жазылуы тиіс.</w:t>
      </w:r>
      <w:r w:rsidR="00294E19" w:rsidRPr="00A605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14:paraId="267064B4" w14:textId="40D40836" w:rsidR="00A6056C" w:rsidRPr="00A6056C" w:rsidRDefault="00A6056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Бастапқы жолдың сол жағында ӘОЖ (</w:t>
      </w: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Әмбебап ондық жүйе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) индексі жазылады. Келесі жолдың ортасында бас әріппен, қалың қаріппен баяндаманың тақырыбы, бір жолдан кейін автордың аты-жөні, келесі жолға мекеме, қала аты, автордың е-maіl адресі жазылады. Бір жолдан кейін негізгі мәтін басталады.</w:t>
      </w:r>
    </w:p>
    <w:p w14:paraId="170FE0D9" w14:textId="1F215D7B" w:rsidR="00143E52" w:rsidRPr="00143E52" w:rsidRDefault="00143E52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Конференцияға ұсынылатын баяндамада ғылыми зерттеулердің өзектілігі мен  нәтижелері, практикалық маңызы ашылуы тиіс.</w:t>
      </w:r>
    </w:p>
    <w:p w14:paraId="2A72A5EA" w14:textId="7E8055B2" w:rsidR="00143E52" w:rsidRPr="009F4C3A" w:rsidRDefault="009F4C3A" w:rsidP="00F17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Баяндаманың электрондық нұсқасы (жұмыстың бағытын көрсетіп)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келесі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электрондық поштаға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жіберілуі керек </w:t>
      </w:r>
      <w:r w:rsidR="00760ED4">
        <w:fldChar w:fldCharType="begin"/>
      </w:r>
      <w:r w:rsidR="00760ED4" w:rsidRPr="00DA4A87">
        <w:rPr>
          <w:lang w:val="kk-KZ"/>
        </w:rPr>
        <w:instrText xml:space="preserve"> HYPERLINK "mailto:kaldiyarovconference@mail.ru" </w:instrText>
      </w:r>
      <w:r w:rsidR="00760ED4">
        <w:fldChar w:fldCharType="separate"/>
      </w:r>
      <w:r w:rsidRPr="009F4C3A">
        <w:rPr>
          <w:rStyle w:val="a9"/>
          <w:rFonts w:ascii="Times New Roman" w:hAnsi="Times New Roman" w:cs="Times New Roman"/>
          <w:color w:val="0070C0"/>
          <w:sz w:val="24"/>
          <w:szCs w:val="24"/>
          <w:lang w:val="kk-KZ"/>
        </w:rPr>
        <w:t>kaldiyarovconference@mail.ru</w:t>
      </w:r>
      <w:r w:rsidR="00760ED4">
        <w:rPr>
          <w:rStyle w:val="a9"/>
          <w:rFonts w:ascii="Times New Roman" w:hAnsi="Times New Roman" w:cs="Times New Roman"/>
          <w:color w:val="0070C0"/>
          <w:sz w:val="24"/>
          <w:szCs w:val="24"/>
          <w:lang w:val="kk-KZ"/>
        </w:rPr>
        <w:fldChar w:fldCharType="end"/>
      </w:r>
    </w:p>
    <w:p w14:paraId="07F7A9DC" w14:textId="77777777" w:rsidR="00BB7E10" w:rsidRDefault="00BB7E10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BB7E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Көрсетілген талаптарға сәйкес келмейтін немесе белгіленген мерзімнен кеш жіберілген, басқа электрондық поштаға жіберілген материалдар қаралмайды.</w:t>
      </w:r>
    </w:p>
    <w:p w14:paraId="0A01CF9D" w14:textId="433C15A5" w:rsidR="004A38E0" w:rsidRPr="004A38E0" w:rsidRDefault="004A38E0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A38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СЕКЦИЯ ЖҰМЫСЫНДА БАЯНДАМАЛАРДЫ ҚОРҒАУ ҮШІН ҮЛГІ БОЙЫНША POWERPOINT (.PPT) ФОРМАТЫНДА ПОСТЕРЛІК БАЯНДАМА ДАЙЫНДАУ ҚАЖЕТ.</w:t>
      </w:r>
    </w:p>
    <w:p w14:paraId="4C39E0A9" w14:textId="1C649549" w:rsidR="00294E19" w:rsidRPr="004A38E0" w:rsidRDefault="004A38E0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Баяндамамен бірге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(жеке файлмен) </w:t>
      </w: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төмендегідей тіркелу</w:t>
      </w:r>
      <w:r w:rsidR="003563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жіберілуі тиіс:</w:t>
      </w:r>
    </w:p>
    <w:p w14:paraId="636C8524" w14:textId="11E7200F" w:rsidR="00294E19" w:rsidRPr="00B328BA" w:rsidRDefault="00B328BA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Аты-жөні, тегі:</w:t>
      </w:r>
      <w:r w:rsidR="00294E19" w:rsidRPr="00B328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</w:t>
      </w:r>
    </w:p>
    <w:p w14:paraId="553C966F" w14:textId="7EAFE199" w:rsidR="00294E19" w:rsidRPr="00B328BA" w:rsidRDefault="00B328BA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Ғылыми дәрежесі және ғылыми атағы:</w:t>
      </w:r>
      <w:r w:rsidR="00294E19" w:rsidRPr="00B328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</w:t>
      </w:r>
    </w:p>
    <w:p w14:paraId="106410CB" w14:textId="7FF8A08B" w:rsidR="00294E19" w:rsidRPr="00302D3E" w:rsidRDefault="00B328BA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 орны:</w:t>
      </w:r>
      <w:r w:rsidR="00294E19" w:rsidRPr="00302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</w:t>
      </w:r>
      <w:r w:rsidR="00DB768D" w:rsidRPr="00B328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="00CA66D6" w:rsidRPr="00B328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</w:t>
      </w:r>
      <w:r w:rsidR="00CA66D6" w:rsidRPr="00302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</w:p>
    <w:p w14:paraId="69E507DF" w14:textId="0D7C98A5" w:rsidR="00294E19" w:rsidRPr="00302D3E" w:rsidRDefault="00B328BA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Мекенжайы:</w:t>
      </w:r>
      <w:r w:rsidR="00294E19" w:rsidRPr="00302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</w:t>
      </w:r>
      <w:r w:rsidR="00CA66D6" w:rsidRPr="00302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</w:p>
    <w:p w14:paraId="126BE4D5" w14:textId="310AFC44" w:rsidR="00294E19" w:rsidRPr="00302D3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Телефон</w:t>
      </w:r>
      <w:r w:rsidR="00DB76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302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:_________________________________________</w:t>
      </w:r>
      <w:r w:rsidR="00CA66D6" w:rsidRPr="00302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</w:t>
      </w:r>
    </w:p>
    <w:p w14:paraId="50368BA8" w14:textId="5A2DFB35" w:rsidR="00294E19" w:rsidRPr="00302D3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Е-mail:___________________________________________</w:t>
      </w:r>
      <w:r w:rsidR="00CA66D6" w:rsidRPr="00302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</w:t>
      </w:r>
    </w:p>
    <w:p w14:paraId="61B451B5" w14:textId="46BCF5C9" w:rsidR="00386577" w:rsidRPr="00302D3E" w:rsidRDefault="00DB768D" w:rsidP="0038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тақырыбы, секциясы:</w:t>
      </w:r>
      <w:r w:rsidR="00294E19" w:rsidRPr="00302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__________________________</w:t>
      </w:r>
      <w:r w:rsidR="00CA66D6" w:rsidRPr="00302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</w:p>
    <w:p w14:paraId="232544FF" w14:textId="59BFE2AA" w:rsidR="008C53A5" w:rsidRPr="00302D3E" w:rsidRDefault="00C84B4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Баяндамалар мен тіркелу </w:t>
      </w:r>
      <w:r w:rsidR="00302D3E" w:rsidRPr="00302D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қабылдау</w:t>
      </w:r>
      <w:r w:rsidR="008C53A5" w:rsidRPr="00302D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 </w:t>
      </w:r>
      <w:r w:rsidR="00302D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2023 жылдың 6 ақпанына дейін.</w:t>
      </w:r>
      <w:r w:rsidR="008C53A5" w:rsidRPr="00302D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 xml:space="preserve"> </w:t>
      </w:r>
    </w:p>
    <w:p w14:paraId="67D4A7A0" w14:textId="0908CE86" w:rsidR="00447153" w:rsidRPr="003978F8" w:rsidRDefault="003978F8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Конференция нәтижелері бойынша конференция материалдарының электрондық</w:t>
      </w:r>
      <w:r w:rsidR="00B04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жинағы қалыптастырылып, конференцияға қатысушылардың электрондық мекенжайларына жіберіледі. </w:t>
      </w:r>
    </w:p>
    <w:p w14:paraId="642F9FC8" w14:textId="465AED98" w:rsidR="008C53A5" w:rsidRPr="002B41ED" w:rsidRDefault="003978F8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Конференцияға қатысу және мақаланы электронды жинаққа орналастыру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ТЕГІН</w:t>
      </w:r>
      <w:r w:rsidR="00013F87" w:rsidRPr="002B41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1211A2C3" w14:textId="77777777" w:rsidR="008C53A5" w:rsidRPr="002B41ED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99DC3EB" w14:textId="0E811576" w:rsidR="00C044A6" w:rsidRPr="002B41ED" w:rsidRDefault="00025047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F07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Секциялар</w:t>
      </w:r>
      <w:r w:rsidR="00FE20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</w:t>
      </w:r>
      <w:r w:rsidR="001130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баяндама жасау уақыты</w:t>
      </w:r>
      <w:r w:rsidRPr="002F07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бойынша </w:t>
      </w:r>
      <w:r w:rsidR="001130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қосымша хабарлама жіберіледі.</w:t>
      </w:r>
    </w:p>
    <w:p w14:paraId="1F87139A" w14:textId="77777777" w:rsidR="00AD7BCB" w:rsidRPr="00025047" w:rsidRDefault="00AD7BCB" w:rsidP="0038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FC1F6EC" w14:textId="4777B1A0" w:rsidR="008C53A5" w:rsidRPr="00025047" w:rsidRDefault="00025047" w:rsidP="00BA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Ұйымдастыру комитетінің мекенжайы</w:t>
      </w:r>
      <w:r w:rsidR="008C53A5" w:rsidRPr="0002504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:</w:t>
      </w:r>
      <w:r w:rsidR="008C53A5" w:rsidRPr="00025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 w:rsidR="008C53A5" w:rsidRPr="0002504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040009, </w:t>
      </w:r>
      <w:r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Талдықорған қ., Жансүгіров көшесі 187 А, І.Жансүгіров атындағы Жетісу университеті,</w:t>
      </w:r>
      <w:r w:rsidR="008C53A5"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Құқық және экономика жоғары мектебі</w:t>
      </w:r>
      <w:r w:rsidR="008539C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,</w:t>
      </w:r>
      <w:r w:rsidR="00386577"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220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каб.</w:t>
      </w:r>
      <w:r w:rsidR="00386577" w:rsidRPr="002B41E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</w:p>
    <w:p w14:paraId="20A9EBDF" w14:textId="77777777" w:rsidR="005973BC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14:paraId="5A302FD3" w14:textId="45673A98" w:rsidR="005973BC" w:rsidRDefault="005973B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Кыдырбаева Эльмира Омирсериковна 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701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758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86577" w:rsidRPr="002B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63, </w:t>
      </w:r>
    </w:p>
    <w:p w14:paraId="64265EAD" w14:textId="7D6CA09F" w:rsidR="00386577" w:rsidRPr="008014EA" w:rsidRDefault="00CA1148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Нұрму</w:t>
      </w:r>
      <w:r w:rsidR="005973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ханқызы Дания </w:t>
      </w:r>
      <w:r w:rsidR="00386577" w:rsidRPr="008014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5973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386577" w:rsidRPr="008014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705</w:t>
      </w:r>
      <w:r w:rsidR="005973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386577" w:rsidRPr="008014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776</w:t>
      </w:r>
      <w:r w:rsidR="005973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86577" w:rsidRPr="008014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02</w:t>
      </w:r>
      <w:r w:rsidR="005973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86577" w:rsidRPr="008014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77 </w:t>
      </w:r>
    </w:p>
    <w:p w14:paraId="243FA2BA" w14:textId="77777777" w:rsidR="005973BC" w:rsidRDefault="005973B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CC5EFB7" w14:textId="77777777" w:rsidR="00DA4A87" w:rsidRDefault="008C53A5" w:rsidP="00DA4A87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8014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E-mail:</w:t>
      </w:r>
      <w:r w:rsidRPr="008014E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hyperlink r:id="rId8" w:history="1">
        <w:r w:rsidR="005973BC" w:rsidRPr="008014EA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kaldiyarovconference@mail.ru</w:t>
        </w:r>
      </w:hyperlink>
    </w:p>
    <w:p w14:paraId="3F2A82FE" w14:textId="508A38A4" w:rsidR="00755122" w:rsidRPr="005973BC" w:rsidRDefault="005973BC" w:rsidP="00DA4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AFE4719" w14:textId="0C0EF32B" w:rsidR="00DA4A87" w:rsidRPr="00DF75EA" w:rsidRDefault="00DA4A87" w:rsidP="00C024C3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kk-KZ"/>
        </w:rPr>
      </w:pPr>
      <w:r w:rsidRPr="00DF75EA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kk-KZ"/>
        </w:rPr>
        <w:t xml:space="preserve">Zoom конференциясына қосылу </w:t>
      </w:r>
      <w:r w:rsidR="00DF75EA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kk-KZ"/>
        </w:rPr>
        <w:t>үшін</w:t>
      </w:r>
    </w:p>
    <w:p w14:paraId="68C1A924" w14:textId="1B1CA0A2" w:rsidR="00DA4A87" w:rsidRPr="00DF75EA" w:rsidRDefault="00DF75EA" w:rsidP="00DA4A8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</w:pPr>
      <w:r w:rsidRPr="00C024C3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Сілтеме</w:t>
      </w:r>
      <w:r w:rsidR="00DA4A87" w:rsidRPr="00C024C3"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:</w:t>
      </w:r>
      <w:r w:rsidR="00C024C3" w:rsidRPr="00C024C3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kk-KZ"/>
        </w:rPr>
        <w:t xml:space="preserve"> </w:t>
      </w:r>
      <w:hyperlink r:id="rId9" w:tgtFrame="_blank" w:history="1">
        <w:r w:rsidR="00DA4A87" w:rsidRPr="00DF75EA">
          <w:rPr>
            <w:rStyle w:val="a9"/>
            <w:rFonts w:ascii="Times New Roman" w:hAnsi="Times New Roman" w:cs="Times New Roman"/>
            <w:sz w:val="24"/>
            <w:shd w:val="clear" w:color="auto" w:fill="FFFFFF"/>
            <w:lang w:val="kk-KZ"/>
          </w:rPr>
          <w:t>https://us06web.zoom.us/j/7793949495?pwd=XN6D67e6dbYb4RhGSuWGlSHa6UzWCU.1</w:t>
        </w:r>
      </w:hyperlink>
    </w:p>
    <w:p w14:paraId="7BDF061A" w14:textId="38938805" w:rsidR="00DA4A87" w:rsidRDefault="00DF75EA" w:rsidP="00DA4A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024C3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Конференция идентификаторы</w:t>
      </w:r>
      <w:r w:rsidR="00DA4A87" w:rsidRPr="00C024C3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  <w:r w:rsidR="00DA4A87" w:rsidRPr="00DA4A8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A4A87" w:rsidRPr="00C024C3">
        <w:rPr>
          <w:rStyle w:val="wmi-callto"/>
          <w:rFonts w:ascii="Times New Roman" w:hAnsi="Times New Roman" w:cs="Times New Roman"/>
          <w:b/>
          <w:color w:val="000000"/>
          <w:sz w:val="24"/>
          <w:shd w:val="clear" w:color="auto" w:fill="FFFFFF"/>
        </w:rPr>
        <w:t>779 394 9495</w:t>
      </w:r>
      <w:r w:rsidR="00DA4A87" w:rsidRPr="00DA4A8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14:paraId="5507621A" w14:textId="556E4AF7" w:rsidR="00DA4A87" w:rsidRDefault="00C024C3" w:rsidP="00DA4A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C024C3">
        <w:rPr>
          <w:rFonts w:ascii="Times New Roman" w:hAnsi="Times New Roman" w:cs="Times New Roman"/>
          <w:color w:val="000000"/>
          <w:sz w:val="24"/>
          <w:shd w:val="clear" w:color="auto" w:fill="FFFFFF"/>
        </w:rPr>
        <w:t>Кіру</w:t>
      </w:r>
      <w:proofErr w:type="spellEnd"/>
      <w:r w:rsidRPr="00C024C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коды</w:t>
      </w:r>
      <w:r w:rsidR="00DA4A87" w:rsidRPr="00C024C3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  <w:r w:rsidR="00DA4A87" w:rsidRPr="00DA4A8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A4A87" w:rsidRPr="00C024C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4545 </w:t>
      </w:r>
    </w:p>
    <w:p w14:paraId="0227EF69" w14:textId="15D2290A" w:rsidR="007C07D3" w:rsidRPr="00DA4A87" w:rsidRDefault="00DF75EA" w:rsidP="00DA4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C024C3">
        <w:rPr>
          <w:rFonts w:ascii="Times New Roman" w:hAnsi="Times New Roman" w:cs="Times New Roman"/>
          <w:color w:val="000000"/>
          <w:sz w:val="24"/>
          <w:shd w:val="clear" w:color="auto" w:fill="FFFFFF"/>
        </w:rPr>
        <w:t>Күні</w:t>
      </w:r>
      <w:proofErr w:type="spellEnd"/>
      <w:r w:rsidRPr="00C024C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мен </w:t>
      </w:r>
      <w:proofErr w:type="spellStart"/>
      <w:r w:rsidRPr="00C024C3">
        <w:rPr>
          <w:rFonts w:ascii="Times New Roman" w:hAnsi="Times New Roman" w:cs="Times New Roman"/>
          <w:color w:val="000000"/>
          <w:sz w:val="24"/>
          <w:shd w:val="clear" w:color="auto" w:fill="FFFFFF"/>
        </w:rPr>
        <w:t>уақыты</w:t>
      </w:r>
      <w:proofErr w:type="spellEnd"/>
      <w:r w:rsidR="00DA4A87" w:rsidRPr="00C024C3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  <w:r w:rsidR="00DA4A87" w:rsidRPr="00DA4A8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A4A87" w:rsidRPr="00C024C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20.02.23</w:t>
      </w:r>
      <w:r w:rsidR="00760ED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bookmarkStart w:id="0" w:name="_GoBack"/>
      <w:bookmarkEnd w:id="0"/>
      <w:r w:rsidR="00DA4A87" w:rsidRPr="00C024C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15.00</w:t>
      </w:r>
      <w:r w:rsidR="00760ED4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-де</w:t>
      </w:r>
      <w:r w:rsidR="00A63211" w:rsidRPr="00DA4A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 w:type="page"/>
      </w:r>
    </w:p>
    <w:p w14:paraId="05DB26DA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  <w:r w:rsidRPr="00830C3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  <w:lastRenderedPageBreak/>
        <w:t>Стендтік (постерлік) баяндаманың үлгі құрылымы</w:t>
      </w:r>
    </w:p>
    <w:p w14:paraId="436E2421" w14:textId="77777777" w:rsidR="005C0779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14:paraId="736CE2E6" w14:textId="6BE4FD36" w:rsidR="005C0779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 xml:space="preserve">Стендтік (постерлік) баяндама, сондай-ақ ғылыми мақала </w:t>
      </w:r>
      <w:r w:rsidR="00CD6BD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 xml:space="preserve">келесі 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бөлімдерді қамтуы тиіс:</w:t>
      </w:r>
    </w:p>
    <w:p w14:paraId="0445268F" w14:textId="77777777" w:rsidR="00CD6BDA" w:rsidRPr="00830C34" w:rsidRDefault="00CD6BDA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</w:p>
    <w:p w14:paraId="33497463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1.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Зерттеу атауы және авторлары</w:t>
      </w:r>
    </w:p>
    <w:p w14:paraId="2402C3EC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2.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</w:r>
      <w:r w:rsidRPr="00964A8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kk-KZ" w:eastAsia="ru-RU"/>
        </w:rPr>
        <w:t>Аннотация</w:t>
      </w:r>
    </w:p>
    <w:p w14:paraId="1922F2ED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Оған негізгі тақырыптың сипаттамасы, объектінің мәселелері, жұмыстың мақсаты және оның нәтижелері кіреді. Аннотация осы құжаттың тақырыбы мен мақсатына байланысты басқалармен салыстырғанда жаңа екенін көрсетеді.</w:t>
      </w:r>
    </w:p>
    <w:p w14:paraId="6CCE3ECB" w14:textId="77777777" w:rsidR="005C0779" w:rsidRPr="00964A8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3.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</w:r>
      <w:r w:rsidRPr="00964A8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kk-KZ" w:eastAsia="ru-RU"/>
        </w:rPr>
        <w:t>Кіріспе</w:t>
      </w:r>
    </w:p>
    <w:p w14:paraId="3F4BE3A3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немесе ғылыми контекст құру байланысты мәселенің сипаттамасы (establishing a context).</w:t>
      </w:r>
    </w:p>
    <w:p w14:paraId="5D68C1A6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Зерттеуге қатысты әдебиеттерге шолу (әдебиетке шолу).</w:t>
      </w:r>
    </w:p>
    <w:p w14:paraId="16D9EA8E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Мәселедегі немесе әлі жасалмаған ақ дақтардың сипаттамасы (зерттеу жұмыстарын жүргізу).</w:t>
      </w:r>
    </w:p>
    <w:p w14:paraId="4107F69E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мақсатын тұжырымдау (және мүмкін міндеттер – purpose күйі).</w:t>
      </w:r>
    </w:p>
    <w:p w14:paraId="698CEB9B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Зерттеудің маңыздылығын бағалау (evaluating the study).</w:t>
      </w:r>
    </w:p>
    <w:p w14:paraId="5E377BD6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4.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</w:r>
      <w:r w:rsidRPr="00964A8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kk-KZ" w:eastAsia="ru-RU"/>
        </w:rPr>
        <w:t>Әдістер мен материалдар</w:t>
      </w:r>
    </w:p>
    <w:p w14:paraId="1196BB7A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Эксперименттің жалпы схемасы (experiment overview).</w:t>
      </w:r>
    </w:p>
    <w:p w14:paraId="5EA2FF06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Популяциялар / үлгілер (популяция/үлгі).</w:t>
      </w:r>
    </w:p>
    <w:p w14:paraId="2E1E82DD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аймағының орналасқан жері (үлгі plot орналасқан жері).</w:t>
      </w:r>
    </w:p>
    <w:p w14:paraId="638F3186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Шектеулер (шектеу/шектеу шарттары).</w:t>
      </w:r>
    </w:p>
    <w:p w14:paraId="076BC856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іріктеу әдістемесі (sampling technique).</w:t>
      </w:r>
    </w:p>
    <w:p w14:paraId="4CF138E0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өңдеу / дайындау (procedures).</w:t>
      </w:r>
    </w:p>
    <w:p w14:paraId="5D1FB49A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Материалдар (материалдар).</w:t>
      </w:r>
    </w:p>
    <w:p w14:paraId="24605FDF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Айнымалылар мен өлшемдер (variables and measurements).</w:t>
      </w:r>
    </w:p>
    <w:p w14:paraId="204AC561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Статистикалық өңдеу (statistical treatment).</w:t>
      </w:r>
    </w:p>
    <w:p w14:paraId="6F82EC22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5.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</w:r>
      <w:r w:rsidRPr="00964A8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kk-KZ" w:eastAsia="ru-RU"/>
        </w:rPr>
        <w:t>Нәтижелер мен талқылаулар</w:t>
      </w:r>
    </w:p>
    <w:p w14:paraId="0CA9C2A6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Нәтижелер өңделген нұсқада беріледі: кестелер, графиктер, ұйымдастырушылық немесе құрылымдық диаграммалар, теңдеулер, фотосуреттер, суреттер түрінде.</w:t>
      </w:r>
    </w:p>
    <w:p w14:paraId="679D1C2A" w14:textId="77777777" w:rsidR="005C0779" w:rsidRPr="00830C3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Талқылау дегеніміз-алынған фактілер туралы идеялар, болжамдар, алынған нәтижелерді басқа авторлардың нәтижелерімен салыстыру.</w:t>
      </w:r>
    </w:p>
    <w:p w14:paraId="114E6A80" w14:textId="77777777" w:rsidR="005C0779" w:rsidRPr="00964A84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6.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</w:r>
      <w:r w:rsidRPr="00964A8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kk-KZ" w:eastAsia="ru-RU"/>
        </w:rPr>
        <w:t>Қорытынды</w:t>
      </w:r>
    </w:p>
    <w:p w14:paraId="1E04A6A9" w14:textId="77777777" w:rsidR="00964A84" w:rsidRDefault="005C0779" w:rsidP="00964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Қорытындылай келе: нәтижелерді қорытындылау; практикалық қолдануды ұсыну; болашақ зерттеулерге бағыт ұсыну.</w:t>
      </w:r>
    </w:p>
    <w:p w14:paraId="2D7642D1" w14:textId="337A5878" w:rsidR="00EA2BDE" w:rsidRPr="002B41ED" w:rsidRDefault="005C0779" w:rsidP="00964A8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7.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Библиографиялық тізім</w:t>
      </w:r>
    </w:p>
    <w:p w14:paraId="2CEE04B9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37FAE8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A17DFB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6AEF02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5FFE10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0A27997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1F5E29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26C2F9A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6ADF38" w14:textId="77777777"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14:paraId="374EC541" w14:textId="77777777" w:rsidR="00267BA5" w:rsidRPr="00267BA5" w:rsidRDefault="00267BA5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14:paraId="1E022AA2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2A57AA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720902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D077A0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48A3687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5AA732" w14:textId="77777777" w:rsidR="00EA2BDE" w:rsidRPr="005C0779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DB98DD4" w14:textId="77777777" w:rsidR="005C0779" w:rsidRDefault="005C0779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14:paraId="1282C533" w14:textId="77777777" w:rsidR="005C0779" w:rsidRDefault="005C0779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14:paraId="3DD3FE6F" w14:textId="77777777" w:rsidR="005C0779" w:rsidRDefault="005C0779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14:paraId="46DA694B" w14:textId="77777777" w:rsidR="00AD7BCB" w:rsidRPr="007621AE" w:rsidRDefault="00AD7BCB" w:rsidP="00AD7BC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AD2E279" w14:textId="77777777" w:rsidR="00CD6BDA" w:rsidRDefault="00CD6BDA" w:rsidP="005C07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14:paraId="66883254" w14:textId="77777777" w:rsidR="005C0779" w:rsidRPr="002B4911" w:rsidRDefault="005C0779" w:rsidP="005C07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lastRenderedPageBreak/>
        <w:t>Баяндаманы  рәсімдеу үлгісі</w:t>
      </w:r>
    </w:p>
    <w:p w14:paraId="11FFA466" w14:textId="77777777" w:rsidR="005C0779" w:rsidRPr="002B4911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17529567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36846" wp14:editId="23577D46">
                <wp:simplePos x="0" y="0"/>
                <wp:positionH relativeFrom="column">
                  <wp:posOffset>261872</wp:posOffset>
                </wp:positionH>
                <wp:positionV relativeFrom="paragraph">
                  <wp:posOffset>14688</wp:posOffset>
                </wp:positionV>
                <wp:extent cx="5581650" cy="4261449"/>
                <wp:effectExtent l="0" t="0" r="19050" b="254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261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9C05" w14:textId="77777777" w:rsidR="005C0779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ӘОЖ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14:paraId="5B9CDCF2" w14:textId="77777777" w:rsidR="005C0779" w:rsidRPr="005C0779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5211759C" w14:textId="77777777" w:rsidR="005C0779" w:rsidRDefault="005C0779" w:rsidP="005C0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ЖАҢАРТЫЛҒАН БІЛІМ БЕРУ ЖҮЙЕСІ</w:t>
                            </w:r>
                          </w:p>
                          <w:p w14:paraId="02D9BD03" w14:textId="77777777" w:rsidR="005C0779" w:rsidRPr="001364AE" w:rsidRDefault="005C0779" w:rsidP="005C0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7634DFAC" w14:textId="77777777" w:rsidR="005C0779" w:rsidRPr="001364AE" w:rsidRDefault="005C0779" w:rsidP="005C0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Аргынбай М.М. </w:t>
                            </w:r>
                            <w:r w:rsidRPr="007621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п.ғ.к., доцент</w:t>
                            </w:r>
                          </w:p>
                          <w:p w14:paraId="6575C38B" w14:textId="77777777" w:rsidR="005C0779" w:rsidRDefault="005C0779" w:rsidP="005C0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І.Жансүгіров атындағы Жетісу университеті, Талдықорған қ.</w:t>
                            </w:r>
                          </w:p>
                          <w:p w14:paraId="2BD51046" w14:textId="77777777" w:rsidR="005C0779" w:rsidRPr="001364AE" w:rsidRDefault="005C0779" w:rsidP="005C0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71DB9837" w14:textId="77777777" w:rsidR="005C0779" w:rsidRDefault="005C0779" w:rsidP="005C0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10" w:history="1">
                              <w:r w:rsidRPr="001364A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1364A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1364A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1364A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1364A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1364A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1364A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1364AE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14:paraId="106B6554" w14:textId="77777777" w:rsidR="005C0779" w:rsidRPr="001364AE" w:rsidRDefault="005C0779" w:rsidP="005C0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031AF800" w14:textId="77777777" w:rsidR="005C0779" w:rsidRPr="001364AE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14:paraId="3CA8B91E" w14:textId="77777777" w:rsidR="005C0779" w:rsidRPr="001364AE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14:paraId="2FD298AE" w14:textId="77777777" w:rsidR="005C0779" w:rsidRPr="001364AE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14:paraId="3D382174" w14:textId="77777777" w:rsidR="005C0779" w:rsidRPr="001364AE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 </w:t>
                            </w:r>
                          </w:p>
                          <w:p w14:paraId="2D683B9B" w14:textId="77777777" w:rsidR="005C0779" w:rsidRPr="001364AE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14:paraId="12C36255" w14:textId="77777777" w:rsidR="005C0779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14:paraId="6CA0131E" w14:textId="77777777" w:rsidR="005C0779" w:rsidRPr="001364AE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540A6799" w14:textId="77777777" w:rsidR="005C0779" w:rsidRPr="001364AE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мәтіні</w:t>
                            </w:r>
                          </w:p>
                          <w:p w14:paraId="2E35429B" w14:textId="77777777" w:rsidR="005C0779" w:rsidRPr="001364AE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.............................................................................................................................[1, 57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14:paraId="4C490EF9" w14:textId="77777777" w:rsidR="005C0779" w:rsidRPr="001364AE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14:paraId="29D0380E" w14:textId="77777777" w:rsidR="005C0779" w:rsidRPr="001364AE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………………………………………………………………………….[2, 123-124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14:paraId="34034382" w14:textId="77777777" w:rsidR="005C0779" w:rsidRPr="001364AE" w:rsidRDefault="005C0779" w:rsidP="005C0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ӘДЕБИЕТТЕР:</w:t>
                            </w:r>
                          </w:p>
                          <w:p w14:paraId="7C41A492" w14:textId="77777777" w:rsidR="005C0779" w:rsidRPr="00C852D8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14:paraId="7D5366C7" w14:textId="77777777" w:rsidR="005C0779" w:rsidRPr="00C852D8" w:rsidRDefault="005C0779" w:rsidP="005C0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14:paraId="039AD64F" w14:textId="77777777" w:rsidR="005C0779" w:rsidRPr="0027011A" w:rsidRDefault="005C0779" w:rsidP="005C07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6pt;margin-top:1.15pt;width:439.5pt;height:3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N0TQIAAFkEAAAOAAAAZHJzL2Uyb0RvYy54bWysVM2O0zAQviPxDpbvNG23LW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">
                <v:textbox>
                  <w:txbxContent>
                    <w:p w14:paraId="7DFF9C05" w14:textId="77777777" w:rsidR="005C0779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ӘОЖ 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14:paraId="5B9CDCF2" w14:textId="77777777" w:rsidR="005C0779" w:rsidRPr="005C0779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14:paraId="5211759C" w14:textId="77777777" w:rsidR="005C0779" w:rsidRDefault="005C0779" w:rsidP="005C0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ЖАҢАРТЫЛҒАН БІЛІМ БЕРУ ЖҮЙЕСІ</w:t>
                      </w:r>
                    </w:p>
                    <w:p w14:paraId="02D9BD03" w14:textId="77777777" w:rsidR="005C0779" w:rsidRPr="001364AE" w:rsidRDefault="005C0779" w:rsidP="005C0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14:paraId="7634DFAC" w14:textId="77777777" w:rsidR="005C0779" w:rsidRPr="001364AE" w:rsidRDefault="005C0779" w:rsidP="005C0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Аргынбай М.М. </w:t>
                      </w:r>
                      <w:r w:rsidRPr="007621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п.ғ.к., доцент</w:t>
                      </w:r>
                    </w:p>
                    <w:p w14:paraId="6575C38B" w14:textId="77777777" w:rsidR="005C0779" w:rsidRDefault="005C0779" w:rsidP="005C0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І.Жансүгіров атындағы Жетісу университеті, Талдықорған қ.</w:t>
                      </w:r>
                    </w:p>
                    <w:p w14:paraId="2BD51046" w14:textId="77777777" w:rsidR="005C0779" w:rsidRPr="001364AE" w:rsidRDefault="005C0779" w:rsidP="005C0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14:paraId="71DB9837" w14:textId="77777777" w:rsidR="005C0779" w:rsidRDefault="005C0779" w:rsidP="005C0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1" w:history="1">
                        <w:r w:rsidRPr="001364AE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1364AE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1364AE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1364AE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1364AE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1364AE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1364AE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1364AE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14:paraId="106B6554" w14:textId="77777777" w:rsidR="005C0779" w:rsidRPr="001364AE" w:rsidRDefault="005C0779" w:rsidP="005C0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14:paraId="031AF800" w14:textId="77777777" w:rsidR="005C0779" w:rsidRPr="001364AE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14:paraId="3CA8B91E" w14:textId="77777777" w:rsidR="005C0779" w:rsidRPr="001364AE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14:paraId="2FD298AE" w14:textId="77777777" w:rsidR="005C0779" w:rsidRPr="001364AE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14:paraId="3D382174" w14:textId="77777777" w:rsidR="005C0779" w:rsidRPr="001364AE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 </w:t>
                      </w:r>
                    </w:p>
                    <w:p w14:paraId="2D683B9B" w14:textId="77777777" w:rsidR="005C0779" w:rsidRPr="001364AE" w:rsidRDefault="005C0779" w:rsidP="005C0779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14:paraId="12C36255" w14:textId="77777777" w:rsidR="005C0779" w:rsidRDefault="005C0779" w:rsidP="005C077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14:paraId="6CA0131E" w14:textId="77777777" w:rsidR="005C0779" w:rsidRPr="001364AE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14:paraId="540A6799" w14:textId="77777777" w:rsidR="005C0779" w:rsidRPr="001364AE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мәтіні</w:t>
                      </w:r>
                    </w:p>
                    <w:p w14:paraId="2E35429B" w14:textId="77777777" w:rsidR="005C0779" w:rsidRPr="001364AE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.............................................................................................................................[1, 57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14:paraId="4C490EF9" w14:textId="77777777" w:rsidR="005C0779" w:rsidRPr="001364AE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……………………………………………………………………………………….</w:t>
                      </w:r>
                    </w:p>
                    <w:p w14:paraId="29D0380E" w14:textId="77777777" w:rsidR="005C0779" w:rsidRPr="001364AE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………………………………………………………………………….[2, 123-124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14:paraId="34034382" w14:textId="77777777" w:rsidR="005C0779" w:rsidRPr="001364AE" w:rsidRDefault="005C0779" w:rsidP="005C0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ӘДЕБИЕТТЕР:</w:t>
                      </w:r>
                    </w:p>
                    <w:p w14:paraId="7C41A492" w14:textId="77777777" w:rsidR="005C0779" w:rsidRPr="00C852D8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14:paraId="7D5366C7" w14:textId="77777777" w:rsidR="005C0779" w:rsidRPr="00C852D8" w:rsidRDefault="005C0779" w:rsidP="005C0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14:paraId="039AD64F" w14:textId="77777777" w:rsidR="005C0779" w:rsidRPr="0027011A" w:rsidRDefault="005C0779" w:rsidP="005C07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3A5AAC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17B5528D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222CAB70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26B9B4B7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D569FD4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F3E6F91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594AE890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29C8C2D1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15E691FD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497B4404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18ED34A2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5F08E2E5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72F5664C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4B625C28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17764FC3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30DEAE87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69DA3DD8" w14:textId="77777777" w:rsidR="005C0779" w:rsidRPr="00C723ED" w:rsidRDefault="005C0779" w:rsidP="005C07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14:paraId="4406356B" w14:textId="77777777" w:rsidR="00AD7BCB" w:rsidRPr="005C0779" w:rsidRDefault="00AD7BCB" w:rsidP="00AD7BC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D3C152D" w14:textId="77777777" w:rsidR="00AD7BCB" w:rsidRPr="002B41ED" w:rsidRDefault="00AD7BCB" w:rsidP="00AD7BCB">
      <w:pPr>
        <w:rPr>
          <w:rFonts w:ascii="Times New Roman" w:hAnsi="Times New Roman" w:cs="Times New Roman"/>
          <w:sz w:val="24"/>
          <w:szCs w:val="24"/>
        </w:rPr>
      </w:pPr>
    </w:p>
    <w:p w14:paraId="450527E1" w14:textId="77777777" w:rsidR="00EA2BDE" w:rsidRPr="005C0779" w:rsidRDefault="00EA2BDE" w:rsidP="00AD7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D7B5FB" w14:textId="77777777" w:rsidR="00EA2BDE" w:rsidRPr="005C0779" w:rsidRDefault="00EA2BDE" w:rsidP="00AD7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6D56D1" w14:textId="77777777" w:rsidR="00EA2BDE" w:rsidRPr="005C0779" w:rsidRDefault="00EA2BDE" w:rsidP="00AD7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A87ADA" w14:textId="77777777" w:rsidR="00EA2BDE" w:rsidRPr="005C0779" w:rsidRDefault="00EA2BDE" w:rsidP="00AD7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7DB876" w14:textId="77777777" w:rsidR="00EA2BDE" w:rsidRPr="005C0779" w:rsidRDefault="00EA2BDE" w:rsidP="00AD7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1A7AB5" w14:textId="77777777" w:rsidR="00EA2BDE" w:rsidRPr="005C0779" w:rsidRDefault="00EA2BDE" w:rsidP="00AD7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E2448E" w14:textId="77777777" w:rsidR="00EA2BDE" w:rsidRPr="005C0779" w:rsidRDefault="00EA2BDE" w:rsidP="00AD7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6CA40C" w14:textId="77777777" w:rsidR="00EA2BDE" w:rsidRPr="005C0779" w:rsidRDefault="00EA2BDE" w:rsidP="00AD7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DE3D80" w14:textId="77777777" w:rsidR="00EA2BDE" w:rsidRPr="005C0779" w:rsidRDefault="00EA2BDE" w:rsidP="00AD7B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EA1982" w14:textId="77777777" w:rsidR="00EA2BDE" w:rsidRPr="005C0779" w:rsidRDefault="00EA2BDE" w:rsidP="00AD7BCB">
      <w:pPr>
        <w:jc w:val="right"/>
      </w:pPr>
    </w:p>
    <w:sectPr w:rsidR="00EA2BDE" w:rsidRPr="005C0779" w:rsidSect="00F348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A6FDE"/>
    <w:multiLevelType w:val="hybridMultilevel"/>
    <w:tmpl w:val="0EB8E75A"/>
    <w:lvl w:ilvl="0" w:tplc="BDEA54D0">
      <w:start w:val="1"/>
      <w:numFmt w:val="decimal"/>
      <w:lvlText w:val="%1."/>
      <w:lvlJc w:val="left"/>
      <w:pPr>
        <w:ind w:left="518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13F87"/>
    <w:rsid w:val="00025047"/>
    <w:rsid w:val="000344C5"/>
    <w:rsid w:val="00042F85"/>
    <w:rsid w:val="0006301B"/>
    <w:rsid w:val="00063DE4"/>
    <w:rsid w:val="00067CF1"/>
    <w:rsid w:val="0008170A"/>
    <w:rsid w:val="0009602C"/>
    <w:rsid w:val="000C7AE7"/>
    <w:rsid w:val="000E155A"/>
    <w:rsid w:val="00113030"/>
    <w:rsid w:val="00125791"/>
    <w:rsid w:val="00143E52"/>
    <w:rsid w:val="001548FE"/>
    <w:rsid w:val="0016104E"/>
    <w:rsid w:val="00183632"/>
    <w:rsid w:val="00183D67"/>
    <w:rsid w:val="00185128"/>
    <w:rsid w:val="00193037"/>
    <w:rsid w:val="00193F20"/>
    <w:rsid w:val="0019463E"/>
    <w:rsid w:val="001C2E49"/>
    <w:rsid w:val="001D3384"/>
    <w:rsid w:val="001F5913"/>
    <w:rsid w:val="0022142A"/>
    <w:rsid w:val="00226A3A"/>
    <w:rsid w:val="00230CAB"/>
    <w:rsid w:val="00237219"/>
    <w:rsid w:val="00267BA5"/>
    <w:rsid w:val="00282810"/>
    <w:rsid w:val="00294E19"/>
    <w:rsid w:val="002A68A3"/>
    <w:rsid w:val="002B41ED"/>
    <w:rsid w:val="002B43D3"/>
    <w:rsid w:val="002C6689"/>
    <w:rsid w:val="002F5FA3"/>
    <w:rsid w:val="00302D3E"/>
    <w:rsid w:val="003157DD"/>
    <w:rsid w:val="00322D00"/>
    <w:rsid w:val="00343128"/>
    <w:rsid w:val="00343BC1"/>
    <w:rsid w:val="00356316"/>
    <w:rsid w:val="003600BF"/>
    <w:rsid w:val="003765C9"/>
    <w:rsid w:val="00382804"/>
    <w:rsid w:val="00384F82"/>
    <w:rsid w:val="00386577"/>
    <w:rsid w:val="003978F8"/>
    <w:rsid w:val="003C6276"/>
    <w:rsid w:val="003E4E65"/>
    <w:rsid w:val="003F01B7"/>
    <w:rsid w:val="003F1EC3"/>
    <w:rsid w:val="003F4DAB"/>
    <w:rsid w:val="003F6C4E"/>
    <w:rsid w:val="00414C4E"/>
    <w:rsid w:val="00425C70"/>
    <w:rsid w:val="00447153"/>
    <w:rsid w:val="004513AB"/>
    <w:rsid w:val="00455716"/>
    <w:rsid w:val="004A38E0"/>
    <w:rsid w:val="004D2A1F"/>
    <w:rsid w:val="004D6C5F"/>
    <w:rsid w:val="004F7AF7"/>
    <w:rsid w:val="005138BF"/>
    <w:rsid w:val="0051481E"/>
    <w:rsid w:val="0053033B"/>
    <w:rsid w:val="00556D18"/>
    <w:rsid w:val="0057479F"/>
    <w:rsid w:val="00594529"/>
    <w:rsid w:val="005973BC"/>
    <w:rsid w:val="005A5C5A"/>
    <w:rsid w:val="005A7FAC"/>
    <w:rsid w:val="005B2A4D"/>
    <w:rsid w:val="005B347B"/>
    <w:rsid w:val="005C0521"/>
    <w:rsid w:val="005C0779"/>
    <w:rsid w:val="005C0A01"/>
    <w:rsid w:val="005C5986"/>
    <w:rsid w:val="005D6FD2"/>
    <w:rsid w:val="005F4716"/>
    <w:rsid w:val="006100A3"/>
    <w:rsid w:val="006128B5"/>
    <w:rsid w:val="0063326B"/>
    <w:rsid w:val="00634D10"/>
    <w:rsid w:val="00637010"/>
    <w:rsid w:val="00642075"/>
    <w:rsid w:val="00657B27"/>
    <w:rsid w:val="00686078"/>
    <w:rsid w:val="00696F8B"/>
    <w:rsid w:val="006B1B1E"/>
    <w:rsid w:val="006F59D2"/>
    <w:rsid w:val="00721CB0"/>
    <w:rsid w:val="0072638F"/>
    <w:rsid w:val="00735EF6"/>
    <w:rsid w:val="00741408"/>
    <w:rsid w:val="00755122"/>
    <w:rsid w:val="00756515"/>
    <w:rsid w:val="00760ED4"/>
    <w:rsid w:val="007621AE"/>
    <w:rsid w:val="0076606D"/>
    <w:rsid w:val="00796556"/>
    <w:rsid w:val="007A52FF"/>
    <w:rsid w:val="007A5588"/>
    <w:rsid w:val="007A5B42"/>
    <w:rsid w:val="007A5FC8"/>
    <w:rsid w:val="007A6A4C"/>
    <w:rsid w:val="007C07D3"/>
    <w:rsid w:val="007C7745"/>
    <w:rsid w:val="007E7294"/>
    <w:rsid w:val="007F4492"/>
    <w:rsid w:val="008014EA"/>
    <w:rsid w:val="00805FC8"/>
    <w:rsid w:val="0080634B"/>
    <w:rsid w:val="0081115D"/>
    <w:rsid w:val="00817BF0"/>
    <w:rsid w:val="00827279"/>
    <w:rsid w:val="00830DBA"/>
    <w:rsid w:val="0085261E"/>
    <w:rsid w:val="008539C8"/>
    <w:rsid w:val="00856F17"/>
    <w:rsid w:val="00872EEF"/>
    <w:rsid w:val="008940E7"/>
    <w:rsid w:val="00897BD8"/>
    <w:rsid w:val="008C53A5"/>
    <w:rsid w:val="008D2BCB"/>
    <w:rsid w:val="0091041D"/>
    <w:rsid w:val="009124F2"/>
    <w:rsid w:val="009202B2"/>
    <w:rsid w:val="00932D5F"/>
    <w:rsid w:val="00947A7E"/>
    <w:rsid w:val="009636C8"/>
    <w:rsid w:val="00964A84"/>
    <w:rsid w:val="009977D5"/>
    <w:rsid w:val="009C2C0B"/>
    <w:rsid w:val="009D5270"/>
    <w:rsid w:val="009E545A"/>
    <w:rsid w:val="009F4B05"/>
    <w:rsid w:val="009F4C3A"/>
    <w:rsid w:val="00A16769"/>
    <w:rsid w:val="00A277A0"/>
    <w:rsid w:val="00A328E7"/>
    <w:rsid w:val="00A6056C"/>
    <w:rsid w:val="00A63211"/>
    <w:rsid w:val="00A72A27"/>
    <w:rsid w:val="00A737BB"/>
    <w:rsid w:val="00A9793C"/>
    <w:rsid w:val="00A97D3A"/>
    <w:rsid w:val="00AC29E5"/>
    <w:rsid w:val="00AC2C29"/>
    <w:rsid w:val="00AC6FF0"/>
    <w:rsid w:val="00AD705E"/>
    <w:rsid w:val="00AD7BCB"/>
    <w:rsid w:val="00AE2716"/>
    <w:rsid w:val="00B04A77"/>
    <w:rsid w:val="00B20CF6"/>
    <w:rsid w:val="00B328BA"/>
    <w:rsid w:val="00B43C09"/>
    <w:rsid w:val="00B76306"/>
    <w:rsid w:val="00BA123D"/>
    <w:rsid w:val="00BA4A28"/>
    <w:rsid w:val="00BA5E49"/>
    <w:rsid w:val="00BB19D9"/>
    <w:rsid w:val="00BB7E10"/>
    <w:rsid w:val="00BE4A75"/>
    <w:rsid w:val="00BF143C"/>
    <w:rsid w:val="00BF3129"/>
    <w:rsid w:val="00C024C3"/>
    <w:rsid w:val="00C044A6"/>
    <w:rsid w:val="00C16554"/>
    <w:rsid w:val="00C40106"/>
    <w:rsid w:val="00C61B58"/>
    <w:rsid w:val="00C80C5B"/>
    <w:rsid w:val="00C84B4B"/>
    <w:rsid w:val="00C92DD7"/>
    <w:rsid w:val="00CA1148"/>
    <w:rsid w:val="00CA66D6"/>
    <w:rsid w:val="00CB1AD5"/>
    <w:rsid w:val="00CD2F64"/>
    <w:rsid w:val="00CD6BDA"/>
    <w:rsid w:val="00CE5573"/>
    <w:rsid w:val="00D222CC"/>
    <w:rsid w:val="00D30CF5"/>
    <w:rsid w:val="00D34827"/>
    <w:rsid w:val="00D43610"/>
    <w:rsid w:val="00D636BD"/>
    <w:rsid w:val="00D66D3C"/>
    <w:rsid w:val="00D817A0"/>
    <w:rsid w:val="00D819E8"/>
    <w:rsid w:val="00DA4A87"/>
    <w:rsid w:val="00DA75A2"/>
    <w:rsid w:val="00DB66CC"/>
    <w:rsid w:val="00DB768D"/>
    <w:rsid w:val="00DC5971"/>
    <w:rsid w:val="00DE4A03"/>
    <w:rsid w:val="00DF3F46"/>
    <w:rsid w:val="00DF75EA"/>
    <w:rsid w:val="00E01C7E"/>
    <w:rsid w:val="00E07AB0"/>
    <w:rsid w:val="00E354F5"/>
    <w:rsid w:val="00E41DC9"/>
    <w:rsid w:val="00E52D7B"/>
    <w:rsid w:val="00E925FD"/>
    <w:rsid w:val="00E93E28"/>
    <w:rsid w:val="00E96EDE"/>
    <w:rsid w:val="00EA0CD0"/>
    <w:rsid w:val="00EA2BDE"/>
    <w:rsid w:val="00ED63F5"/>
    <w:rsid w:val="00EE5748"/>
    <w:rsid w:val="00F1314B"/>
    <w:rsid w:val="00F17AD6"/>
    <w:rsid w:val="00F17C78"/>
    <w:rsid w:val="00F27609"/>
    <w:rsid w:val="00F30ADD"/>
    <w:rsid w:val="00F348CB"/>
    <w:rsid w:val="00F44F4D"/>
    <w:rsid w:val="00F57958"/>
    <w:rsid w:val="00F7511E"/>
    <w:rsid w:val="00F9765C"/>
    <w:rsid w:val="00FA1BDB"/>
    <w:rsid w:val="00FA58D4"/>
    <w:rsid w:val="00FC53E9"/>
    <w:rsid w:val="00FC7701"/>
    <w:rsid w:val="00FD1353"/>
    <w:rsid w:val="00FD5E1B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D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86577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DA4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86577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DA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diyarovconferenc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&#1110;nbay@ma&#1110;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7793949495?pwd=XN6D67e6dbYb4RhGSuWGlSHa6UzWCU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692A-4447-478F-8976-CE93A25C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009</cp:lastModifiedBy>
  <cp:revision>4</cp:revision>
  <cp:lastPrinted>2023-01-10T04:27:00Z</cp:lastPrinted>
  <dcterms:created xsi:type="dcterms:W3CDTF">2023-01-23T10:41:00Z</dcterms:created>
  <dcterms:modified xsi:type="dcterms:W3CDTF">2023-01-23T10:45:00Z</dcterms:modified>
</cp:coreProperties>
</file>