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3C6276" w:rsidRPr="003C6276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ҚАЗАҚСТАН РЕСПУБЛИКАСЫ </w:t>
            </w:r>
            <w:r w:rsidR="00C61B58" w:rsidRPr="00D9752E">
              <w:rPr>
                <w:rFonts w:ascii="Times New Roman" w:eastAsia="Times New Roman" w:hAnsi="Times New Roman" w:cs="Times New Roman"/>
                <w:b/>
                <w:caps/>
                <w:color w:val="2B4871"/>
                <w:sz w:val="26"/>
                <w:szCs w:val="26"/>
                <w:lang w:val="kk-KZ" w:eastAsia="ru-RU"/>
              </w:rPr>
              <w:t xml:space="preserve"> </w:t>
            </w:r>
            <w:r w:rsidR="00C61B58" w:rsidRPr="00C61B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ҒЫЛЫМ ЖӘНЕ жОҒАРЫ БІЛІМ</w:t>
            </w:r>
            <w:r w:rsidR="00C61B58" w:rsidRPr="00C61B58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МИНИСТРЛІГІ</w:t>
            </w: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3C6276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11521BA8" wp14:editId="15FBA9BE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МИНИСТЕРСТВО </w:t>
            </w:r>
            <w:r w:rsidR="00C61B58" w:rsidRPr="00C61B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НАУКИ И ВЫСШЕГО ОБРАЗОВАНИЯ</w:t>
            </w:r>
            <w:r w:rsidR="00C61B58" w:rsidRPr="00C61B58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РЕСПУБЛИКИ КАЗАХСТАН</w:t>
            </w: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 ЖАНСУГУРОВА</w:t>
            </w:r>
          </w:p>
          <w:p w:rsidR="001C2E49" w:rsidRPr="003C6276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3C6276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3C6276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1C2E49" w:rsidRPr="003C6276" w:rsidRDefault="001C2E49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83D67" w:rsidRPr="00E41DC9" w:rsidRDefault="00F9765C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ИНФОРМАЦИОННОЕ ПИСЬМО</w:t>
      </w:r>
      <w:r w:rsidRPr="00E41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9765C" w:rsidRPr="00E41DC9" w:rsidRDefault="00F9765C" w:rsidP="00BA12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41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КОЛЛЕГИ!</w:t>
      </w:r>
    </w:p>
    <w:p w:rsidR="00BA123D" w:rsidRPr="00E41DC9" w:rsidRDefault="00BA123D" w:rsidP="00BA1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0C7AE7" w:rsidRPr="00E41DC9" w:rsidRDefault="00425C70" w:rsidP="00382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Жетысуский университет имени И. </w:t>
      </w:r>
      <w:proofErr w:type="spellStart"/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Жансугурова</w:t>
      </w:r>
      <w:proofErr w:type="spellEnd"/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F62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0</w:t>
      </w:r>
      <w:r w:rsidR="004D1C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7</w:t>
      </w:r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C74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апреля</w:t>
      </w:r>
      <w:r w:rsidR="00382804"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 w:rsidR="009C74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</w:t>
      </w:r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 проводит </w:t>
      </w:r>
      <w:r w:rsidR="00AD705E"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Республиканскую научно-практическую </w:t>
      </w:r>
      <w:r w:rsidR="00382804"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конференцию </w:t>
      </w:r>
      <w:r w:rsidR="009C74C7" w:rsidRPr="0039267D">
        <w:rPr>
          <w:rFonts w:ascii="Times New Roman" w:hAnsi="Times New Roman" w:cs="Times New Roman"/>
          <w:sz w:val="24"/>
          <w:lang w:val="kk-KZ" w:eastAsia="ru-RU"/>
        </w:rPr>
        <w:t>молоды</w:t>
      </w:r>
      <w:r w:rsidR="009C74C7">
        <w:rPr>
          <w:rFonts w:ascii="Times New Roman" w:hAnsi="Times New Roman" w:cs="Times New Roman"/>
          <w:sz w:val="24"/>
          <w:lang w:val="kk-KZ" w:eastAsia="ru-RU"/>
        </w:rPr>
        <w:t xml:space="preserve">х ученых и студентов </w:t>
      </w:r>
      <w:r w:rsidR="009C74C7" w:rsidRPr="00FB1DF5">
        <w:rPr>
          <w:rFonts w:ascii="Times New Roman" w:hAnsi="Times New Roman" w:cs="Times New Roman"/>
          <w:b/>
          <w:sz w:val="24"/>
          <w:lang w:val="kk-KZ" w:eastAsia="ru-RU"/>
        </w:rPr>
        <w:t>«XXI век: наука и инновации»</w:t>
      </w:r>
      <w:r w:rsidR="00382804"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425C70" w:rsidRPr="00E41DC9" w:rsidRDefault="00425C70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9F4B05" w:rsidRPr="009C74C7" w:rsidRDefault="007C07D3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val="kk-KZ"/>
        </w:rPr>
      </w:pPr>
      <w:r w:rsidRPr="00E41DC9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>1.</w:t>
      </w:r>
      <w:r w:rsidR="003B59B8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BB638F" w:rsidRPr="00BB6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Приоритетные направления развития </w:t>
      </w:r>
      <w:r w:rsidR="00232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технических </w:t>
      </w:r>
      <w:r w:rsidR="00BB638F" w:rsidRPr="00BB638F">
        <w:rPr>
          <w:rFonts w:ascii="Times New Roman" w:hAnsi="Times New Roman" w:cs="Times New Roman"/>
          <w:sz w:val="24"/>
          <w:szCs w:val="24"/>
          <w:shd w:val="clear" w:color="auto" w:fill="FFFFFF"/>
        </w:rPr>
        <w:t>наук</w:t>
      </w:r>
    </w:p>
    <w:p w:rsidR="00E52D7B" w:rsidRPr="00604EE2" w:rsidRDefault="007C07D3" w:rsidP="00604E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6E3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>2.</w:t>
      </w:r>
      <w:r w:rsidR="00BA123D" w:rsidRPr="00E766E3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6537F2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>Современное естествознание: анализ состояния и перспективы развития</w:t>
      </w:r>
    </w:p>
    <w:p w:rsidR="00D85507" w:rsidRPr="00604EE2" w:rsidRDefault="00D85507" w:rsidP="00604E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232C66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вопросы права, экономики и управления</w:t>
      </w:r>
      <w:r w:rsidR="00232C66" w:rsidRPr="00604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263" w:rsidRPr="00F52FF4" w:rsidRDefault="00F44263" w:rsidP="00F52FF4">
      <w:pPr>
        <w:pStyle w:val="1"/>
        <w:spacing w:before="0" w:line="240" w:lineRule="auto"/>
        <w:ind w:firstLine="567"/>
        <w:textAlignment w:val="top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  <w:r w:rsidRPr="00604E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r w:rsidR="00604EE2" w:rsidRPr="00604EE2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</w:rPr>
        <w:t>Образование как объект исследования</w:t>
      </w:r>
    </w:p>
    <w:p w:rsidR="00A71423" w:rsidRPr="00E41DC9" w:rsidRDefault="00A71423" w:rsidP="00A714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Официальные языки 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конференции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казахский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английский.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доклада (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(размер шрифта – 1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межстрочный интервал – 1,0, поля со всех сторон – 20 мм, отступ в начале абзаца стандартный – 1,25 см).  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E41D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центру – название доклада прописными буквами жирным шрифтом. Через пробел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инициалы и фамилия автора. На следующей строке название организации, города  и электронный адрес автора. Основной текст начинается через одну строку. </w:t>
      </w:r>
    </w:p>
    <w:p w:rsidR="00A71423" w:rsidRPr="00E41DC9" w:rsidRDefault="00F129E0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Доклады, представленные</w:t>
      </w:r>
      <w:r w:rsidR="00A71423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конференцию, должны содержать результаты актуальных научных исследований и иметь важное практическое значение. </w:t>
      </w:r>
    </w:p>
    <w:p w:rsidR="00A71423" w:rsidRPr="00193037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Электронный вариант д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оклад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 (с указанием направления)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необходимо отправить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электронно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й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почте </w:t>
      </w:r>
      <w:hyperlink r:id="rId8" w:history="1">
        <w:r w:rsidRPr="004D6C5F">
          <w:rPr>
            <w:rStyle w:val="a9"/>
            <w:rFonts w:ascii="Times New Roman" w:hAnsi="Times New Roman" w:cs="Times New Roman"/>
            <w:i/>
            <w:color w:val="000000" w:themeColor="text1"/>
            <w:sz w:val="24"/>
            <w:szCs w:val="24"/>
          </w:rPr>
          <w:t>conference.zhu@gmail.com</w:t>
        </w:r>
      </w:hyperlink>
      <w:r w:rsidRPr="004D6C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Материалы, не соответствующие указанным требованиям или присланные позже установленного срока,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отправленные на другую электронную почту 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рассматриваются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, а также оплаченные деньги до подтверждения принятия статьи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не возвращаются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 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автору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.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 об оплате организационного взноса </w:t>
      </w:r>
      <w:r w:rsidR="00F12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направляется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электронной почте в виде сканированного изображения документа в формате IPEG (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ipg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</w:t>
      </w:r>
      <w:r w:rsidR="00BF0F7F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34D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Оплата производится на расчетный счет организации после принятия статьи к публикации (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kk-KZ"/>
        </w:rPr>
        <w:t xml:space="preserve">после 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получения положительно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kk-KZ"/>
        </w:rPr>
        <w:t>го ответа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). </w:t>
      </w:r>
    </w:p>
    <w:p w:rsidR="00A71423" w:rsidRPr="00E41DC9" w:rsidRDefault="00742D57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Для в</w:t>
      </w:r>
      <w:proofErr w:type="spellStart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ыступления</w:t>
      </w:r>
      <w:proofErr w:type="spellEnd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секциях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необходимо подготовить </w:t>
      </w:r>
      <w:proofErr w:type="spellStart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постерный</w:t>
      </w:r>
      <w:proofErr w:type="spellEnd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доклад по шаблону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формате 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Power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Point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(.</w:t>
      </w:r>
      <w:proofErr w:type="spellStart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ppt</w:t>
      </w:r>
      <w:proofErr w:type="spellEnd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.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докладу прилагается регистрационная форма</w:t>
      </w:r>
      <w:r w:rsidR="00E621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621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E621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отдельным документом)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Ф.И.О.__________________________________________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Ученая степень, ученое звание:______________________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работы:____________________________________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Телефон:_________________________________________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:___________________________________________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доклада, секция: __________________________</w:t>
      </w:r>
    </w:p>
    <w:p w:rsidR="00BF3129" w:rsidRPr="00E41DC9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Срок пред</w:t>
      </w:r>
      <w:r w:rsidR="00542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ставления доклада и регистрационных форм до </w:t>
      </w:r>
      <w:r w:rsidR="003F21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</w:t>
      </w:r>
      <w:r w:rsidR="009C74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</w:t>
      </w:r>
      <w:r w:rsidR="00BF3129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3F21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марта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9C74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 </w:t>
      </w:r>
    </w:p>
    <w:p w:rsidR="00447153" w:rsidRPr="00E41DC9" w:rsidRDefault="00CB1AD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По результатам конференции будет сформирован электронный сборник </w:t>
      </w:r>
      <w:r w:rsidR="007A5588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материалов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конференции и направлен </w:t>
      </w:r>
      <w:r w:rsidR="007A5588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 электронные адреса участников.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Организационный взнос </w:t>
      </w:r>
      <w:r w:rsidR="005C5986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за участие в конференции и размещение статьи </w:t>
      </w:r>
      <w:r w:rsidR="00CB1AD5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в </w:t>
      </w:r>
      <w:r w:rsidR="005C5986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электронном сборнике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447153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7153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="00D819E8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4000 </w:t>
      </w:r>
      <w:r w:rsidR="0044715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тенге</w:t>
      </w:r>
      <w:r w:rsidR="00D819E8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.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FB3ADB" w:rsidRPr="00E41DC9" w:rsidRDefault="00FB3ADB" w:rsidP="00FB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О времени и месте проведения пленарного и секционных заседаний 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будет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сообщено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дополнительно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.</w:t>
      </w:r>
    </w:p>
    <w:p w:rsidR="00455716" w:rsidRPr="00E41DC9" w:rsidRDefault="0045571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Взнос вносится перечислением на расчетный счет: 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НАО «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Жетысуский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им</w:t>
      </w:r>
      <w:r w:rsidR="004513AB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4513AB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льяса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Жансугурова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 – 990</w:t>
      </w:r>
      <w:r w:rsidR="0009602C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</w:t>
      </w:r>
      <w:r w:rsidR="0009602C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003</w:t>
      </w:r>
      <w:r w:rsidR="0009602C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041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ИИК –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566010311000005234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КБЕ 16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 -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HSBKKZKX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ТРФ 319900 АО «Народный банк Казахстана», г. 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Талдыкорган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4513AB" w:rsidRPr="00E41DC9" w:rsidRDefault="004513A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КНП -</w:t>
      </w:r>
      <w:r w:rsidR="00E93E28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</w:p>
    <w:p w:rsidR="00AD7BCB" w:rsidRPr="00E41DC9" w:rsidRDefault="00AD7BC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E41DC9" w:rsidRDefault="00AD7BCB" w:rsidP="00BA12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 тексту доклада прилагается чек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пометкой </w:t>
      </w:r>
      <w:r w:rsidR="00D018C6" w:rsidRPr="00FB1DF5">
        <w:rPr>
          <w:rFonts w:ascii="Times New Roman" w:hAnsi="Times New Roman" w:cs="Times New Roman"/>
          <w:b/>
          <w:sz w:val="24"/>
          <w:lang w:val="kk-KZ" w:eastAsia="ru-RU"/>
        </w:rPr>
        <w:t>«XXI век: наука и инновации»</w:t>
      </w:r>
    </w:p>
    <w:p w:rsidR="00BF3129" w:rsidRPr="00E41DC9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53A5" w:rsidRPr="00E41DC9" w:rsidRDefault="008C53A5" w:rsidP="00BA123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Адрес оргкомитета конференции:</w:t>
      </w:r>
      <w:r w:rsidRPr="00E41D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040009, г. </w:t>
      </w:r>
      <w:proofErr w:type="spell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Талдыкорган</w:t>
      </w:r>
      <w:proofErr w:type="spell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ул. 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Жетысуский</w:t>
      </w:r>
      <w:proofErr w:type="spell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университет им. И.</w:t>
      </w:r>
      <w:r w:rsidR="00AD7BCB"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Жансугурова</w:t>
      </w:r>
      <w:proofErr w:type="spell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0344C5"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Отдел 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науки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каб</w:t>
      </w:r>
      <w:proofErr w:type="spell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3</w:t>
      </w:r>
      <w:r w:rsidR="00004A75"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10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755122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Телефон: (8-7282)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22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67 - 1193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 E-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382804" w:rsidRPr="0016104E">
          <w:rPr>
            <w:rStyle w:val="a9"/>
            <w:rFonts w:ascii="Times New Roman" w:hAnsi="Times New Roman" w:cs="Times New Roman"/>
            <w:i/>
            <w:color w:val="000000" w:themeColor="text1"/>
            <w:sz w:val="24"/>
            <w:szCs w:val="24"/>
          </w:rPr>
          <w:t>conference.zhu@gmail.com</w:t>
        </w:r>
      </w:hyperlink>
      <w:r w:rsidR="00382804" w:rsidRPr="00E41DC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8C53A5" w:rsidRPr="00E41DC9" w:rsidRDefault="002F5FA3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C07D3" w:rsidRPr="00E41DC9" w:rsidRDefault="00A63211" w:rsidP="00A6321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 w:type="page"/>
      </w:r>
    </w:p>
    <w:p w:rsidR="00EA2BDE" w:rsidRPr="00E41DC9" w:rsidRDefault="00EA2BDE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Примерная структура стендового (</w:t>
      </w:r>
      <w:proofErr w:type="spellStart"/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постерного</w:t>
      </w:r>
      <w:proofErr w:type="spellEnd"/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доклада</w:t>
      </w:r>
    </w:p>
    <w:p w:rsidR="00EA2BDE" w:rsidRPr="00E41DC9" w:rsidRDefault="00EA2BDE" w:rsidP="00EA2BDE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Стендовый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постерный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 доклад, так же как и научная статья, должен содержать разделы: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исследования и авторы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Аннотация</w:t>
      </w:r>
      <w:proofErr w:type="gram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Введение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Описание проблемы, с которой связано исследование или установление научного контекста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establishing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context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Обзор литературы, связанной с исследованием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reviewing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Описание белых пятен в проблеме или того, что еще не сделано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establishing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gap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Формулировка цели исследования (и, возможно, задач –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stating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purpose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Оценка важности исследования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evaluating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Методы и материалы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Общая схема эксперимента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overview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experiment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Популяции/образцы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Расположение района исследования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location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plot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Ограничения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restriction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limiting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conditions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Методика отбора образцов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sampling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Обработка/подготовка образцов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procedures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Материалы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materials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Переменные и измерения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variables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measurements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Статистическая обработка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statistical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Результаты и обсуждения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Результаты даются в обработанном варианте: в виде таблиц, графиков, организационных или структурных диаграмм, уравнений, фотографий, рисунков.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Обсуждение – это идеи, предположения о полученных фактах, сравнение полученных собственных результатов с результатами других авторов.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Заключение</w:t>
      </w:r>
      <w:proofErr w:type="gram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заключении можно: обобщить результаты; предложить практическое применение; предложить направление для будущих исследований.</w:t>
      </w:r>
    </w:p>
    <w:p w:rsidR="004607C4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Библиографический список</w:t>
      </w:r>
    </w:p>
    <w:p w:rsidR="004607C4" w:rsidRDefault="004607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A2BDE" w:rsidRPr="00E41DC9" w:rsidRDefault="00EA2BDE" w:rsidP="004607C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BDE" w:rsidRPr="00E41DC9" w:rsidRDefault="00EA2BDE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Пример оформления доклада</w:t>
      </w:r>
    </w:p>
    <w:p w:rsidR="00DE4A03" w:rsidRPr="00E41DC9" w:rsidRDefault="008940E7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E07B3" wp14:editId="52CA2C64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509895" cy="4376420"/>
                <wp:effectExtent l="0" t="0" r="1460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</w:t>
                            </w:r>
                            <w:r w:rsidR="009C2C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РАЗВИТИЯ КРИТИЧЕСКОГО 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ШЛЕНИЯ</w:t>
                            </w:r>
                          </w:p>
                          <w:p w:rsidR="00AD7BCB" w:rsidRPr="000B058E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3F6C4E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Аргынбай М.М., </w:t>
                            </w:r>
                            <w:r w:rsidR="00AD7BCB" w:rsidRPr="007A7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к.п.н., доцент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bookmarkStart w:id="0" w:name="_GoBack"/>
                          <w:bookmarkEnd w:id="0"/>
                          <w:p w:rsidR="00AD7BCB" w:rsidRPr="00C852D8" w:rsidRDefault="0077509F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"mailto:Argіnbay@maіl.ru" </w:instrText>
                            </w:r>
                            <w:r>
                              <w:fldChar w:fldCharType="separate"/>
                            </w:r>
                            <w:r w:rsidR="00AD7BCB" w:rsidRPr="003F6C4E">
                              <w:rPr>
                                <w:rStyle w:val="a9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  <w:lang w:val="kk-KZ"/>
                              </w:rPr>
                              <w:t>Argіnba</w:t>
                            </w:r>
                            <w:r w:rsidR="00AD7BCB" w:rsidRPr="003F6C4E">
                              <w:rPr>
                                <w:rStyle w:val="a9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y</w:t>
                            </w:r>
                            <w:r w:rsidR="00AD7BCB" w:rsidRPr="003F6C4E">
                              <w:rPr>
                                <w:rStyle w:val="a9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@</w:t>
                            </w:r>
                            <w:r w:rsidR="00AD7BCB" w:rsidRPr="003F6C4E">
                              <w:rPr>
                                <w:rStyle w:val="a9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ma</w:t>
                            </w:r>
                            <w:r w:rsidR="00AD7BCB" w:rsidRPr="003F6C4E">
                              <w:rPr>
                                <w:rStyle w:val="a9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і</w:t>
                            </w:r>
                            <w:r w:rsidR="00AD7BCB" w:rsidRPr="003F6C4E">
                              <w:rPr>
                                <w:rStyle w:val="a9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l</w:t>
                            </w:r>
                            <w:r w:rsidR="00AD7BCB" w:rsidRPr="003F6C4E">
                              <w:rPr>
                                <w:rStyle w:val="a9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  <w:proofErr w:type="spellStart"/>
                            <w:r w:rsidR="00AD7BCB" w:rsidRPr="003F6C4E">
                              <w:rPr>
                                <w:rStyle w:val="a9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Style w:val="a9"/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fldChar w:fldCharType="end"/>
                            </w:r>
                            <w:r w:rsidR="00AD7BCB" w:rsidRPr="003F6C4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1300" w:rsidRPr="00803284" w:rsidRDefault="00A41300" w:rsidP="00A41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41300" w:rsidRPr="00803284" w:rsidRDefault="00A41300" w:rsidP="00A41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032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слова: </w:t>
                            </w:r>
                          </w:p>
                          <w:p w:rsidR="00AD7BCB" w:rsidRPr="00803284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803284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AD7BCB" w:rsidRPr="00803284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80328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803284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Key words: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965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ЛИТЕРАТУР</w:t>
                            </w:r>
                            <w:r w:rsidR="00C16554" w:rsidRPr="007965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.55pt;margin-top:11.8pt;width:433.8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    <v:textbox>
                  <w:txbxContent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ТЕХНОЛОГИ</w:t>
                      </w:r>
                      <w:r w:rsidR="009C2C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РАЗВИТИЯ КРИТИЧЕСКОГО МЫ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ШЛЕНИЯ</w:t>
                      </w:r>
                    </w:p>
                    <w:p w:rsidR="00AD7BCB" w:rsidRPr="000B058E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3F6C4E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Аргынбай М.М., </w:t>
                      </w:r>
                      <w:r w:rsidR="00AD7BCB" w:rsidRPr="007A71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к.п.н., доцент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bookmarkStart w:id="1" w:name="_GoBack"/>
                    <w:bookmarkEnd w:id="1"/>
                    <w:p w:rsidR="00AD7BCB" w:rsidRPr="00C852D8" w:rsidRDefault="0077509F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"mailto:Argіnbay@maіl.ru" </w:instrText>
                      </w:r>
                      <w:r>
                        <w:fldChar w:fldCharType="separate"/>
                      </w:r>
                      <w:r w:rsidR="00AD7BCB" w:rsidRPr="003F6C4E">
                        <w:rPr>
                          <w:rStyle w:val="a9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  <w:lang w:val="kk-KZ"/>
                        </w:rPr>
                        <w:t>Argіnba</w:t>
                      </w:r>
                      <w:r w:rsidR="00AD7BCB" w:rsidRPr="003F6C4E">
                        <w:rPr>
                          <w:rStyle w:val="a9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y</w:t>
                      </w:r>
                      <w:r w:rsidR="00AD7BCB" w:rsidRPr="003F6C4E">
                        <w:rPr>
                          <w:rStyle w:val="a9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>@</w:t>
                      </w:r>
                      <w:r w:rsidR="00AD7BCB" w:rsidRPr="003F6C4E">
                        <w:rPr>
                          <w:rStyle w:val="a9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ma</w:t>
                      </w:r>
                      <w:r w:rsidR="00AD7BCB" w:rsidRPr="003F6C4E">
                        <w:rPr>
                          <w:rStyle w:val="a9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>і</w:t>
                      </w:r>
                      <w:r w:rsidR="00AD7BCB" w:rsidRPr="003F6C4E">
                        <w:rPr>
                          <w:rStyle w:val="a9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l</w:t>
                      </w:r>
                      <w:r w:rsidR="00AD7BCB" w:rsidRPr="003F6C4E">
                        <w:rPr>
                          <w:rStyle w:val="a9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>.</w:t>
                      </w:r>
                      <w:proofErr w:type="spellStart"/>
                      <w:r w:rsidR="00AD7BCB" w:rsidRPr="003F6C4E">
                        <w:rPr>
                          <w:rStyle w:val="a9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Style w:val="a9"/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fldChar w:fldCharType="end"/>
                      </w:r>
                      <w:r w:rsidR="00AD7BCB" w:rsidRPr="003F6C4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41300" w:rsidRPr="00803284" w:rsidRDefault="00A41300" w:rsidP="00A41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41300" w:rsidRPr="00803284" w:rsidRDefault="00A41300" w:rsidP="00A41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032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слова: </w:t>
                      </w:r>
                    </w:p>
                    <w:p w:rsidR="00AD7BCB" w:rsidRPr="00803284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803284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AD7BCB" w:rsidRPr="00803284" w:rsidRDefault="00AD7BCB" w:rsidP="00AD7BC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803284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803284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Key words: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7965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ЛИТЕРАТУР</w:t>
                      </w:r>
                      <w:r w:rsidR="00C16554" w:rsidRPr="007965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BCB" w:rsidRPr="00E41DC9" w:rsidRDefault="00AD7BCB" w:rsidP="00AD7B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7BCB" w:rsidRPr="00E41DC9" w:rsidSect="005C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982"/>
    <w:multiLevelType w:val="hybridMultilevel"/>
    <w:tmpl w:val="9B50C6BC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D13A4CE6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FD"/>
    <w:multiLevelType w:val="multilevel"/>
    <w:tmpl w:val="741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7E99"/>
    <w:multiLevelType w:val="hybridMultilevel"/>
    <w:tmpl w:val="1E3402AA"/>
    <w:lvl w:ilvl="0" w:tplc="9230C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104E6"/>
    <w:multiLevelType w:val="hybridMultilevel"/>
    <w:tmpl w:val="2ECA54F2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38A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344C5"/>
    <w:rsid w:val="00042F85"/>
    <w:rsid w:val="0006301B"/>
    <w:rsid w:val="00063DE4"/>
    <w:rsid w:val="00067CF1"/>
    <w:rsid w:val="0008170A"/>
    <w:rsid w:val="0009602C"/>
    <w:rsid w:val="000B1D20"/>
    <w:rsid w:val="000C7AE7"/>
    <w:rsid w:val="000D0FA4"/>
    <w:rsid w:val="000E155A"/>
    <w:rsid w:val="00125791"/>
    <w:rsid w:val="001548FE"/>
    <w:rsid w:val="0016104E"/>
    <w:rsid w:val="00183632"/>
    <w:rsid w:val="00183D67"/>
    <w:rsid w:val="00185128"/>
    <w:rsid w:val="00193037"/>
    <w:rsid w:val="0019463E"/>
    <w:rsid w:val="001C2E49"/>
    <w:rsid w:val="001D3384"/>
    <w:rsid w:val="001F5913"/>
    <w:rsid w:val="0022142A"/>
    <w:rsid w:val="00230CAB"/>
    <w:rsid w:val="00232C66"/>
    <w:rsid w:val="00237219"/>
    <w:rsid w:val="00294E19"/>
    <w:rsid w:val="002A02CE"/>
    <w:rsid w:val="002A68A3"/>
    <w:rsid w:val="002C6689"/>
    <w:rsid w:val="002F5FA3"/>
    <w:rsid w:val="003157DD"/>
    <w:rsid w:val="00322D00"/>
    <w:rsid w:val="00343128"/>
    <w:rsid w:val="00343BC1"/>
    <w:rsid w:val="003600BF"/>
    <w:rsid w:val="003765C9"/>
    <w:rsid w:val="00382804"/>
    <w:rsid w:val="003A5C6C"/>
    <w:rsid w:val="003B59B8"/>
    <w:rsid w:val="003C6276"/>
    <w:rsid w:val="003C6C5A"/>
    <w:rsid w:val="003E4E65"/>
    <w:rsid w:val="003F1EC3"/>
    <w:rsid w:val="003F21F2"/>
    <w:rsid w:val="003F6C4E"/>
    <w:rsid w:val="00414C4E"/>
    <w:rsid w:val="00425C70"/>
    <w:rsid w:val="00447153"/>
    <w:rsid w:val="004513AB"/>
    <w:rsid w:val="00455716"/>
    <w:rsid w:val="004607C4"/>
    <w:rsid w:val="004D1CE4"/>
    <w:rsid w:val="004D2A1F"/>
    <w:rsid w:val="004D6C5F"/>
    <w:rsid w:val="004F7AF7"/>
    <w:rsid w:val="00512111"/>
    <w:rsid w:val="005138BF"/>
    <w:rsid w:val="0051481E"/>
    <w:rsid w:val="0053033B"/>
    <w:rsid w:val="005423D7"/>
    <w:rsid w:val="00556D18"/>
    <w:rsid w:val="0057479F"/>
    <w:rsid w:val="00594529"/>
    <w:rsid w:val="005A5C5A"/>
    <w:rsid w:val="005A7FAC"/>
    <w:rsid w:val="005B347B"/>
    <w:rsid w:val="005C0A01"/>
    <w:rsid w:val="005C5986"/>
    <w:rsid w:val="005D6FD2"/>
    <w:rsid w:val="00604EE2"/>
    <w:rsid w:val="006128B5"/>
    <w:rsid w:val="006302E7"/>
    <w:rsid w:val="0063326B"/>
    <w:rsid w:val="00634D10"/>
    <w:rsid w:val="006353EF"/>
    <w:rsid w:val="00637010"/>
    <w:rsid w:val="00642075"/>
    <w:rsid w:val="006537F2"/>
    <w:rsid w:val="00657B27"/>
    <w:rsid w:val="00686078"/>
    <w:rsid w:val="00696F8B"/>
    <w:rsid w:val="006B1B1E"/>
    <w:rsid w:val="006D22AD"/>
    <w:rsid w:val="006F59D2"/>
    <w:rsid w:val="00721CB0"/>
    <w:rsid w:val="0072638F"/>
    <w:rsid w:val="00735EF6"/>
    <w:rsid w:val="00741408"/>
    <w:rsid w:val="00742D57"/>
    <w:rsid w:val="00755122"/>
    <w:rsid w:val="00756515"/>
    <w:rsid w:val="0076606D"/>
    <w:rsid w:val="0077509F"/>
    <w:rsid w:val="00796556"/>
    <w:rsid w:val="007A52FF"/>
    <w:rsid w:val="007A5588"/>
    <w:rsid w:val="007A5B42"/>
    <w:rsid w:val="007A5FC8"/>
    <w:rsid w:val="007A6A4C"/>
    <w:rsid w:val="007A719C"/>
    <w:rsid w:val="007B28EE"/>
    <w:rsid w:val="007C07D3"/>
    <w:rsid w:val="007C7745"/>
    <w:rsid w:val="007F4492"/>
    <w:rsid w:val="00803284"/>
    <w:rsid w:val="00805FC8"/>
    <w:rsid w:val="0080634B"/>
    <w:rsid w:val="0081115D"/>
    <w:rsid w:val="00817BF0"/>
    <w:rsid w:val="00827279"/>
    <w:rsid w:val="00830DBA"/>
    <w:rsid w:val="0085261E"/>
    <w:rsid w:val="00856F17"/>
    <w:rsid w:val="00872EEF"/>
    <w:rsid w:val="008940E7"/>
    <w:rsid w:val="008C53A5"/>
    <w:rsid w:val="008D2BCB"/>
    <w:rsid w:val="009124F2"/>
    <w:rsid w:val="009202B2"/>
    <w:rsid w:val="00932D5F"/>
    <w:rsid w:val="00940C63"/>
    <w:rsid w:val="00947A7E"/>
    <w:rsid w:val="009636C8"/>
    <w:rsid w:val="00970CBE"/>
    <w:rsid w:val="00980A62"/>
    <w:rsid w:val="009977D5"/>
    <w:rsid w:val="009A078D"/>
    <w:rsid w:val="009B2D34"/>
    <w:rsid w:val="009C2C0B"/>
    <w:rsid w:val="009C74C7"/>
    <w:rsid w:val="009D5270"/>
    <w:rsid w:val="009E545A"/>
    <w:rsid w:val="009F4B05"/>
    <w:rsid w:val="009F6250"/>
    <w:rsid w:val="00A1695C"/>
    <w:rsid w:val="00A328E7"/>
    <w:rsid w:val="00A41300"/>
    <w:rsid w:val="00A63211"/>
    <w:rsid w:val="00A71423"/>
    <w:rsid w:val="00A72A27"/>
    <w:rsid w:val="00A737BB"/>
    <w:rsid w:val="00A7548B"/>
    <w:rsid w:val="00A90367"/>
    <w:rsid w:val="00A9793C"/>
    <w:rsid w:val="00A97D3A"/>
    <w:rsid w:val="00AC2C29"/>
    <w:rsid w:val="00AC6FF0"/>
    <w:rsid w:val="00AD705E"/>
    <w:rsid w:val="00AD7BCB"/>
    <w:rsid w:val="00AE2716"/>
    <w:rsid w:val="00B20CF6"/>
    <w:rsid w:val="00B76306"/>
    <w:rsid w:val="00B805B1"/>
    <w:rsid w:val="00BA123D"/>
    <w:rsid w:val="00BA4A28"/>
    <w:rsid w:val="00BA5E49"/>
    <w:rsid w:val="00BB19D9"/>
    <w:rsid w:val="00BB638F"/>
    <w:rsid w:val="00BE4A75"/>
    <w:rsid w:val="00BF0F7F"/>
    <w:rsid w:val="00BF143C"/>
    <w:rsid w:val="00BF3129"/>
    <w:rsid w:val="00C044A6"/>
    <w:rsid w:val="00C16554"/>
    <w:rsid w:val="00C26437"/>
    <w:rsid w:val="00C40106"/>
    <w:rsid w:val="00C61B58"/>
    <w:rsid w:val="00C80C5B"/>
    <w:rsid w:val="00C92DD7"/>
    <w:rsid w:val="00CB1AD5"/>
    <w:rsid w:val="00CD2F64"/>
    <w:rsid w:val="00CE5573"/>
    <w:rsid w:val="00D018C6"/>
    <w:rsid w:val="00D222CC"/>
    <w:rsid w:val="00D30CF5"/>
    <w:rsid w:val="00D34827"/>
    <w:rsid w:val="00D43610"/>
    <w:rsid w:val="00D636BD"/>
    <w:rsid w:val="00D817A0"/>
    <w:rsid w:val="00D819E8"/>
    <w:rsid w:val="00D85507"/>
    <w:rsid w:val="00DA75A2"/>
    <w:rsid w:val="00DB66CC"/>
    <w:rsid w:val="00DC5971"/>
    <w:rsid w:val="00DE4A03"/>
    <w:rsid w:val="00DF3F46"/>
    <w:rsid w:val="00E01C7E"/>
    <w:rsid w:val="00E07AB0"/>
    <w:rsid w:val="00E354F5"/>
    <w:rsid w:val="00E41DC9"/>
    <w:rsid w:val="00E52D7B"/>
    <w:rsid w:val="00E621ED"/>
    <w:rsid w:val="00E766E3"/>
    <w:rsid w:val="00E925FD"/>
    <w:rsid w:val="00E93E28"/>
    <w:rsid w:val="00E96EDE"/>
    <w:rsid w:val="00EA2BDE"/>
    <w:rsid w:val="00ED63F5"/>
    <w:rsid w:val="00F129E0"/>
    <w:rsid w:val="00F1314B"/>
    <w:rsid w:val="00F17AD6"/>
    <w:rsid w:val="00F17C78"/>
    <w:rsid w:val="00F27609"/>
    <w:rsid w:val="00F30ADD"/>
    <w:rsid w:val="00F44263"/>
    <w:rsid w:val="00F52FF4"/>
    <w:rsid w:val="00F57958"/>
    <w:rsid w:val="00F7044C"/>
    <w:rsid w:val="00F7511E"/>
    <w:rsid w:val="00F9371B"/>
    <w:rsid w:val="00F9765C"/>
    <w:rsid w:val="00FA1BDB"/>
    <w:rsid w:val="00FA58D4"/>
    <w:rsid w:val="00FB3ADB"/>
    <w:rsid w:val="00FC53E9"/>
    <w:rsid w:val="00FC7701"/>
    <w:rsid w:val="00FD1353"/>
    <w:rsid w:val="00FD5E1B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zh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ference.zh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BE3A-B72D-4C27-A5C3-19B9443C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103</cp:revision>
  <cp:lastPrinted>2022-11-18T09:16:00Z</cp:lastPrinted>
  <dcterms:created xsi:type="dcterms:W3CDTF">2021-08-11T03:36:00Z</dcterms:created>
  <dcterms:modified xsi:type="dcterms:W3CDTF">2023-03-06T09:59:00Z</dcterms:modified>
</cp:coreProperties>
</file>