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0944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type w:val="continuous"/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1456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1968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20" w:h="16840"/>
      <w:pgMar w:top="160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2023-04-10T08:23:15Z</dcterms:created>
  <dcterms:modified xsi:type="dcterms:W3CDTF">2023-04-10T08:23:15Z</dcterms:modified>
</cp:coreProperties>
</file>