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 xml:space="preserve">Приложение № 3 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равила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 xml:space="preserve">и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9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еств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нн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й н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ем</w:t>
      </w:r>
      <w:r w:rsidRPr="008308D7">
        <w:rPr>
          <w:rFonts w:ascii="Times New Roman" w:eastAsia="Times New Roman" w:hAnsi="Times New Roman" w:cs="Times New Roman"/>
          <w:b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)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40" w:lineRule="auto"/>
        <w:ind w:left="4962" w:right="3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орм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3F2521" w:rsidRPr="008308D7" w:rsidRDefault="003F2521" w:rsidP="003F2521">
      <w:pPr>
        <w:tabs>
          <w:tab w:val="left" w:pos="851"/>
        </w:tabs>
        <w:spacing w:line="240" w:lineRule="auto"/>
        <w:ind w:left="538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Объявление о проведении конкурса </w:t>
      </w:r>
    </w:p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1. Сведения об организаторе и проводимом конкурсе: </w:t>
      </w:r>
    </w:p>
    <w:tbl>
      <w:tblPr>
        <w:tblW w:w="0" w:type="auto"/>
        <w:tblInd w:w="-411" w:type="dxa"/>
        <w:shd w:val="clear" w:color="auto" w:fill="FFFFFF"/>
        <w:tblLook w:val="04A0" w:firstRow="1" w:lastRow="0" w:firstColumn="1" w:lastColumn="0" w:noHBand="0" w:noVBand="1"/>
      </w:tblPr>
      <w:tblGrid>
        <w:gridCol w:w="426"/>
        <w:gridCol w:w="4864"/>
        <w:gridCol w:w="4506"/>
      </w:tblGrid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 конкурса: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Жетысуский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университет имени Ильяса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Почтовый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9C59B2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040000, </w:t>
            </w:r>
            <w:r w:rsidR="009C59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Конта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ктные данные, электронный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8 7282 220066, </w:t>
            </w:r>
            <w:r w:rsidRPr="00DA0FC6">
              <w:rPr>
                <w:rFonts w:ascii="Times New Roman" w:hAnsi="Times New Roman" w:cs="Times New Roman"/>
                <w:sz w:val="24"/>
                <w:szCs w:val="24"/>
              </w:rPr>
              <w:t>nlc.zhu@gmail.com.  gos_zhgu@mail.ru.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размещения конкурсной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документации: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983545" w:rsidRDefault="003F2521" w:rsidP="00C71AC9">
            <w:pPr>
              <w:pStyle w:val="a3"/>
              <w:tabs>
                <w:tab w:val="left" w:pos="567"/>
                <w:tab w:val="left" w:pos="993"/>
              </w:tabs>
              <w:spacing w:before="0" w:beforeAutospacing="0" w:after="0"/>
              <w:ind w:firstLine="0"/>
              <w:rPr>
                <w:bCs/>
                <w:u w:val="single"/>
                <w:lang w:val="ru-RU"/>
              </w:rPr>
            </w:pPr>
            <w:r>
              <w:t xml:space="preserve"> </w:t>
            </w:r>
            <w:r w:rsidRPr="007F1367">
              <w:rPr>
                <w:bCs/>
                <w:u w:val="single"/>
              </w:rPr>
              <w:t>ZHETYSU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EDU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KZ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Адрес приема конкурсных заявок на участие в конкурсе: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565CAC" w:rsidRDefault="009C59B2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. 112 </w:t>
            </w:r>
            <w:r w:rsidR="003F25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окончания срока подачи конкурсных заявок: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4E727E" w:rsidRDefault="003F2521" w:rsidP="00CA1ED6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Окончание срока подачи заявок: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часов 00 минут </w:t>
            </w:r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14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56394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 проведения вскрыти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9C59B2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>. 11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25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E343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проведения </w:t>
            </w:r>
            <w:proofErr w:type="spellStart"/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вскрыти</w:t>
            </w:r>
            <w:proofErr w:type="spellEnd"/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721AF" w:rsidRDefault="003F2521" w:rsidP="00CA1ED6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11 часов 00 минут 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15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 конкурса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3721AF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11 часов 00 минут 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  <w:r w:rsidR="003B7BB1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F2521" w:rsidRPr="003721AF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/>
        <w:ind w:firstLine="708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2. Характеристика объекта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8308D7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): </w:t>
      </w:r>
    </w:p>
    <w:tbl>
      <w:tblPr>
        <w:tblW w:w="10220" w:type="dxa"/>
        <w:tblInd w:w="-411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710"/>
        <w:gridCol w:w="1843"/>
        <w:gridCol w:w="992"/>
        <w:gridCol w:w="992"/>
        <w:gridCol w:w="1841"/>
        <w:gridCol w:w="956"/>
        <w:gridCol w:w="1476"/>
        <w:gridCol w:w="1410"/>
      </w:tblGrid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объекта (Лота)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Месторасположе</w:t>
            </w:r>
            <w:r w:rsidR="00101F2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объекта имущественного най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ма, адрес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 или его 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BC7695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="00691257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</w:t>
            </w:r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яемая в аренду, </w:t>
            </w:r>
            <w:proofErr w:type="spell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Целевое назначение (вид деятельности) использования объекта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базовой ставки арендной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платы, в месяц, в тенге (без учета НДС)</w:t>
            </w:r>
          </w:p>
          <w:p w:rsidR="00BC7695" w:rsidRPr="008308D7" w:rsidRDefault="00BC7695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D14A5E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имущественно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го най</w:t>
            </w:r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ма, месяцев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Сроки и условия ознакомления с объектом (лотом) конкурса</w:t>
            </w:r>
          </w:p>
        </w:tc>
      </w:tr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F2521" w:rsidRPr="008308D7" w:rsidTr="00BC7695">
        <w:trPr>
          <w:trHeight w:val="32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FC3F7A" w:rsidRDefault="009C59B2" w:rsidP="00660C35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FC3F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Каратальская</w:t>
            </w:r>
            <w:r w:rsidR="00FC3F7A"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  <w:r w:rsidR="00660C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</w:t>
            </w:r>
            <w:r w:rsidR="00FC3F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Целый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691257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139,26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F2521" w:rsidRDefault="003F2521" w:rsidP="00FC3F7A">
            <w:pPr>
              <w:pStyle w:val="a4"/>
              <w:tabs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0325C4">
              <w:rPr>
                <w:sz w:val="24"/>
                <w:szCs w:val="24"/>
                <w:lang w:val="kk-KZ"/>
              </w:rPr>
              <w:t>Организации</w:t>
            </w:r>
            <w:r w:rsidR="008924D6">
              <w:rPr>
                <w:sz w:val="24"/>
                <w:szCs w:val="24"/>
                <w:lang w:val="kk-KZ"/>
              </w:rPr>
              <w:t xml:space="preserve"> качественного</w:t>
            </w:r>
            <w:r w:rsidRPr="000325C4">
              <w:rPr>
                <w:sz w:val="24"/>
                <w:szCs w:val="24"/>
                <w:lang w:val="kk-KZ"/>
              </w:rPr>
              <w:t xml:space="preserve"> пункта питания </w:t>
            </w:r>
          </w:p>
          <w:p w:rsidR="003F2521" w:rsidRPr="000325C4" w:rsidRDefault="003F2521" w:rsidP="00C71AC9">
            <w:pPr>
              <w:pStyle w:val="a4"/>
              <w:tabs>
                <w:tab w:val="left" w:pos="567"/>
              </w:tabs>
              <w:jc w:val="center"/>
              <w:rPr>
                <w:sz w:val="24"/>
                <w:szCs w:val="24"/>
                <w:lang w:val="kk-KZ"/>
              </w:rPr>
            </w:pPr>
            <w:r w:rsidRPr="000325C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0325C4">
              <w:rPr>
                <w:sz w:val="24"/>
                <w:szCs w:val="24"/>
                <w:lang w:val="kk-KZ"/>
              </w:rPr>
              <w:t xml:space="preserve"> </w:t>
            </w:r>
          </w:p>
          <w:p w:rsidR="00BC7695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bookmarkStart w:id="0" w:name="_GoBack"/>
            <w:bookmarkEnd w:id="0"/>
          </w:p>
          <w:p w:rsidR="00BC7695" w:rsidRPr="000325C4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CD63CF" w:rsidRDefault="00267F94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1,22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63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мрп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E343FE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E343FE" w:rsidRDefault="00E343FE" w:rsidP="00CA1ED6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3F2521"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3F2521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B4056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E7499" w:rsidRDefault="003E7499"/>
    <w:sectPr w:rsidR="003E7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521"/>
    <w:rsid w:val="0000107E"/>
    <w:rsid w:val="00101F2E"/>
    <w:rsid w:val="00113528"/>
    <w:rsid w:val="00267F94"/>
    <w:rsid w:val="003721AF"/>
    <w:rsid w:val="003B7BB1"/>
    <w:rsid w:val="003E7499"/>
    <w:rsid w:val="003F2521"/>
    <w:rsid w:val="00551210"/>
    <w:rsid w:val="00660C35"/>
    <w:rsid w:val="00691257"/>
    <w:rsid w:val="006A6645"/>
    <w:rsid w:val="00726AB2"/>
    <w:rsid w:val="008924D6"/>
    <w:rsid w:val="008C6775"/>
    <w:rsid w:val="009C59B2"/>
    <w:rsid w:val="00A10E47"/>
    <w:rsid w:val="00A5284B"/>
    <w:rsid w:val="00B40562"/>
    <w:rsid w:val="00B81F0D"/>
    <w:rsid w:val="00BC7695"/>
    <w:rsid w:val="00CA1ED6"/>
    <w:rsid w:val="00CD63CF"/>
    <w:rsid w:val="00D14A5E"/>
    <w:rsid w:val="00E343FE"/>
    <w:rsid w:val="00E51F03"/>
    <w:rsid w:val="00EA33C9"/>
    <w:rsid w:val="00FC3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user8</cp:lastModifiedBy>
  <cp:revision>34</cp:revision>
  <cp:lastPrinted>2021-09-13T09:48:00Z</cp:lastPrinted>
  <dcterms:created xsi:type="dcterms:W3CDTF">2021-03-25T06:23:00Z</dcterms:created>
  <dcterms:modified xsi:type="dcterms:W3CDTF">2023-09-04T09:35:00Z</dcterms:modified>
</cp:coreProperties>
</file>