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C71CD7" w:rsidRPr="00C71CD7" w:rsidTr="00200E9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162A4" w:rsidRPr="00E162A4" w:rsidRDefault="00E162A4" w:rsidP="00E162A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E162A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ҚАЗАҚСТАН РЕСПУБЛИКАСЫ ҒЫЛЫМ ЖӘНЕ жОҒАРЫ БІЛІМ МИНИСТРЛІГІ</w:t>
            </w: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C71CD7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464C25FB" wp14:editId="7259DB82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МИНИСТЕРСТВО </w:t>
            </w:r>
            <w:r w:rsidR="00E162A4" w:rsidRPr="00E162A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НАУКИ И ВЫСШЕГО ОБРАЗОВАНИЯ</w:t>
            </w:r>
            <w:r w:rsidR="00E162A4" w:rsidRPr="00E162A4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E162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РЕСПУБЛИКИ КАЗАХСТАН</w:t>
            </w: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F78F0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200E95" w:rsidRPr="00C71CD7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</w:t>
            </w:r>
            <w:r w:rsidR="00EF78F0"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C7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ЖАНСУГУРОВА</w:t>
            </w:r>
          </w:p>
          <w:p w:rsidR="00200E95" w:rsidRPr="00C71CD7" w:rsidRDefault="00200E95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C71CD7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C71CD7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5040BD" w:rsidRPr="00C71CD7" w:rsidRDefault="005040BD" w:rsidP="00B141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sectPr w:rsidR="005040BD" w:rsidRPr="00C71CD7" w:rsidSect="00E97B8A">
          <w:pgSz w:w="11906" w:h="16838"/>
          <w:pgMar w:top="1134" w:right="849" w:bottom="1021" w:left="1701" w:header="709" w:footer="709" w:gutter="0"/>
          <w:cols w:space="708"/>
          <w:docGrid w:linePitch="360"/>
        </w:sectPr>
      </w:pPr>
    </w:p>
    <w:p w:rsidR="00A508CA" w:rsidRPr="00C71CD7" w:rsidRDefault="00A508CA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:rsidR="00751E14" w:rsidRPr="00EF3FF3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:rsidR="00B1414F" w:rsidRPr="00EF3FF3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337" w:rsidRPr="00EF3FF3" w:rsidRDefault="008D2337" w:rsidP="00051A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университеті </w:t>
      </w:r>
      <w:r w:rsidR="00E464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2023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жылдың </w:t>
      </w:r>
      <w:r w:rsidR="006831F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20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6831F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қазан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күні</w:t>
      </w:r>
      <w:r w:rsidR="0005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540BEA" w:rsidRPr="00540B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«Заманауи ғылым, білім және технологиялар» </w:t>
      </w:r>
      <w:r w:rsidR="00540BEA">
        <w:rPr>
          <w:rFonts w:ascii="Times New Roman" w:hAnsi="Times New Roman" w:cs="Times New Roman"/>
          <w:sz w:val="24"/>
          <w:szCs w:val="24"/>
          <w:lang w:val="kk-KZ"/>
        </w:rPr>
        <w:t xml:space="preserve">атты халықаралық 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ғылыми-</w:t>
      </w:r>
      <w:r w:rsidR="00272E01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тәжірибелік</w:t>
      </w:r>
      <w:r w:rsidR="00CF1A12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конференциясын өткізеді. </w:t>
      </w:r>
    </w:p>
    <w:p w:rsidR="008D2337" w:rsidRPr="00EF3FF3" w:rsidRDefault="008D233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8867BC" w:rsidRPr="008867BC" w:rsidRDefault="008867BC" w:rsidP="008867B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8867BC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1. Гу</w:t>
      </w:r>
      <w:r w:rsidR="00EA3CD6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манитарлық білім беруді дамыту</w:t>
      </w:r>
      <w:r w:rsidRPr="008867BC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011DA0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үрдістері</w:t>
      </w:r>
      <w:r w:rsidRPr="008867BC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мен басымдықтары</w:t>
      </w:r>
    </w:p>
    <w:p w:rsidR="008867BC" w:rsidRPr="008867BC" w:rsidRDefault="008867BC" w:rsidP="008867B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8867BC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2. Жаратылыстану-ғылыми білім</w:t>
      </w:r>
      <w:r w:rsidR="00B20293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беру</w:t>
      </w:r>
      <w:r w:rsidRPr="008867BC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: өзекті мәселелер мен даму тенденциялары</w:t>
      </w:r>
    </w:p>
    <w:p w:rsidR="008867BC" w:rsidRPr="008867BC" w:rsidRDefault="008867BC" w:rsidP="008867B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8867BC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3. Қазіргі кездегі құқық және экономика: ұлттық, аймақтық және халықаралық өлшем </w:t>
      </w:r>
    </w:p>
    <w:p w:rsidR="008867BC" w:rsidRPr="008867BC" w:rsidRDefault="008867BC" w:rsidP="008867B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8867BC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4. Қазіргі білім беру жүйесінің тәрбиесі мен практикасы</w:t>
      </w:r>
    </w:p>
    <w:p w:rsidR="008867BC" w:rsidRDefault="008867BC" w:rsidP="008867B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8867BC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5. Қоршаған ортаны қорғау және техникалық ғылымдарды жаңғыртудың өзекті аспектілері</w:t>
      </w:r>
    </w:p>
    <w:p w:rsidR="00805B68" w:rsidRPr="00EF3FF3" w:rsidRDefault="008867BC" w:rsidP="008867B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ab/>
      </w:r>
      <w:r w:rsidR="00805B68" w:rsidRPr="00EF3FF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="00805B68" w:rsidRPr="00EF3FF3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ағылшын.</w:t>
      </w:r>
    </w:p>
    <w:p w:rsidR="00805B68" w:rsidRPr="00EF3FF3" w:rsidRDefault="00805B68" w:rsidP="00805B68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тәртібі: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мәтіні (3-5 бет) 6.0 (7.0) мәтіндік  WORD редакторында «Tіmes New Roman» шрифтімен (шрифт өлшемі – 12, әр жол арасы – 1,0, барлық жағынан жол жиегі – 20 мм,  азат жол – 1,25 см.) жазылуы тиіс.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қалың қаріппен баяндаманың тақырыбы, бір жолдан кейін автордың аты-жөні, келесі жолға мекеме, қала аты, автордың е-maіl адресі жазылады. Бір жолдан кейін негізгі мәтін басталады. 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Конференцияға ұсыны</w:t>
      </w:r>
      <w:r w:rsidR="0020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лған баяндамалар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20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өзекті</w:t>
      </w:r>
      <w:r w:rsidR="00201824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ғылыми зерттеулердің </w:t>
      </w:r>
      <w:r w:rsidR="00201824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нәтижелері </w:t>
      </w:r>
      <w:r w:rsidR="0020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мен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практикалық маңызы ашылуы тиіс. 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Баяндаманың электрондық нұсқасы (жұмыстың бағытын көрсетіп) келесі электрондық поштаға жіберілуі керек </w:t>
      </w:r>
      <w:hyperlink r:id="rId8" w:history="1">
        <w:r w:rsidRPr="00400553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kk-KZ"/>
          </w:rPr>
          <w:t>conference.zhu@gmail.com</w:t>
        </w:r>
      </w:hyperlink>
      <w:r w:rsidRPr="004005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3228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Көрсетілген талаптарға сәйкес келмейтін немесе белгіленген мерзімнен кеш жіберілген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, </w:t>
      </w:r>
      <w:r w:rsidRPr="007811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бас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қа электрондық поштаға жіберілген</w:t>
      </w:r>
      <w:r w:rsidRPr="003228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 материалдар қаралмайды, сондай-ақ, мақаланың қабылданғаны расталғанға дейін төленген ақша авторға қайтарылмайды.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Ұйымдастыру жарнасының түбіртегі сканерден өткізілген </w:t>
      </w:r>
      <w:r w:rsidR="00613CE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JPEG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(</w:t>
      </w:r>
      <w:r w:rsidR="0061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JP</w:t>
      </w:r>
      <w:r w:rsidR="00613CE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G</w:t>
      </w:r>
      <w:r w:rsidR="0061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немесе </w:t>
      </w:r>
      <w:r w:rsidR="00613CE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PDF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форматындағы нұсқасы электронды пошта арқылы ұсынылады. </w:t>
      </w:r>
      <w:r w:rsidRPr="003228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Төлем мақаланы жариялауға қабылдағаннан кейін (оң жауап алғаннан кейін) ұйымның есеп шотына жүзеге асырылады.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Секция</w:t>
      </w:r>
      <w:r w:rsidR="002D0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ларда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баяндамаларды қорғау үшін үлгі бойынша PowerPoint (.ppt) форматында постерлік баяндама дайындау қажет.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Баяндамамен бірге төмендегідей тіркелу жіберілуі тиіс</w:t>
      </w:r>
      <w:r w:rsidR="00F52B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C75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(жеке құжат арқылы</w:t>
      </w:r>
      <w:r w:rsidR="00F52B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)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: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Мекенжайы: _____________________________________________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:rsidR="00805B68" w:rsidRPr="00EF3FF3" w:rsidRDefault="00805B68" w:rsidP="008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Баяндамалар</w:t>
      </w:r>
      <w:r w:rsidR="00D67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ды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D67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және тіркеу нысандарын </w:t>
      </w: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қабылдау</w:t>
      </w:r>
      <w:r w:rsidR="003708A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D67DCE" w:rsidRPr="00D67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мерзімі</w:t>
      </w:r>
      <w:r w:rsidR="00D67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D61D83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202</w:t>
      </w:r>
      <w:r w:rsidR="00987D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</w:t>
      </w:r>
      <w:r w:rsidR="00CF1A12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жылдың </w:t>
      </w:r>
      <w:r w:rsidR="00683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10</w:t>
      </w:r>
      <w:r w:rsidR="00CF1A12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683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қазанға</w:t>
      </w:r>
      <w:r w:rsidR="00CF1A12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8D2337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дейін.</w:t>
      </w:r>
    </w:p>
    <w:p w:rsidR="009F3B13" w:rsidRPr="00EF3FF3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Конференция нәтижелері бойынша конференция материалдарының электрондық</w:t>
      </w:r>
      <w:r w:rsidR="00566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жинағы қалыптастырылып, конференцияға қатысушылардың электрондық мекенжайларына жіберіледі. </w:t>
      </w:r>
    </w:p>
    <w:p w:rsidR="00B1414F" w:rsidRPr="00EF3FF3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қатысу және мақаланы электронды жинаққа орналастыру үшін ұйымдастыру жарнасы </w:t>
      </w:r>
      <w:r w:rsidR="008D2337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 </w:t>
      </w:r>
      <w:r w:rsidR="00CD33CF" w:rsidRPr="00CD3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ПОҚ</w:t>
      </w:r>
      <w:r w:rsidR="00CD33CF" w:rsidRPr="00CD3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(профессор-оқытушылар құрамы) </w:t>
      </w:r>
      <w:r w:rsidR="00CD33CF" w:rsidRPr="00CD3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үшін</w:t>
      </w:r>
      <w:r w:rsidR="00CD33CF" w:rsidRPr="00CD3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4000 теңге</w:t>
      </w:r>
      <w:r w:rsidR="00CD3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,</w:t>
      </w:r>
      <w:bookmarkStart w:id="0" w:name="_GoBack"/>
      <w:bookmarkEnd w:id="0"/>
      <w:r w:rsidR="00CD33CF" w:rsidRPr="00CD3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CD33CF" w:rsidRPr="00CD3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студенттер, магистранттар мен докторанттар үшін</w:t>
      </w:r>
      <w:r w:rsidR="00CD3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– 2000 теңге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құрайды.</w:t>
      </w:r>
      <w:r w:rsidR="008D2337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A12806" w:rsidRPr="00EF3FF3" w:rsidRDefault="00A12806" w:rsidP="00802E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1364AE" w:rsidRDefault="00B9267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B926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Пленарлық және секциялық </w:t>
      </w:r>
      <w:r w:rsidR="00BA0A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мәжілістердің</w:t>
      </w:r>
      <w:r w:rsidRPr="00B926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өткізу уақыты мен орны туралы қосымша хабарланатын болады.</w:t>
      </w:r>
    </w:p>
    <w:p w:rsidR="00B92673" w:rsidRPr="00EF3FF3" w:rsidRDefault="00B9267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B1414F" w:rsidRPr="00EF3FF3" w:rsidRDefault="001F68D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="00B1414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лияс </w:t>
      </w:r>
      <w:r w:rsidR="00B1414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Жансүгіров атындағы Жетісу университеті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 КЕ АҚ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БИН – 990</w:t>
      </w:r>
      <w:r w:rsidR="001F68D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140</w:t>
      </w:r>
      <w:r w:rsidR="001F68D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003</w:t>
      </w:r>
      <w:r w:rsidR="001F68D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041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ИИК – KZ566010311000005234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КБЕ 16</w:t>
      </w:r>
    </w:p>
    <w:p w:rsidR="00B1414F" w:rsidRPr="00EF3FF3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БИК </w:t>
      </w:r>
      <w:r w:rsidR="0095405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HSBKKZKX</w:t>
      </w:r>
      <w:r w:rsidR="0095405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 «Қазақстан Халық банкі»,  Талдықорған қ-сы.</w:t>
      </w:r>
    </w:p>
    <w:p w:rsidR="003C1DD4" w:rsidRPr="00EF3FF3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КНП </w:t>
      </w:r>
      <w:r w:rsidR="0095405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  <w:r w:rsidR="0095405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EF3FF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57752" w:rsidRPr="00EF3FF3" w:rsidRDefault="00B436B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40B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«Заманауи ғылым, білім және технологиялар» </w:t>
      </w:r>
      <w:r w:rsidR="00C57752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деп көрсетілген түбіртек баяндама мәтінімен қоса жіберілуі керек. </w:t>
      </w:r>
    </w:p>
    <w:p w:rsidR="00CF1A12" w:rsidRPr="00EF3FF3" w:rsidRDefault="00CF1A1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EF3FF3" w:rsidRDefault="000B250C" w:rsidP="00802EF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040009, Талдықорған қ., Жансүгіров көшесі 187 А, І.Жансүгіров атын</w:t>
      </w:r>
      <w:r w:rsidR="005E1D78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дағы Жетісу университеті, Ғылым</w:t>
      </w:r>
      <w:r w:rsidR="003C1DD4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бөлімі</w:t>
      </w:r>
      <w:r w:rsidR="00ED0C0B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310</w:t>
      </w:r>
      <w:r w:rsidR="00B1414F" w:rsidRPr="00EF3F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:rsidR="00625589" w:rsidRPr="00EF3FF3" w:rsidRDefault="003708A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Телефон: (8-7282) 22-16-67-119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1414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3C1DD4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1414F"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hyperlink r:id="rId9" w:history="1">
        <w:r w:rsidR="00156825" w:rsidRPr="00B12A2D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conference.zhu@gmail.com</w:t>
        </w:r>
      </w:hyperlink>
      <w:r w:rsidR="00020C50"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0D72B0" w:rsidRPr="00EF3FF3" w:rsidRDefault="00625589" w:rsidP="0062558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br w:type="page"/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>Стендтік (постерлік) баяндаманың үлгі құрылымы</w:t>
      </w:r>
    </w:p>
    <w:p w:rsidR="00830C34" w:rsidRPr="00EF3FF3" w:rsidRDefault="00830C34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Стендтік (постерлік) баяндама, сондай-ақ ғылыми мақала бөлімдерді қамтуы тиіс: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Зерттеу атауы және авторлары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Аннотация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Оған негізгі тақырыптың сипаттамасы, объектінің мәселелері, жұмыстың мақсаты және оның нәтижелері кіреді. Аннотация осы құжаттың тақырыбы мен мақсатына байланысты басқалармен салыстырғанда жаңа екенін көрсетеді.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Кіріспе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 немесе ғылыми контекст құру байланысты мәселенің сипаттамасы (establishing a context).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Зерттеуге қатысты әдебиеттерге шолу (әдебиетке шолу).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Мәселедегі немесе әлі жасалмаған ақ дақтардың сипаттамасы (зерттеу жұмыстарын жүргізу).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 мақсатын тұжырымдау (және мүмкін міндеттер – purpose күйі).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Зерттеудің маңыздылығын бағалау (evaluating the study).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4.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Әдістер мен материалдар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Эксперименттің жалпы схемасы (experiment overview).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Популяциялар / үлгілер (популяция/үлгі).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Зерттеу аймағының орналасқан жері (үлгі plot орналасқан жері).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Шектеулер (шектеу/шектеу шарттары).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Үлгілерді іріктеу әдістемесі (sampling technique).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Үлгілерді өңдеу / дайындау (procedures).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Материалдар (материалдар).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Айнымалылар мен өлшемдер (variables and measurements).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Статистикалық өңдеу (statistical treatment).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5.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Нәтижелер мен талқылаулар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Нәтижелер өңделген нұсқада беріледі: кестелер, графиктер, ұйымдастырушылық немесе құрылымдық диаграммалар, теңдеулер, фотосуреттер, суреттер түрінде.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Талқылау дегеніміз-алынған фактілер туралы идеялар, болжамдар, алынған нәтижелерді басқа авторлардың нәтижелерімен салыстыру.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Қорытынды</w:t>
      </w:r>
    </w:p>
    <w:p w:rsidR="00C81907" w:rsidRPr="00EF3FF3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Қорытындылай келе: нәтижелерді қорытындылау; практикалық қолдануды ұсыну; болашақ зерттеулерге бағыт ұсыну.</w:t>
      </w:r>
    </w:p>
    <w:p w:rsidR="00C74AD7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7.</w:t>
      </w:r>
      <w:r w:rsidRPr="00EF3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  <w:t>Библиографиялық тізім</w:t>
      </w:r>
    </w:p>
    <w:p w:rsidR="00C74AD7" w:rsidRDefault="00C74AD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 w:type="page"/>
      </w:r>
    </w:p>
    <w:p w:rsidR="008D2FD4" w:rsidRPr="00EF3FF3" w:rsidRDefault="00A51B1C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lastRenderedPageBreak/>
        <w:t>Баяндаманы  рәсімдеу</w:t>
      </w:r>
      <w:r w:rsidR="00B1414F" w:rsidRPr="00EF3F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C57752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F3FF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7CFF8" wp14:editId="7E5261B7">
                <wp:simplePos x="0" y="0"/>
                <wp:positionH relativeFrom="column">
                  <wp:posOffset>262890</wp:posOffset>
                </wp:positionH>
                <wp:positionV relativeFrom="paragraph">
                  <wp:posOffset>15240</wp:posOffset>
                </wp:positionV>
                <wp:extent cx="5581650" cy="41910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12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C74AD7" w:rsidRPr="00C74AD7" w:rsidRDefault="00C74AD7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ЖАҢАРТЫЛҒАН БІЛІМ БЕРУ ЖҮЙЕСІ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7E506C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</w:t>
                            </w:r>
                            <w:r w:rsidR="00C74AD7" w:rsidRPr="00C74A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,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C74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п.ғ.к., доцент</w:t>
                            </w:r>
                          </w:p>
                          <w:p w:rsidR="00CF1A12" w:rsidRPr="00C74AD7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І.Жансүгіров атындағы Жетісу университеті, Талдықорған қ.</w:t>
                            </w:r>
                          </w:p>
                          <w:p w:rsidR="00C74AD7" w:rsidRPr="00C74AD7" w:rsidRDefault="00C74AD7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Default="00CD33CF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hyperlink r:id="rId10" w:history="1">
                              <w:r w:rsidR="00CF1A12" w:rsidRPr="007E506C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kk-KZ"/>
                                </w:rPr>
                                <w:t>Argіnba</w:t>
                              </w:r>
                              <w:r w:rsidR="00CF1A12" w:rsidRPr="007E506C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y</w:t>
                              </w:r>
                              <w:r w:rsidR="00CF1A12" w:rsidRPr="007E506C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@</w:t>
                              </w:r>
                              <w:r w:rsidR="00CF1A12" w:rsidRPr="007E506C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ma</w:t>
                              </w:r>
                              <w:r w:rsidR="00CF1A12" w:rsidRPr="007E506C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і</w:t>
                              </w:r>
                              <w:r w:rsidR="00CF1A12" w:rsidRPr="007E506C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l</w:t>
                              </w:r>
                              <w:r w:rsidR="00CF1A12" w:rsidRPr="007E506C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CF1A12" w:rsidRPr="007E506C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CF1A12" w:rsidRPr="007E50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6831FC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18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B318F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Pr="00B318F3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318F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.............................................................................................................................[1, 57</w:t>
                            </w:r>
                            <w:r w:rsidRPr="00683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123-124</w:t>
                            </w:r>
                            <w:r w:rsidRPr="00683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954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E50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ӘДЕБИЕТТЕР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CF1A12" w:rsidRPr="00E76912" w:rsidRDefault="00CF1A12" w:rsidP="00E769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7pt;margin-top:1.2pt;width:439.5pt;height:3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">
                <v:textbox>
                  <w:txbxContent>
                    <w:p w:rsidR="00CF1A12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C74AD7" w:rsidRPr="00C74AD7" w:rsidRDefault="00C74AD7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ЖАҢАРТЫЛҒАН БІЛІМ БЕРУ ЖҮЙЕСІ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7E506C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</w:t>
                      </w:r>
                      <w:r w:rsidR="00C74AD7" w:rsidRPr="00C74A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,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C74A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п.ғ.к., доцент</w:t>
                      </w:r>
                    </w:p>
                    <w:p w:rsidR="00CF1A12" w:rsidRPr="00C74AD7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І.Жансүгіров атындағы Жетісу университеті, Талдықорған қ.</w:t>
                      </w:r>
                    </w:p>
                    <w:p w:rsidR="00C74AD7" w:rsidRPr="00C74AD7" w:rsidRDefault="00C74AD7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Default="00CD33CF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hyperlink r:id="rId11" w:history="1">
                        <w:r w:rsidR="00CF1A12" w:rsidRPr="007E506C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kk-KZ"/>
                          </w:rPr>
                          <w:t>Argіnba</w:t>
                        </w:r>
                        <w:r w:rsidR="00CF1A12" w:rsidRPr="007E506C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y</w:t>
                        </w:r>
                        <w:r w:rsidR="00CF1A12" w:rsidRPr="007E506C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@</w:t>
                        </w:r>
                        <w:r w:rsidR="00CF1A12" w:rsidRPr="007E506C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ma</w:t>
                        </w:r>
                        <w:r w:rsidR="00CF1A12" w:rsidRPr="007E506C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і</w:t>
                        </w:r>
                        <w:r w:rsidR="00CF1A12" w:rsidRPr="007E506C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l</w:t>
                        </w:r>
                        <w:r w:rsidR="00CF1A12" w:rsidRPr="007E506C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.</w:t>
                        </w:r>
                        <w:proofErr w:type="spellStart"/>
                        <w:r w:rsidR="00CF1A12" w:rsidRPr="007E506C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CF1A12" w:rsidRPr="007E50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6831FC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318F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B318F3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Pr="00B318F3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B318F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.............................................................................................................................[1, 57</w:t>
                      </w:r>
                      <w:r w:rsidRPr="006831F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123-124</w:t>
                      </w:r>
                      <w:r w:rsidRPr="006831F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954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7E50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ӘДЕБИЕТТЕР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CF1A12" w:rsidRPr="00E76912" w:rsidRDefault="00CF1A12" w:rsidP="00E769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FD4" w:rsidRPr="00EF3FF3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sectPr w:rsidR="008D2FD4" w:rsidRPr="00EF3FF3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EBD"/>
    <w:multiLevelType w:val="hybridMultilevel"/>
    <w:tmpl w:val="7916A4CA"/>
    <w:lvl w:ilvl="0" w:tplc="0EA8A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072410"/>
    <w:multiLevelType w:val="hybridMultilevel"/>
    <w:tmpl w:val="5EC03FA2"/>
    <w:lvl w:ilvl="0" w:tplc="DEA28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7675E"/>
    <w:multiLevelType w:val="hybridMultilevel"/>
    <w:tmpl w:val="87A08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0A004A"/>
    <w:multiLevelType w:val="hybridMultilevel"/>
    <w:tmpl w:val="D4B0E342"/>
    <w:lvl w:ilvl="0" w:tplc="448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6"/>
    <w:rsid w:val="00002407"/>
    <w:rsid w:val="00011D29"/>
    <w:rsid w:val="00011DA0"/>
    <w:rsid w:val="000200F8"/>
    <w:rsid w:val="00020C50"/>
    <w:rsid w:val="00051A65"/>
    <w:rsid w:val="00060570"/>
    <w:rsid w:val="00067539"/>
    <w:rsid w:val="00070C57"/>
    <w:rsid w:val="00086A64"/>
    <w:rsid w:val="00091B37"/>
    <w:rsid w:val="000924CD"/>
    <w:rsid w:val="0009294A"/>
    <w:rsid w:val="00094934"/>
    <w:rsid w:val="00094A77"/>
    <w:rsid w:val="000A11E9"/>
    <w:rsid w:val="000A1B52"/>
    <w:rsid w:val="000B0038"/>
    <w:rsid w:val="000B250C"/>
    <w:rsid w:val="000C1552"/>
    <w:rsid w:val="000C371A"/>
    <w:rsid w:val="000C3E24"/>
    <w:rsid w:val="000D0394"/>
    <w:rsid w:val="000D2CA6"/>
    <w:rsid w:val="000D2D68"/>
    <w:rsid w:val="000D72B0"/>
    <w:rsid w:val="000E37D3"/>
    <w:rsid w:val="000F4E95"/>
    <w:rsid w:val="001006DD"/>
    <w:rsid w:val="001364AE"/>
    <w:rsid w:val="00136643"/>
    <w:rsid w:val="00142188"/>
    <w:rsid w:val="001557B8"/>
    <w:rsid w:val="00156825"/>
    <w:rsid w:val="00162754"/>
    <w:rsid w:val="001A5411"/>
    <w:rsid w:val="001A5F5A"/>
    <w:rsid w:val="001D758F"/>
    <w:rsid w:val="001E130E"/>
    <w:rsid w:val="001E2C00"/>
    <w:rsid w:val="001F68DF"/>
    <w:rsid w:val="00200E95"/>
    <w:rsid w:val="00201824"/>
    <w:rsid w:val="00205414"/>
    <w:rsid w:val="0021328C"/>
    <w:rsid w:val="00214C65"/>
    <w:rsid w:val="0022474E"/>
    <w:rsid w:val="00224AF0"/>
    <w:rsid w:val="00227A02"/>
    <w:rsid w:val="00231577"/>
    <w:rsid w:val="002322A8"/>
    <w:rsid w:val="0023511D"/>
    <w:rsid w:val="00244E1F"/>
    <w:rsid w:val="002527DC"/>
    <w:rsid w:val="0025782A"/>
    <w:rsid w:val="00261002"/>
    <w:rsid w:val="0026756F"/>
    <w:rsid w:val="00272E01"/>
    <w:rsid w:val="002822B8"/>
    <w:rsid w:val="00285D28"/>
    <w:rsid w:val="00286684"/>
    <w:rsid w:val="00287061"/>
    <w:rsid w:val="002B4911"/>
    <w:rsid w:val="002C5319"/>
    <w:rsid w:val="002D0104"/>
    <w:rsid w:val="002F0772"/>
    <w:rsid w:val="002F4CEA"/>
    <w:rsid w:val="002F5ECB"/>
    <w:rsid w:val="00320152"/>
    <w:rsid w:val="003217E3"/>
    <w:rsid w:val="0032187A"/>
    <w:rsid w:val="00322826"/>
    <w:rsid w:val="00323376"/>
    <w:rsid w:val="00333C4A"/>
    <w:rsid w:val="003426C6"/>
    <w:rsid w:val="00354DC1"/>
    <w:rsid w:val="003553A3"/>
    <w:rsid w:val="003708AF"/>
    <w:rsid w:val="00373290"/>
    <w:rsid w:val="003746B4"/>
    <w:rsid w:val="00387718"/>
    <w:rsid w:val="003A4229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00553"/>
    <w:rsid w:val="00400CE9"/>
    <w:rsid w:val="004167F0"/>
    <w:rsid w:val="00431B90"/>
    <w:rsid w:val="004339C9"/>
    <w:rsid w:val="00435371"/>
    <w:rsid w:val="00440B48"/>
    <w:rsid w:val="00447384"/>
    <w:rsid w:val="00460EA6"/>
    <w:rsid w:val="00464859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4F190F"/>
    <w:rsid w:val="005040BD"/>
    <w:rsid w:val="005046A4"/>
    <w:rsid w:val="00513BFE"/>
    <w:rsid w:val="005153D4"/>
    <w:rsid w:val="00520EAA"/>
    <w:rsid w:val="00532E07"/>
    <w:rsid w:val="0053462B"/>
    <w:rsid w:val="00540BEA"/>
    <w:rsid w:val="0054314C"/>
    <w:rsid w:val="00547414"/>
    <w:rsid w:val="0056610C"/>
    <w:rsid w:val="0056666F"/>
    <w:rsid w:val="0056716E"/>
    <w:rsid w:val="005705BB"/>
    <w:rsid w:val="005727B9"/>
    <w:rsid w:val="00575132"/>
    <w:rsid w:val="00586377"/>
    <w:rsid w:val="005A0236"/>
    <w:rsid w:val="005B6631"/>
    <w:rsid w:val="005B715A"/>
    <w:rsid w:val="005B779E"/>
    <w:rsid w:val="005E0D6A"/>
    <w:rsid w:val="005E1D78"/>
    <w:rsid w:val="005E22DB"/>
    <w:rsid w:val="005F3D1C"/>
    <w:rsid w:val="005F3DF3"/>
    <w:rsid w:val="006002D8"/>
    <w:rsid w:val="00602886"/>
    <w:rsid w:val="0060338B"/>
    <w:rsid w:val="00603575"/>
    <w:rsid w:val="00613CEF"/>
    <w:rsid w:val="00625589"/>
    <w:rsid w:val="0062634E"/>
    <w:rsid w:val="0063777B"/>
    <w:rsid w:val="00646797"/>
    <w:rsid w:val="00675B84"/>
    <w:rsid w:val="006831FC"/>
    <w:rsid w:val="00690B3D"/>
    <w:rsid w:val="00691C53"/>
    <w:rsid w:val="006936F7"/>
    <w:rsid w:val="006B7C74"/>
    <w:rsid w:val="006D2063"/>
    <w:rsid w:val="006D589E"/>
    <w:rsid w:val="006E3F7B"/>
    <w:rsid w:val="006F1FB1"/>
    <w:rsid w:val="006F2DB4"/>
    <w:rsid w:val="00702D4B"/>
    <w:rsid w:val="00712A74"/>
    <w:rsid w:val="0072281B"/>
    <w:rsid w:val="00733BCD"/>
    <w:rsid w:val="00737783"/>
    <w:rsid w:val="007406C9"/>
    <w:rsid w:val="00751E14"/>
    <w:rsid w:val="00753E6C"/>
    <w:rsid w:val="00757E6A"/>
    <w:rsid w:val="0076042F"/>
    <w:rsid w:val="0078111C"/>
    <w:rsid w:val="007A05E3"/>
    <w:rsid w:val="007B295A"/>
    <w:rsid w:val="007B3E54"/>
    <w:rsid w:val="007B4030"/>
    <w:rsid w:val="007B5BF0"/>
    <w:rsid w:val="007B682D"/>
    <w:rsid w:val="007C1D38"/>
    <w:rsid w:val="007C6FF7"/>
    <w:rsid w:val="007D4D26"/>
    <w:rsid w:val="007D7255"/>
    <w:rsid w:val="007E506C"/>
    <w:rsid w:val="007F0136"/>
    <w:rsid w:val="007F2C19"/>
    <w:rsid w:val="007F385F"/>
    <w:rsid w:val="00802EF6"/>
    <w:rsid w:val="00804AE8"/>
    <w:rsid w:val="00805B68"/>
    <w:rsid w:val="00806626"/>
    <w:rsid w:val="00825557"/>
    <w:rsid w:val="00830C34"/>
    <w:rsid w:val="008445B2"/>
    <w:rsid w:val="00875C7E"/>
    <w:rsid w:val="0087777F"/>
    <w:rsid w:val="008867BC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16422"/>
    <w:rsid w:val="00921A37"/>
    <w:rsid w:val="00923549"/>
    <w:rsid w:val="009300CA"/>
    <w:rsid w:val="0093065C"/>
    <w:rsid w:val="00932423"/>
    <w:rsid w:val="00936ACD"/>
    <w:rsid w:val="00936BD8"/>
    <w:rsid w:val="0095405F"/>
    <w:rsid w:val="00972052"/>
    <w:rsid w:val="00987430"/>
    <w:rsid w:val="00987D57"/>
    <w:rsid w:val="00992D75"/>
    <w:rsid w:val="00994193"/>
    <w:rsid w:val="00994986"/>
    <w:rsid w:val="00997EFF"/>
    <w:rsid w:val="009A54C2"/>
    <w:rsid w:val="009A72AB"/>
    <w:rsid w:val="009D3776"/>
    <w:rsid w:val="009D3B1A"/>
    <w:rsid w:val="009F3B13"/>
    <w:rsid w:val="00A079A9"/>
    <w:rsid w:val="00A10E7E"/>
    <w:rsid w:val="00A12806"/>
    <w:rsid w:val="00A247A6"/>
    <w:rsid w:val="00A508CA"/>
    <w:rsid w:val="00A51B1C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2A2D"/>
    <w:rsid w:val="00B1414F"/>
    <w:rsid w:val="00B200F5"/>
    <w:rsid w:val="00B20293"/>
    <w:rsid w:val="00B318F3"/>
    <w:rsid w:val="00B419DD"/>
    <w:rsid w:val="00B436B7"/>
    <w:rsid w:val="00B515AA"/>
    <w:rsid w:val="00B52982"/>
    <w:rsid w:val="00B71CBE"/>
    <w:rsid w:val="00B92673"/>
    <w:rsid w:val="00BA0853"/>
    <w:rsid w:val="00BA0A0A"/>
    <w:rsid w:val="00BA1C1F"/>
    <w:rsid w:val="00BB1EE6"/>
    <w:rsid w:val="00BB5F09"/>
    <w:rsid w:val="00BC0CB7"/>
    <w:rsid w:val="00BE45BF"/>
    <w:rsid w:val="00BE4A6D"/>
    <w:rsid w:val="00C041F5"/>
    <w:rsid w:val="00C045B9"/>
    <w:rsid w:val="00C15B63"/>
    <w:rsid w:val="00C166A4"/>
    <w:rsid w:val="00C35E3F"/>
    <w:rsid w:val="00C36570"/>
    <w:rsid w:val="00C377D9"/>
    <w:rsid w:val="00C50600"/>
    <w:rsid w:val="00C57752"/>
    <w:rsid w:val="00C62750"/>
    <w:rsid w:val="00C63781"/>
    <w:rsid w:val="00C71CD7"/>
    <w:rsid w:val="00C7214F"/>
    <w:rsid w:val="00C723ED"/>
    <w:rsid w:val="00C74AD7"/>
    <w:rsid w:val="00C75894"/>
    <w:rsid w:val="00C81907"/>
    <w:rsid w:val="00C870F5"/>
    <w:rsid w:val="00C9252F"/>
    <w:rsid w:val="00CA2604"/>
    <w:rsid w:val="00CC170D"/>
    <w:rsid w:val="00CC6129"/>
    <w:rsid w:val="00CC6823"/>
    <w:rsid w:val="00CD33CF"/>
    <w:rsid w:val="00CD4F17"/>
    <w:rsid w:val="00CE00BE"/>
    <w:rsid w:val="00CE5E06"/>
    <w:rsid w:val="00CF1A12"/>
    <w:rsid w:val="00CF1A17"/>
    <w:rsid w:val="00CF45C9"/>
    <w:rsid w:val="00D00434"/>
    <w:rsid w:val="00D42A9A"/>
    <w:rsid w:val="00D61746"/>
    <w:rsid w:val="00D61D83"/>
    <w:rsid w:val="00D65209"/>
    <w:rsid w:val="00D67DCE"/>
    <w:rsid w:val="00D70953"/>
    <w:rsid w:val="00D74582"/>
    <w:rsid w:val="00D7755B"/>
    <w:rsid w:val="00D84EE7"/>
    <w:rsid w:val="00DA088D"/>
    <w:rsid w:val="00DA297A"/>
    <w:rsid w:val="00DB5BA5"/>
    <w:rsid w:val="00DC69E9"/>
    <w:rsid w:val="00DD3DC8"/>
    <w:rsid w:val="00DD4D90"/>
    <w:rsid w:val="00E162A4"/>
    <w:rsid w:val="00E267E0"/>
    <w:rsid w:val="00E33CA3"/>
    <w:rsid w:val="00E4123D"/>
    <w:rsid w:val="00E43BC7"/>
    <w:rsid w:val="00E464A0"/>
    <w:rsid w:val="00E47E9F"/>
    <w:rsid w:val="00E549E7"/>
    <w:rsid w:val="00E56FFA"/>
    <w:rsid w:val="00E63746"/>
    <w:rsid w:val="00E720B2"/>
    <w:rsid w:val="00E76912"/>
    <w:rsid w:val="00E81216"/>
    <w:rsid w:val="00E84C5A"/>
    <w:rsid w:val="00E852C9"/>
    <w:rsid w:val="00E92A16"/>
    <w:rsid w:val="00E97B8A"/>
    <w:rsid w:val="00EA3CD6"/>
    <w:rsid w:val="00EA6EBD"/>
    <w:rsid w:val="00EC2485"/>
    <w:rsid w:val="00EC5FD6"/>
    <w:rsid w:val="00EC6D1C"/>
    <w:rsid w:val="00EC6F43"/>
    <w:rsid w:val="00ED0C0B"/>
    <w:rsid w:val="00ED1088"/>
    <w:rsid w:val="00ED6C21"/>
    <w:rsid w:val="00ED7FEF"/>
    <w:rsid w:val="00EE203E"/>
    <w:rsid w:val="00EF2331"/>
    <w:rsid w:val="00EF2509"/>
    <w:rsid w:val="00EF3FF3"/>
    <w:rsid w:val="00EF499E"/>
    <w:rsid w:val="00EF49BC"/>
    <w:rsid w:val="00EF6BBC"/>
    <w:rsid w:val="00EF78F0"/>
    <w:rsid w:val="00F03513"/>
    <w:rsid w:val="00F036AC"/>
    <w:rsid w:val="00F109A7"/>
    <w:rsid w:val="00F125FF"/>
    <w:rsid w:val="00F15D4F"/>
    <w:rsid w:val="00F5181E"/>
    <w:rsid w:val="00F52BA6"/>
    <w:rsid w:val="00F67179"/>
    <w:rsid w:val="00F82E14"/>
    <w:rsid w:val="00F971D3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zh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.zh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B4EF-BFDA-4F3C-BB69-98A99CC9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001</cp:lastModifiedBy>
  <cp:revision>75</cp:revision>
  <cp:lastPrinted>2022-11-18T08:21:00Z</cp:lastPrinted>
  <dcterms:created xsi:type="dcterms:W3CDTF">2021-08-11T03:39:00Z</dcterms:created>
  <dcterms:modified xsi:type="dcterms:W3CDTF">2023-09-22T04:06:00Z</dcterms:modified>
</cp:coreProperties>
</file>