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3C6276" w:rsidRPr="003C6276" w:rsidTr="0048146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ҚАЗАҚСТАН РЕСПУБЛИКАСЫ </w:t>
            </w:r>
            <w:r w:rsidR="00C61B58" w:rsidRPr="00D9752E">
              <w:rPr>
                <w:rFonts w:ascii="Times New Roman" w:eastAsia="Times New Roman" w:hAnsi="Times New Roman" w:cs="Times New Roman"/>
                <w:b/>
                <w:caps/>
                <w:color w:val="2B4871"/>
                <w:sz w:val="26"/>
                <w:szCs w:val="26"/>
                <w:lang w:val="kk-KZ" w:eastAsia="ru-RU"/>
              </w:rPr>
              <w:t xml:space="preserve"> </w:t>
            </w:r>
            <w:r w:rsidR="00C61B58" w:rsidRPr="00C61B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ҒЫЛЫМ ЖӘНЕ жОҒАРЫ БІЛІМ</w:t>
            </w:r>
            <w:r w:rsidR="00C61B58" w:rsidRPr="00C61B58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kk-KZ" w:eastAsia="ru-RU"/>
              </w:rPr>
              <w:t xml:space="preserve"> </w:t>
            </w: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МИНИСТРЛІГІ</w:t>
            </w: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3C6276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11521BA8" wp14:editId="15FBA9BE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МИНИСТЕРСТВО </w:t>
            </w:r>
            <w:r w:rsidR="00C61B58" w:rsidRPr="00C61B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НАУКИ И ВЫСШЕГО ОБРАЗОВАНИЯ</w:t>
            </w:r>
            <w:r w:rsidR="00C61B58" w:rsidRPr="00C61B58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kk-KZ" w:eastAsia="ru-RU"/>
              </w:rPr>
              <w:t xml:space="preserve"> </w:t>
            </w: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РЕСПУБЛИКИ КАЗАХСТАН</w:t>
            </w: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1C2E49" w:rsidRPr="003C6276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C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 ЖАНСУГУРОВА</w:t>
            </w:r>
          </w:p>
          <w:p w:rsidR="001C2E49" w:rsidRPr="003C6276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3C6276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3C6276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1C2E49" w:rsidRPr="003C6276" w:rsidRDefault="001C2E49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83D67" w:rsidRPr="00E41DC9" w:rsidRDefault="00F9765C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ИНФОРМАЦИОННОЕ ПИСЬМО</w:t>
      </w:r>
      <w:r w:rsidRPr="00E41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F9765C" w:rsidRPr="00E41DC9" w:rsidRDefault="00F9765C" w:rsidP="00BA12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41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УВАЖАЕМЫЕ КОЛЛЕГИ!</w:t>
      </w:r>
    </w:p>
    <w:p w:rsidR="00BA123D" w:rsidRPr="00E41DC9" w:rsidRDefault="00BA123D" w:rsidP="00BA1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0C7AE7" w:rsidRPr="00C2242B" w:rsidRDefault="00425C70" w:rsidP="00C2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Жетысуский</w:t>
      </w:r>
      <w:proofErr w:type="spellEnd"/>
      <w:r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университет имени И. </w:t>
      </w:r>
      <w:proofErr w:type="spellStart"/>
      <w:r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Жансугурова</w:t>
      </w:r>
      <w:proofErr w:type="spellEnd"/>
      <w:r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821E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20</w:t>
      </w:r>
      <w:r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821E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октября</w:t>
      </w:r>
      <w:r w:rsidR="00382804"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</w:t>
      </w:r>
      <w:r w:rsidR="009C74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</w:t>
      </w:r>
      <w:r w:rsidRPr="00E41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 проводит </w:t>
      </w:r>
      <w:r w:rsidR="00C2242B" w:rsidRPr="00003539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C2242B">
        <w:rPr>
          <w:rFonts w:ascii="Times New Roman" w:hAnsi="Times New Roman" w:cs="Times New Roman"/>
          <w:sz w:val="24"/>
          <w:szCs w:val="24"/>
          <w:lang w:val="kk-KZ"/>
        </w:rPr>
        <w:t>еждународную научно-практическую</w:t>
      </w:r>
      <w:r w:rsidR="00C2242B" w:rsidRPr="00003539">
        <w:rPr>
          <w:rFonts w:ascii="Times New Roman" w:hAnsi="Times New Roman" w:cs="Times New Roman"/>
          <w:sz w:val="24"/>
          <w:szCs w:val="24"/>
          <w:lang w:val="kk-KZ"/>
        </w:rPr>
        <w:t xml:space="preserve"> конференци</w:t>
      </w:r>
      <w:r w:rsidR="00C2242B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C2242B" w:rsidRPr="00003539">
        <w:rPr>
          <w:rFonts w:ascii="Times New Roman" w:hAnsi="Times New Roman" w:cs="Times New Roman"/>
          <w:sz w:val="24"/>
          <w:szCs w:val="24"/>
          <w:lang w:val="kk-KZ"/>
        </w:rPr>
        <w:t xml:space="preserve"> «Современная наука, образование и технологии»</w:t>
      </w:r>
    </w:p>
    <w:p w:rsidR="00425C70" w:rsidRPr="00C2242B" w:rsidRDefault="00425C70" w:rsidP="00C2242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22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конференции планируется по следующим направлениям:</w:t>
      </w:r>
    </w:p>
    <w:p w:rsidR="009F4B05" w:rsidRPr="00E33CC4" w:rsidRDefault="007C07D3" w:rsidP="00C2242B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E33CC4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  <w:t>1.</w:t>
      </w:r>
      <w:r w:rsidR="003B59B8" w:rsidRPr="00E33CC4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F32C8F" w:rsidRPr="00E33CC4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  <w:t>Тенденции и приоритеты развития гуманитарного образования</w:t>
      </w:r>
    </w:p>
    <w:p w:rsidR="00F32C8F" w:rsidRPr="00E33CC4" w:rsidRDefault="007C07D3" w:rsidP="00604EE2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</w:pPr>
      <w:r w:rsidRPr="00E33CC4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  <w:t>2.</w:t>
      </w:r>
      <w:r w:rsidR="00BA123D" w:rsidRPr="00E33CC4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F32C8F" w:rsidRPr="00E33CC4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k-KZ"/>
        </w:rPr>
        <w:t>Естественно-научное образование: актуальные проблемы и тенденции развития</w:t>
      </w:r>
    </w:p>
    <w:p w:rsidR="00F32C8F" w:rsidRPr="00E33CC4" w:rsidRDefault="003A6424" w:rsidP="00F32C8F">
      <w:pPr>
        <w:pStyle w:val="aa"/>
        <w:shd w:val="clear" w:color="auto" w:fill="FFFFFF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="00F32C8F" w:rsidRPr="00E33CC4">
        <w:rPr>
          <w:rFonts w:ascii="Times New Roman" w:hAnsi="Times New Roman"/>
          <w:sz w:val="24"/>
          <w:szCs w:val="24"/>
        </w:rPr>
        <w:t>Право и экономика в реалиях современности: национальное, региональное и международное измерение</w:t>
      </w:r>
      <w:r w:rsidR="00F32C8F" w:rsidRPr="00E33CC4">
        <w:rPr>
          <w:rFonts w:ascii="Times New Roman" w:hAnsi="Times New Roman"/>
          <w:sz w:val="28"/>
          <w:szCs w:val="28"/>
        </w:rPr>
        <w:t xml:space="preserve"> </w:t>
      </w:r>
    </w:p>
    <w:p w:rsidR="00F32C8F" w:rsidRPr="00E33CC4" w:rsidRDefault="00F44263" w:rsidP="00676241">
      <w:pPr>
        <w:pStyle w:val="1"/>
        <w:spacing w:before="0" w:line="240" w:lineRule="auto"/>
        <w:ind w:firstLine="567"/>
        <w:textAlignment w:val="top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3C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</w:t>
      </w:r>
      <w:r w:rsidR="00F32C8F" w:rsidRPr="00E33CC4">
        <w:rPr>
          <w:rFonts w:ascii="Times New Roman" w:hAnsi="Times New Roman" w:cs="Times New Roman"/>
          <w:b w:val="0"/>
          <w:color w:val="auto"/>
          <w:sz w:val="24"/>
          <w:szCs w:val="24"/>
        </w:rPr>
        <w:t>Воспитание и практика современной системы образования</w:t>
      </w:r>
    </w:p>
    <w:p w:rsidR="00F32C8F" w:rsidRPr="00E33CC4" w:rsidRDefault="00E33CC4" w:rsidP="006762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3CC4">
        <w:rPr>
          <w:rFonts w:ascii="Times New Roman" w:hAnsi="Times New Roman" w:cs="Times New Roman"/>
          <w:sz w:val="24"/>
          <w:szCs w:val="24"/>
        </w:rPr>
        <w:t xml:space="preserve">5. </w:t>
      </w:r>
      <w:r w:rsidRPr="00E33CC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Охрана окружающей среды и актуальные аспекты модернизации технических наук</w:t>
      </w:r>
    </w:p>
    <w:p w:rsidR="00A71423" w:rsidRPr="00E41DC9" w:rsidRDefault="00A71423" w:rsidP="006762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Официальные языки 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конференции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казахский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и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английский.</w:t>
      </w:r>
    </w:p>
    <w:p w:rsidR="00A71423" w:rsidRPr="00E41DC9" w:rsidRDefault="00A71423" w:rsidP="00676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оформления материалов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 доклада (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3-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страниц) должен быть набран в редакторе WORD 6.0 (7.0), шрифтом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(размер шрифта – 1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межстрочный интервал – 1,0, поля со всех сторон – 20 мм, отступ в начале абзаца стандартный – 1,25 см).  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первой строке в левом углу пишется индекс УДК 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E41D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Универсальная десятичная классификация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центру – название доклада прописными буквами жирным шрифтом. Через пробел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инициалы и фамилия автора. На следующей строке название организации, города  и электронный адрес автора. Основной текст начинается через одну строку. </w:t>
      </w:r>
    </w:p>
    <w:p w:rsidR="00A71423" w:rsidRPr="00E41DC9" w:rsidRDefault="00F129E0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Доклады, представленные</w:t>
      </w:r>
      <w:r w:rsidR="00A71423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конференцию, должны содержать результаты актуальных научных исследований и иметь важное практическое значение. </w:t>
      </w:r>
    </w:p>
    <w:p w:rsidR="00A71423" w:rsidRPr="00193037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Электронный вариант д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оклад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 (с указанием направления)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необходимо отправить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электронно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й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почте </w:t>
      </w:r>
      <w:hyperlink r:id="rId8" w:history="1">
        <w:r w:rsidRPr="004D6C5F">
          <w:rPr>
            <w:rStyle w:val="a9"/>
            <w:rFonts w:ascii="Times New Roman" w:hAnsi="Times New Roman" w:cs="Times New Roman"/>
            <w:i/>
            <w:color w:val="000000" w:themeColor="text1"/>
            <w:sz w:val="24"/>
            <w:szCs w:val="24"/>
          </w:rPr>
          <w:t>conference.zhu@gmail.com</w:t>
        </w:r>
      </w:hyperlink>
      <w:r w:rsidRPr="004D6C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Материалы, не соответствующие указанным требованиям или присланные позже установленного срока,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 xml:space="preserve">отправленные на другую электронную почту 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 рассматриваются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, а также оплаченные деньги до подтверждения принятия статьи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не возвращаются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 xml:space="preserve"> 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автору</w:t>
      </w:r>
      <w:r w:rsidRPr="004F7A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.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 об оплате организационного взноса </w:t>
      </w:r>
      <w:r w:rsidR="00F12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направляется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электронной почте в виде сканированного и</w:t>
      </w:r>
      <w:r w:rsidR="00BE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зображения документа в формате </w:t>
      </w:r>
      <w:r w:rsidR="00BE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="00BE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PEG (</w:t>
      </w:r>
      <w:r w:rsidR="00BE0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pg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или </w:t>
      </w:r>
      <w:r w:rsidR="00BF0F7F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34D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34D10">
        <w:rPr>
          <w:rStyle w:val="ac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Оплата производится на расчетный счет организации после принятия статьи к публикации (</w:t>
      </w:r>
      <w:r w:rsidRPr="00634D10">
        <w:rPr>
          <w:rStyle w:val="ac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kk-KZ"/>
        </w:rPr>
        <w:t xml:space="preserve">после </w:t>
      </w:r>
      <w:r w:rsidRPr="00634D10">
        <w:rPr>
          <w:rStyle w:val="ac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получения положительно</w:t>
      </w:r>
      <w:r w:rsidRPr="00634D10">
        <w:rPr>
          <w:rStyle w:val="ac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kk-KZ"/>
        </w:rPr>
        <w:t>го ответа</w:t>
      </w:r>
      <w:r w:rsidRPr="00634D10">
        <w:rPr>
          <w:rStyle w:val="ac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). </w:t>
      </w:r>
    </w:p>
    <w:p w:rsidR="00A71423" w:rsidRPr="00E41DC9" w:rsidRDefault="00742D57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Для в</w:t>
      </w:r>
      <w:proofErr w:type="spellStart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ыступления</w:t>
      </w:r>
      <w:proofErr w:type="spellEnd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секциях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необходимо подготовить </w:t>
      </w:r>
      <w:proofErr w:type="spellStart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постерный</w:t>
      </w:r>
      <w:proofErr w:type="spellEnd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доклад по шаблону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формате 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Power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Point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(.</w:t>
      </w:r>
      <w:proofErr w:type="spellStart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ppt</w:t>
      </w:r>
      <w:proofErr w:type="spellEnd"/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A7142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.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докладу прилагается регистрационная форма</w:t>
      </w:r>
      <w:r w:rsidR="00E621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621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E621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отдельным документом)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Ф.И.О.__________________________________________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Ученая степень, ученое звание:______________________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работы:____________________________________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Адрес:___________________________________________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Телефон:_________________________________________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</w:t>
      </w:r>
      <w:proofErr w:type="gram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:___________________________________________</w:t>
      </w:r>
    </w:p>
    <w:p w:rsidR="00A71423" w:rsidRPr="00E41DC9" w:rsidRDefault="00A71423" w:rsidP="00A71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доклада, секция: __________________________</w:t>
      </w:r>
    </w:p>
    <w:p w:rsidR="00BF3129" w:rsidRPr="00E41DC9" w:rsidRDefault="00BF312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пред</w:t>
      </w:r>
      <w:r w:rsidR="00542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ставления доклада и регистрационных форм до </w:t>
      </w:r>
      <w:r w:rsidR="00A36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10</w:t>
      </w:r>
      <w:r w:rsidR="00BF3129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A36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октября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9C74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3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 </w:t>
      </w:r>
    </w:p>
    <w:p w:rsidR="00447153" w:rsidRPr="00E41DC9" w:rsidRDefault="00CB1AD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По результатам конференции будет сформирован электронный сборник </w:t>
      </w:r>
      <w:r w:rsidR="007A5588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материалов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конференции и направлен </w:t>
      </w:r>
      <w:r w:rsidR="007A5588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 электронные адреса участников.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Организационный взнос </w:t>
      </w:r>
      <w:r w:rsidR="005C5986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за участие в конференции и размещение статьи </w:t>
      </w:r>
      <w:r w:rsidR="00CB1AD5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в </w:t>
      </w:r>
      <w:r w:rsidR="005C5986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электронном сборнике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</w:t>
      </w:r>
      <w:r w:rsidR="00447153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7153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="00D819E8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4000 </w:t>
      </w:r>
      <w:r w:rsidR="00447153"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тенге</w:t>
      </w:r>
      <w:r w:rsidR="00FA62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FA62E0" w:rsidRPr="002C6111">
        <w:rPr>
          <w:rFonts w:ascii="Times New Roman" w:eastAsia="Times New Roman" w:hAnsi="Times New Roman"/>
          <w:sz w:val="24"/>
          <w:szCs w:val="24"/>
          <w:lang w:val="kk-KZ" w:eastAsia="ru-RU"/>
        </w:rPr>
        <w:t>для ППС (профессорско-преподавательский состав), для студентов, магистрантов и докторантов</w:t>
      </w:r>
      <w:r w:rsidR="00FA6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bookmarkStart w:id="0" w:name="_GoBack"/>
      <w:bookmarkEnd w:id="0"/>
      <w:r w:rsidR="00AB6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="00AB68E3" w:rsidRPr="00AB68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2000 тенге</w:t>
      </w:r>
      <w:r w:rsidR="00D819E8" w:rsidRPr="00AB68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.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FB3ADB" w:rsidRPr="00E41DC9" w:rsidRDefault="00FB3ADB" w:rsidP="00FB3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О времени и месте проведения пленарного и секционных заседаний 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будет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сообщено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дополнительно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.</w:t>
      </w:r>
    </w:p>
    <w:p w:rsidR="00455716" w:rsidRPr="00E41DC9" w:rsidRDefault="0045571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Взнос вносится перечислением на расчетный счет: 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НАО «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Жетысуский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 им</w:t>
      </w:r>
      <w:r w:rsidR="004513AB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4513AB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льяса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Жансугурова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 – 990</w:t>
      </w:r>
      <w:r w:rsidR="0009602C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</w:t>
      </w:r>
      <w:r w:rsidR="0009602C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003</w:t>
      </w:r>
      <w:r w:rsidR="0009602C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041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ИИК –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KZ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566010311000005234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КБЕ 16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БИК -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HSBKKZKX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C53A5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ТРФ 319900 АО «Народный банк Казахстана», г. 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Талдыкорган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4513AB" w:rsidRPr="00E41DC9" w:rsidRDefault="004513A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КНП -</w:t>
      </w:r>
      <w:r w:rsidR="00E93E28"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</w:p>
    <w:p w:rsidR="00AD7BCB" w:rsidRPr="00E41DC9" w:rsidRDefault="00AD7BC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E41DC9" w:rsidRDefault="00AD7BCB" w:rsidP="00BA12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 тексту доклада прилагается чек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пометкой </w:t>
      </w:r>
      <w:r w:rsidR="006F36FB" w:rsidRPr="006F36FB">
        <w:rPr>
          <w:rFonts w:ascii="Times New Roman" w:hAnsi="Times New Roman" w:cs="Times New Roman"/>
          <w:b/>
          <w:sz w:val="24"/>
          <w:szCs w:val="24"/>
          <w:lang w:val="kk-KZ"/>
        </w:rPr>
        <w:t>«Современная наука, образование и технологии»</w:t>
      </w:r>
    </w:p>
    <w:p w:rsidR="008C53A5" w:rsidRPr="00E41DC9" w:rsidRDefault="008C53A5" w:rsidP="00BA123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Адрес оргкомитета конференции:</w:t>
      </w:r>
      <w:r w:rsidRPr="00E41D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040009, г. </w:t>
      </w:r>
      <w:proofErr w:type="spellStart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Талдыкорган</w:t>
      </w:r>
      <w:proofErr w:type="spellEnd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ул. 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Жансугурова 187</w:t>
      </w:r>
      <w:proofErr w:type="gramStart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А</w:t>
      </w:r>
      <w:proofErr w:type="gramEnd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Жетысуский</w:t>
      </w:r>
      <w:proofErr w:type="spellEnd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университет им. И.</w:t>
      </w:r>
      <w:r w:rsidR="00AD7BCB"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Жансугурова</w:t>
      </w:r>
      <w:proofErr w:type="spellEnd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0344C5"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Отдел 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науки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каб</w:t>
      </w:r>
      <w:proofErr w:type="spellEnd"/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 3</w:t>
      </w:r>
      <w:r w:rsidR="00004A75"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10</w:t>
      </w:r>
      <w:r w:rsidRPr="00E41DC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755122" w:rsidRPr="00E41DC9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Телефон: (8-7282) 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22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67 - 1193</w:t>
      </w: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 E-</w:t>
      </w:r>
      <w:proofErr w:type="spellStart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E41D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="00382804" w:rsidRPr="0016104E">
          <w:rPr>
            <w:rStyle w:val="a9"/>
            <w:rFonts w:ascii="Times New Roman" w:hAnsi="Times New Roman" w:cs="Times New Roman"/>
            <w:i/>
            <w:color w:val="000000" w:themeColor="text1"/>
            <w:sz w:val="24"/>
            <w:szCs w:val="24"/>
          </w:rPr>
          <w:t>conference.zhu@gmail.com</w:t>
        </w:r>
      </w:hyperlink>
      <w:r w:rsidR="00382804" w:rsidRPr="00E41DC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8C53A5" w:rsidRPr="00E41DC9" w:rsidRDefault="002F5FA3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7C07D3" w:rsidRPr="00E41DC9" w:rsidRDefault="00A63211" w:rsidP="00A6321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41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 w:type="page"/>
      </w:r>
    </w:p>
    <w:p w:rsidR="00EA2BDE" w:rsidRPr="00E41DC9" w:rsidRDefault="00EA2BDE" w:rsidP="00EA2BDE">
      <w:pPr>
        <w:shd w:val="clear" w:color="auto" w:fill="FFFFFF"/>
        <w:spacing w:after="300"/>
        <w:textAlignment w:val="baseline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Примерная структура стендового (</w:t>
      </w:r>
      <w:proofErr w:type="spellStart"/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постерного</w:t>
      </w:r>
      <w:proofErr w:type="spellEnd"/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 доклада</w:t>
      </w:r>
    </w:p>
    <w:p w:rsidR="00EA2BDE" w:rsidRPr="00E41DC9" w:rsidRDefault="00EA2BDE" w:rsidP="00EA2BDE">
      <w:pPr>
        <w:shd w:val="clear" w:color="auto" w:fill="FFFFFF"/>
        <w:spacing w:after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Стендовый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постерный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 доклад, так же как и научная статья, должен содержать разделы: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исследования и авторы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Аннотация</w:t>
      </w:r>
      <w:proofErr w:type="gram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Введение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Описание проблемы, с которой связано исследование или установление научного контекста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establishing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context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Обзор литературы, связанной с исследованием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reviewing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literature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Описание белых пятен в проблеме или того, что еще не сделано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establishing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gap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Формулировка цели исследования (и, возможно, задач –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stating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purpose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Оценка важности исследования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evaluating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Методы и материалы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Общая схема эксперимента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overview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experiment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Популяции/образцы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sample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Расположение района исследования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location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sample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plot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Ограничения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restriction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limiting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conditions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Методика отбора образцов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sampling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Обработка/подготовка образцов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procedures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Материалы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materials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Переменные и измерения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variables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measurements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Статистическая обработка (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statistical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proofErr w:type="spell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Результаты и обсуждения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Результаты даются в обработанном варианте: в виде таблиц, графиков, организационных или структурных диаграмм, уравнений, фотографий, рисунков.</w:t>
      </w: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Обсуждение – это идеи, предположения о полученных фактах, сравнение полученных собственных результатов с результатами других авторов.</w:t>
      </w:r>
    </w:p>
    <w:p w:rsidR="00EA2BDE" w:rsidRPr="00E41DC9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Заключение</w:t>
      </w:r>
      <w:proofErr w:type="gramStart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заключении можно: обобщить результаты; предложить практическое применение; предложить направление для будущих исследований.</w:t>
      </w:r>
    </w:p>
    <w:p w:rsidR="004607C4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C9">
        <w:rPr>
          <w:rFonts w:ascii="Times New Roman" w:hAnsi="Times New Roman" w:cs="Times New Roman"/>
          <w:color w:val="000000" w:themeColor="text1"/>
          <w:sz w:val="24"/>
          <w:szCs w:val="24"/>
        </w:rPr>
        <w:t>Библиографический список</w:t>
      </w:r>
    </w:p>
    <w:p w:rsidR="004607C4" w:rsidRDefault="004607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A2BDE" w:rsidRPr="00E41DC9" w:rsidRDefault="00EA2BDE" w:rsidP="004607C4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BDE" w:rsidRPr="00E41DC9" w:rsidRDefault="00EA2BDE" w:rsidP="00EA2B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Пример оформления доклада</w:t>
      </w:r>
    </w:p>
    <w:p w:rsidR="00DE4A03" w:rsidRPr="00E41DC9" w:rsidRDefault="008940E7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41D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E07B3" wp14:editId="52CA2C64">
                <wp:simplePos x="0" y="0"/>
                <wp:positionH relativeFrom="column">
                  <wp:posOffset>222885</wp:posOffset>
                </wp:positionH>
                <wp:positionV relativeFrom="paragraph">
                  <wp:posOffset>149860</wp:posOffset>
                </wp:positionV>
                <wp:extent cx="5509895" cy="4376420"/>
                <wp:effectExtent l="0" t="0" r="14605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437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УДК 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ТЕХНОЛОГИ</w:t>
                            </w:r>
                            <w:r w:rsidR="009C2C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РАЗВИТИЯ КРИТИЧЕСКОГО 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ШЛЕНИЯ</w:t>
                            </w:r>
                          </w:p>
                          <w:p w:rsidR="00AD7BCB" w:rsidRPr="000B058E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3F6C4E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Аргынбай М.М., </w:t>
                            </w:r>
                            <w:r w:rsidR="00AD7BCB" w:rsidRPr="007A71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к.п.н., доцент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Жетысуский университет им. И.Жансугурова, г.Талдыкорган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FA62E0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hyperlink r:id="rId10" w:history="1">
                              <w:r w:rsidR="00AD7BCB"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kk-KZ"/>
                                </w:rPr>
                                <w:t>Argіnba</w:t>
                              </w:r>
                              <w:r w:rsidR="00AD7BCB"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y</w:t>
                              </w:r>
                              <w:r w:rsidR="00AD7BCB"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@</w:t>
                              </w:r>
                              <w:r w:rsidR="00AD7BCB"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ma</w:t>
                              </w:r>
                              <w:r w:rsidR="00AD7BCB"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і</w:t>
                              </w:r>
                              <w:r w:rsidR="00AD7BCB"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l</w:t>
                              </w:r>
                              <w:r w:rsidR="00AD7BCB"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D7BCB" w:rsidRPr="003F6C4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AD7BCB" w:rsidRPr="003F6C4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41300" w:rsidRPr="00803284" w:rsidRDefault="00A41300" w:rsidP="00A413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8032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41300" w:rsidRPr="00803284" w:rsidRDefault="00A41300" w:rsidP="00A413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0328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Ключевые слова: </w:t>
                            </w:r>
                          </w:p>
                          <w:p w:rsidR="00AD7BCB" w:rsidRPr="00803284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8032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803284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80328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AD7BCB" w:rsidRPr="00803284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80328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80328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803284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803284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Key words: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Текст доклада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.......[1, 57б.].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…………………………………………………………………………….[2, 123-124б.].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18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965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ЛИТЕРАТУР</w:t>
                            </w:r>
                            <w:r w:rsidR="00C16554" w:rsidRPr="007965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AD7BCB" w:rsidRPr="0027011A" w:rsidRDefault="00AD7BCB" w:rsidP="00AD7B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7.55pt;margin-top:11.8pt;width:433.85pt;height:3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7DUAIAAFk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">
                <v:textbox>
                  <w:txbxContent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УДК 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ТЕХНОЛОГИ</w:t>
                      </w:r>
                      <w:r w:rsidR="009C2C0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РАЗВИТИЯ КРИТИЧЕСКОГО МЫ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ШЛЕНИЯ</w:t>
                      </w:r>
                    </w:p>
                    <w:p w:rsidR="00AD7BCB" w:rsidRPr="000B058E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3F6C4E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Аргынбай М.М., </w:t>
                      </w:r>
                      <w:r w:rsidR="00AD7BCB" w:rsidRPr="007A719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к.п.н., доцент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Жетысуский университет им. И.Жансугурова, г.Талдыкорган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3A6424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hyperlink r:id="rId11" w:history="1">
                        <w:r w:rsidR="00AD7BCB"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kk-KZ"/>
                          </w:rPr>
                          <w:t>Argіnba</w:t>
                        </w:r>
                        <w:r w:rsidR="00AD7BCB"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y</w:t>
                        </w:r>
                        <w:r w:rsidR="00AD7BCB"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@</w:t>
                        </w:r>
                        <w:r w:rsidR="00AD7BCB"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ma</w:t>
                        </w:r>
                        <w:r w:rsidR="00AD7BCB"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і</w:t>
                        </w:r>
                        <w:r w:rsidR="00AD7BCB"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l</w:t>
                        </w:r>
                        <w:r w:rsidR="00AD7BCB"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.</w:t>
                        </w:r>
                        <w:proofErr w:type="spellStart"/>
                        <w:r w:rsidR="00AD7BCB" w:rsidRPr="003F6C4E">
                          <w:rPr>
                            <w:rStyle w:val="a9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AD7BCB" w:rsidRPr="003F6C4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41300" w:rsidRPr="00803284" w:rsidRDefault="00A41300" w:rsidP="00A413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8032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41300" w:rsidRPr="00803284" w:rsidRDefault="00A41300" w:rsidP="00A413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0328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Ключевые слова: </w:t>
                      </w:r>
                    </w:p>
                    <w:p w:rsidR="00AD7BCB" w:rsidRPr="00803284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8032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803284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80328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AD7BCB" w:rsidRPr="00803284" w:rsidRDefault="00AD7BCB" w:rsidP="00AD7BC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803284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803284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803284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803284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Key words: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Текст доклада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.......[1, 57б.].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…………………………………………………………………………….[2, 123-124б.].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183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7965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ЛИТЕРАТУР</w:t>
                      </w:r>
                      <w:r w:rsidR="00C16554" w:rsidRPr="007965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AD7BCB" w:rsidRPr="0027011A" w:rsidRDefault="00AD7BCB" w:rsidP="00AD7B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E41DC9" w:rsidRDefault="00AD7BCB" w:rsidP="00AD7B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BCB" w:rsidRPr="00E41DC9" w:rsidRDefault="00AD7BCB" w:rsidP="00AD7B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7BCB" w:rsidRPr="00E41DC9" w:rsidSect="005C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227"/>
    <w:multiLevelType w:val="multilevel"/>
    <w:tmpl w:val="CFD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4982"/>
    <w:multiLevelType w:val="hybridMultilevel"/>
    <w:tmpl w:val="9B50C6BC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D13A4CE6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FD"/>
    <w:multiLevelType w:val="multilevel"/>
    <w:tmpl w:val="741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11DE8"/>
    <w:multiLevelType w:val="multilevel"/>
    <w:tmpl w:val="241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A6900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7E99"/>
    <w:multiLevelType w:val="hybridMultilevel"/>
    <w:tmpl w:val="1E3402AA"/>
    <w:lvl w:ilvl="0" w:tplc="9230CF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104E6"/>
    <w:multiLevelType w:val="hybridMultilevel"/>
    <w:tmpl w:val="2ECA54F2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338A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B421D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E1E16"/>
    <w:multiLevelType w:val="hybridMultilevel"/>
    <w:tmpl w:val="5E787F2A"/>
    <w:lvl w:ilvl="0" w:tplc="E73212C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8"/>
    <w:rsid w:val="00004A75"/>
    <w:rsid w:val="000344C5"/>
    <w:rsid w:val="00042F85"/>
    <w:rsid w:val="0006301B"/>
    <w:rsid w:val="00063DE4"/>
    <w:rsid w:val="00067CF1"/>
    <w:rsid w:val="0008170A"/>
    <w:rsid w:val="0009602C"/>
    <w:rsid w:val="000B1D20"/>
    <w:rsid w:val="000C7AE7"/>
    <w:rsid w:val="000D0FA4"/>
    <w:rsid w:val="000E155A"/>
    <w:rsid w:val="00125791"/>
    <w:rsid w:val="00143C09"/>
    <w:rsid w:val="001548FE"/>
    <w:rsid w:val="0016104E"/>
    <w:rsid w:val="00183632"/>
    <w:rsid w:val="00183D67"/>
    <w:rsid w:val="00185128"/>
    <w:rsid w:val="00193037"/>
    <w:rsid w:val="0019463E"/>
    <w:rsid w:val="001C2E49"/>
    <w:rsid w:val="001D3384"/>
    <w:rsid w:val="001F5913"/>
    <w:rsid w:val="0022142A"/>
    <w:rsid w:val="00230CAB"/>
    <w:rsid w:val="00232C66"/>
    <w:rsid w:val="00237219"/>
    <w:rsid w:val="00294E19"/>
    <w:rsid w:val="002A02CE"/>
    <w:rsid w:val="002A68A3"/>
    <w:rsid w:val="002C6689"/>
    <w:rsid w:val="002F5FA3"/>
    <w:rsid w:val="003157DD"/>
    <w:rsid w:val="00322D00"/>
    <w:rsid w:val="00343128"/>
    <w:rsid w:val="00343BC1"/>
    <w:rsid w:val="003600BF"/>
    <w:rsid w:val="003765C9"/>
    <w:rsid w:val="00382804"/>
    <w:rsid w:val="003A5C6C"/>
    <w:rsid w:val="003A6424"/>
    <w:rsid w:val="003B59B8"/>
    <w:rsid w:val="003C6276"/>
    <w:rsid w:val="003C6C5A"/>
    <w:rsid w:val="003E4E65"/>
    <w:rsid w:val="003F1EC3"/>
    <w:rsid w:val="003F21F2"/>
    <w:rsid w:val="003F6C4E"/>
    <w:rsid w:val="00414C4E"/>
    <w:rsid w:val="00425C70"/>
    <w:rsid w:val="00447153"/>
    <w:rsid w:val="004513AB"/>
    <w:rsid w:val="00455716"/>
    <w:rsid w:val="004607C4"/>
    <w:rsid w:val="004A7C08"/>
    <w:rsid w:val="004D1CE4"/>
    <w:rsid w:val="004D2A1F"/>
    <w:rsid w:val="004D6C5F"/>
    <w:rsid w:val="004F7AF7"/>
    <w:rsid w:val="00512111"/>
    <w:rsid w:val="005138BF"/>
    <w:rsid w:val="0051481E"/>
    <w:rsid w:val="0053033B"/>
    <w:rsid w:val="005423D7"/>
    <w:rsid w:val="00556D18"/>
    <w:rsid w:val="0057479F"/>
    <w:rsid w:val="00594529"/>
    <w:rsid w:val="005A5C5A"/>
    <w:rsid w:val="005A7FAC"/>
    <w:rsid w:val="005B347B"/>
    <w:rsid w:val="005C0A01"/>
    <w:rsid w:val="005C5986"/>
    <w:rsid w:val="005D6FD2"/>
    <w:rsid w:val="00604EE2"/>
    <w:rsid w:val="006128B5"/>
    <w:rsid w:val="006302E7"/>
    <w:rsid w:val="0063326B"/>
    <w:rsid w:val="00634D10"/>
    <w:rsid w:val="006353EF"/>
    <w:rsid w:val="00637010"/>
    <w:rsid w:val="00642075"/>
    <w:rsid w:val="006537F2"/>
    <w:rsid w:val="00657B27"/>
    <w:rsid w:val="00676241"/>
    <w:rsid w:val="00686078"/>
    <w:rsid w:val="00696F8B"/>
    <w:rsid w:val="006B1B1E"/>
    <w:rsid w:val="006D22AD"/>
    <w:rsid w:val="006F36FB"/>
    <w:rsid w:val="006F59D2"/>
    <w:rsid w:val="00721CB0"/>
    <w:rsid w:val="0072638F"/>
    <w:rsid w:val="00735EF6"/>
    <w:rsid w:val="00741408"/>
    <w:rsid w:val="00742D57"/>
    <w:rsid w:val="00755122"/>
    <w:rsid w:val="00756515"/>
    <w:rsid w:val="0076606D"/>
    <w:rsid w:val="0077509F"/>
    <w:rsid w:val="00796556"/>
    <w:rsid w:val="007A52FF"/>
    <w:rsid w:val="007A5588"/>
    <w:rsid w:val="007A5B42"/>
    <w:rsid w:val="007A5FC8"/>
    <w:rsid w:val="007A6A4C"/>
    <w:rsid w:val="007A719C"/>
    <w:rsid w:val="007B28EE"/>
    <w:rsid w:val="007C07D3"/>
    <w:rsid w:val="007C7745"/>
    <w:rsid w:val="007F4492"/>
    <w:rsid w:val="00803284"/>
    <w:rsid w:val="00805FC8"/>
    <w:rsid w:val="0080634B"/>
    <w:rsid w:val="0081115D"/>
    <w:rsid w:val="00817BF0"/>
    <w:rsid w:val="00827279"/>
    <w:rsid w:val="00830DBA"/>
    <w:rsid w:val="0085261E"/>
    <w:rsid w:val="00856F17"/>
    <w:rsid w:val="00872EEF"/>
    <w:rsid w:val="008940E7"/>
    <w:rsid w:val="008C53A5"/>
    <w:rsid w:val="008D2BCB"/>
    <w:rsid w:val="009124F2"/>
    <w:rsid w:val="009202B2"/>
    <w:rsid w:val="00932D5F"/>
    <w:rsid w:val="00940C63"/>
    <w:rsid w:val="00947A7E"/>
    <w:rsid w:val="009636C8"/>
    <w:rsid w:val="00970CBE"/>
    <w:rsid w:val="00980A62"/>
    <w:rsid w:val="009977D5"/>
    <w:rsid w:val="009A078D"/>
    <w:rsid w:val="009B2D34"/>
    <w:rsid w:val="009C2C0B"/>
    <w:rsid w:val="009C74C7"/>
    <w:rsid w:val="009D5270"/>
    <w:rsid w:val="009E545A"/>
    <w:rsid w:val="009F4B05"/>
    <w:rsid w:val="009F6250"/>
    <w:rsid w:val="00A1695C"/>
    <w:rsid w:val="00A328E7"/>
    <w:rsid w:val="00A36C6E"/>
    <w:rsid w:val="00A41300"/>
    <w:rsid w:val="00A63211"/>
    <w:rsid w:val="00A71423"/>
    <w:rsid w:val="00A72A27"/>
    <w:rsid w:val="00A737BB"/>
    <w:rsid w:val="00A7548B"/>
    <w:rsid w:val="00A90367"/>
    <w:rsid w:val="00A9793C"/>
    <w:rsid w:val="00A97D3A"/>
    <w:rsid w:val="00AB68E3"/>
    <w:rsid w:val="00AC2C29"/>
    <w:rsid w:val="00AC6FF0"/>
    <w:rsid w:val="00AD705E"/>
    <w:rsid w:val="00AD7BCB"/>
    <w:rsid w:val="00AE2716"/>
    <w:rsid w:val="00B20CF6"/>
    <w:rsid w:val="00B76306"/>
    <w:rsid w:val="00B805B1"/>
    <w:rsid w:val="00BA123D"/>
    <w:rsid w:val="00BA4A28"/>
    <w:rsid w:val="00BA5E49"/>
    <w:rsid w:val="00BB19D9"/>
    <w:rsid w:val="00BB638F"/>
    <w:rsid w:val="00BE0AE4"/>
    <w:rsid w:val="00BE4A75"/>
    <w:rsid w:val="00BF0F7F"/>
    <w:rsid w:val="00BF143C"/>
    <w:rsid w:val="00BF3129"/>
    <w:rsid w:val="00C044A6"/>
    <w:rsid w:val="00C16554"/>
    <w:rsid w:val="00C2242B"/>
    <w:rsid w:val="00C26437"/>
    <w:rsid w:val="00C40106"/>
    <w:rsid w:val="00C61B58"/>
    <w:rsid w:val="00C80C5B"/>
    <w:rsid w:val="00C92DD7"/>
    <w:rsid w:val="00CB1AD5"/>
    <w:rsid w:val="00CD2F64"/>
    <w:rsid w:val="00CE5573"/>
    <w:rsid w:val="00D018C6"/>
    <w:rsid w:val="00D222CC"/>
    <w:rsid w:val="00D30CF5"/>
    <w:rsid w:val="00D34827"/>
    <w:rsid w:val="00D43610"/>
    <w:rsid w:val="00D636BD"/>
    <w:rsid w:val="00D817A0"/>
    <w:rsid w:val="00D819E8"/>
    <w:rsid w:val="00D85507"/>
    <w:rsid w:val="00DA75A2"/>
    <w:rsid w:val="00DB66CC"/>
    <w:rsid w:val="00DC5971"/>
    <w:rsid w:val="00DE4A03"/>
    <w:rsid w:val="00DF3F46"/>
    <w:rsid w:val="00E01C7E"/>
    <w:rsid w:val="00E07AB0"/>
    <w:rsid w:val="00E33CC4"/>
    <w:rsid w:val="00E354F5"/>
    <w:rsid w:val="00E41DC9"/>
    <w:rsid w:val="00E52D7B"/>
    <w:rsid w:val="00E621ED"/>
    <w:rsid w:val="00E766E3"/>
    <w:rsid w:val="00E925FD"/>
    <w:rsid w:val="00E93E28"/>
    <w:rsid w:val="00E96EDE"/>
    <w:rsid w:val="00EA2BDE"/>
    <w:rsid w:val="00ED63F5"/>
    <w:rsid w:val="00F129E0"/>
    <w:rsid w:val="00F1314B"/>
    <w:rsid w:val="00F17AD6"/>
    <w:rsid w:val="00F17C78"/>
    <w:rsid w:val="00F27609"/>
    <w:rsid w:val="00F30ADD"/>
    <w:rsid w:val="00F32C8F"/>
    <w:rsid w:val="00F44263"/>
    <w:rsid w:val="00F52FF4"/>
    <w:rsid w:val="00F57958"/>
    <w:rsid w:val="00F7044C"/>
    <w:rsid w:val="00F7511E"/>
    <w:rsid w:val="00F821E5"/>
    <w:rsid w:val="00F9371B"/>
    <w:rsid w:val="00F9765C"/>
    <w:rsid w:val="00FA1BDB"/>
    <w:rsid w:val="00FA58D4"/>
    <w:rsid w:val="00FA62E0"/>
    <w:rsid w:val="00FB3ADB"/>
    <w:rsid w:val="00FC53E9"/>
    <w:rsid w:val="00FC7701"/>
    <w:rsid w:val="00FD1353"/>
    <w:rsid w:val="00FD5E1B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99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07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21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12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1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442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zh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g&#1110;nbay@ma&#1110;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g&#1110;nbay@ma&#1110;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erence.zh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383E-8D08-4DDC-8DA1-9AE5C585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001</cp:lastModifiedBy>
  <cp:revision>116</cp:revision>
  <cp:lastPrinted>2022-11-18T09:16:00Z</cp:lastPrinted>
  <dcterms:created xsi:type="dcterms:W3CDTF">2021-08-11T03:36:00Z</dcterms:created>
  <dcterms:modified xsi:type="dcterms:W3CDTF">2023-09-22T04:02:00Z</dcterms:modified>
</cp:coreProperties>
</file>