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-11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771D1F" w:rsidRPr="00771D1F" w:rsidTr="00771D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C01CAA" w:rsidRPr="00771D1F" w:rsidRDefault="00C01CAA" w:rsidP="0082090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C01CAA" w:rsidRPr="00771D1F" w:rsidRDefault="005012BA" w:rsidP="003C47BF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D1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6В015</w:t>
            </w:r>
            <w:r w:rsidRPr="00771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01 </w:t>
            </w:r>
            <w:r w:rsidRPr="00771D1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Математика</w:t>
            </w:r>
          </w:p>
        </w:tc>
      </w:tr>
      <w:tr w:rsidR="00771D1F" w:rsidRPr="00771D1F" w:rsidTr="00771D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771D1F" w:rsidRDefault="00DB6207" w:rsidP="00DB620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71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ОП </w:t>
            </w:r>
          </w:p>
        </w:tc>
        <w:tc>
          <w:tcPr>
            <w:tcW w:w="9355" w:type="dxa"/>
          </w:tcPr>
          <w:p w:rsidR="00FB45E4" w:rsidRPr="00771D1F" w:rsidRDefault="000E376E" w:rsidP="00DB6207">
            <w:pPr>
              <w:shd w:val="clear" w:color="auto" w:fill="FFFFFF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специалиста новой формации, обладающего профессиональными и научными компетенциями, способного творчески и высокопрофессионально решать на современном научно-практическом уровне социально значимые задачи в области современной педагогики, методики преподавания математики.</w:t>
            </w:r>
          </w:p>
        </w:tc>
      </w:tr>
      <w:tr w:rsidR="00771D1F" w:rsidRPr="00771D1F" w:rsidTr="00771D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771D1F" w:rsidRDefault="00C01CAA" w:rsidP="0082090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ОП  (</w:t>
            </w:r>
            <w:proofErr w:type="gramStart"/>
            <w:r w:rsidRPr="00771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новая</w:t>
            </w:r>
            <w:proofErr w:type="gramEnd"/>
            <w:r w:rsidRPr="00771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действующая, инновационная)</w:t>
            </w:r>
          </w:p>
        </w:tc>
        <w:tc>
          <w:tcPr>
            <w:tcW w:w="9355" w:type="dxa"/>
          </w:tcPr>
          <w:p w:rsidR="00C01CAA" w:rsidRPr="00771D1F" w:rsidRDefault="005012BA" w:rsidP="00DB6207">
            <w:pPr>
              <w:shd w:val="clear" w:color="auto" w:fill="FFFFFF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Действующая</w:t>
            </w:r>
          </w:p>
        </w:tc>
      </w:tr>
      <w:tr w:rsidR="00771D1F" w:rsidRPr="00771D1F" w:rsidTr="00771D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771D1F" w:rsidRDefault="00C01CAA" w:rsidP="0082090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9355" w:type="dxa"/>
          </w:tcPr>
          <w:p w:rsidR="00C01CAA" w:rsidRPr="00771D1F" w:rsidRDefault="005012BA" w:rsidP="00DB6207">
            <w:pPr>
              <w:shd w:val="clear" w:color="auto" w:fill="FFFFFF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771D1F" w:rsidRPr="00771D1F" w:rsidTr="00771D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771D1F" w:rsidRDefault="00C01CAA" w:rsidP="0082090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771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771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9355" w:type="dxa"/>
          </w:tcPr>
          <w:p w:rsidR="00C01CAA" w:rsidRPr="00771D1F" w:rsidRDefault="005012BA" w:rsidP="00DB6207">
            <w:pPr>
              <w:shd w:val="clear" w:color="auto" w:fill="FFFFFF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771D1F" w:rsidRPr="00771D1F" w:rsidTr="00771D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771D1F" w:rsidRDefault="00C01CAA" w:rsidP="00DB620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Присуждаемая академическая степень </w:t>
            </w:r>
          </w:p>
        </w:tc>
        <w:tc>
          <w:tcPr>
            <w:tcW w:w="9355" w:type="dxa"/>
          </w:tcPr>
          <w:p w:rsidR="00C01CAA" w:rsidRPr="00771D1F" w:rsidRDefault="00DB6207" w:rsidP="00DB6207">
            <w:pPr>
              <w:shd w:val="clear" w:color="auto" w:fill="FFFFFF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 образования по образовательной программе «6В01501 – Математика»</w:t>
            </w:r>
          </w:p>
        </w:tc>
      </w:tr>
      <w:tr w:rsidR="00771D1F" w:rsidRPr="00771D1F" w:rsidTr="00771D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771D1F" w:rsidRDefault="00C01CAA" w:rsidP="0082090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9355" w:type="dxa"/>
          </w:tcPr>
          <w:p w:rsidR="00C01CAA" w:rsidRPr="00771D1F" w:rsidRDefault="005012BA" w:rsidP="0082090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771D1F" w:rsidRPr="00771D1F" w:rsidTr="00771D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771D1F" w:rsidRDefault="00C01CAA" w:rsidP="0082090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9355" w:type="dxa"/>
          </w:tcPr>
          <w:p w:rsidR="00C01CAA" w:rsidRPr="00771D1F" w:rsidRDefault="005012BA" w:rsidP="0082090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</w:tr>
      <w:tr w:rsidR="00771D1F" w:rsidRPr="00771D1F" w:rsidTr="00771D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771D1F" w:rsidRDefault="00C01CAA" w:rsidP="0082090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9355" w:type="dxa"/>
          </w:tcPr>
          <w:p w:rsidR="00C01CAA" w:rsidRPr="00771D1F" w:rsidRDefault="005012BA" w:rsidP="0082090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1D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Казахский, русский, английский</w:t>
            </w:r>
          </w:p>
        </w:tc>
      </w:tr>
      <w:tr w:rsidR="00DD5340" w:rsidRPr="00771D1F" w:rsidTr="00DA111E">
        <w:trPr>
          <w:trHeight w:val="1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DD5340" w:rsidRPr="00DD5340" w:rsidRDefault="00DD5340" w:rsidP="008B6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5340">
              <w:rPr>
                <w:rFonts w:ascii="Times New Roman" w:hAnsi="Times New Roman" w:cs="Times New Roman"/>
                <w:sz w:val="24"/>
                <w:szCs w:val="24"/>
              </w:rPr>
              <w:t xml:space="preserve">Дата утверждения ОП на заседании Правления </w:t>
            </w:r>
          </w:p>
        </w:tc>
        <w:tc>
          <w:tcPr>
            <w:tcW w:w="9355" w:type="dxa"/>
          </w:tcPr>
          <w:p w:rsidR="00DD5340" w:rsidRPr="00DD5340" w:rsidRDefault="00DA111E" w:rsidP="000E37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111E">
              <w:rPr>
                <w:rFonts w:ascii="Times New Roman" w:hAnsi="Times New Roman" w:cs="Times New Roman"/>
                <w:sz w:val="24"/>
                <w:szCs w:val="24"/>
              </w:rPr>
              <w:t>11.04.2023</w:t>
            </w:r>
          </w:p>
        </w:tc>
      </w:tr>
      <w:tr w:rsidR="00771D1F" w:rsidRPr="00771D1F" w:rsidTr="00771D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DB6207" w:rsidRPr="00771D1F" w:rsidRDefault="00DB6207" w:rsidP="00F40626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1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9355" w:type="dxa"/>
          </w:tcPr>
          <w:p w:rsidR="00DB6207" w:rsidRPr="00DA111E" w:rsidRDefault="00DB6207" w:rsidP="00F40626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771D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</w:t>
            </w:r>
            <w:r w:rsidR="00DA111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15.12.2022</w:t>
            </w:r>
            <w:bookmarkStart w:id="0" w:name="_GoBack"/>
            <w:bookmarkEnd w:id="0"/>
          </w:p>
        </w:tc>
      </w:tr>
    </w:tbl>
    <w:p w:rsidR="00C01CAA" w:rsidRPr="00D942EB" w:rsidRDefault="00C01CAA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1CAA" w:rsidRPr="00D942EB" w:rsidRDefault="00C01CAA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-11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DB6207" w:rsidRPr="00D942EB" w:rsidTr="00771D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DB6207" w:rsidRPr="00D942EB" w:rsidRDefault="00DB6207" w:rsidP="00820909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2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DB6207" w:rsidRPr="00D942EB" w:rsidRDefault="00DB6207" w:rsidP="00FA2AF7">
            <w:pPr>
              <w:tabs>
                <w:tab w:val="left" w:pos="584"/>
                <w:tab w:val="center" w:pos="2837"/>
              </w:tabs>
              <w:spacing w:before="7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2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обучения</w:t>
            </w:r>
          </w:p>
        </w:tc>
      </w:tr>
      <w:tr w:rsidR="00DB6207" w:rsidRPr="00D942EB" w:rsidTr="00771D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DB6207" w:rsidRPr="00D942EB" w:rsidRDefault="00DB6207" w:rsidP="00820909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2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4" w:type="pct"/>
          </w:tcPr>
          <w:p w:rsidR="00DB6207" w:rsidRPr="003C47BF" w:rsidRDefault="000E376E" w:rsidP="00DB6207">
            <w:pPr>
              <w:tabs>
                <w:tab w:val="left" w:pos="584"/>
                <w:tab w:val="center" w:pos="2837"/>
              </w:tabs>
              <w:spacing w:before="7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E3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Обладать способностью оценивать</w:t>
            </w:r>
            <w:proofErr w:type="gramEnd"/>
            <w:r w:rsidRPr="000E3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применять методы исследования и инновационные подходы к осмыслению общественных социально значимых явлений и процессов в правовой, экономической, предпринимательской, производственной, экологической среде   и антикоррупционной политике.</w:t>
            </w:r>
          </w:p>
        </w:tc>
      </w:tr>
      <w:tr w:rsidR="00DB6207" w:rsidRPr="00D942EB" w:rsidTr="00771D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DB6207" w:rsidRPr="00D942EB" w:rsidRDefault="00DB6207" w:rsidP="00820909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2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4" w:type="pct"/>
          </w:tcPr>
          <w:p w:rsidR="00DB6207" w:rsidRPr="003C47BF" w:rsidRDefault="000E376E" w:rsidP="00DB6207">
            <w:pPr>
              <w:tabs>
                <w:tab w:val="left" w:pos="584"/>
                <w:tab w:val="center" w:pos="2837"/>
              </w:tabs>
              <w:spacing w:before="7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Организовывать учебно-воспитательный процесс в условиях обновленного содержания среднего образования с учетом физиологических и функциональных особенностей процессов развития, индивидуальных образовательных потребностей воспитанников и обучающихся</w:t>
            </w:r>
          </w:p>
        </w:tc>
      </w:tr>
      <w:tr w:rsidR="00DB6207" w:rsidRPr="00D942EB" w:rsidTr="00771D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DB6207" w:rsidRPr="00D942EB" w:rsidRDefault="00DB6207" w:rsidP="00820909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2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4" w:type="pct"/>
          </w:tcPr>
          <w:p w:rsidR="00DB6207" w:rsidRPr="003C47BF" w:rsidRDefault="000E376E" w:rsidP="00DB6207">
            <w:pPr>
              <w:tabs>
                <w:tab w:val="left" w:pos="584"/>
                <w:tab w:val="center" w:pos="2837"/>
              </w:tabs>
              <w:spacing w:before="7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E3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Владеть методикой решения различных математических задач, осуществляя </w:t>
            </w:r>
            <w:proofErr w:type="spellStart"/>
            <w:r w:rsidRPr="000E3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внутрипредметные</w:t>
            </w:r>
            <w:proofErr w:type="spellEnd"/>
            <w:r w:rsidRPr="000E3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0E3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межпредметные</w:t>
            </w:r>
            <w:proofErr w:type="spellEnd"/>
            <w:r w:rsidRPr="000E3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связи в устной и письменных формах</w:t>
            </w:r>
            <w:proofErr w:type="gramEnd"/>
          </w:p>
        </w:tc>
      </w:tr>
      <w:tr w:rsidR="00DB6207" w:rsidRPr="00D942EB" w:rsidTr="00771D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DB6207" w:rsidRPr="00D942EB" w:rsidRDefault="00DB6207" w:rsidP="00820909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2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64" w:type="pct"/>
          </w:tcPr>
          <w:p w:rsidR="00DB6207" w:rsidRPr="003C47BF" w:rsidRDefault="000E376E" w:rsidP="00DB6207">
            <w:pPr>
              <w:tabs>
                <w:tab w:val="left" w:pos="584"/>
                <w:tab w:val="center" w:pos="2837"/>
              </w:tabs>
              <w:spacing w:before="7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фундаментальные знания современной геометрии при решении практических задач профессиональной деятельности</w:t>
            </w:r>
          </w:p>
        </w:tc>
      </w:tr>
      <w:tr w:rsidR="00DB6207" w:rsidRPr="00D942EB" w:rsidTr="00771D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DB6207" w:rsidRPr="00D942EB" w:rsidRDefault="00DB6207" w:rsidP="00820909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2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64" w:type="pct"/>
          </w:tcPr>
          <w:p w:rsidR="00DB6207" w:rsidRPr="003C47BF" w:rsidRDefault="000E376E" w:rsidP="00DB6207">
            <w:pPr>
              <w:tabs>
                <w:tab w:val="left" w:pos="584"/>
                <w:tab w:val="center" w:pos="2837"/>
              </w:tabs>
              <w:spacing w:before="7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Применять стратегии обновленного содержания образования,  формы и методы дистанционного обучения и </w:t>
            </w:r>
            <w:proofErr w:type="spellStart"/>
            <w:r w:rsidRPr="000E3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критериальное</w:t>
            </w:r>
            <w:proofErr w:type="spellEnd"/>
            <w:r w:rsidRPr="000E3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оценивание ожидаемых результатов в профессиональной деятельности</w:t>
            </w:r>
          </w:p>
        </w:tc>
      </w:tr>
      <w:tr w:rsidR="00DB6207" w:rsidRPr="00D942EB" w:rsidTr="00771D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DB6207" w:rsidRPr="00D942EB" w:rsidRDefault="00DB6207" w:rsidP="00820909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2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64" w:type="pct"/>
          </w:tcPr>
          <w:p w:rsidR="00DB6207" w:rsidRPr="003C47BF" w:rsidRDefault="000E376E" w:rsidP="007667A1">
            <w:pPr>
              <w:tabs>
                <w:tab w:val="left" w:pos="584"/>
                <w:tab w:val="center" w:pos="2837"/>
              </w:tabs>
              <w:spacing w:before="7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и синтезировать понятия, факты и явления математическими методами в области физико-математических наук</w:t>
            </w:r>
          </w:p>
        </w:tc>
      </w:tr>
      <w:tr w:rsidR="00DB6207" w:rsidRPr="00D942EB" w:rsidTr="00771D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DB6207" w:rsidRPr="00D942EB" w:rsidRDefault="00DB6207" w:rsidP="00820909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2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764" w:type="pct"/>
          </w:tcPr>
          <w:p w:rsidR="00DB6207" w:rsidRPr="003C47BF" w:rsidRDefault="000E376E" w:rsidP="00DB6207">
            <w:pPr>
              <w:tabs>
                <w:tab w:val="left" w:pos="584"/>
                <w:tab w:val="center" w:pos="2837"/>
              </w:tabs>
              <w:spacing w:before="7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эксперименты в области классических разделов математики, владеть методами математических рассуждений, математической терминологией, способами решения типовых задач на профессиональном уровне</w:t>
            </w:r>
          </w:p>
        </w:tc>
      </w:tr>
      <w:tr w:rsidR="00DB6207" w:rsidRPr="00D942EB" w:rsidTr="00771D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DB6207" w:rsidRPr="00D942EB" w:rsidRDefault="00DB6207" w:rsidP="00820909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42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64" w:type="pct"/>
          </w:tcPr>
          <w:p w:rsidR="00DB6207" w:rsidRPr="003C47BF" w:rsidRDefault="000E376E" w:rsidP="00DB6207">
            <w:pPr>
              <w:tabs>
                <w:tab w:val="left" w:pos="584"/>
                <w:tab w:val="center" w:pos="2837"/>
              </w:tabs>
              <w:spacing w:before="7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Разрабатывать краткосрочные и среднесрочные планы с учетом принципов, методов и технологии обучения математики</w:t>
            </w:r>
          </w:p>
        </w:tc>
      </w:tr>
      <w:tr w:rsidR="000E376E" w:rsidRPr="00D942EB" w:rsidTr="00771D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0E376E" w:rsidRPr="000E376E" w:rsidRDefault="000E376E" w:rsidP="00820909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64" w:type="pct"/>
          </w:tcPr>
          <w:p w:rsidR="000E376E" w:rsidRPr="000E376E" w:rsidRDefault="000E376E" w:rsidP="00DB6207">
            <w:pPr>
              <w:tabs>
                <w:tab w:val="left" w:pos="584"/>
                <w:tab w:val="center" w:pos="2837"/>
              </w:tabs>
              <w:spacing w:before="7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Решать математические задачи в области школьной математики, математического анализа, алгебры и дифференциальных уравнений</w:t>
            </w:r>
          </w:p>
        </w:tc>
      </w:tr>
      <w:tr w:rsidR="000E376E" w:rsidRPr="00D942EB" w:rsidTr="00771D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0E376E" w:rsidRDefault="000E376E" w:rsidP="00820909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10</w:t>
            </w:r>
          </w:p>
        </w:tc>
        <w:tc>
          <w:tcPr>
            <w:tcW w:w="4764" w:type="pct"/>
          </w:tcPr>
          <w:p w:rsidR="000E376E" w:rsidRPr="000E376E" w:rsidRDefault="000E376E" w:rsidP="00DB6207">
            <w:pPr>
              <w:tabs>
                <w:tab w:val="left" w:pos="584"/>
                <w:tab w:val="center" w:pos="2837"/>
              </w:tabs>
              <w:spacing w:before="7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7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Оценивать современные методы организации исследовательской и проектной деятельности обучающихся в области математики с применением информационных и педагогических технологий, представляя результаты научного исследования в различных жанрах</w:t>
            </w:r>
          </w:p>
        </w:tc>
      </w:tr>
    </w:tbl>
    <w:p w:rsidR="004F4CC5" w:rsidRDefault="004F4CC5" w:rsidP="004F4CC5">
      <w:pPr>
        <w:shd w:val="clear" w:color="auto" w:fill="FFFFFF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4F4CC5" w:rsidSect="004F4CC5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4C5"/>
    <w:rsid w:val="000B4E0A"/>
    <w:rsid w:val="000E376E"/>
    <w:rsid w:val="00113578"/>
    <w:rsid w:val="00267528"/>
    <w:rsid w:val="002704C5"/>
    <w:rsid w:val="00304688"/>
    <w:rsid w:val="0034025E"/>
    <w:rsid w:val="003600DF"/>
    <w:rsid w:val="003C47BF"/>
    <w:rsid w:val="003E0262"/>
    <w:rsid w:val="004F4CC5"/>
    <w:rsid w:val="005012BA"/>
    <w:rsid w:val="006F72D0"/>
    <w:rsid w:val="007667A1"/>
    <w:rsid w:val="00771D1F"/>
    <w:rsid w:val="00820909"/>
    <w:rsid w:val="008514AE"/>
    <w:rsid w:val="00852F1E"/>
    <w:rsid w:val="00855AA0"/>
    <w:rsid w:val="00894D12"/>
    <w:rsid w:val="009228AA"/>
    <w:rsid w:val="0096195F"/>
    <w:rsid w:val="009720B5"/>
    <w:rsid w:val="0097731F"/>
    <w:rsid w:val="00A81486"/>
    <w:rsid w:val="00AA2D95"/>
    <w:rsid w:val="00AC548C"/>
    <w:rsid w:val="00B34036"/>
    <w:rsid w:val="00C01CAA"/>
    <w:rsid w:val="00C17607"/>
    <w:rsid w:val="00D942EB"/>
    <w:rsid w:val="00DA111E"/>
    <w:rsid w:val="00DB6207"/>
    <w:rsid w:val="00DD5340"/>
    <w:rsid w:val="00F327A2"/>
    <w:rsid w:val="00F35129"/>
    <w:rsid w:val="00FA2AF7"/>
    <w:rsid w:val="00FB4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70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70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2704C5"/>
  </w:style>
  <w:style w:type="character" w:customStyle="1" w:styleId="apple-converted-space">
    <w:name w:val="apple-converted-space"/>
    <w:basedOn w:val="a0"/>
    <w:rsid w:val="002704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C01C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1">
    <w:name w:val="Таблица-сетка 1 светлая — акцент 11"/>
    <w:basedOn w:val="a1"/>
    <w:uiPriority w:val="46"/>
    <w:rsid w:val="00C01C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70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70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2704C5"/>
  </w:style>
  <w:style w:type="character" w:customStyle="1" w:styleId="apple-converted-space">
    <w:name w:val="apple-converted-space"/>
    <w:basedOn w:val="a0"/>
    <w:rsid w:val="002704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C01C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1">
    <w:name w:val="Таблица-сетка 1 светлая — акцент 11"/>
    <w:basedOn w:val="a1"/>
    <w:uiPriority w:val="46"/>
    <w:rsid w:val="00C01C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04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0788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269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4211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7060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41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8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78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24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507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339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097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2548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32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436936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40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08175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54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76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33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507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509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4541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40830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25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11397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673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8295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93686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89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389378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24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89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7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85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52424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00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4084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8665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0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Aigerim Kossayeva</dc:creator>
  <cp:lastModifiedBy>комп11</cp:lastModifiedBy>
  <cp:revision>2</cp:revision>
  <dcterms:created xsi:type="dcterms:W3CDTF">2023-10-03T04:33:00Z</dcterms:created>
  <dcterms:modified xsi:type="dcterms:W3CDTF">2023-10-03T04:33:00Z</dcterms:modified>
</cp:coreProperties>
</file>