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01/03/2023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ж.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</w:p>
    <w:p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Алғыс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айту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күні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құтты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болсын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!</w:t>
      </w:r>
    </w:p>
    <w:p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</w:pPr>
    </w:p>
    <w:p>
      <w:pPr>
        <w:spacing w:after="0" w:line="240" w:lineRule="auto"/>
        <w:rPr>
          <w:lang w:val="en-US" w:eastAsia="ru-RU"/>
        </w:rPr>
      </w:pPr>
      <w:bookmarkStart w:id="0" w:name="_GoBack"/>
      <w:r>
        <w:rPr>
          <w:lang w:eastAsia="ru-RU"/>
        </w:rPr>
        <w:drawing>
          <wp:inline distT="0" distB="0" distL="0" distR="0">
            <wp:extent cx="2343150" cy="38957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343359" cy="389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lang w:val="en-US" w:eastAsia="ru-RU"/>
        </w:rPr>
        <w:t xml:space="preserve">     </w:t>
      </w:r>
      <w:r>
        <w:rPr>
          <w:lang w:eastAsia="ru-RU"/>
        </w:rPr>
        <w:drawing>
          <wp:inline distT="0" distB="0" distL="0" distR="0">
            <wp:extent cx="2166620" cy="3851910"/>
            <wp:effectExtent l="0" t="0" r="508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169401" cy="3856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 w:eastAsia="ru-RU"/>
        </w:rPr>
        <w:t>\</w:t>
      </w:r>
    </w:p>
    <w:p>
      <w:pPr>
        <w:spacing w:after="0" w:line="240" w:lineRule="auto"/>
        <w:rPr>
          <w:lang w:val="en-US" w:eastAsia="ru-RU"/>
        </w:rPr>
      </w:pPr>
    </w:p>
    <w:p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02/03/2023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kk-KZ"/>
        </w:rPr>
        <w:t>ж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.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Алғыс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айту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күніне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орай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және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Жетісу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өлкесі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жоғары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білімінің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,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қара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шанырақ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атанған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Ілияс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Жанс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kk-KZ"/>
        </w:rPr>
        <w:t>ү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гіров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атында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kk-KZ"/>
        </w:rPr>
        <w:t>ғ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ы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Жетісу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университеті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мен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 «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Айналайын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»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балалар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үйі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арасындағы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достық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қарым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 -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қатынасты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kk-KZ"/>
        </w:rPr>
        <w:t>ң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 8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жылдығына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орай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қайырымдылық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концерт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өтті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.</w:t>
      </w:r>
    </w:p>
    <w:p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>
      <w:pPr>
        <w:spacing w:after="0" w:line="240" w:lineRule="auto"/>
        <w:rPr>
          <w:lang w:eastAsia="ru-RU"/>
        </w:rPr>
      </w:pPr>
      <w:r>
        <w:rPr>
          <w:lang w:eastAsia="ru-RU"/>
        </w:rPr>
        <w:drawing>
          <wp:inline distT="0" distB="0" distL="0" distR="0">
            <wp:extent cx="1763395" cy="3134995"/>
            <wp:effectExtent l="0" t="0" r="8255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63051" cy="3134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t xml:space="preserve">     </w:t>
      </w:r>
      <w:r>
        <w:rPr>
          <w:lang w:eastAsia="ru-RU"/>
        </w:rPr>
        <w:drawing>
          <wp:inline distT="0" distB="0" distL="0" distR="0">
            <wp:extent cx="1928495" cy="2012315"/>
            <wp:effectExtent l="0" t="0" r="0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28614" cy="2012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lang w:eastAsia="ru-RU"/>
        </w:rPr>
      </w:pPr>
    </w:p>
    <w:p>
      <w:pPr>
        <w:spacing w:after="0" w:line="240" w:lineRule="auto"/>
        <w:rPr>
          <w:lang w:eastAsia="ru-RU"/>
        </w:rPr>
      </w:pPr>
    </w:p>
    <w:p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</w:pPr>
    </w:p>
    <w:p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03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/03/2023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Сауалнама! Кім оқыды, оқып жатыр, біз қаншаумыз?</w:t>
      </w:r>
      <w:r>
        <w:rPr>
          <w:rFonts w:ascii="Times New Roman" w:hAnsi="Times New Roman" w:cs="Times New Roman"/>
          <w:color w:val="000000"/>
          <w:sz w:val="24"/>
          <w:szCs w:val="24"/>
        </w:rPr>
        <w:br w:type="textWrapping"/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Гоу комментке жазып жіберейік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lang w:eastAsia="ru-RU"/>
        </w:rPr>
        <w:drawing>
          <wp:inline distT="0" distB="0" distL="0" distR="0">
            <wp:extent cx="1828800" cy="29146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831380" cy="2919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08/03/2023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Сіздерді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Халықаралық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әйелдер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күнімен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шын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жүректен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құттықтаймын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.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Осы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бір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тамаша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көктем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мерекесі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әйелге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тән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әдемілік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пен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нәзіктіктің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мәңгі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белгісі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сияқты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>.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lang w:eastAsia="ru-RU"/>
        </w:rPr>
        <w:drawing>
          <wp:inline distT="0" distB="0" distL="0" distR="0">
            <wp:extent cx="1483360" cy="2374265"/>
            <wp:effectExtent l="0" t="0" r="2540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485421" cy="237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>В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нимание всем выпускникам школ и абитуриентам!</w:t>
      </w:r>
      <w:r>
        <w:rPr>
          <w:rFonts w:ascii="Segoe UI" w:hAnsi="Segoe UI" w:cs="Segoe UI"/>
          <w:color w:val="000000"/>
          <w:sz w:val="21"/>
          <w:szCs w:val="21"/>
        </w:rPr>
        <w:br w:type="textWrapping"/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Жетысуский университет имени</w:t>
      </w:r>
      <w:r>
        <w:rPr>
          <w:rFonts w:ascii="Segoe UI" w:hAnsi="Segoe UI" w:cs="Segoe UI"/>
          <w:color w:val="000000"/>
          <w:sz w:val="21"/>
          <w:szCs w:val="21"/>
          <w:lang w:val="kk-KZ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И. Жансугурова с 13 по 15 марта 2023 года проводит День открытых дверей для выпускников школ города Талдыкорган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lang w:eastAsia="ru-RU"/>
        </w:rPr>
        <w:drawing>
          <wp:inline distT="0" distB="0" distL="0" distR="0">
            <wp:extent cx="1336675" cy="1598930"/>
            <wp:effectExtent l="0" t="0" r="0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339817" cy="1602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>7.03.2023 ж. І.Жансүгіров атындағы Жетісу университетінің «ZHANSUGUROV COLLEGE»-ДЕ N3 Оқу залында Наурыз мерекесіне арналған «Наурыз-Думан» атты іс-шара өткізілді.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lang w:eastAsia="ru-RU"/>
        </w:rPr>
        <w:drawing>
          <wp:inline distT="0" distB="0" distL="0" distR="0">
            <wp:extent cx="1990725" cy="3326765"/>
            <wp:effectExtent l="0" t="0" r="9525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993999" cy="3332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>21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/03/2023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>Наурыз мейрамы құтты болсын! </w:t>
      </w:r>
      <w:r>
        <w:rPr>
          <w:rFonts w:ascii="Segoe UI" w:hAnsi="Segoe UI" w:cs="Segoe UI"/>
          <w:color w:val="000000"/>
          <w:sz w:val="21"/>
          <w:szCs w:val="21"/>
          <w:lang w:val="kk-KZ"/>
        </w:rPr>
        <w:br w:type="textWrapping"/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>Ұлтымыздың мерейін өсіріп, бар болмысымызды айшықтайтын қасиетті –</w:t>
      </w:r>
      <w:r>
        <w:rPr>
          <w:rFonts w:ascii="Segoe UI" w:hAnsi="Segoe UI" w:cs="Segoe UI"/>
          <w:color w:val="000000"/>
          <w:sz w:val="21"/>
          <w:szCs w:val="21"/>
          <w:lang w:val="kk-KZ"/>
        </w:rPr>
        <w:br w:type="textWrapping"/>
      </w:r>
      <w:r>
        <w:rPr>
          <w:rFonts w:ascii="Segoe UI" w:hAnsi="Segoe UI" w:cs="Segoe UI"/>
          <w:color w:val="000000"/>
          <w:sz w:val="21"/>
          <w:szCs w:val="21"/>
          <w:lang w:val="kk-KZ"/>
        </w:rPr>
        <w:br w:type="textWrapping"/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>Наурыз мерекесі елімізге, әрбір отбасына бірлік пен қуаныш, құт - береке, бақыт пен молшылық әкелсін! </w:t>
      </w:r>
      <w:r>
        <w:rPr>
          <w:rFonts w:ascii="Segoe UI" w:hAnsi="Segoe UI" w:cs="Segoe UI"/>
          <w:color w:val="000000"/>
          <w:sz w:val="21"/>
          <w:szCs w:val="21"/>
          <w:lang w:val="kk-KZ"/>
        </w:rPr>
        <w:br w:type="textWrapping"/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Ұлыс оң болсын, ақ мол болсын!</w:t>
      </w: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</w:pP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lang w:eastAsia="ru-RU"/>
        </w:rPr>
        <w:drawing>
          <wp:inline distT="0" distB="0" distL="0" distR="0">
            <wp:extent cx="3080385" cy="3395980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081770" cy="3397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>2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2/03/2023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>Наурыз мейрамы құтты болсын! </w:t>
      </w:r>
      <w:r>
        <w:rPr>
          <w:rFonts w:ascii="Segoe UI" w:hAnsi="Segoe UI" w:cs="Segoe UI"/>
          <w:color w:val="000000"/>
          <w:sz w:val="21"/>
          <w:szCs w:val="21"/>
          <w:lang w:val="kk-KZ"/>
        </w:rPr>
        <w:br w:type="textWrapping"/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lang w:eastAsia="ru-RU"/>
        </w:rPr>
        <w:drawing>
          <wp:inline distT="0" distB="0" distL="0" distR="0">
            <wp:extent cx="2341245" cy="3803015"/>
            <wp:effectExtent l="0" t="0" r="1905" b="69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341470" cy="3803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31/03/2023  До конца учебного года осталось немного, чтобы вы не унывали, решили вас прибодрить и мотивировать</w:t>
      </w:r>
      <w:r>
        <w:rPr>
          <w:rFonts w:ascii="Segoe UI" w:hAnsi="Segoe UI" w:cs="Segoe UI"/>
          <w:color w:val="000000"/>
          <w:sz w:val="21"/>
          <w:szCs w:val="21"/>
        </w:rPr>
        <w:br w:type="textWrapping"/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К вашему вниманию топ-9 фильмов мотивирующих учиться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lang w:eastAsia="ru-RU"/>
        </w:rPr>
        <w:drawing>
          <wp:inline distT="0" distB="0" distL="0" distR="0">
            <wp:extent cx="3228975" cy="370332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228054" cy="370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01/04/2023  1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сәуір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–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күлкі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,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әзіл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-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қалжыңға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толы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сонымен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қоса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өзгелерді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алдау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күні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деп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есептеледі🤪</w:t>
      </w:r>
      <w:r>
        <w:rPr>
          <w:rFonts w:ascii="Segoe UI" w:hAnsi="Segoe UI" w:cs="Segoe UI"/>
          <w:color w:val="000000"/>
          <w:sz w:val="21"/>
          <w:szCs w:val="21"/>
          <w:lang w:val="en-US"/>
        </w:rPr>
        <w:br w:type="textWrapping"/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Бұл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күні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алданғаны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үшін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ешкім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қабақ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шытпайды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>.</w:t>
      </w:r>
      <w:r>
        <w:rPr>
          <w:rFonts w:ascii="Segoe UI" w:hAnsi="Segoe UI" w:cs="Segoe UI"/>
          <w:color w:val="000000"/>
          <w:sz w:val="21"/>
          <w:szCs w:val="21"/>
          <w:lang w:val="en-US"/>
        </w:rPr>
        <w:br w:type="textWrapping"/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Сонымен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қатар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,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осы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күнге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орай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,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студенттер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жаңылтпаш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айтқан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бейнені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көрсетіп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,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көңіл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күйлеріңізді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көтереміз👏🏻</w:t>
      </w:r>
      <w:r>
        <w:rPr>
          <w:rFonts w:ascii="Segoe UI" w:hAnsi="Segoe UI" w:cs="Segoe UI"/>
          <w:color w:val="000000"/>
          <w:sz w:val="21"/>
          <w:szCs w:val="21"/>
          <w:lang w:val="en-US"/>
        </w:rPr>
        <w:br w:type="textWrapping"/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Достарыңызды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немесе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таныстарымды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көрсеңіз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белгілеп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қойыңыздар🔥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lang w:eastAsia="ru-RU"/>
        </w:rPr>
        <w:drawing>
          <wp:inline distT="0" distB="0" distL="0" distR="0">
            <wp:extent cx="2258060" cy="3603625"/>
            <wp:effectExtent l="0" t="0" r="889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257325" cy="360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</w:pP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07/04/2023 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Бүгін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, 07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Сәуір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-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құқық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және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экономика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жоғары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мектебінің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3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курс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студенттері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,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Заңтану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ББ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«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Кримэкс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-2023»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криминалистика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және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сот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сараптамасының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үздік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білгірлері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«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халықаралық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кәсіби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шеберлік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байқауында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»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өнер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көрсетуде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>.</w:t>
      </w:r>
      <w:r>
        <w:rPr>
          <w:rFonts w:ascii="Segoe UI" w:hAnsi="Segoe UI" w:cs="Segoe UI"/>
          <w:color w:val="000000"/>
          <w:sz w:val="21"/>
          <w:szCs w:val="21"/>
          <w:lang w:val="en-US"/>
        </w:rPr>
        <w:br w:type="textWrapping"/>
      </w:r>
      <w:r>
        <w:rPr>
          <w:rFonts w:ascii="Segoe UI" w:hAnsi="Segoe UI" w:cs="Segoe UI"/>
          <w:color w:val="000000"/>
          <w:sz w:val="21"/>
          <w:szCs w:val="21"/>
          <w:lang w:val="en-US"/>
        </w:rPr>
        <w:br w:type="textWrapping"/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Ғылыми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жетекшілер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оқытушылар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,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қ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>.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ғ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>.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м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.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Ашимова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Д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>.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И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.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және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қ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>.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ғ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>.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м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.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Қонысбекова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М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>.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Р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>.</w:t>
      </w:r>
      <w:r>
        <w:rPr>
          <w:rFonts w:ascii="Segoe UI" w:hAnsi="Segoe UI" w:cs="Segoe UI"/>
          <w:color w:val="000000"/>
          <w:sz w:val="21"/>
          <w:szCs w:val="21"/>
          <w:lang w:val="en-US"/>
        </w:rPr>
        <w:br w:type="textWrapping"/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Бұл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бейне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–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студенттеріміздің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және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«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Криминальное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Чтиво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»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командасының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сәлемдесуі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lang w:eastAsia="ru-RU"/>
        </w:rPr>
        <w:drawing>
          <wp:inline distT="0" distB="0" distL="0" distR="0">
            <wp:extent cx="1391285" cy="2473960"/>
            <wp:effectExtent l="0" t="0" r="0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391700" cy="2474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>11/04/2023 Ц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ентром Имиджевой Политики проведен семинар-обучение для студентов Высших школ по продвижению в социальных сетях (Instagram, TikTok) 10 апреля 2023 года</w:t>
      </w:r>
      <w:r>
        <w:rPr>
          <w:rFonts w:ascii="Segoe UI" w:hAnsi="Segoe UI" w:cs="Segoe UI"/>
          <w:color w:val="000000"/>
          <w:sz w:val="21"/>
          <w:szCs w:val="21"/>
        </w:rPr>
        <w:br w:type="textWrapping"/>
      </w:r>
      <w:r>
        <w:rPr>
          <w:rFonts w:ascii="Segoe UI" w:hAnsi="Segoe UI" w:cs="Segoe UI"/>
          <w:color w:val="000000"/>
          <w:sz w:val="21"/>
          <w:szCs w:val="21"/>
        </w:rPr>
        <w:br w:type="textWrapping"/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Студенты узнали как оформить профиль в социальных сетях в уникальном, фирменном стиле,согласно брендбуку университета и о тонкостях работы смм-специалиста и мобилографа.</w:t>
      </w:r>
      <w:r>
        <w:rPr>
          <w:rFonts w:ascii="Segoe UI" w:hAnsi="Segoe UI" w:cs="Segoe UI"/>
          <w:color w:val="000000"/>
          <w:sz w:val="21"/>
          <w:szCs w:val="21"/>
        </w:rPr>
        <w:br w:type="textWrapping"/>
      </w:r>
      <w:r>
        <w:rPr>
          <w:rFonts w:ascii="Segoe UI" w:hAnsi="Segoe UI" w:cs="Segoe UI"/>
          <w:color w:val="000000"/>
          <w:sz w:val="21"/>
          <w:szCs w:val="21"/>
        </w:rPr>
        <w:br w:type="textWrapping"/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Спикеры ответили на насущные вопросы по продвижению инстаграм аккаунтов, и совместно со студентами нашли уникальные решения для совместной работы</w:t>
      </w:r>
      <w:r>
        <w:rPr>
          <w:rFonts w:ascii="Segoe UI" w:hAnsi="Segoe UI" w:cs="Segoe UI"/>
          <w:color w:val="000000"/>
          <w:sz w:val="21"/>
          <w:szCs w:val="21"/>
        </w:rPr>
        <w:br w:type="textWrapping"/>
      </w:r>
      <w:r>
        <w:rPr>
          <w:rFonts w:ascii="Segoe UI" w:hAnsi="Segoe UI" w:cs="Segoe UI"/>
          <w:color w:val="000000"/>
          <w:sz w:val="21"/>
          <w:szCs w:val="21"/>
        </w:rPr>
        <w:br w:type="textWrapping"/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 xml:space="preserve">Кто был на семинаре? Как прошел? 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lang w:eastAsia="ru-RU"/>
        </w:rPr>
        <w:drawing>
          <wp:inline distT="0" distB="0" distL="0" distR="0">
            <wp:extent cx="1646555" cy="2927350"/>
            <wp:effectExtent l="0" t="0" r="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648718" cy="293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 xml:space="preserve">12/04/2023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Сегодня знаменательный день для наших граждан и ученых из разных областей науки, которые вносят свой вклад в процветание страны. Ежегодно 12 апреля в Казахстане отмечается День работников науки.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lang w:eastAsia="ru-RU"/>
        </w:rPr>
        <w:drawing>
          <wp:inline distT="0" distB="0" distL="0" distR="0">
            <wp:extent cx="2085975" cy="213614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085149" cy="2135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 xml:space="preserve">14/04/2023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Трендтен қалмаймыз)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lang w:eastAsia="ru-RU"/>
        </w:rPr>
        <w:drawing>
          <wp:inline distT="0" distB="0" distL="0" distR="0">
            <wp:extent cx="2381885" cy="38354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390681" cy="3849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>01/05/2023  Сіздерді татулық пен келісімнің нұрына малынған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 xml:space="preserve"> 1 мамыр – Қазақстан халықтарының бірлігі мерекесімен шын жүректен құттықтаймыз!!!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lang w:eastAsia="ru-RU"/>
        </w:rPr>
        <w:drawing>
          <wp:inline distT="0" distB="0" distL="0" distR="0">
            <wp:extent cx="2416175" cy="3879850"/>
            <wp:effectExtent l="0" t="0" r="3175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417587" cy="3882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>07/05/2023  Еліміздің қорғаны - ер азаматтар!</w:t>
      </w:r>
      <w:r>
        <w:rPr>
          <w:rFonts w:ascii="Segoe UI" w:hAnsi="Segoe UI" w:cs="Segoe UI"/>
          <w:color w:val="000000"/>
          <w:sz w:val="21"/>
          <w:szCs w:val="21"/>
          <w:lang w:val="kk-KZ"/>
        </w:rPr>
        <w:br w:type="textWrapping"/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>Сіздерді мемлекетіміздің айбынды мерекесі Отан қорғаушылар күнімен құттықтаймыз!</w:t>
      </w:r>
      <w:r>
        <w:rPr>
          <w:rFonts w:ascii="Segoe UI" w:hAnsi="Segoe UI" w:cs="Segoe UI"/>
          <w:color w:val="000000"/>
          <w:sz w:val="21"/>
          <w:szCs w:val="21"/>
          <w:lang w:val="kk-KZ"/>
        </w:rPr>
        <w:br w:type="textWrapping"/>
      </w:r>
      <w:r>
        <w:rPr>
          <w:rFonts w:ascii="Segoe UI" w:hAnsi="Segoe UI" w:cs="Segoe UI"/>
          <w:color w:val="000000"/>
          <w:sz w:val="21"/>
          <w:szCs w:val="21"/>
          <w:lang w:val="kk-KZ"/>
        </w:rPr>
        <w:br w:type="textWrapping"/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 xml:space="preserve">Отанға адал, елге қайырымды, отбасына мейірімді болыңыздар. Жүректеріңіз оттай лаулап, жандарыңыз әрдайым жас болсын.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Қайратты, мақсатты болыңыздар!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lang w:eastAsia="ru-RU"/>
        </w:rPr>
        <w:drawing>
          <wp:inline distT="0" distB="0" distL="0" distR="0">
            <wp:extent cx="2217420" cy="358838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219956" cy="3592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>Сіздерді 9-мамыр – Ұлы Жеңіс Күнімен шын жүректен құттықтаймыз!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lang w:eastAsia="ru-RU"/>
        </w:rPr>
        <w:drawing>
          <wp:inline distT="0" distB="0" distL="0" distR="0">
            <wp:extent cx="2059305" cy="329882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062208" cy="3303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 xml:space="preserve">12/05/2023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Внимание всем выпускникам школ и абитуриентам!</w:t>
      </w:r>
      <w:r>
        <w:rPr>
          <w:rFonts w:ascii="Segoe UI" w:hAnsi="Segoe UI" w:cs="Segoe UI"/>
          <w:color w:val="000000"/>
          <w:sz w:val="21"/>
          <w:szCs w:val="21"/>
        </w:rPr>
        <w:br w:type="textWrapping"/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Жетысуский университет имени</w:t>
      </w:r>
      <w:r>
        <w:rPr>
          <w:rFonts w:ascii="Segoe UI" w:hAnsi="Segoe UI" w:cs="Segoe UI"/>
          <w:color w:val="000000"/>
          <w:sz w:val="21"/>
          <w:szCs w:val="21"/>
          <w:lang w:val="kk-KZ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И. Жансугурова 12 мая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 xml:space="preserve"> в 15:00 проводит День открытых дверей для выпускников школ города Талдыкорган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lang w:eastAsia="ru-RU"/>
        </w:rPr>
        <w:drawing>
          <wp:inline distT="0" distB="0" distL="0" distR="0">
            <wp:extent cx="2943860" cy="3311525"/>
            <wp:effectExtent l="0" t="0" r="8890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948188" cy="331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>19/05/2023  19 мамыр күні І. Жансүгіров атындағы Жетісу университетінің Ғ. Орманов кітапханасында Робототехникадан облыстық деңгейде «РобоЖУ-2023» олимпиадасы өтті.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lang w:eastAsia="ru-RU"/>
        </w:rPr>
        <w:drawing>
          <wp:inline distT="0" distB="0" distL="0" distR="0">
            <wp:extent cx="2628265" cy="4210685"/>
            <wp:effectExtent l="0" t="0" r="63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629570" cy="4212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hd w:val="clear" w:color="auto" w:fill="FFFFFF"/>
        <w:spacing w:beforeAutospacing="1" w:after="0" w:afterAutospacing="1" w:line="240" w:lineRule="auto"/>
        <w:outlineLvl w:val="0"/>
        <w:rPr>
          <w:rFonts w:ascii="Times New Roman" w:hAnsi="Times New Roman" w:eastAsia="Times New Roman" w:cs="Times New Roman"/>
          <w:bCs/>
          <w:kern w:val="36"/>
          <w:sz w:val="24"/>
          <w:szCs w:val="24"/>
          <w:lang w:val="kk-KZ" w:eastAsia="ru-RU"/>
        </w:rPr>
      </w:pPr>
      <w:r>
        <w:rPr>
          <w:rFonts w:ascii="Times New Roman" w:hAnsi="Times New Roman" w:eastAsia="Times New Roman" w:cs="Times New Roman"/>
          <w:bCs/>
          <w:kern w:val="36"/>
          <w:sz w:val="24"/>
          <w:szCs w:val="24"/>
          <w:lang w:val="kk-KZ" w:eastAsia="ru-RU"/>
        </w:rPr>
        <w:t>09/06/2023 Достар білесіздер өткен жолы </w:t>
      </w:r>
      <w:r>
        <w:rPr>
          <w:rFonts w:ascii="Times New Roman" w:hAnsi="Times New Roman" w:eastAsia="Times New Roman" w:cs="Times New Roman"/>
          <w:bCs/>
          <w:kern w:val="36"/>
          <w:sz w:val="24"/>
          <w:szCs w:val="24"/>
          <w:lang w:eastAsia="ru-RU"/>
        </w:rPr>
        <w:fldChar w:fldCharType="begin"/>
      </w:r>
      <w:r>
        <w:rPr>
          <w:rFonts w:ascii="Times New Roman" w:hAnsi="Times New Roman" w:eastAsia="Times New Roman" w:cs="Times New Roman"/>
          <w:bCs/>
          <w:kern w:val="36"/>
          <w:sz w:val="24"/>
          <w:szCs w:val="24"/>
          <w:lang w:val="kk-KZ" w:eastAsia="ru-RU"/>
        </w:rPr>
        <w:instrText xml:space="preserve"> HYPERLINK "https://www.instagram.com/oljaskhan_/" </w:instrText>
      </w:r>
      <w:r>
        <w:rPr>
          <w:rFonts w:ascii="Times New Roman" w:hAnsi="Times New Roman" w:eastAsia="Times New Roman" w:cs="Times New Roman"/>
          <w:bCs/>
          <w:kern w:val="36"/>
          <w:sz w:val="24"/>
          <w:szCs w:val="24"/>
          <w:lang w:eastAsia="ru-RU"/>
        </w:rPr>
        <w:fldChar w:fldCharType="separate"/>
      </w:r>
      <w:r>
        <w:rPr>
          <w:rFonts w:ascii="Times New Roman" w:hAnsi="Times New Roman" w:eastAsia="Times New Roman" w:cs="Times New Roman"/>
          <w:bCs/>
          <w:kern w:val="36"/>
          <w:sz w:val="24"/>
          <w:szCs w:val="24"/>
          <w:lang w:val="kk-KZ" w:eastAsia="ru-RU"/>
        </w:rPr>
        <w:t>@oljaskhan_</w:t>
      </w:r>
      <w:r>
        <w:rPr>
          <w:rFonts w:ascii="Times New Roman" w:hAnsi="Times New Roman" w:eastAsia="Times New Roman" w:cs="Times New Roman"/>
          <w:bCs/>
          <w:kern w:val="36"/>
          <w:sz w:val="24"/>
          <w:szCs w:val="24"/>
          <w:lang w:eastAsia="ru-RU"/>
        </w:rPr>
        <w:fldChar w:fldCharType="end"/>
      </w:r>
      <w:r>
        <w:rPr>
          <w:rFonts w:ascii="Times New Roman" w:hAnsi="Times New Roman" w:eastAsia="Times New Roman" w:cs="Times New Roman"/>
          <w:bCs/>
          <w:kern w:val="36"/>
          <w:sz w:val="24"/>
          <w:szCs w:val="24"/>
          <w:lang w:val="kk-KZ" w:eastAsia="ru-RU"/>
        </w:rPr>
        <w:t> Талдықорғанға келіп біздің университетімізбен танысып және таңғалып кеткен болатын!!</w:t>
      </w:r>
      <w:r>
        <w:rPr>
          <w:rFonts w:ascii="Times New Roman" w:hAnsi="Times New Roman" w:eastAsia="Times New Roman" w:cs="Times New Roman"/>
          <w:bCs/>
          <w:kern w:val="36"/>
          <w:sz w:val="24"/>
          <w:szCs w:val="24"/>
          <w:lang w:val="kk-KZ" w:eastAsia="ru-RU"/>
        </w:rPr>
        <w:br w:type="textWrapping"/>
      </w:r>
      <w:r>
        <w:rPr>
          <w:rFonts w:ascii="Times New Roman" w:hAnsi="Times New Roman" w:eastAsia="Times New Roman" w:cs="Times New Roman"/>
          <w:bCs/>
          <w:kern w:val="36"/>
          <w:sz w:val="24"/>
          <w:szCs w:val="24"/>
          <w:lang w:val="kk-KZ" w:eastAsia="ru-RU"/>
        </w:rPr>
        <w:t>Осы видео-бейнеде - біздің университетіміздің шолуы!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lang w:eastAsia="ru-RU"/>
        </w:rPr>
        <w:drawing>
          <wp:inline distT="0" distB="0" distL="0" distR="0">
            <wp:extent cx="1966595" cy="3326130"/>
            <wp:effectExtent l="0" t="0" r="0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972073" cy="3334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>14/06/2023  Окуға түсуші түлектерге білім беру бағдарламалары жоғарыдай</w:t>
      </w:r>
      <w:r>
        <w:rPr>
          <w:rFonts w:ascii="Segoe UI" w:hAnsi="Segoe UI" w:cs="Segoe UI"/>
          <w:color w:val="000000"/>
          <w:sz w:val="21"/>
          <w:szCs w:val="21"/>
          <w:lang w:val="kk-KZ"/>
        </w:rPr>
        <w:br w:type="textWrapping"/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>Шекті баллды жинада - бізге оқуға түс!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lang w:eastAsia="ru-RU"/>
        </w:rPr>
        <w:drawing>
          <wp:inline distT="0" distB="0" distL="0" distR="0">
            <wp:extent cx="2356485" cy="2727325"/>
            <wp:effectExtent l="0" t="0" r="571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356662" cy="2727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20/06/2023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 xml:space="preserve">Welcome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>to ZU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lang w:eastAsia="ru-RU"/>
        </w:rPr>
        <w:drawing>
          <wp:inline distT="0" distB="0" distL="0" distR="0">
            <wp:extent cx="1750695" cy="2773680"/>
            <wp:effectExtent l="0" t="0" r="1905" b="762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751149" cy="2774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20/06/2023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Шығармашылық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емтиханға</w:t>
      </w:r>
      <w:r>
        <w:rPr>
          <w:rFonts w:ascii="Segoe UI" w:hAnsi="Segoe UI" w:cs="Segoe UI"/>
          <w:color w:val="000000"/>
          <w:sz w:val="21"/>
          <w:szCs w:val="21"/>
          <w:lang w:val="en-US"/>
        </w:rPr>
        <w:br w:type="textWrapping"/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20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маусым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мен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7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шілде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аралығында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өтініш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қабылдайды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>!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lang w:eastAsia="ru-RU"/>
        </w:rPr>
        <w:drawing>
          <wp:inline distT="0" distB="0" distL="0" distR="0">
            <wp:extent cx="3910330" cy="4433570"/>
            <wp:effectExtent l="0" t="0" r="0" b="50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908353" cy="4431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03/07/2023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Ілияс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Жансүгіров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атындағы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Жетісу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университетінде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екі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күн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қатыранан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ине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шаншар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жер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болмады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.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Жүздері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бал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>-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бұл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жанған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түлектер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,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қуаныштары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қойнына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сыймаған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ата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>-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аналар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мен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құттықтаушылардың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қарасы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көп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>.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lang w:eastAsia="ru-RU"/>
        </w:rPr>
        <w:drawing>
          <wp:inline distT="0" distB="0" distL="0" distR="0">
            <wp:extent cx="2500630" cy="404177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502230" cy="4043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>03/07/2023 «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І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.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Жансүгіров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атындағы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Жетісу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университеті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»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КЕАҚ</w:t>
      </w:r>
      <w:r>
        <w:rPr>
          <w:rFonts w:ascii="Segoe UI" w:hAnsi="Segoe UI" w:cs="Segoe UI"/>
          <w:color w:val="000000"/>
          <w:sz w:val="21"/>
          <w:szCs w:val="21"/>
          <w:lang w:val="en-US"/>
        </w:rPr>
        <w:br w:type="textWrapping"/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2023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ЖЫЛҒЫ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ҚАБЫЛДАУ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КАМПАНИЯСЫНЫҢ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КҮНТІЗБЕСІ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lang w:eastAsia="ru-RU"/>
        </w:rPr>
        <w:drawing>
          <wp:inline distT="0" distB="0" distL="0" distR="0">
            <wp:extent cx="2496820" cy="278701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497257" cy="2786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17/07/2023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Ілияс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Жансүгуров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атындағы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Жетісу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университететіне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грант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конкурсына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қатысу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үшін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өтініштер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қабылдау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кампаниясы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13-20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шілде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аралығында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қабылдайды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lang w:eastAsia="ru-RU"/>
        </w:rPr>
        <w:drawing>
          <wp:inline distT="0" distB="0" distL="0" distR="0">
            <wp:extent cx="2216150" cy="27813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216942" cy="2781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17/07/2023 Сіз не үшін Жетісу Университетін таңдадыныз?</w:t>
      </w: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</w:pP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lang w:eastAsia="ru-RU"/>
        </w:rPr>
        <w:drawing>
          <wp:inline distT="0" distB="0" distL="0" distR="0">
            <wp:extent cx="1807210" cy="2873375"/>
            <wp:effectExtent l="0" t="0" r="2540" b="317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808377" cy="2875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 xml:space="preserve">04/08/2023 Перечень документов для поступления в ЖУ, 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также номера call-центра приемной комиссии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lang w:eastAsia="ru-RU"/>
        </w:rPr>
        <w:drawing>
          <wp:inline distT="0" distB="0" distL="0" distR="0">
            <wp:extent cx="1874520" cy="2169795"/>
            <wp:effectExtent l="0" t="0" r="0" b="190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875901" cy="2171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>21/08/2023</w:t>
      </w:r>
    </w:p>
    <w:p>
      <w:pPr>
        <w:spacing w:after="0" w:line="240" w:lineRule="auto"/>
        <w:rPr>
          <w:lang w:val="en-US" w:eastAsia="ru-RU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І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.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Жансүгіров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атындағы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Жетісу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университетінде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«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Мамандығым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–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болашағым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»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жобасы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аясында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форсайт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>-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мектептің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ашылуы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өтті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.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Жиынға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Ғылым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және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жоғары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білім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министрі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Саясат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Нұрбек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онлайн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қатысып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>, «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Мамандығым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–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Болашағым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»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жобасы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еліміздің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барлық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өңірінде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іске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қосылатынын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,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аймақтардағы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еңбек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нарығына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қажетті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мамандарды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дайындау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жүйесі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қайта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құрылымдалатынын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жеткізді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>.</w:t>
      </w:r>
      <w:r>
        <w:rPr>
          <w:lang w:val="en-US" w:eastAsia="ru-RU"/>
        </w:rPr>
        <w:t xml:space="preserve"> </w:t>
      </w:r>
    </w:p>
    <w:p>
      <w:pPr>
        <w:spacing w:after="0" w:line="240" w:lineRule="auto"/>
        <w:rPr>
          <w:lang w:val="en-US" w:eastAsia="ru-RU"/>
        </w:rPr>
      </w:pPr>
    </w:p>
    <w:p>
      <w:pPr>
        <w:spacing w:after="0" w:line="240" w:lineRule="auto"/>
        <w:rPr>
          <w:lang w:val="en-US" w:eastAsia="ru-RU"/>
        </w:rPr>
      </w:pPr>
    </w:p>
    <w:p>
      <w:pPr>
        <w:spacing w:after="0" w:line="240" w:lineRule="auto"/>
        <w:rPr>
          <w:lang w:val="en-US" w:eastAsia="ru-RU"/>
        </w:rPr>
      </w:pPr>
      <w:r>
        <w:rPr>
          <w:lang w:eastAsia="ru-RU"/>
        </w:rPr>
        <w:drawing>
          <wp:inline distT="0" distB="0" distL="0" distR="0">
            <wp:extent cx="2498090" cy="3972560"/>
            <wp:effectExtent l="0" t="0" r="0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497325" cy="3971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lang w:val="en-US" w:eastAsia="ru-RU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30/08/2023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Конституция күні құтты болсын!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lang w:eastAsia="ru-RU"/>
        </w:rPr>
        <w:drawing>
          <wp:inline distT="0" distB="0" distL="0" distR="0">
            <wp:extent cx="1812925" cy="290449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816090" cy="290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01/09/2023  Иннновационно- образовательная Академия цифровых технологий “Proryv” в рамках проекта “Jas Galym” при университете </w:t>
      </w:r>
      <w:r>
        <w:fldChar w:fldCharType="begin"/>
      </w:r>
      <w:r>
        <w:instrText xml:space="preserve"> HYPERLINK "https://www.instagram.com/zhetysu.university/" </w:instrText>
      </w:r>
      <w:r>
        <w:fldChar w:fldCharType="separate"/>
      </w:r>
      <w:r>
        <w:rPr>
          <w:rStyle w:val="5"/>
          <w:rFonts w:ascii="Segoe UI" w:hAnsi="Segoe UI" w:cs="Segoe UI"/>
          <w:sz w:val="21"/>
          <w:szCs w:val="21"/>
          <w:shd w:val="clear" w:color="auto" w:fill="FFFFFF"/>
        </w:rPr>
        <w:t>@zhetysu.university</w:t>
      </w:r>
      <w:r>
        <w:rPr>
          <w:rStyle w:val="5"/>
          <w:rFonts w:ascii="Segoe UI" w:hAnsi="Segoe UI" w:cs="Segoe UI"/>
          <w:sz w:val="21"/>
          <w:szCs w:val="21"/>
          <w:shd w:val="clear" w:color="auto" w:fill="FFFFFF"/>
        </w:rPr>
        <w:fldChar w:fldCharType="end"/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 обьявляет о запуске теоритического и практического оффлайн курса по всем спектрам SMM в Instagram.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lang w:eastAsia="ru-RU"/>
        </w:rPr>
        <w:drawing>
          <wp:inline distT="0" distB="0" distL="0" distR="0">
            <wp:extent cx="2194560" cy="351155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195775" cy="3513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04/09/2023 Центр повышения квалификации и дополнительного образования приглашает всех желающих на курсы английского языка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lang w:eastAsia="ru-RU"/>
        </w:rPr>
        <w:drawing>
          <wp:inline distT="0" distB="0" distL="0" distR="0">
            <wp:extent cx="2437765" cy="3980180"/>
            <wp:effectExtent l="0" t="0" r="635" b="127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3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437915" cy="3980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18.09.2023</w:t>
      </w:r>
      <w:r>
        <w:rPr>
          <w:rFonts w:ascii="Segoe UI" w:hAnsi="Segoe UI" w:cs="Segoe UI"/>
          <w:color w:val="000000"/>
          <w:sz w:val="21"/>
          <w:szCs w:val="21"/>
        </w:rPr>
        <w:br w:type="textWrapping"/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В III-корпусе нашего университета, в актовом зале пройдет долгожданный набор в команду “ENACTUS ZHETYSU UNIVERSITY”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lang w:eastAsia="ru-RU"/>
        </w:rPr>
        <w:drawing>
          <wp:inline distT="0" distB="0" distL="0" distR="0">
            <wp:extent cx="2487930" cy="3995420"/>
            <wp:effectExtent l="0" t="0" r="7620" b="508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489396" cy="3997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16/09/2023 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І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.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Жансүгіров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атындағы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Жетісу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университеті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техникалық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ғылымдар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жоғары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мектебі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"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Аяла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"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волонтерлік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тобы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мен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экология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білім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беру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бағдарламасының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1,2,3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курс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білімгерлері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'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Қала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күніне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арналған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" "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Дүниежүзілік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тазалық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"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күніне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орай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қалалық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экосубботникке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қатысты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.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Іс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>-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шара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мақсаты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Қаратал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өзені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жағасын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тазалап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,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қазіргі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таңдағы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қоршаған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орта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ластануы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проблемалары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айтылып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,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халық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назарын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аудару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>.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lang w:eastAsia="ru-RU"/>
        </w:rPr>
        <w:drawing>
          <wp:inline distT="0" distB="0" distL="0" distR="0">
            <wp:extent cx="2159000" cy="3349625"/>
            <wp:effectExtent l="0" t="0" r="0" b="317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163148" cy="335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>23/09/2023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Ғылым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және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жоғары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білім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министрі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Саясат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Нұрбек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Жетісу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университетінде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қонақта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lang w:eastAsia="ru-RU"/>
        </w:rPr>
        <w:drawing>
          <wp:inline distT="0" distB="0" distL="0" distR="0">
            <wp:extent cx="1939925" cy="3081020"/>
            <wp:effectExtent l="0" t="0" r="3175" b="508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939492" cy="308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23/09/2023 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Ғылым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және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жоғары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білім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министрі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Саясат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Нұрбек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Жетісу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Университетінің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инфрақұрылымымен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танысты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lang w:eastAsia="ru-RU"/>
        </w:rPr>
        <w:drawing>
          <wp:inline distT="0" distB="0" distL="0" distR="0">
            <wp:extent cx="2453640" cy="3926205"/>
            <wp:effectExtent l="0" t="0" r="381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453745" cy="3926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26/09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ҚР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Ғылым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және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жоғары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білім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министрі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Саясат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Нұрбек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Жетісу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облысына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жұмыс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сапары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аясында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Ілияс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Жансүгіров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атындағы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Жетісу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университетінде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болды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>.</w:t>
      </w:r>
      <w:r>
        <w:rPr>
          <w:rFonts w:ascii="Segoe UI" w:hAnsi="Segoe UI" w:cs="Segoe UI"/>
          <w:color w:val="000000"/>
          <w:sz w:val="21"/>
          <w:szCs w:val="21"/>
          <w:lang w:val="en-US"/>
        </w:rPr>
        <w:br w:type="textWrapping"/>
      </w:r>
      <w:r>
        <w:rPr>
          <w:rFonts w:ascii="Segoe UI" w:hAnsi="Segoe UI" w:cs="Segoe UI"/>
          <w:color w:val="000000"/>
          <w:sz w:val="21"/>
          <w:szCs w:val="21"/>
          <w:lang w:val="en-US"/>
        </w:rPr>
        <w:br w:type="textWrapping"/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Министр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университеттің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тыныс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>-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тіршілігімен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танысты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.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Жастарға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білім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алу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үшін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жасалған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қолайлы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инфрақұрылымды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бағалай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отырып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,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оқу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ғимараттары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мен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студенттер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үйін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қарап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шықты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>.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lang w:eastAsia="ru-RU"/>
        </w:rPr>
        <w:drawing>
          <wp:inline distT="0" distB="0" distL="0" distR="0">
            <wp:extent cx="3870960" cy="326517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872208" cy="326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>
      <w:pPr>
        <w:shd w:val="clear" w:color="auto" w:fill="FFFFFF"/>
        <w:spacing w:after="100" w:afterAutospacing="1" w:line="240" w:lineRule="auto"/>
        <w:ind w:right="-30"/>
        <w:textAlignment w:val="baseline"/>
        <w:rPr>
          <w:rFonts w:ascii="Times New Roman" w:hAnsi="Times New Roman" w:cs="Times New Roman"/>
          <w:color w:val="000000"/>
          <w:sz w:val="24"/>
          <w:szCs w:val="24"/>
          <w:lang w:val="en-US"/>
        </w:rPr>
      </w:pP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28/09/2023 </w:t>
      </w:r>
      <w:r>
        <w:rPr>
          <w:rFonts w:ascii="Times New Roman" w:hAnsi="Times New Roman" w:cs="Times New Roman"/>
          <w:color w:val="000000"/>
          <w:sz w:val="24"/>
          <w:szCs w:val="24"/>
        </w:rPr>
        <w:t>Қара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шаңырағымыздың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қатарын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толықтырып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, </w:t>
      </w:r>
      <w:r>
        <w:rPr>
          <w:rFonts w:ascii="Times New Roman" w:hAnsi="Times New Roman" w:cs="Times New Roman"/>
          <w:color w:val="000000"/>
          <w:sz w:val="24"/>
          <w:szCs w:val="24"/>
        </w:rPr>
        <w:t>жаңадан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қосылған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1 </w:t>
      </w:r>
      <w:r>
        <w:rPr>
          <w:rFonts w:ascii="Times New Roman" w:hAnsi="Times New Roman" w:cs="Times New Roman"/>
          <w:color w:val="000000"/>
          <w:sz w:val="24"/>
          <w:szCs w:val="24"/>
        </w:rPr>
        <w:t>курс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білімгерлеріне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арналған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“Welcome to Zhetysu University” </w:t>
      </w:r>
      <w:r>
        <w:rPr>
          <w:rFonts w:ascii="Times New Roman" w:hAnsi="Times New Roman" w:cs="Times New Roman"/>
          <w:color w:val="000000"/>
          <w:sz w:val="24"/>
          <w:szCs w:val="24"/>
        </w:rPr>
        <w:t>атты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мерекелік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кеш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өтті🔥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br w:type="textWrapping"/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br w:type="textWrapping"/>
      </w:r>
      <w:r>
        <w:rPr>
          <w:rFonts w:ascii="Times New Roman" w:hAnsi="Times New Roman" w:cs="Times New Roman"/>
          <w:color w:val="000000"/>
          <w:sz w:val="24"/>
          <w:szCs w:val="24"/>
        </w:rPr>
        <w:t>Мерекеде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арнайы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шақыртылған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Altair&amp;Abbi </w:t>
      </w:r>
      <w:r>
        <w:rPr>
          <w:rFonts w:ascii="Times New Roman" w:hAnsi="Times New Roman" w:cs="Times New Roman"/>
          <w:color w:val="000000"/>
          <w:sz w:val="24"/>
          <w:szCs w:val="24"/>
        </w:rPr>
        <w:t>атпен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танылған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Қазақстанның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жарық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жұлдыздары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студенттерді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құттықтап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кешті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одан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әрі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жандандырды🔥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br w:type="textWrapping"/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br w:type="textWrapping"/>
      </w:r>
      <w:r>
        <w:rPr>
          <w:rFonts w:ascii="Times New Roman" w:hAnsi="Times New Roman" w:cs="Times New Roman"/>
          <w:color w:val="000000"/>
          <w:sz w:val="24"/>
          <w:szCs w:val="24"/>
        </w:rPr>
        <w:t>Ал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сіздерге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“Welcome to Zhetysu University” </w:t>
      </w:r>
      <w:r>
        <w:rPr>
          <w:rFonts w:ascii="Times New Roman" w:hAnsi="Times New Roman" w:cs="Times New Roman"/>
          <w:color w:val="000000"/>
          <w:sz w:val="24"/>
          <w:szCs w:val="24"/>
        </w:rPr>
        <w:t>ұнадыма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>?</w:t>
      </w:r>
    </w:p>
    <w:p>
      <w:pPr>
        <w:shd w:val="clear" w:color="auto" w:fill="FFFFFF"/>
        <w:spacing w:after="100" w:afterAutospacing="1" w:line="240" w:lineRule="auto"/>
        <w:ind w:right="-30"/>
        <w:textAlignment w:val="baseline"/>
        <w:rPr>
          <w:rFonts w:ascii="inherit" w:hAnsi="inherit" w:cs="Segoe UI"/>
          <w:color w:val="000000"/>
          <w:sz w:val="21"/>
          <w:szCs w:val="21"/>
          <w:lang w:val="en-US"/>
        </w:rPr>
      </w:pPr>
      <w:r>
        <w:rPr>
          <w:lang w:eastAsia="ru-RU"/>
        </w:rPr>
        <w:drawing>
          <wp:inline distT="0" distB="0" distL="0" distR="0">
            <wp:extent cx="2687320" cy="3058160"/>
            <wp:effectExtent l="0" t="0" r="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689749" cy="3060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hd w:val="clear" w:color="auto" w:fill="FFFFFF"/>
        <w:spacing w:after="100" w:afterAutospacing="1" w:line="240" w:lineRule="auto"/>
        <w:ind w:right="-30"/>
        <w:textAlignment w:val="baseline"/>
        <w:rPr>
          <w:rFonts w:ascii="inherit" w:hAnsi="inherit" w:cs="Segoe UI"/>
          <w:color w:val="000000"/>
          <w:sz w:val="21"/>
          <w:szCs w:val="21"/>
          <w:lang w:val="en-US"/>
        </w:rPr>
      </w:pPr>
    </w:p>
    <w:p>
      <w:pPr>
        <w:shd w:val="clear" w:color="auto" w:fill="FFFFFF"/>
        <w:spacing w:after="100" w:afterAutospacing="1" w:line="240" w:lineRule="auto"/>
        <w:ind w:right="-30"/>
        <w:textAlignment w:val="baseline"/>
        <w:rPr>
          <w:rFonts w:ascii="Segoe UI" w:hAnsi="Segoe UI" w:cs="Segoe UI"/>
          <w:color w:val="000000"/>
          <w:sz w:val="21"/>
          <w:szCs w:val="21"/>
          <w:shd w:val="clear" w:color="auto" w:fill="FFFFFF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29/09/2023 ЖУ студенттері мемлекеттік грант иегері атанды</w:t>
      </w:r>
    </w:p>
    <w:p>
      <w:pPr>
        <w:shd w:val="clear" w:color="auto" w:fill="FFFFFF"/>
        <w:spacing w:after="100" w:afterAutospacing="1" w:line="240" w:lineRule="auto"/>
        <w:ind w:right="-30"/>
        <w:textAlignment w:val="baseline"/>
        <w:rPr>
          <w:rFonts w:ascii="inherit" w:hAnsi="inherit" w:cs="Segoe UI"/>
          <w:color w:val="000000"/>
          <w:sz w:val="21"/>
          <w:szCs w:val="21"/>
          <w:lang w:val="en-US"/>
        </w:rPr>
      </w:pPr>
      <w:r>
        <w:rPr>
          <w:lang w:eastAsia="ru-RU"/>
        </w:rPr>
        <w:drawing>
          <wp:inline distT="0" distB="0" distL="0" distR="0">
            <wp:extent cx="2586355" cy="2811780"/>
            <wp:effectExtent l="0" t="0" r="4445" b="762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4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588328" cy="2814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hd w:val="clear" w:color="auto" w:fill="FFFFFF"/>
        <w:spacing w:after="100" w:afterAutospacing="1" w:line="240" w:lineRule="auto"/>
        <w:ind w:right="-30"/>
        <w:textAlignment w:val="baseline"/>
        <w:rPr>
          <w:rFonts w:ascii="inherit" w:hAnsi="inherit" w:cs="Segoe UI"/>
          <w:color w:val="000000"/>
          <w:sz w:val="21"/>
          <w:szCs w:val="21"/>
          <w:lang w:val="en-US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03/10/2023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Университеттің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имидждік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саясат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орталығының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ұйымдастыруымен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талантты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студент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жастар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арасында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кастинг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өткізілді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,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онда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университетіміздің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басты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тұлғалары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«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амбассадор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»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таңдалды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>.</w:t>
      </w:r>
    </w:p>
    <w:p>
      <w:pPr>
        <w:shd w:val="clear" w:color="auto" w:fill="FFFFFF"/>
        <w:spacing w:after="100" w:afterAutospacing="1" w:line="240" w:lineRule="auto"/>
        <w:ind w:right="-30"/>
        <w:textAlignment w:val="baseline"/>
        <w:rPr>
          <w:rFonts w:ascii="inherit" w:hAnsi="inherit" w:cs="Segoe UI"/>
          <w:color w:val="000000"/>
          <w:sz w:val="21"/>
          <w:szCs w:val="21"/>
          <w:lang w:val="en-US"/>
        </w:rPr>
      </w:pPr>
      <w:r>
        <w:rPr>
          <w:lang w:eastAsia="ru-RU"/>
        </w:rPr>
        <w:drawing>
          <wp:inline distT="0" distB="0" distL="0" distR="0">
            <wp:extent cx="1825625" cy="2965450"/>
            <wp:effectExtent l="0" t="0" r="3175" b="635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4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827746" cy="296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hd w:val="clear" w:color="auto" w:fill="FFFFFF"/>
        <w:spacing w:after="100" w:afterAutospacing="1" w:line="240" w:lineRule="auto"/>
        <w:ind w:right="-30"/>
        <w:textAlignment w:val="baseline"/>
        <w:rPr>
          <w:rFonts w:ascii="inherit" w:hAnsi="inherit" w:cs="Segoe UI"/>
          <w:color w:val="000000"/>
          <w:sz w:val="21"/>
          <w:szCs w:val="21"/>
          <w:lang w:val="en-US"/>
        </w:rPr>
      </w:pPr>
    </w:p>
    <w:p>
      <w:pPr>
        <w:shd w:val="clear" w:color="auto" w:fill="FFFFFF"/>
        <w:spacing w:after="100" w:afterAutospacing="1" w:line="240" w:lineRule="auto"/>
        <w:ind w:right="-30"/>
        <w:textAlignment w:val="baseline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hd w:val="clear" w:color="auto" w:fill="FFFFFF"/>
        <w:spacing w:after="100" w:afterAutospacing="1" w:line="240" w:lineRule="auto"/>
        <w:ind w:right="-30"/>
        <w:textAlignment w:val="baseline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hd w:val="clear" w:color="auto" w:fill="FFFFFF"/>
        <w:spacing w:after="100" w:afterAutospacing="1" w:line="240" w:lineRule="auto"/>
        <w:ind w:right="-30"/>
        <w:textAlignment w:val="baseline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hd w:val="clear" w:color="auto" w:fill="FFFFFF"/>
        <w:spacing w:after="100" w:afterAutospacing="1" w:line="240" w:lineRule="auto"/>
        <w:ind w:right="-30"/>
        <w:textAlignment w:val="baseline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>04/10/2023 Қ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ұрметті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ұстаздар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>!</w:t>
      </w:r>
      <w:r>
        <w:rPr>
          <w:rFonts w:ascii="Segoe UI" w:hAnsi="Segoe UI" w:cs="Segoe UI"/>
          <w:color w:val="000000"/>
          <w:sz w:val="21"/>
          <w:szCs w:val="21"/>
          <w:lang w:val="en-US"/>
        </w:rPr>
        <w:br w:type="textWrapping"/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Шығармашылық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ізденістер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,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ғылыми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жаңалықтарыңыз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арта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 xml:space="preserve">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берсін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en-US"/>
        </w:rPr>
        <w:t>.</w:t>
      </w:r>
      <w:r>
        <w:rPr>
          <w:rFonts w:ascii="Segoe UI" w:hAnsi="Segoe UI" w:cs="Segoe UI"/>
          <w:color w:val="000000"/>
          <w:sz w:val="21"/>
          <w:szCs w:val="21"/>
          <w:lang w:val="en-US"/>
        </w:rPr>
        <w:br w:type="textWrapping"/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Келе жатқан мерекелеріңізбен!</w:t>
      </w:r>
      <w:r>
        <w:rPr>
          <w:rFonts w:ascii="Segoe UI" w:hAnsi="Segoe UI" w:cs="Segoe UI"/>
          <w:color w:val="000000"/>
          <w:sz w:val="21"/>
          <w:szCs w:val="21"/>
        </w:rPr>
        <w:br w:type="textWrapping"/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Мерейлеріңіз үстем болсын!</w:t>
      </w:r>
    </w:p>
    <w:p>
      <w:pPr>
        <w:shd w:val="clear" w:color="auto" w:fill="FFFFFF"/>
        <w:spacing w:after="100" w:afterAutospacing="1" w:line="240" w:lineRule="auto"/>
        <w:ind w:right="-30"/>
        <w:textAlignment w:val="baseline"/>
        <w:rPr>
          <w:rFonts w:ascii="inherit" w:hAnsi="inherit" w:cs="Segoe UI"/>
          <w:color w:val="000000"/>
          <w:sz w:val="21"/>
          <w:szCs w:val="21"/>
          <w:lang w:val="kk-KZ"/>
        </w:rPr>
      </w:pPr>
      <w:r>
        <w:rPr>
          <w:lang w:eastAsia="ru-RU"/>
        </w:rPr>
        <w:drawing>
          <wp:inline distT="0" distB="0" distL="0" distR="0">
            <wp:extent cx="1751330" cy="2820035"/>
            <wp:effectExtent l="0" t="0" r="127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4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751933" cy="2820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>05/11/2023Барлық ұстаздар қауымын төл мерекелерімен</w:t>
      </w: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 xml:space="preserve"> шын жүректен құттықтаймыз!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lang w:eastAsia="ru-RU"/>
        </w:rPr>
        <w:drawing>
          <wp:inline distT="0" distB="0" distL="0" distR="0">
            <wp:extent cx="2586355" cy="4164330"/>
            <wp:effectExtent l="0" t="0" r="4445" b="762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4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585569" cy="4163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>05/11/2023 «Ұстаз – саған мың алғыс!» атты ұстаздар күні мерекесіне орай марапаттау салтанаты өтті.</w:t>
      </w:r>
      <w:r>
        <w:rPr>
          <w:rFonts w:ascii="Segoe UI" w:hAnsi="Segoe UI" w:cs="Segoe UI"/>
          <w:color w:val="000000"/>
          <w:sz w:val="21"/>
          <w:szCs w:val="21"/>
          <w:lang w:val="kk-KZ"/>
        </w:rPr>
        <w:br w:type="textWrapping"/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>Сол кешінен бейнероликті қабыл алыңыздар!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lang w:eastAsia="ru-RU"/>
        </w:rPr>
        <w:drawing>
          <wp:inline distT="0" distB="0" distL="0" distR="0">
            <wp:extent cx="3054985" cy="4925060"/>
            <wp:effectExtent l="0" t="0" r="0" b="889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4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054216" cy="4923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 xml:space="preserve">06/11/2023 СТУДЕНТТЕР ҚАТАРЫНА ҚАБЫЛДАУ КЕШІ </w:t>
      </w:r>
      <w:r>
        <w:rPr>
          <w:rFonts w:ascii="Segoe UI" w:hAnsi="Segoe UI" w:cs="Segoe UI"/>
          <w:color w:val="000000"/>
          <w:sz w:val="21"/>
          <w:szCs w:val="21"/>
          <w:lang w:val="kk-KZ"/>
        </w:rPr>
        <w:br w:type="textWrapping"/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>Қымбатты жас дос, қаламыздың студенттері мен жастары! Сіздерді «Jetіsý jas stýdent» студенттер қатарына қабылдау кешіне шақырамыз.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lang w:eastAsia="ru-RU"/>
        </w:rPr>
        <w:drawing>
          <wp:inline distT="0" distB="0" distL="0" distR="0">
            <wp:extent cx="1982470" cy="2988310"/>
            <wp:effectExtent l="0" t="0" r="0" b="254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4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985641" cy="299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 xml:space="preserve">07/11/2023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Күзгі VIBE біздің университетімізде!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lang w:eastAsia="ru-RU"/>
        </w:rPr>
        <w:drawing>
          <wp:inline distT="0" distB="0" distL="0" distR="0">
            <wp:extent cx="2785110" cy="337312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исунок 4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786160" cy="3373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 xml:space="preserve">12/11/2023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Жетісуда Италия университетінің филиалы ашылады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lang w:eastAsia="ru-RU"/>
        </w:rPr>
        <w:drawing>
          <wp:inline distT="0" distB="0" distL="0" distR="0">
            <wp:extent cx="3088640" cy="3883660"/>
            <wp:effectExtent l="0" t="0" r="0" b="254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 4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090294" cy="3885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>13/11/2023 Жетісу облысы прокуратурасында І. Жансүгіров атындағы Жетісу университетінің заң факультетінің студенттері үшін ашық есік күні өтті.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lang w:eastAsia="ru-RU"/>
        </w:rPr>
        <w:drawing>
          <wp:inline distT="0" distB="0" distL="0" distR="0">
            <wp:extent cx="2087880" cy="3357880"/>
            <wp:effectExtent l="0" t="0" r="762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 5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089815" cy="336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 xml:space="preserve">17/11/2023 І.Жансүгіров атындағы Жетісу университетіне Линкольн қаласындағы Небраска университетінің профессорлары келді. “Қазақстанда агробизнесті дамыту бойынша білім беру бағдарламаларын жаңғырту” жобасын іске асыру шеңберінде құқық және экономика жоғары мектебінің профессор-оқытушылар құрамы және студенттері шетел профессорларымен кездесуі өткізді.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Жобаға АҚШ-тың Қазақстандағы елшілігі демеушілік жасады.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lang w:eastAsia="ru-RU"/>
        </w:rPr>
        <w:drawing>
          <wp:inline distT="0" distB="0" distL="0" distR="0">
            <wp:extent cx="2613660" cy="2927350"/>
            <wp:effectExtent l="0" t="0" r="0" b="635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Рисунок 5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613513" cy="2926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 xml:space="preserve">18/11/2023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Стильный интерьер, вкусный перекус и неописуемая атмосфера - это про Кофейню </w:t>
      </w:r>
      <w:r>
        <w:fldChar w:fldCharType="begin"/>
      </w:r>
      <w:r>
        <w:instrText xml:space="preserve"> HYPERLINK "https://www.instagram.com/proryv.coffee/" </w:instrText>
      </w:r>
      <w:r>
        <w:fldChar w:fldCharType="separate"/>
      </w:r>
      <w:r>
        <w:rPr>
          <w:rStyle w:val="5"/>
          <w:rFonts w:ascii="Segoe UI" w:hAnsi="Segoe UI" w:cs="Segoe UI"/>
          <w:sz w:val="21"/>
          <w:szCs w:val="21"/>
          <w:shd w:val="clear" w:color="auto" w:fill="FFFFFF"/>
        </w:rPr>
        <w:t>@proryv.coffee</w:t>
      </w:r>
      <w:r>
        <w:rPr>
          <w:rStyle w:val="5"/>
          <w:rFonts w:ascii="Segoe UI" w:hAnsi="Segoe UI" w:cs="Segoe UI"/>
          <w:sz w:val="21"/>
          <w:szCs w:val="21"/>
          <w:shd w:val="clear" w:color="auto" w:fill="FFFFFF"/>
        </w:rPr>
        <w:fldChar w:fldCharType="end"/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 , любимое место активистов «Enactus Zhetysu University»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lang w:eastAsia="ru-RU"/>
        </w:rPr>
        <w:drawing>
          <wp:inline distT="0" distB="0" distL="0" distR="0">
            <wp:extent cx="2329180" cy="338074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исунок 5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329228" cy="3380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>19/11/2023 Түнгі жатақхана</w:t>
      </w:r>
      <w:r>
        <w:rPr>
          <w:rFonts w:ascii="Segoe UI" w:hAnsi="Segoe UI" w:cs="Segoe UI"/>
          <w:color w:val="000000"/>
          <w:sz w:val="21"/>
          <w:szCs w:val="21"/>
          <w:lang w:val="kk-KZ"/>
        </w:rPr>
        <w:br w:type="textWrapping"/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>Жатақханада тұратын студентерді, достарынды белгіле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lang w:eastAsia="ru-RU"/>
        </w:rPr>
        <w:drawing>
          <wp:inline distT="0" distB="0" distL="0" distR="0">
            <wp:extent cx="2277745" cy="3888105"/>
            <wp:effectExtent l="0" t="0" r="825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Рисунок 5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278598" cy="3888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 xml:space="preserve">23/11/2023 </w:t>
      </w: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>1990 жылдың25 – қазанында Қазақстанның мемлекеттік егемендігі туралы Декларация қабылданды.</w:t>
      </w:r>
      <w:r>
        <w:rPr>
          <w:rFonts w:ascii="Segoe UI" w:hAnsi="Segoe UI" w:cs="Segoe UI"/>
          <w:color w:val="000000"/>
          <w:sz w:val="21"/>
          <w:szCs w:val="21"/>
          <w:lang w:val="kk-KZ"/>
        </w:rPr>
        <w:br w:type="textWrapping"/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>Бұл күн – ұлтық мереке, тәуелсіздігіміздің символы.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lang w:eastAsia="ru-RU"/>
        </w:rPr>
        <w:drawing>
          <wp:inline distT="0" distB="0" distL="0" distR="0">
            <wp:extent cx="2538730" cy="4072255"/>
            <wp:effectExtent l="0" t="0" r="0" b="444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5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539639" cy="4073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 xml:space="preserve">24/11/2023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Республика күні - ұлттық мереке!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lang w:eastAsia="ru-RU"/>
        </w:rPr>
        <w:drawing>
          <wp:inline distT="0" distB="0" distL="0" distR="0">
            <wp:extent cx="2018665" cy="2950210"/>
            <wp:effectExtent l="0" t="0" r="635" b="254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5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018526" cy="2949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lang w:val="kk-KZ" w:eastAsia="ru-RU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 xml:space="preserve">25/11/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Республика күні құтты болсын!!!!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 xml:space="preserve">  </w:t>
      </w:r>
    </w:p>
    <w:p>
      <w:pPr>
        <w:spacing w:after="0" w:line="240" w:lineRule="auto"/>
        <w:rPr>
          <w:lang w:val="kk-KZ" w:eastAsia="ru-RU"/>
        </w:rPr>
      </w:pP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lang w:eastAsia="ru-RU"/>
        </w:rPr>
        <w:drawing>
          <wp:inline distT="0" distB="0" distL="0" distR="0">
            <wp:extent cx="2928620" cy="4709795"/>
            <wp:effectExtent l="0" t="0" r="508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5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931181" cy="471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 xml:space="preserve">26/11/2023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В стенах Жетысу университета прошли встречи с представителями проекта по интернационализации DAAD, Erasmus + c доктором Ириной Дарчиа, доцентом кафедры классической литературы Тбилисского государственного университета (Грузия) и профессором истории и политики высшего образования, директором Международной академии тюнинга Робертом Вагенааром (Нидерлады).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lang w:eastAsia="ru-RU"/>
        </w:rPr>
        <w:drawing>
          <wp:inline distT="0" distB="0" distL="0" distR="0">
            <wp:extent cx="1564640" cy="249682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5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564243" cy="2496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>01/11/2023 Қазақстанда геотуризмді дамыту</w:t>
      </w:r>
      <w:r>
        <w:rPr>
          <w:rFonts w:ascii="Segoe UI" w:hAnsi="Segoe UI" w:cs="Segoe UI"/>
          <w:color w:val="000000"/>
          <w:sz w:val="21"/>
          <w:szCs w:val="21"/>
          <w:lang w:val="kk-KZ"/>
        </w:rPr>
        <w:br w:type="textWrapping"/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  <w:t>Жетісу университетінде Халықаралық ғылыми-практикалық конференция өтті: ғылыми перспективалардан қоршаған ортаны қорғауға дейін.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lang w:eastAsia="ru-RU"/>
        </w:rPr>
        <w:drawing>
          <wp:inline distT="0" distB="0" distL="0" distR="0">
            <wp:extent cx="3372485" cy="4256405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 5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3371921" cy="4256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</w:p>
    <w:p>
      <w:pPr>
        <w:spacing w:after="0" w:line="240" w:lineRule="auto"/>
        <w:rPr>
          <w:rFonts w:ascii="Segoe UI" w:hAnsi="Segoe UI" w:cs="Segoe UI"/>
          <w:color w:val="000000"/>
          <w:sz w:val="21"/>
          <w:szCs w:val="21"/>
          <w:shd w:val="clear" w:color="auto" w:fill="FFFFFF"/>
          <w:lang w:val="kk-KZ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01/11/2023 </w:t>
      </w:r>
      <w:r>
        <w:rPr>
          <w:rFonts w:ascii="Segoe UI" w:hAnsi="Segoe UI" w:cs="Segoe UI"/>
          <w:color w:val="000000"/>
          <w:sz w:val="21"/>
          <w:szCs w:val="21"/>
          <w:shd w:val="clear" w:color="auto" w:fill="FFFFFF"/>
        </w:rPr>
        <w:t>«PROryv Coffee» - Эстетика в каждом моменте</w:t>
      </w:r>
    </w:p>
    <w:p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lang w:eastAsia="ru-RU"/>
        </w:rPr>
        <w:drawing>
          <wp:inline distT="0" distB="0" distL="0" distR="0">
            <wp:extent cx="2193925" cy="3542030"/>
            <wp:effectExtent l="0" t="0" r="0" b="127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Рисунок 5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193974" cy="3541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134" w:right="850" w:bottom="1134" w:left="1701" w:header="708" w:footer="708" w:gutter="0"/>
      <w:cols w:space="708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SimHei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86"/>
    <w:family w:val="swiss"/>
    <w:pitch w:val="default"/>
    <w:sig w:usb0="E4002EFF" w:usb1="C200247B" w:usb2="00000009" w:usb3="00000000" w:csb0="200001FF" w:csb1="00000000"/>
  </w:font>
  <w:font w:name="Calibri">
    <w:panose1 w:val="020F0502020204030204"/>
    <w:charset w:val="CC"/>
    <w:family w:val="swiss"/>
    <w:pitch w:val="default"/>
    <w:sig w:usb0="E4002EFF" w:usb1="C200247B" w:usb2="00000009" w:usb3="00000000" w:csb0="200001FF" w:csb1="00000000"/>
  </w:font>
  <w:font w:name="Calibri">
    <w:panose1 w:val="020F0502020204030204"/>
    <w:charset w:val="00"/>
    <w:family w:val="auto"/>
    <w:pitch w:val="default"/>
    <w:sig w:usb0="E4002EFF" w:usb1="C200247B" w:usb2="00000009" w:usb3="00000000" w:csb0="200001FF" w:csb1="00000000"/>
  </w:font>
  <w:font w:name="Tahoma">
    <w:panose1 w:val="020B0604030504040204"/>
    <w:charset w:val="CC"/>
    <w:family w:val="swiss"/>
    <w:pitch w:val="default"/>
    <w:sig w:usb0="E1002EFF" w:usb1="C000605B" w:usb2="00000029" w:usb3="00000000" w:csb0="200101FF" w:csb1="20280000"/>
  </w:font>
  <w:font w:name="Segoe UI">
    <w:panose1 w:val="020B0502040204020203"/>
    <w:charset w:val="CC"/>
    <w:family w:val="swiss"/>
    <w:pitch w:val="default"/>
    <w:sig w:usb0="E4002EFF" w:usb1="C000E47F" w:usb2="00000009" w:usb3="00000000" w:csb0="200001FF" w:csb1="00000000"/>
  </w:font>
  <w:font w:name="inherit">
    <w:altName w:val="Times New Roman"/>
    <w:panose1 w:val="00000000000000000000"/>
    <w:charset w:val="00"/>
    <w:family w:val="roman"/>
    <w:pitch w:val="default"/>
    <w:sig w:usb0="00000000" w:usb1="00000000" w:usb2="00000000" w:usb3="00000000" w:csb0="000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cumentProtection w:enforcement="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72AE"/>
    <w:rsid w:val="000716B9"/>
    <w:rsid w:val="000A00E3"/>
    <w:rsid w:val="00116D5C"/>
    <w:rsid w:val="0025733E"/>
    <w:rsid w:val="00282E6C"/>
    <w:rsid w:val="00360538"/>
    <w:rsid w:val="008C36EB"/>
    <w:rsid w:val="00A87CA0"/>
    <w:rsid w:val="00AC73AD"/>
    <w:rsid w:val="00BE6E09"/>
    <w:rsid w:val="00DA72AE"/>
    <w:rsid w:val="7D9E28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HAnsi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ru-RU" w:eastAsia="en-US" w:bidi="ar-SA"/>
    </w:rPr>
  </w:style>
  <w:style w:type="paragraph" w:styleId="2">
    <w:name w:val="heading 1"/>
    <w:basedOn w:val="1"/>
    <w:link w:val="8"/>
    <w:qFormat/>
    <w:uiPriority w:val="9"/>
    <w:pPr>
      <w:spacing w:before="100" w:beforeAutospacing="1" w:after="100" w:afterAutospacing="1" w:line="240" w:lineRule="auto"/>
      <w:outlineLvl w:val="0"/>
    </w:pPr>
    <w:rPr>
      <w:rFonts w:ascii="Times New Roman" w:hAnsi="Times New Roman" w:eastAsia="Times New Roman" w:cs="Times New Roman"/>
      <w:b/>
      <w:bCs/>
      <w:kern w:val="36"/>
      <w:sz w:val="48"/>
      <w:szCs w:val="48"/>
      <w:lang w:eastAsia="ru-RU"/>
    </w:rPr>
  </w:style>
  <w:style w:type="character" w:default="1" w:styleId="3">
    <w:name w:val="Default Paragraph Font"/>
    <w:semiHidden/>
    <w:unhideWhenUsed/>
    <w:uiPriority w:val="1"/>
  </w:style>
  <w:style w:type="table" w:default="1" w:styleId="4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5">
    <w:name w:val="Hyperlink"/>
    <w:basedOn w:val="3"/>
    <w:semiHidden/>
    <w:unhideWhenUsed/>
    <w:uiPriority w:val="99"/>
    <w:rPr>
      <w:color w:val="0000FF"/>
      <w:u w:val="single"/>
    </w:rPr>
  </w:style>
  <w:style w:type="paragraph" w:styleId="6">
    <w:name w:val="Balloon Text"/>
    <w:basedOn w:val="1"/>
    <w:link w:val="7"/>
    <w:semiHidden/>
    <w:unhideWhenUsed/>
    <w:uiPriority w:val="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7">
    <w:name w:val="Текст выноски Знак"/>
    <w:basedOn w:val="3"/>
    <w:link w:val="6"/>
    <w:semiHidden/>
    <w:uiPriority w:val="99"/>
    <w:rPr>
      <w:rFonts w:ascii="Tahoma" w:hAnsi="Tahoma" w:cs="Tahoma"/>
      <w:sz w:val="16"/>
      <w:szCs w:val="16"/>
    </w:rPr>
  </w:style>
  <w:style w:type="character" w:customStyle="1" w:styleId="8">
    <w:name w:val="Заголовок 1 Знак"/>
    <w:basedOn w:val="3"/>
    <w:link w:val="2"/>
    <w:uiPriority w:val="9"/>
    <w:rPr>
      <w:rFonts w:ascii="Times New Roman" w:hAnsi="Times New Roman" w:eastAsia="Times New Roman" w:cs="Times New Roman"/>
      <w:b/>
      <w:bCs/>
      <w:kern w:val="36"/>
      <w:sz w:val="48"/>
      <w:szCs w:val="48"/>
      <w:lang w:eastAsia="ru-RU"/>
    </w:rPr>
  </w:style>
  <w:style w:type="character" w:customStyle="1" w:styleId="9">
    <w:name w:val="x1lliihq"/>
    <w:basedOn w:val="3"/>
    <w:uiPriority w:val="0"/>
  </w:style>
  <w:style w:type="character" w:customStyle="1" w:styleId="10">
    <w:name w:val="x193iq5w"/>
    <w:basedOn w:val="3"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4" Type="http://schemas.openxmlformats.org/officeDocument/2006/relationships/fontTable" Target="fontTable.xml"/><Relationship Id="rId63" Type="http://schemas.openxmlformats.org/officeDocument/2006/relationships/image" Target="media/image58.png"/><Relationship Id="rId62" Type="http://schemas.openxmlformats.org/officeDocument/2006/relationships/image" Target="media/image57.png"/><Relationship Id="rId61" Type="http://schemas.openxmlformats.org/officeDocument/2006/relationships/image" Target="media/image56.png"/><Relationship Id="rId60" Type="http://schemas.openxmlformats.org/officeDocument/2006/relationships/image" Target="media/image55.png"/><Relationship Id="rId6" Type="http://schemas.openxmlformats.org/officeDocument/2006/relationships/image" Target="media/image1.png"/><Relationship Id="rId59" Type="http://schemas.openxmlformats.org/officeDocument/2006/relationships/image" Target="media/image54.png"/><Relationship Id="rId58" Type="http://schemas.openxmlformats.org/officeDocument/2006/relationships/image" Target="media/image53.png"/><Relationship Id="rId57" Type="http://schemas.openxmlformats.org/officeDocument/2006/relationships/image" Target="media/image52.png"/><Relationship Id="rId56" Type="http://schemas.openxmlformats.org/officeDocument/2006/relationships/image" Target="media/image51.png"/><Relationship Id="rId55" Type="http://schemas.openxmlformats.org/officeDocument/2006/relationships/image" Target="media/image50.png"/><Relationship Id="rId54" Type="http://schemas.openxmlformats.org/officeDocument/2006/relationships/image" Target="media/image49.png"/><Relationship Id="rId53" Type="http://schemas.openxmlformats.org/officeDocument/2006/relationships/image" Target="media/image48.png"/><Relationship Id="rId52" Type="http://schemas.openxmlformats.org/officeDocument/2006/relationships/image" Target="media/image47.png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endnotes" Target="endnotes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notes" Target="footnotes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27</Pages>
  <Words>1465</Words>
  <Characters>8356</Characters>
  <Lines>69</Lines>
  <Paragraphs>19</Paragraphs>
  <TotalTime>6</TotalTime>
  <ScaleCrop>false</ScaleCrop>
  <LinksUpToDate>false</LinksUpToDate>
  <CharactersWithSpaces>9802</CharactersWithSpaces>
  <Application>WPS Office_12.2.0.13266_F1E327BC-269C-435d-A152-05C5408002CA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2023-11-02T06:03:00Z</dcterms:created>
  <dc:creator>user</dc:creator>
  <cp:lastModifiedBy>Д-7481</cp:lastModifiedBy>
  <dcterms:modified xsi:type="dcterms:W3CDTF">2023-11-03T08:25:52Z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1049-12.2.0.13266</vt:lpwstr>
  </property>
  <property fmtid="{D5CDD505-2E9C-101B-9397-08002B2CF9AE}" pid="3" name="ICV">
    <vt:lpwstr>742CDC8FC58F430AB1DE89B16614C7CF_12</vt:lpwstr>
  </property>
</Properties>
</file>