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462C0C" w14:textId="77777777" w:rsidR="004A12EF" w:rsidRPr="005E7BAD" w:rsidRDefault="004A12EF" w:rsidP="004A12EF">
      <w:pPr>
        <w:spacing w:after="0"/>
        <w:jc w:val="center"/>
        <w:rPr>
          <w:rFonts w:cs="Times New Roman"/>
          <w:szCs w:val="28"/>
          <w:lang w:val="kk-KZ"/>
        </w:rPr>
      </w:pPr>
      <w:r w:rsidRPr="005E7BAD">
        <w:rPr>
          <w:rFonts w:cs="Times New Roman"/>
          <w:szCs w:val="28"/>
          <w:lang w:val="kk-KZ"/>
        </w:rPr>
        <w:t>«І. Жансүгіров атындағы Жетісу университеті» КЕ АҚ</w:t>
      </w:r>
    </w:p>
    <w:p w14:paraId="6C14947C" w14:textId="77777777" w:rsidR="004A12EF" w:rsidRPr="005E7BAD" w:rsidRDefault="004A12EF" w:rsidP="004A12EF">
      <w:pPr>
        <w:spacing w:after="0"/>
        <w:jc w:val="both"/>
        <w:rPr>
          <w:rFonts w:cs="Times New Roman"/>
          <w:szCs w:val="28"/>
          <w:lang w:val="kk-KZ"/>
        </w:rPr>
      </w:pPr>
    </w:p>
    <w:p w14:paraId="6C9147DD" w14:textId="1DFD1B17" w:rsidR="004A12EF" w:rsidRPr="005E7BAD" w:rsidRDefault="004A12EF" w:rsidP="004A12EF">
      <w:pPr>
        <w:spacing w:after="0"/>
        <w:jc w:val="both"/>
        <w:rPr>
          <w:rFonts w:cs="Times New Roman"/>
          <w:szCs w:val="28"/>
          <w:lang w:val="kk-KZ"/>
        </w:rPr>
      </w:pPr>
      <w:r w:rsidRPr="005E7BAD">
        <w:rPr>
          <w:rFonts w:cs="Times New Roman"/>
          <w:szCs w:val="28"/>
          <w:lang w:val="kk-KZ"/>
        </w:rPr>
        <w:t>ӘОЖ 371</w:t>
      </w:r>
      <w:r w:rsidR="004C2B44" w:rsidRPr="005E7BAD">
        <w:rPr>
          <w:rFonts w:cs="Times New Roman"/>
          <w:szCs w:val="28"/>
          <w:lang w:val="kk-KZ"/>
        </w:rPr>
        <w:t xml:space="preserve">.14.25                                                                       </w:t>
      </w:r>
      <w:r w:rsidRPr="005E7BAD">
        <w:rPr>
          <w:rFonts w:cs="Times New Roman"/>
          <w:szCs w:val="28"/>
          <w:lang w:val="kk-KZ"/>
        </w:rPr>
        <w:t xml:space="preserve"> Қолжазба құқығында</w:t>
      </w:r>
    </w:p>
    <w:p w14:paraId="1C7EDC01" w14:textId="77777777" w:rsidR="004A12EF" w:rsidRPr="005E7BAD" w:rsidRDefault="004A12EF" w:rsidP="004A12EF">
      <w:pPr>
        <w:spacing w:after="0"/>
        <w:jc w:val="both"/>
        <w:rPr>
          <w:rFonts w:cs="Times New Roman"/>
          <w:szCs w:val="28"/>
          <w:lang w:val="kk-KZ"/>
        </w:rPr>
      </w:pPr>
    </w:p>
    <w:p w14:paraId="49CAC96F" w14:textId="77777777" w:rsidR="004A12EF" w:rsidRPr="005E7BAD" w:rsidRDefault="004A12EF" w:rsidP="004A12EF">
      <w:pPr>
        <w:spacing w:after="0"/>
        <w:jc w:val="both"/>
        <w:rPr>
          <w:rFonts w:cs="Times New Roman"/>
          <w:szCs w:val="28"/>
          <w:lang w:val="kk-KZ"/>
        </w:rPr>
      </w:pPr>
    </w:p>
    <w:p w14:paraId="039E9493" w14:textId="77777777" w:rsidR="004A12EF" w:rsidRPr="005E7BAD" w:rsidRDefault="004A12EF" w:rsidP="004A12EF">
      <w:pPr>
        <w:spacing w:after="0"/>
        <w:jc w:val="both"/>
        <w:rPr>
          <w:rFonts w:cs="Times New Roman"/>
          <w:szCs w:val="28"/>
          <w:lang w:val="kk-KZ"/>
        </w:rPr>
      </w:pPr>
    </w:p>
    <w:p w14:paraId="75B6786E" w14:textId="77777777" w:rsidR="004A12EF" w:rsidRPr="005E7BAD" w:rsidRDefault="004A12EF" w:rsidP="004A12EF">
      <w:pPr>
        <w:spacing w:after="0"/>
        <w:jc w:val="both"/>
        <w:rPr>
          <w:rFonts w:cs="Times New Roman"/>
          <w:szCs w:val="28"/>
          <w:lang w:val="kk-KZ"/>
        </w:rPr>
      </w:pPr>
    </w:p>
    <w:p w14:paraId="74371A87" w14:textId="77777777" w:rsidR="004A12EF" w:rsidRPr="005E7BAD" w:rsidRDefault="004A12EF" w:rsidP="004A12EF">
      <w:pPr>
        <w:spacing w:after="0"/>
        <w:jc w:val="both"/>
        <w:rPr>
          <w:rFonts w:cs="Times New Roman"/>
          <w:szCs w:val="28"/>
          <w:lang w:val="kk-KZ"/>
        </w:rPr>
      </w:pPr>
    </w:p>
    <w:p w14:paraId="0101B5F1" w14:textId="77777777" w:rsidR="004A12EF" w:rsidRPr="005E7BAD" w:rsidRDefault="004A12EF" w:rsidP="004A12EF">
      <w:pPr>
        <w:spacing w:after="0"/>
        <w:jc w:val="both"/>
        <w:rPr>
          <w:rFonts w:cs="Times New Roman"/>
          <w:szCs w:val="28"/>
          <w:lang w:val="kk-KZ"/>
        </w:rPr>
      </w:pPr>
    </w:p>
    <w:p w14:paraId="39AD8CA2" w14:textId="77777777" w:rsidR="004A12EF" w:rsidRPr="005E7BAD" w:rsidRDefault="004A12EF" w:rsidP="004A12EF">
      <w:pPr>
        <w:spacing w:after="0"/>
        <w:jc w:val="both"/>
        <w:rPr>
          <w:rFonts w:cs="Times New Roman"/>
          <w:szCs w:val="28"/>
          <w:lang w:val="kk-KZ"/>
        </w:rPr>
      </w:pPr>
    </w:p>
    <w:p w14:paraId="51F8F187" w14:textId="77777777" w:rsidR="004A12EF" w:rsidRPr="005E7BAD" w:rsidRDefault="004A12EF" w:rsidP="004A12EF">
      <w:pPr>
        <w:spacing w:after="0"/>
        <w:jc w:val="both"/>
        <w:rPr>
          <w:rFonts w:cs="Times New Roman"/>
          <w:szCs w:val="28"/>
          <w:lang w:val="kk-KZ"/>
        </w:rPr>
      </w:pPr>
    </w:p>
    <w:p w14:paraId="5656A2B5" w14:textId="77777777" w:rsidR="004A12EF" w:rsidRPr="005E7BAD" w:rsidRDefault="004A12EF" w:rsidP="004A12EF">
      <w:pPr>
        <w:spacing w:after="0"/>
        <w:jc w:val="both"/>
        <w:rPr>
          <w:rFonts w:cs="Times New Roman"/>
          <w:szCs w:val="28"/>
          <w:lang w:val="kk-KZ"/>
        </w:rPr>
      </w:pPr>
    </w:p>
    <w:p w14:paraId="54ACCB5A" w14:textId="77777777" w:rsidR="004A12EF" w:rsidRPr="005E7BAD" w:rsidRDefault="004A12EF" w:rsidP="004A12EF">
      <w:pPr>
        <w:spacing w:after="0"/>
        <w:jc w:val="both"/>
        <w:rPr>
          <w:rFonts w:cs="Times New Roman"/>
          <w:szCs w:val="28"/>
          <w:lang w:val="kk-KZ"/>
        </w:rPr>
      </w:pPr>
    </w:p>
    <w:p w14:paraId="04020E1F" w14:textId="77777777" w:rsidR="004A12EF" w:rsidRPr="005E7BAD" w:rsidRDefault="004A12EF" w:rsidP="004A12EF">
      <w:pPr>
        <w:spacing w:after="0"/>
        <w:jc w:val="center"/>
        <w:rPr>
          <w:rFonts w:cs="Times New Roman"/>
          <w:b/>
          <w:bCs/>
          <w:szCs w:val="28"/>
          <w:lang w:val="kk-KZ"/>
        </w:rPr>
      </w:pPr>
      <w:r w:rsidRPr="005E7BAD">
        <w:rPr>
          <w:rFonts w:cs="Times New Roman"/>
          <w:b/>
          <w:bCs/>
          <w:szCs w:val="28"/>
          <w:lang w:val="kk-KZ"/>
        </w:rPr>
        <w:t>АНСАБАЕВА АЙНУР ДУЙСЕНОВНА</w:t>
      </w:r>
    </w:p>
    <w:p w14:paraId="5DE4673E" w14:textId="77777777" w:rsidR="004A12EF" w:rsidRPr="005E7BAD" w:rsidRDefault="004A12EF" w:rsidP="004A12EF">
      <w:pPr>
        <w:spacing w:after="0"/>
        <w:jc w:val="center"/>
        <w:rPr>
          <w:rFonts w:cs="Times New Roman"/>
          <w:b/>
          <w:bCs/>
          <w:szCs w:val="28"/>
          <w:lang w:val="kk-KZ"/>
        </w:rPr>
      </w:pPr>
    </w:p>
    <w:p w14:paraId="1E59A744" w14:textId="77777777" w:rsidR="004A12EF" w:rsidRPr="005E7BAD" w:rsidRDefault="004A12EF" w:rsidP="004A12EF">
      <w:pPr>
        <w:spacing w:after="0"/>
        <w:jc w:val="center"/>
        <w:rPr>
          <w:rFonts w:cs="Times New Roman"/>
          <w:b/>
          <w:bCs/>
          <w:szCs w:val="28"/>
          <w:lang w:val="kk-KZ"/>
        </w:rPr>
      </w:pPr>
      <w:r w:rsidRPr="005E7BAD">
        <w:rPr>
          <w:rFonts w:cs="Times New Roman"/>
          <w:b/>
          <w:bCs/>
          <w:szCs w:val="28"/>
          <w:lang w:val="kk-KZ"/>
        </w:rPr>
        <w:t>Бастауыш сынып оқушыларын тәрбиелеу үрдісінде мектеп пен отбасының өзара әрекеттестігі</w:t>
      </w:r>
    </w:p>
    <w:p w14:paraId="7072AB33" w14:textId="77777777" w:rsidR="004A12EF" w:rsidRPr="005E7BAD" w:rsidRDefault="004A12EF" w:rsidP="004A12EF">
      <w:pPr>
        <w:spacing w:after="0"/>
        <w:jc w:val="center"/>
        <w:rPr>
          <w:rFonts w:cs="Times New Roman"/>
          <w:b/>
          <w:bCs/>
          <w:szCs w:val="28"/>
          <w:lang w:val="kk-KZ"/>
        </w:rPr>
      </w:pPr>
    </w:p>
    <w:p w14:paraId="7A1EB903" w14:textId="77777777" w:rsidR="004A12EF" w:rsidRPr="005E7BAD" w:rsidRDefault="004A12EF" w:rsidP="004A12EF">
      <w:pPr>
        <w:spacing w:after="0"/>
        <w:jc w:val="center"/>
        <w:rPr>
          <w:rFonts w:cs="Times New Roman"/>
          <w:szCs w:val="28"/>
          <w:lang w:val="kk-KZ"/>
        </w:rPr>
      </w:pPr>
      <w:r w:rsidRPr="005E7BAD">
        <w:rPr>
          <w:rFonts w:cs="Times New Roman"/>
          <w:szCs w:val="28"/>
          <w:lang w:val="kk-KZ"/>
        </w:rPr>
        <w:t>6D010200 – Бастауышта оқыту педагогикасы мен әдістемесі</w:t>
      </w:r>
    </w:p>
    <w:p w14:paraId="07ACA11A" w14:textId="77777777" w:rsidR="004A12EF" w:rsidRPr="005E7BAD" w:rsidRDefault="004A12EF" w:rsidP="004A12EF">
      <w:pPr>
        <w:spacing w:after="0"/>
        <w:jc w:val="center"/>
        <w:rPr>
          <w:rFonts w:cs="Times New Roman"/>
          <w:szCs w:val="28"/>
          <w:lang w:val="kk-KZ"/>
        </w:rPr>
      </w:pPr>
    </w:p>
    <w:p w14:paraId="04AD2369" w14:textId="77777777" w:rsidR="004A12EF" w:rsidRPr="005E7BAD" w:rsidRDefault="004A12EF" w:rsidP="004A12EF">
      <w:pPr>
        <w:spacing w:after="0"/>
        <w:jc w:val="center"/>
        <w:rPr>
          <w:rFonts w:cs="Times New Roman"/>
          <w:szCs w:val="28"/>
          <w:lang w:val="kk-KZ"/>
        </w:rPr>
      </w:pPr>
      <w:r w:rsidRPr="005E7BAD">
        <w:rPr>
          <w:rFonts w:cs="Times New Roman"/>
          <w:szCs w:val="28"/>
          <w:lang w:val="kk-KZ"/>
        </w:rPr>
        <w:t>Философия докторы (PhD)</w:t>
      </w:r>
    </w:p>
    <w:p w14:paraId="01343922" w14:textId="77777777" w:rsidR="004A12EF" w:rsidRPr="005E7BAD" w:rsidRDefault="004A12EF" w:rsidP="004A12EF">
      <w:pPr>
        <w:spacing w:after="0"/>
        <w:jc w:val="center"/>
        <w:rPr>
          <w:rFonts w:cs="Times New Roman"/>
          <w:szCs w:val="28"/>
          <w:lang w:val="kk-KZ"/>
        </w:rPr>
      </w:pPr>
      <w:r w:rsidRPr="005E7BAD">
        <w:rPr>
          <w:rFonts w:cs="Times New Roman"/>
          <w:szCs w:val="28"/>
          <w:lang w:val="kk-KZ"/>
        </w:rPr>
        <w:t>дәрежесін алу үшін дайындалған диссертация</w:t>
      </w:r>
      <w:r w:rsidRPr="005E7BAD">
        <w:rPr>
          <w:rFonts w:cs="Times New Roman"/>
          <w:szCs w:val="28"/>
          <w:lang w:val="kk-KZ"/>
        </w:rPr>
        <w:tab/>
      </w:r>
    </w:p>
    <w:p w14:paraId="4B80737D" w14:textId="77777777" w:rsidR="004A12EF" w:rsidRPr="005E7BAD" w:rsidRDefault="004A12EF" w:rsidP="004A12EF">
      <w:pPr>
        <w:spacing w:after="0"/>
        <w:ind w:firstLine="709"/>
        <w:jc w:val="center"/>
        <w:rPr>
          <w:rFonts w:cs="Times New Roman"/>
          <w:szCs w:val="28"/>
          <w:lang w:val="kk-KZ"/>
        </w:rPr>
      </w:pPr>
    </w:p>
    <w:p w14:paraId="19DB6DB6" w14:textId="77777777" w:rsidR="004A12EF" w:rsidRPr="005E7BAD" w:rsidRDefault="004A12EF" w:rsidP="004A12EF">
      <w:pPr>
        <w:spacing w:after="0"/>
        <w:ind w:firstLine="709"/>
        <w:jc w:val="right"/>
        <w:rPr>
          <w:rFonts w:cs="Times New Roman"/>
          <w:szCs w:val="28"/>
          <w:lang w:val="kk-KZ"/>
        </w:rPr>
      </w:pPr>
    </w:p>
    <w:p w14:paraId="120CA242" w14:textId="77777777" w:rsidR="004A12EF" w:rsidRPr="005E7BAD" w:rsidRDefault="004A12EF" w:rsidP="004A12EF">
      <w:pPr>
        <w:spacing w:after="0"/>
        <w:ind w:firstLine="709"/>
        <w:jc w:val="right"/>
        <w:rPr>
          <w:rFonts w:cs="Times New Roman"/>
          <w:szCs w:val="28"/>
          <w:lang w:val="kk-KZ"/>
        </w:rPr>
      </w:pPr>
    </w:p>
    <w:p w14:paraId="09B967DD" w14:textId="77777777" w:rsidR="004A12EF" w:rsidRPr="005E7BAD" w:rsidRDefault="004A12EF" w:rsidP="004A12EF">
      <w:pPr>
        <w:spacing w:after="0"/>
        <w:ind w:firstLine="709"/>
        <w:jc w:val="right"/>
        <w:rPr>
          <w:rFonts w:cs="Times New Roman"/>
          <w:szCs w:val="28"/>
          <w:lang w:val="kk-KZ"/>
        </w:rPr>
      </w:pPr>
    </w:p>
    <w:p w14:paraId="28D2515E" w14:textId="77777777" w:rsidR="004A12EF" w:rsidRPr="005E7BAD" w:rsidRDefault="004A12EF" w:rsidP="004A12EF">
      <w:pPr>
        <w:spacing w:after="0"/>
        <w:ind w:firstLine="709"/>
        <w:jc w:val="right"/>
        <w:rPr>
          <w:rFonts w:cs="Times New Roman"/>
          <w:szCs w:val="28"/>
          <w:lang w:val="kk-KZ"/>
        </w:rPr>
      </w:pPr>
    </w:p>
    <w:tbl>
      <w:tblPr>
        <w:tblStyle w:val="af"/>
        <w:tblW w:w="0" w:type="auto"/>
        <w:tblInd w:w="63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9"/>
      </w:tblGrid>
      <w:tr w:rsidR="005E7BAD" w:rsidRPr="005E7BAD" w14:paraId="221B7C0B" w14:textId="77777777" w:rsidTr="00C84FE5">
        <w:trPr>
          <w:trHeight w:val="1076"/>
        </w:trPr>
        <w:tc>
          <w:tcPr>
            <w:tcW w:w="3509" w:type="dxa"/>
          </w:tcPr>
          <w:p w14:paraId="6E3911C8" w14:textId="77777777" w:rsidR="00C84FE5" w:rsidRPr="005E7BAD" w:rsidRDefault="00C84FE5" w:rsidP="00C84FE5">
            <w:pPr>
              <w:tabs>
                <w:tab w:val="left" w:pos="6525"/>
                <w:tab w:val="right" w:pos="9638"/>
              </w:tabs>
              <w:rPr>
                <w:szCs w:val="28"/>
                <w:lang w:val="kk-KZ"/>
              </w:rPr>
            </w:pPr>
            <w:r w:rsidRPr="005E7BAD">
              <w:rPr>
                <w:szCs w:val="28"/>
                <w:lang w:val="kk-KZ"/>
              </w:rPr>
              <w:t xml:space="preserve">Ғылыми кеңесшілері: </w:t>
            </w:r>
          </w:p>
          <w:p w14:paraId="34F5661B" w14:textId="77777777" w:rsidR="00C84FE5" w:rsidRPr="005E7BAD" w:rsidRDefault="00C84FE5" w:rsidP="00C84FE5">
            <w:pPr>
              <w:tabs>
                <w:tab w:val="left" w:pos="6525"/>
                <w:tab w:val="right" w:pos="9638"/>
              </w:tabs>
              <w:rPr>
                <w:szCs w:val="28"/>
                <w:lang w:val="kk-KZ"/>
              </w:rPr>
            </w:pPr>
          </w:p>
          <w:p w14:paraId="19305433" w14:textId="1E6C1F31" w:rsidR="00C84FE5" w:rsidRPr="005E7BAD" w:rsidRDefault="00C84FE5" w:rsidP="00C84FE5">
            <w:pPr>
              <w:tabs>
                <w:tab w:val="left" w:pos="6525"/>
                <w:tab w:val="right" w:pos="9638"/>
              </w:tabs>
              <w:rPr>
                <w:szCs w:val="28"/>
                <w:lang w:val="kk-KZ"/>
              </w:rPr>
            </w:pPr>
            <w:r w:rsidRPr="005E7BAD">
              <w:rPr>
                <w:szCs w:val="28"/>
                <w:lang w:val="kk-KZ"/>
              </w:rPr>
              <w:t>Отандық ғылыми кеңесші:</w:t>
            </w:r>
          </w:p>
          <w:p w14:paraId="4E9D2C5C" w14:textId="773425AD" w:rsidR="00C84FE5" w:rsidRPr="005E7BAD" w:rsidRDefault="00C84FE5" w:rsidP="00C84FE5">
            <w:pPr>
              <w:tabs>
                <w:tab w:val="left" w:pos="6525"/>
                <w:tab w:val="right" w:pos="9638"/>
              </w:tabs>
              <w:rPr>
                <w:szCs w:val="28"/>
                <w:lang w:val="kk-KZ"/>
              </w:rPr>
            </w:pPr>
            <w:r w:rsidRPr="005E7BAD">
              <w:rPr>
                <w:szCs w:val="28"/>
                <w:lang w:val="kk-KZ"/>
              </w:rPr>
              <w:t>Г.С. Майлыбаева,</w:t>
            </w:r>
          </w:p>
          <w:p w14:paraId="7EBBA2EE" w14:textId="1987CC3E" w:rsidR="00C84FE5" w:rsidRPr="005E7BAD" w:rsidRDefault="00C84FE5" w:rsidP="00C84FE5">
            <w:pPr>
              <w:rPr>
                <w:szCs w:val="28"/>
                <w:lang w:val="kk-KZ"/>
              </w:rPr>
            </w:pPr>
            <w:r w:rsidRPr="005E7BAD">
              <w:rPr>
                <w:szCs w:val="28"/>
                <w:lang w:val="kk-KZ"/>
              </w:rPr>
              <w:t>философия докторы (PhD)</w:t>
            </w:r>
          </w:p>
          <w:p w14:paraId="26964746" w14:textId="77777777" w:rsidR="00C84FE5" w:rsidRPr="005E7BAD" w:rsidRDefault="00C84FE5" w:rsidP="00C84FE5">
            <w:pPr>
              <w:rPr>
                <w:szCs w:val="28"/>
                <w:lang w:val="kk-KZ"/>
              </w:rPr>
            </w:pPr>
          </w:p>
          <w:p w14:paraId="70A52DC1" w14:textId="2506770F" w:rsidR="00C84FE5" w:rsidRPr="005E7BAD" w:rsidRDefault="00C84FE5" w:rsidP="00C84FE5">
            <w:pPr>
              <w:rPr>
                <w:szCs w:val="28"/>
                <w:lang w:val="kk-KZ"/>
              </w:rPr>
            </w:pPr>
            <w:r w:rsidRPr="005E7BAD">
              <w:rPr>
                <w:szCs w:val="28"/>
                <w:lang w:val="kk-KZ"/>
              </w:rPr>
              <w:t>Шетелдік ғылыми кеңесші:</w:t>
            </w:r>
          </w:p>
          <w:p w14:paraId="6CDF21FF" w14:textId="0BD928FF" w:rsidR="00C84FE5" w:rsidRPr="005E7BAD" w:rsidRDefault="00C84FE5" w:rsidP="00C84FE5">
            <w:pPr>
              <w:rPr>
                <w:szCs w:val="28"/>
                <w:lang w:val="kk-KZ"/>
              </w:rPr>
            </w:pPr>
            <w:r w:rsidRPr="005E7BAD">
              <w:rPr>
                <w:szCs w:val="28"/>
                <w:lang w:val="kk-KZ"/>
              </w:rPr>
              <w:t>Л.В. Мардахаев,</w:t>
            </w:r>
          </w:p>
          <w:p w14:paraId="7D904106" w14:textId="04124BAD" w:rsidR="00C84FE5" w:rsidRPr="005E7BAD" w:rsidRDefault="00C84FE5" w:rsidP="00C84FE5">
            <w:pPr>
              <w:rPr>
                <w:szCs w:val="28"/>
                <w:lang w:val="kk-KZ"/>
              </w:rPr>
            </w:pPr>
            <w:r w:rsidRPr="005E7BAD">
              <w:rPr>
                <w:szCs w:val="28"/>
                <w:lang w:val="kk-KZ"/>
              </w:rPr>
              <w:t>п.ғ.д., профессор</w:t>
            </w:r>
          </w:p>
        </w:tc>
      </w:tr>
    </w:tbl>
    <w:p w14:paraId="278852F3" w14:textId="77777777" w:rsidR="004A12EF" w:rsidRPr="005E7BAD" w:rsidRDefault="004A12EF" w:rsidP="004A12EF">
      <w:pPr>
        <w:spacing w:after="0"/>
        <w:ind w:firstLine="709"/>
        <w:jc w:val="right"/>
        <w:rPr>
          <w:rFonts w:cs="Times New Roman"/>
          <w:szCs w:val="28"/>
          <w:lang w:val="kk-KZ"/>
        </w:rPr>
      </w:pPr>
    </w:p>
    <w:p w14:paraId="33E2F8EA" w14:textId="0DC4E3D5" w:rsidR="004A12EF" w:rsidRPr="005E7BAD" w:rsidRDefault="006D23FD" w:rsidP="006D23FD">
      <w:pPr>
        <w:spacing w:after="0"/>
        <w:ind w:firstLine="709"/>
        <w:jc w:val="center"/>
        <w:rPr>
          <w:rFonts w:cs="Times New Roman"/>
          <w:szCs w:val="28"/>
          <w:lang w:val="kk-KZ"/>
        </w:rPr>
      </w:pPr>
      <w:r w:rsidRPr="005E7BAD">
        <w:rPr>
          <w:rFonts w:cs="Times New Roman"/>
          <w:szCs w:val="28"/>
          <w:lang w:val="kk-KZ"/>
        </w:rPr>
        <w:t xml:space="preserve">                                                                        </w:t>
      </w:r>
    </w:p>
    <w:p w14:paraId="5B0B2C48" w14:textId="77777777" w:rsidR="00C84FE5" w:rsidRPr="005E7BAD" w:rsidRDefault="006D23FD" w:rsidP="006D23FD">
      <w:pPr>
        <w:tabs>
          <w:tab w:val="left" w:pos="6525"/>
          <w:tab w:val="right" w:pos="9638"/>
        </w:tabs>
        <w:spacing w:after="0"/>
        <w:ind w:firstLine="709"/>
        <w:rPr>
          <w:rFonts w:cs="Times New Roman"/>
          <w:szCs w:val="28"/>
          <w:lang w:val="kk-KZ"/>
        </w:rPr>
      </w:pPr>
      <w:r w:rsidRPr="005E7BAD">
        <w:rPr>
          <w:rFonts w:cs="Times New Roman"/>
          <w:szCs w:val="28"/>
          <w:lang w:val="kk-KZ"/>
        </w:rPr>
        <w:tab/>
      </w:r>
    </w:p>
    <w:p w14:paraId="28AEDC63" w14:textId="16E08F62" w:rsidR="00C84FE5" w:rsidRPr="005E7BAD" w:rsidRDefault="00C84FE5" w:rsidP="006D23FD">
      <w:pPr>
        <w:tabs>
          <w:tab w:val="left" w:pos="6525"/>
          <w:tab w:val="right" w:pos="9638"/>
        </w:tabs>
        <w:spacing w:after="0"/>
        <w:ind w:firstLine="709"/>
        <w:rPr>
          <w:rFonts w:cs="Times New Roman"/>
          <w:szCs w:val="28"/>
          <w:lang w:val="kk-KZ"/>
        </w:rPr>
      </w:pPr>
      <w:r w:rsidRPr="005E7BAD">
        <w:rPr>
          <w:rFonts w:cs="Times New Roman"/>
          <w:szCs w:val="28"/>
          <w:lang w:val="kk-KZ"/>
        </w:rPr>
        <w:tab/>
      </w:r>
    </w:p>
    <w:p w14:paraId="2D074D42" w14:textId="3B033615" w:rsidR="004A12EF" w:rsidRPr="005E7BAD" w:rsidRDefault="00C84FE5" w:rsidP="00C84FE5">
      <w:pPr>
        <w:tabs>
          <w:tab w:val="left" w:pos="6510"/>
          <w:tab w:val="right" w:pos="9638"/>
        </w:tabs>
        <w:spacing w:after="0"/>
        <w:ind w:firstLine="709"/>
        <w:rPr>
          <w:rFonts w:cs="Times New Roman"/>
          <w:szCs w:val="28"/>
          <w:lang w:val="kk-KZ"/>
        </w:rPr>
      </w:pPr>
      <w:r w:rsidRPr="005E7BAD">
        <w:rPr>
          <w:rFonts w:cs="Times New Roman"/>
          <w:szCs w:val="28"/>
          <w:lang w:val="kk-KZ"/>
        </w:rPr>
        <w:tab/>
      </w:r>
    </w:p>
    <w:p w14:paraId="0C2B9B05" w14:textId="77777777" w:rsidR="004A12EF" w:rsidRPr="005E7BAD" w:rsidRDefault="004A12EF" w:rsidP="004A12EF">
      <w:pPr>
        <w:spacing w:after="0"/>
        <w:jc w:val="center"/>
        <w:rPr>
          <w:rFonts w:cs="Times New Roman"/>
          <w:szCs w:val="28"/>
          <w:lang w:val="kk-KZ"/>
        </w:rPr>
      </w:pPr>
    </w:p>
    <w:p w14:paraId="54609A3E" w14:textId="77777777" w:rsidR="006D23FD" w:rsidRPr="005E7BAD" w:rsidRDefault="006D23FD" w:rsidP="004A12EF">
      <w:pPr>
        <w:spacing w:after="0"/>
        <w:jc w:val="center"/>
        <w:rPr>
          <w:rFonts w:cs="Times New Roman"/>
          <w:szCs w:val="28"/>
          <w:lang w:val="kk-KZ"/>
        </w:rPr>
      </w:pPr>
    </w:p>
    <w:p w14:paraId="7FE6D193" w14:textId="378A6D76" w:rsidR="004A12EF" w:rsidRPr="005E7BAD" w:rsidRDefault="004A12EF" w:rsidP="004A12EF">
      <w:pPr>
        <w:spacing w:after="0"/>
        <w:jc w:val="center"/>
        <w:rPr>
          <w:rFonts w:cs="Times New Roman"/>
          <w:szCs w:val="28"/>
          <w:lang w:val="en-US"/>
        </w:rPr>
      </w:pPr>
      <w:r w:rsidRPr="005E7BAD">
        <w:rPr>
          <w:rFonts w:cs="Times New Roman"/>
          <w:szCs w:val="28"/>
          <w:lang w:val="kk-KZ"/>
        </w:rPr>
        <w:t>Қазақстан Республикасы</w:t>
      </w:r>
      <w:r w:rsidR="006C188D" w:rsidRPr="005E7BAD">
        <w:rPr>
          <w:rFonts w:cs="Times New Roman"/>
          <w:szCs w:val="28"/>
          <w:lang w:val="kk-KZ"/>
        </w:rPr>
        <w:t>,</w:t>
      </w:r>
    </w:p>
    <w:p w14:paraId="5502EE89" w14:textId="4A43151C" w:rsidR="004A12EF" w:rsidRPr="005E7BAD" w:rsidRDefault="004A12EF" w:rsidP="004A12EF">
      <w:pPr>
        <w:spacing w:after="0"/>
        <w:jc w:val="center"/>
        <w:rPr>
          <w:rFonts w:cs="Times New Roman"/>
          <w:szCs w:val="28"/>
          <w:lang w:val="kk-KZ"/>
        </w:rPr>
      </w:pPr>
      <w:r w:rsidRPr="005E7BAD">
        <w:rPr>
          <w:rFonts w:cs="Times New Roman"/>
          <w:szCs w:val="28"/>
          <w:lang w:val="kk-KZ"/>
        </w:rPr>
        <w:t>Талдықорған, 202</w:t>
      </w:r>
      <w:r w:rsidR="00573E0B" w:rsidRPr="005E7BAD">
        <w:rPr>
          <w:rFonts w:cs="Times New Roman"/>
          <w:szCs w:val="28"/>
          <w:lang w:val="kk-KZ"/>
        </w:rPr>
        <w:t>4</w:t>
      </w:r>
    </w:p>
    <w:p w14:paraId="6C85DA9A" w14:textId="694C2984" w:rsidR="004A12EF" w:rsidRPr="005E7BAD" w:rsidRDefault="004A12EF" w:rsidP="004A12EF">
      <w:pPr>
        <w:spacing w:after="0"/>
        <w:jc w:val="center"/>
        <w:rPr>
          <w:rFonts w:cs="Times New Roman"/>
          <w:b/>
          <w:bCs/>
          <w:szCs w:val="28"/>
          <w:lang w:val="kk-KZ"/>
        </w:rPr>
      </w:pPr>
      <w:r w:rsidRPr="005E7BAD">
        <w:rPr>
          <w:rFonts w:cs="Times New Roman"/>
          <w:b/>
          <w:bCs/>
          <w:szCs w:val="28"/>
          <w:lang w:val="kk-KZ"/>
        </w:rPr>
        <w:lastRenderedPageBreak/>
        <w:t xml:space="preserve">МАЗМҰНЫ </w:t>
      </w:r>
    </w:p>
    <w:p w14:paraId="6620482B" w14:textId="77777777" w:rsidR="004A12EF" w:rsidRPr="005E7BAD" w:rsidRDefault="004A12EF" w:rsidP="004A12EF">
      <w:pPr>
        <w:spacing w:after="0"/>
        <w:ind w:firstLine="709"/>
        <w:jc w:val="center"/>
        <w:rPr>
          <w:rFonts w:cs="Times New Roman"/>
          <w:b/>
          <w:bCs/>
          <w:szCs w:val="28"/>
          <w:lang w:val="kk-KZ"/>
        </w:rPr>
      </w:pPr>
    </w:p>
    <w:tbl>
      <w:tblPr>
        <w:tblStyle w:val="af"/>
        <w:tblW w:w="9640"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31"/>
        <w:gridCol w:w="709"/>
      </w:tblGrid>
      <w:tr w:rsidR="005E7BAD" w:rsidRPr="005E7BAD" w14:paraId="5A8793BF" w14:textId="77777777" w:rsidTr="006A3E72">
        <w:tc>
          <w:tcPr>
            <w:tcW w:w="8931" w:type="dxa"/>
          </w:tcPr>
          <w:p w14:paraId="7F7D8E22" w14:textId="77777777" w:rsidR="004A12EF" w:rsidRPr="005E7BAD" w:rsidRDefault="004A12EF" w:rsidP="006D23FD">
            <w:pPr>
              <w:rPr>
                <w:bCs/>
                <w:szCs w:val="28"/>
                <w:lang w:val="kk-KZ"/>
              </w:rPr>
            </w:pPr>
            <w:r w:rsidRPr="005E7BAD">
              <w:rPr>
                <w:bCs/>
                <w:szCs w:val="28"/>
                <w:lang w:val="kk-KZ"/>
              </w:rPr>
              <w:t>НОРМАТИВТІК СІЛТЕМЕЛЕР.....................................................................</w:t>
            </w:r>
          </w:p>
        </w:tc>
        <w:tc>
          <w:tcPr>
            <w:tcW w:w="709" w:type="dxa"/>
          </w:tcPr>
          <w:p w14:paraId="0EC29981" w14:textId="77777777" w:rsidR="004A12EF" w:rsidRPr="005E7BAD" w:rsidRDefault="004A12EF" w:rsidP="006D23FD">
            <w:pPr>
              <w:jc w:val="center"/>
              <w:rPr>
                <w:bCs/>
                <w:szCs w:val="28"/>
                <w:lang w:val="kk-KZ"/>
              </w:rPr>
            </w:pPr>
            <w:r w:rsidRPr="005E7BAD">
              <w:rPr>
                <w:bCs/>
                <w:szCs w:val="28"/>
                <w:lang w:val="kk-KZ"/>
              </w:rPr>
              <w:t>3</w:t>
            </w:r>
          </w:p>
        </w:tc>
      </w:tr>
      <w:tr w:rsidR="005E7BAD" w:rsidRPr="005E7BAD" w14:paraId="2A4C2C59" w14:textId="77777777" w:rsidTr="006A3E72">
        <w:tc>
          <w:tcPr>
            <w:tcW w:w="8931" w:type="dxa"/>
          </w:tcPr>
          <w:p w14:paraId="1E3BF4D5" w14:textId="77777777" w:rsidR="004A12EF" w:rsidRPr="005E7BAD" w:rsidRDefault="004A12EF" w:rsidP="006D23FD">
            <w:pPr>
              <w:rPr>
                <w:bCs/>
                <w:szCs w:val="28"/>
                <w:lang w:val="kk-KZ"/>
              </w:rPr>
            </w:pPr>
            <w:r w:rsidRPr="005E7BAD">
              <w:rPr>
                <w:bCs/>
                <w:szCs w:val="28"/>
                <w:lang w:val="kk-KZ"/>
              </w:rPr>
              <w:t>АНЫҚТАМАЛАР............................................................................................</w:t>
            </w:r>
          </w:p>
        </w:tc>
        <w:tc>
          <w:tcPr>
            <w:tcW w:w="709" w:type="dxa"/>
          </w:tcPr>
          <w:p w14:paraId="7D2C5F2D" w14:textId="77777777" w:rsidR="004A12EF" w:rsidRPr="005E7BAD" w:rsidRDefault="004A12EF" w:rsidP="006D23FD">
            <w:pPr>
              <w:jc w:val="center"/>
              <w:rPr>
                <w:bCs/>
                <w:szCs w:val="28"/>
                <w:lang w:val="kk-KZ"/>
              </w:rPr>
            </w:pPr>
            <w:r w:rsidRPr="005E7BAD">
              <w:rPr>
                <w:bCs/>
                <w:szCs w:val="28"/>
                <w:lang w:val="kk-KZ"/>
              </w:rPr>
              <w:t>4</w:t>
            </w:r>
          </w:p>
        </w:tc>
      </w:tr>
      <w:tr w:rsidR="005E7BAD" w:rsidRPr="005E7BAD" w14:paraId="3ABB01F9" w14:textId="77777777" w:rsidTr="006A3E72">
        <w:tc>
          <w:tcPr>
            <w:tcW w:w="8931" w:type="dxa"/>
          </w:tcPr>
          <w:p w14:paraId="474E147E" w14:textId="77777777" w:rsidR="004A12EF" w:rsidRPr="005E7BAD" w:rsidRDefault="004A12EF" w:rsidP="006D23FD">
            <w:pPr>
              <w:rPr>
                <w:bCs/>
                <w:szCs w:val="28"/>
                <w:lang w:val="kk-KZ"/>
              </w:rPr>
            </w:pPr>
            <w:r w:rsidRPr="005E7BAD">
              <w:rPr>
                <w:bCs/>
                <w:szCs w:val="28"/>
                <w:lang w:val="kk-KZ"/>
              </w:rPr>
              <w:t>АТАУЛАР МЕН ҚЫСҚАРТУЛАР................................................................</w:t>
            </w:r>
          </w:p>
        </w:tc>
        <w:tc>
          <w:tcPr>
            <w:tcW w:w="709" w:type="dxa"/>
          </w:tcPr>
          <w:p w14:paraId="19750E87" w14:textId="77777777" w:rsidR="004A12EF" w:rsidRPr="005E7BAD" w:rsidRDefault="004A12EF" w:rsidP="006D23FD">
            <w:pPr>
              <w:jc w:val="center"/>
              <w:rPr>
                <w:bCs/>
                <w:szCs w:val="28"/>
                <w:lang w:val="kk-KZ"/>
              </w:rPr>
            </w:pPr>
            <w:r w:rsidRPr="005E7BAD">
              <w:rPr>
                <w:bCs/>
                <w:szCs w:val="28"/>
                <w:lang w:val="kk-KZ"/>
              </w:rPr>
              <w:t>8</w:t>
            </w:r>
          </w:p>
        </w:tc>
      </w:tr>
      <w:tr w:rsidR="005E7BAD" w:rsidRPr="005E7BAD" w14:paraId="1CD8934E" w14:textId="77777777" w:rsidTr="006A3E72">
        <w:tc>
          <w:tcPr>
            <w:tcW w:w="8931" w:type="dxa"/>
          </w:tcPr>
          <w:p w14:paraId="33477863" w14:textId="77777777" w:rsidR="004A12EF" w:rsidRPr="005E7BAD" w:rsidRDefault="004A12EF" w:rsidP="006D23FD">
            <w:pPr>
              <w:rPr>
                <w:bCs/>
                <w:szCs w:val="28"/>
                <w:lang w:val="kk-KZ"/>
              </w:rPr>
            </w:pPr>
          </w:p>
        </w:tc>
        <w:tc>
          <w:tcPr>
            <w:tcW w:w="709" w:type="dxa"/>
          </w:tcPr>
          <w:p w14:paraId="57E23A04" w14:textId="77777777" w:rsidR="004A12EF" w:rsidRPr="005E7BAD" w:rsidRDefault="004A12EF" w:rsidP="006D23FD">
            <w:pPr>
              <w:jc w:val="right"/>
              <w:rPr>
                <w:bCs/>
                <w:szCs w:val="28"/>
                <w:lang w:val="kk-KZ"/>
              </w:rPr>
            </w:pPr>
          </w:p>
        </w:tc>
      </w:tr>
      <w:tr w:rsidR="005E7BAD" w:rsidRPr="005E7BAD" w14:paraId="581A03FB" w14:textId="77777777" w:rsidTr="006A3E72">
        <w:tc>
          <w:tcPr>
            <w:tcW w:w="8931" w:type="dxa"/>
          </w:tcPr>
          <w:p w14:paraId="3B97E7BC" w14:textId="77777777" w:rsidR="004A12EF" w:rsidRPr="005E7BAD" w:rsidRDefault="004A12EF" w:rsidP="006D23FD">
            <w:pPr>
              <w:rPr>
                <w:bCs/>
                <w:szCs w:val="28"/>
                <w:lang w:val="kk-KZ"/>
              </w:rPr>
            </w:pPr>
            <w:r w:rsidRPr="005E7BAD">
              <w:rPr>
                <w:bCs/>
                <w:szCs w:val="28"/>
                <w:lang w:val="kk-KZ"/>
              </w:rPr>
              <w:t>КІРІСПЕ............................................................................................................</w:t>
            </w:r>
          </w:p>
        </w:tc>
        <w:tc>
          <w:tcPr>
            <w:tcW w:w="709" w:type="dxa"/>
          </w:tcPr>
          <w:p w14:paraId="4DA1ED50" w14:textId="77777777" w:rsidR="004A12EF" w:rsidRPr="005E7BAD" w:rsidRDefault="004A12EF" w:rsidP="006D23FD">
            <w:pPr>
              <w:jc w:val="center"/>
              <w:rPr>
                <w:bCs/>
                <w:szCs w:val="28"/>
                <w:lang w:val="kk-KZ"/>
              </w:rPr>
            </w:pPr>
            <w:r w:rsidRPr="005E7BAD">
              <w:rPr>
                <w:bCs/>
                <w:szCs w:val="28"/>
                <w:lang w:val="kk-KZ"/>
              </w:rPr>
              <w:t>9</w:t>
            </w:r>
          </w:p>
        </w:tc>
      </w:tr>
      <w:tr w:rsidR="005E7BAD" w:rsidRPr="005E7BAD" w14:paraId="55645987" w14:textId="77777777" w:rsidTr="006A3E72">
        <w:tc>
          <w:tcPr>
            <w:tcW w:w="8931" w:type="dxa"/>
          </w:tcPr>
          <w:p w14:paraId="79179FED" w14:textId="77777777" w:rsidR="004A12EF" w:rsidRPr="005E7BAD" w:rsidRDefault="004A12EF" w:rsidP="006D23FD">
            <w:pPr>
              <w:rPr>
                <w:bCs/>
                <w:szCs w:val="28"/>
                <w:lang w:val="kk-KZ"/>
              </w:rPr>
            </w:pPr>
          </w:p>
        </w:tc>
        <w:tc>
          <w:tcPr>
            <w:tcW w:w="709" w:type="dxa"/>
          </w:tcPr>
          <w:p w14:paraId="1A5F4EF2" w14:textId="77777777" w:rsidR="004A12EF" w:rsidRPr="005E7BAD" w:rsidRDefault="004A12EF" w:rsidP="006D23FD">
            <w:pPr>
              <w:jc w:val="right"/>
              <w:rPr>
                <w:bCs/>
                <w:szCs w:val="28"/>
                <w:lang w:val="kk-KZ"/>
              </w:rPr>
            </w:pPr>
          </w:p>
        </w:tc>
      </w:tr>
      <w:tr w:rsidR="005E7BAD" w:rsidRPr="005E7BAD" w14:paraId="62BB6180" w14:textId="77777777" w:rsidTr="006A3E72">
        <w:tc>
          <w:tcPr>
            <w:tcW w:w="8931" w:type="dxa"/>
          </w:tcPr>
          <w:p w14:paraId="05CB720E" w14:textId="77777777" w:rsidR="004A12EF" w:rsidRPr="005E7BAD" w:rsidRDefault="004A12EF" w:rsidP="006D23FD">
            <w:pPr>
              <w:jc w:val="both"/>
              <w:rPr>
                <w:bCs/>
                <w:szCs w:val="28"/>
                <w:lang w:val="kk-KZ"/>
              </w:rPr>
            </w:pPr>
            <w:r w:rsidRPr="005E7BAD">
              <w:rPr>
                <w:bCs/>
                <w:szCs w:val="28"/>
                <w:lang w:val="kk-KZ"/>
              </w:rPr>
              <w:t>1 БАСТАУЫШ СЫНЫП ОҚУШЫЛАРЫН ТӘРБИЕЛЕУ ҮРДІСІНДЕ МЕКТЕП ПЕН ОТБАСЫНЫҢ ӨЗАРА ӘРЕКЕТТЕСТІГІНІҢ</w:t>
            </w:r>
            <w:r w:rsidRPr="005E7BAD">
              <w:rPr>
                <w:b/>
                <w:bCs/>
                <w:szCs w:val="28"/>
                <w:lang w:val="kk-KZ"/>
              </w:rPr>
              <w:t xml:space="preserve"> </w:t>
            </w:r>
            <w:r w:rsidRPr="005E7BAD">
              <w:rPr>
                <w:bCs/>
                <w:szCs w:val="28"/>
                <w:lang w:val="kk-KZ"/>
              </w:rPr>
              <w:t>ТЕОРИЯЛЫҚ НЕГІЗДЕРІ...............................................................................</w:t>
            </w:r>
          </w:p>
        </w:tc>
        <w:tc>
          <w:tcPr>
            <w:tcW w:w="709" w:type="dxa"/>
          </w:tcPr>
          <w:p w14:paraId="68E326AD" w14:textId="77777777" w:rsidR="004A12EF" w:rsidRPr="005E7BAD" w:rsidRDefault="004A12EF" w:rsidP="006D23FD">
            <w:pPr>
              <w:jc w:val="right"/>
              <w:rPr>
                <w:bCs/>
                <w:szCs w:val="28"/>
                <w:lang w:val="kk-KZ"/>
              </w:rPr>
            </w:pPr>
          </w:p>
          <w:p w14:paraId="6D4F9F66" w14:textId="77777777" w:rsidR="004A12EF" w:rsidRPr="005E7BAD" w:rsidRDefault="004A12EF" w:rsidP="006D23FD">
            <w:pPr>
              <w:jc w:val="right"/>
              <w:rPr>
                <w:bCs/>
                <w:szCs w:val="28"/>
                <w:lang w:val="kk-KZ"/>
              </w:rPr>
            </w:pPr>
          </w:p>
          <w:p w14:paraId="22A3031E" w14:textId="758E1135" w:rsidR="004A12EF" w:rsidRPr="005E7BAD" w:rsidRDefault="004A12EF" w:rsidP="005B1DDE">
            <w:pPr>
              <w:jc w:val="center"/>
              <w:rPr>
                <w:bCs/>
                <w:szCs w:val="28"/>
                <w:lang w:val="kk-KZ"/>
              </w:rPr>
            </w:pPr>
            <w:r w:rsidRPr="005E7BAD">
              <w:rPr>
                <w:bCs/>
                <w:szCs w:val="28"/>
                <w:lang w:val="kk-KZ"/>
              </w:rPr>
              <w:t>1</w:t>
            </w:r>
            <w:r w:rsidR="005B1DDE" w:rsidRPr="005E7BAD">
              <w:rPr>
                <w:bCs/>
                <w:szCs w:val="28"/>
                <w:lang w:val="kk-KZ"/>
              </w:rPr>
              <w:t>9</w:t>
            </w:r>
          </w:p>
        </w:tc>
      </w:tr>
      <w:tr w:rsidR="005E7BAD" w:rsidRPr="005E7BAD" w14:paraId="480FBB0A" w14:textId="77777777" w:rsidTr="006A3E72">
        <w:tc>
          <w:tcPr>
            <w:tcW w:w="8931" w:type="dxa"/>
          </w:tcPr>
          <w:p w14:paraId="49984FE7" w14:textId="75008A78" w:rsidR="004A12EF" w:rsidRPr="005E7BAD" w:rsidRDefault="004A12EF" w:rsidP="00C81FC6">
            <w:pPr>
              <w:pStyle w:val="a3"/>
              <w:ind w:left="0"/>
              <w:jc w:val="both"/>
              <w:rPr>
                <w:b/>
                <w:bCs/>
                <w:szCs w:val="28"/>
                <w:lang w:val="kk-KZ"/>
              </w:rPr>
            </w:pPr>
            <w:r w:rsidRPr="005E7BAD">
              <w:rPr>
                <w:szCs w:val="28"/>
                <w:lang w:val="kk-KZ"/>
              </w:rPr>
              <w:t xml:space="preserve">1.1 </w:t>
            </w:r>
            <w:r w:rsidR="00C81FC6" w:rsidRPr="005E7BAD">
              <w:rPr>
                <w:szCs w:val="28"/>
                <w:lang w:val="kk-KZ"/>
              </w:rPr>
              <w:t xml:space="preserve">Бастауыш сынып оқушыларын тәрбиелеу үрдісінде мектеп пен отбасының өзара әрекеттестігінің </w:t>
            </w:r>
            <w:r w:rsidR="00DA124F" w:rsidRPr="005E7BAD">
              <w:rPr>
                <w:szCs w:val="28"/>
                <w:lang w:val="kk-KZ"/>
              </w:rPr>
              <w:t>зерттелу генезисі.............</w:t>
            </w:r>
            <w:r w:rsidRPr="005E7BAD">
              <w:rPr>
                <w:szCs w:val="28"/>
                <w:lang w:val="kk-KZ"/>
              </w:rPr>
              <w:t>..............</w:t>
            </w:r>
            <w:r w:rsidR="00C81FC6" w:rsidRPr="005E7BAD">
              <w:rPr>
                <w:szCs w:val="28"/>
                <w:lang w:val="kk-KZ"/>
              </w:rPr>
              <w:t>........</w:t>
            </w:r>
            <w:r w:rsidR="00DA124F" w:rsidRPr="005E7BAD">
              <w:rPr>
                <w:szCs w:val="28"/>
                <w:lang w:val="kk-KZ"/>
              </w:rPr>
              <w:t>.</w:t>
            </w:r>
            <w:r w:rsidRPr="005E7BAD">
              <w:rPr>
                <w:szCs w:val="28"/>
                <w:lang w:val="kk-KZ"/>
              </w:rPr>
              <w:t xml:space="preserve">         </w:t>
            </w:r>
          </w:p>
        </w:tc>
        <w:tc>
          <w:tcPr>
            <w:tcW w:w="709" w:type="dxa"/>
          </w:tcPr>
          <w:p w14:paraId="733E3A0A" w14:textId="77777777" w:rsidR="004A12EF" w:rsidRPr="005E7BAD" w:rsidRDefault="004A12EF" w:rsidP="006D23FD">
            <w:pPr>
              <w:jc w:val="center"/>
              <w:rPr>
                <w:bCs/>
                <w:szCs w:val="28"/>
                <w:lang w:val="kk-KZ"/>
              </w:rPr>
            </w:pPr>
          </w:p>
          <w:p w14:paraId="35458BC4" w14:textId="256535CF" w:rsidR="004A12EF" w:rsidRPr="005E7BAD" w:rsidRDefault="004A12EF" w:rsidP="005B1DDE">
            <w:pPr>
              <w:jc w:val="center"/>
              <w:rPr>
                <w:bCs/>
                <w:szCs w:val="28"/>
                <w:lang w:val="kk-KZ"/>
              </w:rPr>
            </w:pPr>
            <w:r w:rsidRPr="005E7BAD">
              <w:rPr>
                <w:bCs/>
                <w:szCs w:val="28"/>
                <w:lang w:val="kk-KZ"/>
              </w:rPr>
              <w:t>1</w:t>
            </w:r>
            <w:r w:rsidR="005B1DDE" w:rsidRPr="005E7BAD">
              <w:rPr>
                <w:bCs/>
                <w:szCs w:val="28"/>
                <w:lang w:val="kk-KZ"/>
              </w:rPr>
              <w:t>9</w:t>
            </w:r>
          </w:p>
        </w:tc>
      </w:tr>
      <w:tr w:rsidR="005E7BAD" w:rsidRPr="005E7BAD" w14:paraId="6037A370" w14:textId="77777777" w:rsidTr="006A3E72">
        <w:tc>
          <w:tcPr>
            <w:tcW w:w="8931" w:type="dxa"/>
          </w:tcPr>
          <w:p w14:paraId="1E874A7F" w14:textId="4D562C30" w:rsidR="00DA124F" w:rsidRPr="005E7BAD" w:rsidRDefault="00DA124F" w:rsidP="00B747C9">
            <w:pPr>
              <w:jc w:val="both"/>
              <w:rPr>
                <w:b/>
                <w:bCs/>
                <w:szCs w:val="28"/>
              </w:rPr>
            </w:pPr>
            <w:r w:rsidRPr="005E7BAD">
              <w:rPr>
                <w:szCs w:val="28"/>
                <w:lang w:val="kk-KZ"/>
              </w:rPr>
              <w:t>1.2 Бастауыш сынып оқушыларын тәрбиелеудегі отбасы мен мектептің ролі.......</w:t>
            </w:r>
            <w:r w:rsidR="00B747C9" w:rsidRPr="005E7BAD">
              <w:rPr>
                <w:szCs w:val="28"/>
                <w:lang w:val="kk-KZ"/>
              </w:rPr>
              <w:t>..............................................................................................................</w:t>
            </w:r>
          </w:p>
        </w:tc>
        <w:tc>
          <w:tcPr>
            <w:tcW w:w="709" w:type="dxa"/>
          </w:tcPr>
          <w:p w14:paraId="721F2C43" w14:textId="77777777" w:rsidR="00B747C9" w:rsidRPr="005E7BAD" w:rsidRDefault="00DA124F" w:rsidP="00B81D54">
            <w:pPr>
              <w:tabs>
                <w:tab w:val="left" w:pos="225"/>
              </w:tabs>
              <w:rPr>
                <w:bCs/>
                <w:szCs w:val="28"/>
                <w:lang w:val="kk-KZ"/>
              </w:rPr>
            </w:pPr>
            <w:r w:rsidRPr="005E7BAD">
              <w:rPr>
                <w:bCs/>
                <w:szCs w:val="28"/>
                <w:lang w:val="kk-KZ"/>
              </w:rPr>
              <w:t xml:space="preserve"> </w:t>
            </w:r>
          </w:p>
          <w:p w14:paraId="3F41F3ED" w14:textId="3EB5C589" w:rsidR="00DA124F" w:rsidRPr="005E7BAD" w:rsidRDefault="00B747C9" w:rsidP="001260E5">
            <w:pPr>
              <w:tabs>
                <w:tab w:val="left" w:pos="225"/>
              </w:tabs>
              <w:rPr>
                <w:bCs/>
                <w:szCs w:val="28"/>
                <w:lang w:val="kk-KZ"/>
              </w:rPr>
            </w:pPr>
            <w:r w:rsidRPr="005E7BAD">
              <w:rPr>
                <w:bCs/>
                <w:szCs w:val="28"/>
                <w:lang w:val="kk-KZ"/>
              </w:rPr>
              <w:t xml:space="preserve">  </w:t>
            </w:r>
            <w:r w:rsidR="001260E5" w:rsidRPr="005E7BAD">
              <w:rPr>
                <w:bCs/>
                <w:szCs w:val="28"/>
                <w:lang w:val="kk-KZ"/>
              </w:rPr>
              <w:t>42</w:t>
            </w:r>
          </w:p>
        </w:tc>
      </w:tr>
      <w:tr w:rsidR="005E7BAD" w:rsidRPr="005E7BAD" w14:paraId="228DB342" w14:textId="77777777" w:rsidTr="006A3E72">
        <w:tc>
          <w:tcPr>
            <w:tcW w:w="8931" w:type="dxa"/>
          </w:tcPr>
          <w:p w14:paraId="5185DF72" w14:textId="77777777" w:rsidR="00DA124F" w:rsidRPr="005E7BAD" w:rsidRDefault="00DA124F" w:rsidP="00DA124F">
            <w:pPr>
              <w:jc w:val="both"/>
              <w:rPr>
                <w:b/>
                <w:bCs/>
                <w:szCs w:val="28"/>
                <w:lang w:val="kk-KZ"/>
              </w:rPr>
            </w:pPr>
            <w:r w:rsidRPr="005E7BAD">
              <w:rPr>
                <w:szCs w:val="28"/>
                <w:lang w:val="kk-KZ"/>
              </w:rPr>
              <w:t>1.3 Бастауыш сынып оқушыларын тәрбиелеу үрдісінде мектеп пен отбасының өзара әрекеттестігінің мазмұндық-құрылымдық моделі..........</w:t>
            </w:r>
          </w:p>
        </w:tc>
        <w:tc>
          <w:tcPr>
            <w:tcW w:w="709" w:type="dxa"/>
          </w:tcPr>
          <w:p w14:paraId="17D9F780" w14:textId="77777777" w:rsidR="00DA124F" w:rsidRPr="005E7BAD" w:rsidRDefault="00DA124F" w:rsidP="00DA124F">
            <w:pPr>
              <w:jc w:val="right"/>
              <w:rPr>
                <w:bCs/>
                <w:szCs w:val="28"/>
                <w:lang w:val="kk-KZ"/>
              </w:rPr>
            </w:pPr>
          </w:p>
          <w:p w14:paraId="1FF8B03C" w14:textId="434DD29C" w:rsidR="00DA124F" w:rsidRPr="005E7BAD" w:rsidRDefault="00DA124F" w:rsidP="001260E5">
            <w:pPr>
              <w:jc w:val="center"/>
              <w:rPr>
                <w:bCs/>
                <w:szCs w:val="28"/>
                <w:lang w:val="kk-KZ"/>
              </w:rPr>
            </w:pPr>
            <w:r w:rsidRPr="005E7BAD">
              <w:rPr>
                <w:bCs/>
                <w:szCs w:val="28"/>
                <w:lang w:val="kk-KZ"/>
              </w:rPr>
              <w:t xml:space="preserve">  6</w:t>
            </w:r>
            <w:r w:rsidR="001260E5" w:rsidRPr="005E7BAD">
              <w:rPr>
                <w:bCs/>
                <w:szCs w:val="28"/>
                <w:lang w:val="kk-KZ"/>
              </w:rPr>
              <w:t>9</w:t>
            </w:r>
          </w:p>
        </w:tc>
      </w:tr>
      <w:tr w:rsidR="005E7BAD" w:rsidRPr="005E7BAD" w14:paraId="752D42A1" w14:textId="77777777" w:rsidTr="006A3E72">
        <w:tc>
          <w:tcPr>
            <w:tcW w:w="8931" w:type="dxa"/>
          </w:tcPr>
          <w:p w14:paraId="3122AD11" w14:textId="77777777" w:rsidR="00DA124F" w:rsidRPr="005E7BAD" w:rsidRDefault="00DA124F" w:rsidP="00DA124F">
            <w:pPr>
              <w:rPr>
                <w:b/>
                <w:bCs/>
                <w:szCs w:val="28"/>
                <w:lang w:val="kk-KZ"/>
              </w:rPr>
            </w:pPr>
          </w:p>
        </w:tc>
        <w:tc>
          <w:tcPr>
            <w:tcW w:w="709" w:type="dxa"/>
          </w:tcPr>
          <w:p w14:paraId="1A562099" w14:textId="77777777" w:rsidR="00DA124F" w:rsidRPr="005E7BAD" w:rsidRDefault="00DA124F" w:rsidP="00DA124F">
            <w:pPr>
              <w:jc w:val="right"/>
              <w:rPr>
                <w:bCs/>
                <w:szCs w:val="28"/>
                <w:lang w:val="kk-KZ"/>
              </w:rPr>
            </w:pPr>
          </w:p>
        </w:tc>
      </w:tr>
      <w:tr w:rsidR="005E7BAD" w:rsidRPr="005E7BAD" w14:paraId="0EEA0122" w14:textId="77777777" w:rsidTr="006A3E72">
        <w:tc>
          <w:tcPr>
            <w:tcW w:w="8931" w:type="dxa"/>
          </w:tcPr>
          <w:p w14:paraId="64620B67" w14:textId="63CB521C" w:rsidR="00DA124F" w:rsidRPr="005E7BAD" w:rsidRDefault="00DA124F" w:rsidP="00B747C9">
            <w:pPr>
              <w:jc w:val="both"/>
              <w:rPr>
                <w:bCs/>
                <w:szCs w:val="28"/>
                <w:lang w:val="kk-KZ"/>
              </w:rPr>
            </w:pPr>
            <w:r w:rsidRPr="005E7BAD">
              <w:rPr>
                <w:bCs/>
                <w:szCs w:val="28"/>
                <w:lang w:val="kk-KZ"/>
              </w:rPr>
              <w:t>2 БАСТАУЫШ СЫНЫП ОҚУШЫЛАРЫН ТӘРБИЕЛЕУ ҮРДІСІНДЕ МЕКТЕП ПЕН ОТБАСЫНЫҢ ӨЗАРА ӘРЕКЕТТЕСТІГІН ЖҮЗЕГЕ АСЫРУ ЖОЛДАРЫ.....................................................................................</w:t>
            </w:r>
            <w:r w:rsidR="00B747C9" w:rsidRPr="005E7BAD">
              <w:rPr>
                <w:bCs/>
                <w:szCs w:val="28"/>
                <w:lang w:val="kk-KZ"/>
              </w:rPr>
              <w:t>.</w:t>
            </w:r>
            <w:r w:rsidRPr="005E7BAD">
              <w:rPr>
                <w:bCs/>
                <w:szCs w:val="28"/>
                <w:lang w:val="kk-KZ"/>
              </w:rPr>
              <w:t>..</w:t>
            </w:r>
          </w:p>
        </w:tc>
        <w:tc>
          <w:tcPr>
            <w:tcW w:w="709" w:type="dxa"/>
          </w:tcPr>
          <w:p w14:paraId="205C646F" w14:textId="77777777" w:rsidR="00DA124F" w:rsidRPr="005E7BAD" w:rsidRDefault="00DA124F" w:rsidP="00DA124F">
            <w:pPr>
              <w:jc w:val="right"/>
              <w:rPr>
                <w:bCs/>
                <w:szCs w:val="28"/>
                <w:lang w:val="kk-KZ"/>
              </w:rPr>
            </w:pPr>
          </w:p>
          <w:p w14:paraId="1385AD06" w14:textId="77777777" w:rsidR="00DA124F" w:rsidRPr="005E7BAD" w:rsidRDefault="00DA124F" w:rsidP="00DA124F">
            <w:pPr>
              <w:jc w:val="right"/>
              <w:rPr>
                <w:bCs/>
                <w:szCs w:val="28"/>
                <w:lang w:val="kk-KZ"/>
              </w:rPr>
            </w:pPr>
          </w:p>
          <w:p w14:paraId="0A4B8996" w14:textId="181A84D9" w:rsidR="00DA124F" w:rsidRPr="005E7BAD" w:rsidRDefault="001260E5" w:rsidP="001260E5">
            <w:pPr>
              <w:jc w:val="center"/>
              <w:rPr>
                <w:bCs/>
                <w:szCs w:val="28"/>
                <w:lang w:val="kk-KZ"/>
              </w:rPr>
            </w:pPr>
            <w:r w:rsidRPr="005E7BAD">
              <w:rPr>
                <w:bCs/>
                <w:szCs w:val="28"/>
                <w:lang w:val="kk-KZ"/>
              </w:rPr>
              <w:t>80</w:t>
            </w:r>
          </w:p>
        </w:tc>
      </w:tr>
      <w:tr w:rsidR="005E7BAD" w:rsidRPr="005E7BAD" w14:paraId="6DD473E7" w14:textId="77777777" w:rsidTr="006A3E72">
        <w:tc>
          <w:tcPr>
            <w:tcW w:w="8931" w:type="dxa"/>
          </w:tcPr>
          <w:p w14:paraId="423A2D53" w14:textId="2BE966C6" w:rsidR="00C81FC6" w:rsidRPr="005E7BAD" w:rsidRDefault="00C81FC6" w:rsidP="00B747C9">
            <w:pPr>
              <w:jc w:val="both"/>
              <w:rPr>
                <w:b/>
                <w:bCs/>
                <w:szCs w:val="28"/>
                <w:lang w:val="kk-KZ"/>
              </w:rPr>
            </w:pPr>
            <w:r w:rsidRPr="005E7BAD">
              <w:rPr>
                <w:szCs w:val="28"/>
                <w:lang w:val="kk-KZ"/>
              </w:rPr>
              <w:t xml:space="preserve">2.1 </w:t>
            </w:r>
            <w:r w:rsidR="00013F77" w:rsidRPr="005E7BAD">
              <w:rPr>
                <w:szCs w:val="28"/>
                <w:lang w:val="kk-KZ"/>
              </w:rPr>
              <w:t xml:space="preserve">Бастауыш сынып оқушыларын тәрбиелеу үрдісінде мектеп пен отбасының өзара әрекеттестігінің </w:t>
            </w:r>
            <w:r w:rsidRPr="005E7BAD">
              <w:rPr>
                <w:szCs w:val="28"/>
                <w:lang w:val="kk-KZ"/>
              </w:rPr>
              <w:t>педагогикалық шарттары...</w:t>
            </w:r>
            <w:r w:rsidR="00013F77" w:rsidRPr="005E7BAD">
              <w:rPr>
                <w:szCs w:val="28"/>
                <w:lang w:val="kk-KZ"/>
              </w:rPr>
              <w:t>...................</w:t>
            </w:r>
          </w:p>
        </w:tc>
        <w:tc>
          <w:tcPr>
            <w:tcW w:w="709" w:type="dxa"/>
          </w:tcPr>
          <w:p w14:paraId="4CE996ED" w14:textId="77777777" w:rsidR="00C81FC6" w:rsidRPr="005E7BAD" w:rsidRDefault="00C81FC6" w:rsidP="00C81FC6">
            <w:pPr>
              <w:jc w:val="right"/>
              <w:rPr>
                <w:bCs/>
                <w:szCs w:val="28"/>
                <w:lang w:val="kk-KZ"/>
              </w:rPr>
            </w:pPr>
          </w:p>
          <w:p w14:paraId="384FF0C4" w14:textId="7D52676D" w:rsidR="00C81FC6" w:rsidRPr="005E7BAD" w:rsidRDefault="001260E5" w:rsidP="00C81FC6">
            <w:pPr>
              <w:jc w:val="center"/>
              <w:rPr>
                <w:bCs/>
                <w:szCs w:val="28"/>
                <w:lang w:val="kk-KZ"/>
              </w:rPr>
            </w:pPr>
            <w:r w:rsidRPr="005E7BAD">
              <w:rPr>
                <w:bCs/>
                <w:szCs w:val="28"/>
                <w:lang w:val="kk-KZ"/>
              </w:rPr>
              <w:t>80</w:t>
            </w:r>
          </w:p>
        </w:tc>
      </w:tr>
      <w:tr w:rsidR="005E7BAD" w:rsidRPr="005E7BAD" w14:paraId="1F41E43A" w14:textId="77777777" w:rsidTr="006A3E72">
        <w:tc>
          <w:tcPr>
            <w:tcW w:w="8931" w:type="dxa"/>
          </w:tcPr>
          <w:p w14:paraId="0A6F69EB" w14:textId="126A2986" w:rsidR="00DA124F" w:rsidRPr="005E7BAD" w:rsidRDefault="00DA124F" w:rsidP="00B747C9">
            <w:pPr>
              <w:jc w:val="both"/>
              <w:rPr>
                <w:b/>
                <w:bCs/>
                <w:szCs w:val="28"/>
                <w:lang w:val="kk-KZ"/>
              </w:rPr>
            </w:pPr>
            <w:r w:rsidRPr="005E7BAD">
              <w:rPr>
                <w:szCs w:val="28"/>
                <w:lang w:val="kk-KZ"/>
              </w:rPr>
              <w:t>2.2 Бастауыш сынып оқушыларын тәрбиелеу үрдісінде мектеп пен отбасының өзара әрекеттестігінің әдістемесі................................................</w:t>
            </w:r>
          </w:p>
        </w:tc>
        <w:tc>
          <w:tcPr>
            <w:tcW w:w="709" w:type="dxa"/>
          </w:tcPr>
          <w:p w14:paraId="6F3F1FBB" w14:textId="77777777" w:rsidR="00DA124F" w:rsidRPr="005E7BAD" w:rsidRDefault="00DA124F" w:rsidP="00DA124F">
            <w:pPr>
              <w:jc w:val="right"/>
              <w:rPr>
                <w:bCs/>
                <w:szCs w:val="28"/>
                <w:lang w:val="kk-KZ"/>
              </w:rPr>
            </w:pPr>
          </w:p>
          <w:p w14:paraId="63B12E16" w14:textId="7E8223D2" w:rsidR="00DA124F" w:rsidRPr="005E7BAD" w:rsidRDefault="00DA124F" w:rsidP="001260E5">
            <w:pPr>
              <w:jc w:val="center"/>
              <w:rPr>
                <w:bCs/>
                <w:szCs w:val="28"/>
                <w:lang w:val="kk-KZ"/>
              </w:rPr>
            </w:pPr>
            <w:r w:rsidRPr="005E7BAD">
              <w:rPr>
                <w:bCs/>
                <w:szCs w:val="28"/>
                <w:lang w:val="kk-KZ"/>
              </w:rPr>
              <w:t>10</w:t>
            </w:r>
            <w:r w:rsidR="001260E5" w:rsidRPr="005E7BAD">
              <w:rPr>
                <w:bCs/>
                <w:szCs w:val="28"/>
                <w:lang w:val="kk-KZ"/>
              </w:rPr>
              <w:t>1</w:t>
            </w:r>
          </w:p>
        </w:tc>
      </w:tr>
      <w:tr w:rsidR="005E7BAD" w:rsidRPr="005E7BAD" w14:paraId="04270579" w14:textId="77777777" w:rsidTr="006A3E72">
        <w:tc>
          <w:tcPr>
            <w:tcW w:w="8931" w:type="dxa"/>
          </w:tcPr>
          <w:p w14:paraId="3DDD3D91" w14:textId="63D265DA" w:rsidR="00DA124F" w:rsidRPr="005E7BAD" w:rsidRDefault="00DA124F" w:rsidP="00B747C9">
            <w:pPr>
              <w:jc w:val="both"/>
              <w:rPr>
                <w:b/>
                <w:bCs/>
                <w:szCs w:val="28"/>
                <w:lang w:val="kk-KZ"/>
              </w:rPr>
            </w:pPr>
            <w:r w:rsidRPr="005E7BAD">
              <w:rPr>
                <w:szCs w:val="28"/>
                <w:lang w:val="kk-KZ"/>
              </w:rPr>
              <w:t>2.3 Тәжірибелік-эксперименттік жұмыстардың нәтижелері .......................</w:t>
            </w:r>
          </w:p>
        </w:tc>
        <w:tc>
          <w:tcPr>
            <w:tcW w:w="709" w:type="dxa"/>
          </w:tcPr>
          <w:p w14:paraId="6B8FBBDD" w14:textId="33706F2F" w:rsidR="00DA124F" w:rsidRPr="005E7BAD" w:rsidRDefault="00DA124F" w:rsidP="00DA124F">
            <w:pPr>
              <w:jc w:val="right"/>
              <w:rPr>
                <w:bCs/>
                <w:szCs w:val="28"/>
                <w:lang w:val="kk-KZ"/>
              </w:rPr>
            </w:pPr>
            <w:r w:rsidRPr="005E7BAD">
              <w:rPr>
                <w:bCs/>
                <w:szCs w:val="28"/>
                <w:lang w:val="kk-KZ"/>
              </w:rPr>
              <w:t>119</w:t>
            </w:r>
          </w:p>
        </w:tc>
      </w:tr>
      <w:tr w:rsidR="005E7BAD" w:rsidRPr="005E7BAD" w14:paraId="069BA159" w14:textId="77777777" w:rsidTr="006A3E72">
        <w:tc>
          <w:tcPr>
            <w:tcW w:w="8931" w:type="dxa"/>
          </w:tcPr>
          <w:p w14:paraId="6809B3EB" w14:textId="77777777" w:rsidR="00DA124F" w:rsidRPr="005E7BAD" w:rsidRDefault="00DA124F" w:rsidP="00DA124F">
            <w:pPr>
              <w:rPr>
                <w:b/>
                <w:bCs/>
                <w:szCs w:val="28"/>
                <w:lang w:val="kk-KZ"/>
              </w:rPr>
            </w:pPr>
          </w:p>
        </w:tc>
        <w:tc>
          <w:tcPr>
            <w:tcW w:w="709" w:type="dxa"/>
          </w:tcPr>
          <w:p w14:paraId="57482AB7" w14:textId="77777777" w:rsidR="00DA124F" w:rsidRPr="005E7BAD" w:rsidRDefault="00DA124F" w:rsidP="00DA124F">
            <w:pPr>
              <w:jc w:val="right"/>
              <w:rPr>
                <w:bCs/>
                <w:szCs w:val="28"/>
                <w:lang w:val="kk-KZ"/>
              </w:rPr>
            </w:pPr>
          </w:p>
        </w:tc>
      </w:tr>
      <w:tr w:rsidR="005E7BAD" w:rsidRPr="005E7BAD" w14:paraId="7ADD98EC" w14:textId="77777777" w:rsidTr="006A3E72">
        <w:tc>
          <w:tcPr>
            <w:tcW w:w="8931" w:type="dxa"/>
          </w:tcPr>
          <w:p w14:paraId="1B899845" w14:textId="77777777" w:rsidR="00DA124F" w:rsidRPr="005E7BAD" w:rsidRDefault="00DA124F" w:rsidP="00DA124F">
            <w:pPr>
              <w:rPr>
                <w:bCs/>
                <w:szCs w:val="28"/>
                <w:lang w:val="kk-KZ"/>
              </w:rPr>
            </w:pPr>
            <w:r w:rsidRPr="005E7BAD">
              <w:rPr>
                <w:bCs/>
                <w:szCs w:val="28"/>
                <w:lang w:val="kk-KZ"/>
              </w:rPr>
              <w:t>ҚОРЫТЫНДЫ..................................................................................................</w:t>
            </w:r>
          </w:p>
        </w:tc>
        <w:tc>
          <w:tcPr>
            <w:tcW w:w="709" w:type="dxa"/>
          </w:tcPr>
          <w:p w14:paraId="08A346BE" w14:textId="056EE822" w:rsidR="00DA124F" w:rsidRPr="005E7BAD" w:rsidRDefault="00DA124F" w:rsidP="001260E5">
            <w:pPr>
              <w:jc w:val="right"/>
              <w:rPr>
                <w:bCs/>
                <w:szCs w:val="28"/>
                <w:lang w:val="kk-KZ"/>
              </w:rPr>
            </w:pPr>
            <w:r w:rsidRPr="005E7BAD">
              <w:rPr>
                <w:bCs/>
                <w:szCs w:val="28"/>
                <w:lang w:val="kk-KZ"/>
              </w:rPr>
              <w:t>12</w:t>
            </w:r>
            <w:r w:rsidR="001260E5" w:rsidRPr="005E7BAD">
              <w:rPr>
                <w:bCs/>
                <w:szCs w:val="28"/>
                <w:lang w:val="kk-KZ"/>
              </w:rPr>
              <w:t>7</w:t>
            </w:r>
          </w:p>
        </w:tc>
      </w:tr>
      <w:tr w:rsidR="005E7BAD" w:rsidRPr="005E7BAD" w14:paraId="6F758BB6" w14:textId="77777777" w:rsidTr="006A3E72">
        <w:tc>
          <w:tcPr>
            <w:tcW w:w="8931" w:type="dxa"/>
          </w:tcPr>
          <w:p w14:paraId="224094E4" w14:textId="77777777" w:rsidR="00DA124F" w:rsidRPr="005E7BAD" w:rsidRDefault="00DA124F" w:rsidP="00DA124F">
            <w:pPr>
              <w:rPr>
                <w:bCs/>
                <w:szCs w:val="28"/>
                <w:lang w:val="kk-KZ"/>
              </w:rPr>
            </w:pPr>
          </w:p>
        </w:tc>
        <w:tc>
          <w:tcPr>
            <w:tcW w:w="709" w:type="dxa"/>
          </w:tcPr>
          <w:p w14:paraId="229CABBF" w14:textId="77777777" w:rsidR="00DA124F" w:rsidRPr="005E7BAD" w:rsidRDefault="00DA124F" w:rsidP="00DA124F">
            <w:pPr>
              <w:jc w:val="right"/>
              <w:rPr>
                <w:bCs/>
                <w:szCs w:val="28"/>
                <w:lang w:val="kk-KZ"/>
              </w:rPr>
            </w:pPr>
          </w:p>
        </w:tc>
      </w:tr>
      <w:tr w:rsidR="005E7BAD" w:rsidRPr="005E7BAD" w14:paraId="6B6F12BD" w14:textId="77777777" w:rsidTr="006A3E72">
        <w:tc>
          <w:tcPr>
            <w:tcW w:w="8931" w:type="dxa"/>
          </w:tcPr>
          <w:p w14:paraId="0B7DB058" w14:textId="77777777" w:rsidR="00DA124F" w:rsidRPr="005E7BAD" w:rsidRDefault="00DA124F" w:rsidP="00DA124F">
            <w:pPr>
              <w:rPr>
                <w:bCs/>
                <w:szCs w:val="28"/>
                <w:lang w:val="kk-KZ"/>
              </w:rPr>
            </w:pPr>
            <w:r w:rsidRPr="005E7BAD">
              <w:rPr>
                <w:bCs/>
                <w:szCs w:val="28"/>
                <w:lang w:val="kk-KZ"/>
              </w:rPr>
              <w:t>ҚОЛДАНЫЛҒАН ӘДЕБИЕТТЕР ТІЗІМІ......................................................</w:t>
            </w:r>
          </w:p>
        </w:tc>
        <w:tc>
          <w:tcPr>
            <w:tcW w:w="709" w:type="dxa"/>
          </w:tcPr>
          <w:p w14:paraId="6FE2D0BF" w14:textId="2FA17861" w:rsidR="00DA124F" w:rsidRPr="005E7BAD" w:rsidRDefault="00DA124F" w:rsidP="001260E5">
            <w:pPr>
              <w:jc w:val="right"/>
              <w:rPr>
                <w:bCs/>
                <w:szCs w:val="28"/>
                <w:lang w:val="kk-KZ"/>
              </w:rPr>
            </w:pPr>
            <w:r w:rsidRPr="005E7BAD">
              <w:rPr>
                <w:bCs/>
                <w:szCs w:val="28"/>
                <w:lang w:val="kk-KZ"/>
              </w:rPr>
              <w:t>1</w:t>
            </w:r>
            <w:r w:rsidR="001260E5" w:rsidRPr="005E7BAD">
              <w:rPr>
                <w:bCs/>
                <w:szCs w:val="28"/>
                <w:lang w:val="kk-KZ"/>
              </w:rPr>
              <w:t>30</w:t>
            </w:r>
          </w:p>
        </w:tc>
      </w:tr>
      <w:tr w:rsidR="005E7BAD" w:rsidRPr="005E7BAD" w14:paraId="333951C3" w14:textId="77777777" w:rsidTr="006A3E72">
        <w:trPr>
          <w:trHeight w:val="356"/>
        </w:trPr>
        <w:tc>
          <w:tcPr>
            <w:tcW w:w="8931" w:type="dxa"/>
          </w:tcPr>
          <w:p w14:paraId="0747B224" w14:textId="77777777" w:rsidR="0006245C" w:rsidRPr="005E7BAD" w:rsidRDefault="0006245C" w:rsidP="00F168E9">
            <w:pPr>
              <w:jc w:val="both"/>
              <w:rPr>
                <w:szCs w:val="28"/>
                <w:lang w:val="kk-KZ"/>
              </w:rPr>
            </w:pPr>
          </w:p>
          <w:p w14:paraId="3538E72F" w14:textId="55DC26CD" w:rsidR="00F168E9" w:rsidRPr="005E7BAD" w:rsidRDefault="00F168E9" w:rsidP="00F168E9">
            <w:pPr>
              <w:jc w:val="both"/>
              <w:rPr>
                <w:b/>
                <w:bCs/>
                <w:szCs w:val="28"/>
                <w:lang w:val="kk-KZ"/>
              </w:rPr>
            </w:pPr>
            <w:r w:rsidRPr="005E7BAD">
              <w:rPr>
                <w:szCs w:val="28"/>
                <w:lang w:val="kk-KZ"/>
              </w:rPr>
              <w:t>ҚОСЫМШАЛАР</w:t>
            </w:r>
            <w:r w:rsidRPr="005E7BAD">
              <w:rPr>
                <w:szCs w:val="28"/>
              </w:rPr>
              <w:t xml:space="preserve"> </w:t>
            </w:r>
            <w:r w:rsidRPr="005E7BAD">
              <w:rPr>
                <w:szCs w:val="28"/>
                <w:lang w:val="kk-KZ"/>
              </w:rPr>
              <w:t xml:space="preserve">.............................................................................................  </w:t>
            </w:r>
          </w:p>
          <w:p w14:paraId="21064F26" w14:textId="77777777" w:rsidR="00F168E9" w:rsidRPr="005E7BAD" w:rsidRDefault="00F168E9" w:rsidP="00DA124F">
            <w:pPr>
              <w:rPr>
                <w:bCs/>
                <w:szCs w:val="28"/>
                <w:lang w:val="kk-KZ"/>
              </w:rPr>
            </w:pPr>
          </w:p>
        </w:tc>
        <w:tc>
          <w:tcPr>
            <w:tcW w:w="709" w:type="dxa"/>
          </w:tcPr>
          <w:p w14:paraId="6489B165" w14:textId="77777777" w:rsidR="0006245C" w:rsidRPr="005E7BAD" w:rsidRDefault="0006245C" w:rsidP="001260E5">
            <w:pPr>
              <w:jc w:val="right"/>
              <w:rPr>
                <w:szCs w:val="28"/>
                <w:lang w:val="kk-KZ"/>
              </w:rPr>
            </w:pPr>
          </w:p>
          <w:p w14:paraId="0A17197C" w14:textId="2F8ECB7C" w:rsidR="00F168E9" w:rsidRPr="005E7BAD" w:rsidRDefault="00F168E9" w:rsidP="001260E5">
            <w:pPr>
              <w:jc w:val="right"/>
              <w:rPr>
                <w:bCs/>
                <w:szCs w:val="28"/>
                <w:lang w:val="kk-KZ"/>
              </w:rPr>
            </w:pPr>
            <w:r w:rsidRPr="005E7BAD">
              <w:rPr>
                <w:szCs w:val="28"/>
                <w:lang w:val="kk-KZ"/>
              </w:rPr>
              <w:t>140</w:t>
            </w:r>
          </w:p>
        </w:tc>
      </w:tr>
    </w:tbl>
    <w:p w14:paraId="630CE557" w14:textId="77777777" w:rsidR="004A12EF" w:rsidRPr="005E7BAD" w:rsidRDefault="004A12EF" w:rsidP="004A12EF">
      <w:pPr>
        <w:spacing w:after="0"/>
        <w:ind w:firstLine="709"/>
        <w:jc w:val="both"/>
        <w:rPr>
          <w:rFonts w:cs="Times New Roman"/>
          <w:b/>
          <w:bCs/>
          <w:szCs w:val="28"/>
          <w:lang w:val="kk-KZ"/>
        </w:rPr>
      </w:pPr>
    </w:p>
    <w:p w14:paraId="00C73724" w14:textId="77777777" w:rsidR="004A12EF" w:rsidRPr="005E7BAD" w:rsidRDefault="004A12EF" w:rsidP="004A12EF">
      <w:pPr>
        <w:spacing w:after="0"/>
        <w:ind w:firstLine="709"/>
        <w:jc w:val="both"/>
        <w:rPr>
          <w:rFonts w:cs="Times New Roman"/>
          <w:b/>
          <w:bCs/>
          <w:sz w:val="32"/>
          <w:szCs w:val="28"/>
          <w:lang w:val="kk-KZ"/>
        </w:rPr>
      </w:pPr>
    </w:p>
    <w:p w14:paraId="759B0F35" w14:textId="77777777" w:rsidR="004A12EF" w:rsidRPr="005E7BAD" w:rsidRDefault="004A12EF" w:rsidP="004A12EF">
      <w:pPr>
        <w:spacing w:after="0"/>
        <w:ind w:firstLine="709"/>
        <w:jc w:val="both"/>
        <w:rPr>
          <w:rFonts w:cs="Times New Roman"/>
          <w:b/>
          <w:bCs/>
          <w:sz w:val="32"/>
          <w:szCs w:val="28"/>
          <w:lang w:val="kk-KZ"/>
        </w:rPr>
      </w:pPr>
    </w:p>
    <w:p w14:paraId="58A347C2" w14:textId="77777777" w:rsidR="004A12EF" w:rsidRPr="005E7BAD" w:rsidRDefault="004A12EF" w:rsidP="004A12EF">
      <w:pPr>
        <w:spacing w:after="0"/>
        <w:ind w:firstLine="709"/>
        <w:jc w:val="both"/>
        <w:rPr>
          <w:rFonts w:cs="Times New Roman"/>
          <w:b/>
          <w:bCs/>
          <w:szCs w:val="28"/>
          <w:lang w:val="kk-KZ"/>
        </w:rPr>
      </w:pPr>
    </w:p>
    <w:p w14:paraId="0B04CB40" w14:textId="77777777" w:rsidR="004A12EF" w:rsidRPr="005E7BAD" w:rsidRDefault="004A12EF" w:rsidP="004A12EF">
      <w:pPr>
        <w:spacing w:after="0"/>
        <w:ind w:firstLine="709"/>
        <w:jc w:val="both"/>
        <w:rPr>
          <w:rFonts w:cs="Times New Roman"/>
          <w:b/>
          <w:bCs/>
          <w:szCs w:val="28"/>
          <w:lang w:val="kk-KZ"/>
        </w:rPr>
      </w:pPr>
    </w:p>
    <w:p w14:paraId="51F60DB2" w14:textId="77777777" w:rsidR="004A12EF" w:rsidRPr="005E7BAD" w:rsidRDefault="004A12EF" w:rsidP="004A12EF">
      <w:pPr>
        <w:spacing w:after="0"/>
        <w:ind w:firstLine="709"/>
        <w:jc w:val="both"/>
        <w:rPr>
          <w:rFonts w:cs="Times New Roman"/>
          <w:b/>
          <w:bCs/>
          <w:szCs w:val="28"/>
          <w:lang w:val="kk-KZ"/>
        </w:rPr>
      </w:pPr>
    </w:p>
    <w:p w14:paraId="67784F63" w14:textId="77777777" w:rsidR="004A12EF" w:rsidRPr="005E7BAD" w:rsidRDefault="004A12EF" w:rsidP="004A12EF">
      <w:pPr>
        <w:spacing w:after="0"/>
        <w:ind w:firstLine="709"/>
        <w:jc w:val="both"/>
        <w:rPr>
          <w:rFonts w:cs="Times New Roman"/>
          <w:b/>
          <w:bCs/>
          <w:szCs w:val="28"/>
          <w:lang w:val="kk-KZ"/>
        </w:rPr>
      </w:pPr>
    </w:p>
    <w:p w14:paraId="0D8A6E1F" w14:textId="53800279" w:rsidR="004A12EF" w:rsidRPr="005E7BAD" w:rsidRDefault="004A12EF" w:rsidP="004A12EF">
      <w:pPr>
        <w:spacing w:after="0"/>
        <w:ind w:firstLine="709"/>
        <w:jc w:val="both"/>
        <w:rPr>
          <w:rFonts w:cs="Times New Roman"/>
          <w:b/>
          <w:bCs/>
          <w:szCs w:val="28"/>
          <w:lang w:val="kk-KZ"/>
        </w:rPr>
      </w:pPr>
    </w:p>
    <w:p w14:paraId="70EBC59A" w14:textId="65D87137" w:rsidR="00B747C9" w:rsidRPr="005E7BAD" w:rsidRDefault="00B747C9" w:rsidP="004A12EF">
      <w:pPr>
        <w:spacing w:after="0"/>
        <w:ind w:firstLine="709"/>
        <w:jc w:val="both"/>
        <w:rPr>
          <w:rFonts w:cs="Times New Roman"/>
          <w:b/>
          <w:bCs/>
          <w:szCs w:val="28"/>
          <w:lang w:val="kk-KZ"/>
        </w:rPr>
      </w:pPr>
    </w:p>
    <w:p w14:paraId="3B7C3C0C" w14:textId="7A7766CB" w:rsidR="00B747C9" w:rsidRPr="005E7BAD" w:rsidRDefault="00B747C9" w:rsidP="004A12EF">
      <w:pPr>
        <w:spacing w:after="0"/>
        <w:ind w:firstLine="709"/>
        <w:jc w:val="both"/>
        <w:rPr>
          <w:rFonts w:cs="Times New Roman"/>
          <w:b/>
          <w:bCs/>
          <w:szCs w:val="28"/>
          <w:lang w:val="kk-KZ"/>
        </w:rPr>
      </w:pPr>
    </w:p>
    <w:p w14:paraId="51AF61D2" w14:textId="3686C9EB" w:rsidR="00B747C9" w:rsidRPr="005E7BAD" w:rsidRDefault="00B747C9" w:rsidP="004A12EF">
      <w:pPr>
        <w:spacing w:after="0"/>
        <w:ind w:firstLine="709"/>
        <w:jc w:val="both"/>
        <w:rPr>
          <w:rFonts w:cs="Times New Roman"/>
          <w:b/>
          <w:bCs/>
          <w:szCs w:val="28"/>
          <w:lang w:val="kk-KZ"/>
        </w:rPr>
      </w:pPr>
    </w:p>
    <w:p w14:paraId="7327CF93" w14:textId="77777777" w:rsidR="004A12EF" w:rsidRPr="005E7BAD" w:rsidRDefault="004A12EF" w:rsidP="004A12EF">
      <w:pPr>
        <w:spacing w:after="0"/>
        <w:jc w:val="center"/>
        <w:rPr>
          <w:rFonts w:cs="Times New Roman"/>
          <w:b/>
          <w:bCs/>
          <w:szCs w:val="28"/>
          <w:lang w:val="kk-KZ"/>
        </w:rPr>
      </w:pPr>
      <w:r w:rsidRPr="005E7BAD">
        <w:rPr>
          <w:rFonts w:cs="Times New Roman"/>
          <w:b/>
          <w:bCs/>
          <w:szCs w:val="28"/>
          <w:lang w:val="kk-KZ"/>
        </w:rPr>
        <w:lastRenderedPageBreak/>
        <w:t>НОРМАТИВТІК СІЛТЕМЕЛЕР</w:t>
      </w:r>
    </w:p>
    <w:p w14:paraId="595329E5" w14:textId="77777777" w:rsidR="004A12EF" w:rsidRPr="005E7BAD" w:rsidRDefault="004A12EF" w:rsidP="004A12EF">
      <w:pPr>
        <w:spacing w:after="0"/>
        <w:ind w:firstLine="709"/>
        <w:jc w:val="center"/>
        <w:rPr>
          <w:rFonts w:cs="Times New Roman"/>
          <w:b/>
          <w:bCs/>
          <w:szCs w:val="28"/>
          <w:lang w:val="kk-KZ"/>
        </w:rPr>
      </w:pPr>
    </w:p>
    <w:p w14:paraId="667B1AD1"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Диссертация жұмысын жазу барысында төмендегідей нормативтік-құқықтық құжаттарға сілтеме жасалды:</w:t>
      </w:r>
    </w:p>
    <w:p w14:paraId="1BC0C1F5"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Қазақстан Республикасының Конституциясы (08.06.2022 жыл, жаңартылған нұсқасы);</w:t>
      </w:r>
    </w:p>
    <w:p w14:paraId="4CDD9B69"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 xml:space="preserve">Қазақстан Республикасының 2007 жылғы 27 шілдедегі №319 «Білім туралы» заңы (01.01.2022 жыл, өзгертілген және толықтырылған нұсқасы); </w:t>
      </w:r>
    </w:p>
    <w:p w14:paraId="6C9FE8F4"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Қазақстан Республикасының 1994 жылғы 8 маусымдағы қаулысы негізіндегі «Бала құқықтары туралы» Конвенциясы;</w:t>
      </w:r>
    </w:p>
    <w:p w14:paraId="4DB8C25D"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Қазақстан Республикасының 1996 жылғы 15 шілдедегі №3058 «Этникалық-мәдени білім» тұжырымдамасы;</w:t>
      </w:r>
    </w:p>
    <w:p w14:paraId="44054F03"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Қазақстан Республикасының 2002 жылғы 8 тамыздағы №345 «Бала құқықтары туралы» Заңы (03.05.2022 жыл, жаңартылған нұсқасы);</w:t>
      </w:r>
    </w:p>
    <w:p w14:paraId="1AB50F24"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Қазақстан Республикасының 2009 жылғы 4 желтоқсандағы №214-IV «Тұрмыстық зорлық-зомбылық профилактикасы туралы» Заңы;</w:t>
      </w:r>
    </w:p>
    <w:p w14:paraId="2F12A4E2"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Қазақстан Республикасының 2011 жылғы 26 желтоқсандағы №518-IV «Неке және отбасы туралы» Кодексі;</w:t>
      </w:r>
    </w:p>
    <w:p w14:paraId="794C2C8B"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Қазақстан Республикасының Үкіметінің 2012 жылғы 29 маусымдағы №873 қаулысы негізінде «Барлық білім беру ұйымдарында оқыту процесінің тәрбиелік құрамдасын күшейту жөніндегі үлгілік кешенді жоспарды бекіту туралы»;</w:t>
      </w:r>
    </w:p>
    <w:p w14:paraId="7A55C468"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Қазақстан Республикасының 2016 жылғы 6 желтоқсандағы №384 «2030 жылға дейінгі отбасылық және гендерлік саясат» тұжырымдамасы;</w:t>
      </w:r>
    </w:p>
    <w:p w14:paraId="475CC9FC"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Қазақстан Республикасының 2021 жылғы 12 қазандағы №726 «Білімді ұлт» сапалы білім беру» ұлттық жобасы;</w:t>
      </w:r>
    </w:p>
    <w:p w14:paraId="4DBD9A4B" w14:textId="45689A33"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Қазақстан Республикасының 2021 жылғы 12 қазандағы №724 қаулысы негізінде «Ұлттық рухани жаңғыру» ұлттық жобасы</w:t>
      </w:r>
      <w:r w:rsidR="009F0269" w:rsidRPr="005E7BAD">
        <w:rPr>
          <w:rFonts w:cs="Times New Roman"/>
          <w:szCs w:val="28"/>
          <w:lang w:val="kk-KZ"/>
        </w:rPr>
        <w:t>;</w:t>
      </w:r>
    </w:p>
    <w:p w14:paraId="7DD50F9A" w14:textId="2CAF5075" w:rsidR="004A12EF" w:rsidRPr="005E7BAD" w:rsidRDefault="00DE7E41" w:rsidP="004A12EF">
      <w:pPr>
        <w:pStyle w:val="a7"/>
        <w:spacing w:after="0"/>
        <w:ind w:right="6" w:firstLine="708"/>
        <w:jc w:val="both"/>
        <w:rPr>
          <w:lang w:val="kk-KZ"/>
        </w:rPr>
      </w:pPr>
      <w:r w:rsidRPr="005E7BAD">
        <w:rPr>
          <w:lang w:val="kk-KZ"/>
        </w:rPr>
        <w:t>ҚР</w:t>
      </w:r>
      <w:r w:rsidR="004A12EF" w:rsidRPr="005E7BAD">
        <w:rPr>
          <w:spacing w:val="1"/>
          <w:lang w:val="kk-KZ"/>
        </w:rPr>
        <w:t xml:space="preserve"> </w:t>
      </w:r>
      <w:r w:rsidR="004A12EF" w:rsidRPr="005E7BAD">
        <w:rPr>
          <w:lang w:val="kk-KZ"/>
        </w:rPr>
        <w:t>жоғары</w:t>
      </w:r>
      <w:r w:rsidR="004A12EF" w:rsidRPr="005E7BAD">
        <w:rPr>
          <w:spacing w:val="1"/>
          <w:lang w:val="kk-KZ"/>
        </w:rPr>
        <w:t xml:space="preserve"> </w:t>
      </w:r>
      <w:r w:rsidR="004A12EF" w:rsidRPr="005E7BAD">
        <w:rPr>
          <w:lang w:val="kk-KZ"/>
        </w:rPr>
        <w:t>білімді</w:t>
      </w:r>
      <w:r w:rsidR="004A12EF" w:rsidRPr="005E7BAD">
        <w:rPr>
          <w:spacing w:val="1"/>
          <w:lang w:val="kk-KZ"/>
        </w:rPr>
        <w:t xml:space="preserve"> </w:t>
      </w:r>
      <w:r w:rsidR="004A12EF" w:rsidRPr="005E7BAD">
        <w:rPr>
          <w:lang w:val="kk-KZ"/>
        </w:rPr>
        <w:t>және</w:t>
      </w:r>
      <w:r w:rsidR="004A12EF" w:rsidRPr="005E7BAD">
        <w:rPr>
          <w:spacing w:val="1"/>
          <w:lang w:val="kk-KZ"/>
        </w:rPr>
        <w:t xml:space="preserve"> </w:t>
      </w:r>
      <w:r w:rsidR="004A12EF" w:rsidRPr="005E7BAD">
        <w:rPr>
          <w:lang w:val="kk-KZ"/>
        </w:rPr>
        <w:t>ғылымды</w:t>
      </w:r>
      <w:r w:rsidR="004A12EF" w:rsidRPr="005E7BAD">
        <w:rPr>
          <w:spacing w:val="1"/>
          <w:lang w:val="kk-KZ"/>
        </w:rPr>
        <w:t xml:space="preserve"> </w:t>
      </w:r>
      <w:r w:rsidR="004A12EF" w:rsidRPr="005E7BAD">
        <w:rPr>
          <w:lang w:val="kk-KZ"/>
        </w:rPr>
        <w:t>дамытудың</w:t>
      </w:r>
      <w:r w:rsidR="004A12EF" w:rsidRPr="005E7BAD">
        <w:rPr>
          <w:spacing w:val="1"/>
          <w:lang w:val="kk-KZ"/>
        </w:rPr>
        <w:t xml:space="preserve"> </w:t>
      </w:r>
      <w:r w:rsidR="004A12EF" w:rsidRPr="005E7BAD">
        <w:rPr>
          <w:lang w:val="kk-KZ"/>
        </w:rPr>
        <w:t>2023-2029</w:t>
      </w:r>
      <w:r w:rsidR="004A12EF" w:rsidRPr="005E7BAD">
        <w:rPr>
          <w:spacing w:val="1"/>
          <w:lang w:val="kk-KZ"/>
        </w:rPr>
        <w:t xml:space="preserve"> </w:t>
      </w:r>
      <w:r w:rsidR="004A12EF" w:rsidRPr="005E7BAD">
        <w:rPr>
          <w:lang w:val="kk-KZ"/>
        </w:rPr>
        <w:t>жылдарға</w:t>
      </w:r>
      <w:r w:rsidR="004A12EF" w:rsidRPr="005E7BAD">
        <w:rPr>
          <w:spacing w:val="1"/>
          <w:lang w:val="kk-KZ"/>
        </w:rPr>
        <w:t xml:space="preserve"> </w:t>
      </w:r>
      <w:r w:rsidR="004A12EF" w:rsidRPr="005E7BAD">
        <w:rPr>
          <w:lang w:val="kk-KZ"/>
        </w:rPr>
        <w:t>арналған</w:t>
      </w:r>
      <w:r w:rsidR="004A12EF" w:rsidRPr="005E7BAD">
        <w:rPr>
          <w:spacing w:val="1"/>
          <w:lang w:val="kk-KZ"/>
        </w:rPr>
        <w:t xml:space="preserve"> </w:t>
      </w:r>
      <w:r w:rsidR="004A12EF" w:rsidRPr="005E7BAD">
        <w:rPr>
          <w:lang w:val="kk-KZ"/>
        </w:rPr>
        <w:t>тұжырымдамасы/</w:t>
      </w:r>
      <w:r w:rsidRPr="005E7BAD">
        <w:rPr>
          <w:lang w:val="kk-KZ"/>
        </w:rPr>
        <w:t>ҚР</w:t>
      </w:r>
      <w:r w:rsidR="004A12EF" w:rsidRPr="005E7BAD">
        <w:rPr>
          <w:spacing w:val="-4"/>
          <w:lang w:val="kk-KZ"/>
        </w:rPr>
        <w:t xml:space="preserve"> </w:t>
      </w:r>
      <w:r w:rsidR="004A12EF" w:rsidRPr="005E7BAD">
        <w:rPr>
          <w:lang w:val="kk-KZ"/>
        </w:rPr>
        <w:t>Үкіметінің</w:t>
      </w:r>
      <w:r w:rsidR="004A12EF" w:rsidRPr="005E7BAD">
        <w:rPr>
          <w:spacing w:val="-1"/>
          <w:lang w:val="kk-KZ"/>
        </w:rPr>
        <w:t xml:space="preserve"> </w:t>
      </w:r>
      <w:r w:rsidRPr="005E7BAD">
        <w:rPr>
          <w:lang w:val="kk-KZ"/>
        </w:rPr>
        <w:t xml:space="preserve">№248 </w:t>
      </w:r>
      <w:r w:rsidR="004A12EF" w:rsidRPr="005E7BAD">
        <w:rPr>
          <w:lang w:val="kk-KZ"/>
        </w:rPr>
        <w:t>2023 жыл</w:t>
      </w:r>
      <w:r w:rsidRPr="005E7BAD">
        <w:rPr>
          <w:lang w:val="kk-KZ"/>
        </w:rPr>
        <w:t>дың</w:t>
      </w:r>
      <w:r w:rsidR="004A12EF" w:rsidRPr="005E7BAD">
        <w:rPr>
          <w:spacing w:val="-4"/>
          <w:lang w:val="kk-KZ"/>
        </w:rPr>
        <w:t xml:space="preserve"> </w:t>
      </w:r>
      <w:r w:rsidR="004A12EF" w:rsidRPr="005E7BAD">
        <w:rPr>
          <w:lang w:val="kk-KZ"/>
        </w:rPr>
        <w:t>28 наурыз</w:t>
      </w:r>
      <w:r w:rsidRPr="005E7BAD">
        <w:rPr>
          <w:lang w:val="kk-KZ"/>
        </w:rPr>
        <w:t xml:space="preserve">дағы </w:t>
      </w:r>
      <w:r w:rsidR="004A12EF" w:rsidRPr="005E7BAD">
        <w:rPr>
          <w:spacing w:val="-2"/>
          <w:lang w:val="kk-KZ"/>
        </w:rPr>
        <w:t xml:space="preserve"> </w:t>
      </w:r>
      <w:r w:rsidR="004A12EF" w:rsidRPr="005E7BAD">
        <w:rPr>
          <w:lang w:val="kk-KZ"/>
        </w:rPr>
        <w:t>қаулысы</w:t>
      </w:r>
      <w:r w:rsidRPr="005E7BAD">
        <w:rPr>
          <w:lang w:val="kk-KZ"/>
        </w:rPr>
        <w:t>/.</w:t>
      </w:r>
    </w:p>
    <w:p w14:paraId="71C47769" w14:textId="13E451EB" w:rsidR="004A12EF" w:rsidRPr="005E7BAD" w:rsidRDefault="00BE3AAC" w:rsidP="009F0269">
      <w:pPr>
        <w:spacing w:after="0"/>
        <w:ind w:firstLine="709"/>
        <w:jc w:val="both"/>
        <w:rPr>
          <w:rFonts w:cs="Times New Roman"/>
          <w:szCs w:val="28"/>
          <w:lang w:val="kk-KZ"/>
        </w:rPr>
      </w:pPr>
      <w:r w:rsidRPr="005E7BAD">
        <w:rPr>
          <w:rFonts w:cs="Times New Roman"/>
          <w:bCs/>
          <w:szCs w:val="28"/>
          <w:lang w:val="kk-KZ"/>
        </w:rPr>
        <w:t>ҚР</w:t>
      </w:r>
      <w:r w:rsidR="009F0269" w:rsidRPr="005E7BAD">
        <w:rPr>
          <w:rFonts w:cs="Times New Roman"/>
          <w:bCs/>
          <w:szCs w:val="28"/>
          <w:lang w:val="kk-KZ"/>
        </w:rPr>
        <w:t xml:space="preserve"> мектепке дейінгі, орта және кәсіптік білім беруді дамытудың 2023</w:t>
      </w:r>
      <w:r w:rsidRPr="005E7BAD">
        <w:rPr>
          <w:rFonts w:cs="Times New Roman"/>
          <w:bCs/>
          <w:szCs w:val="28"/>
          <w:lang w:val="kk-KZ"/>
        </w:rPr>
        <w:t>-</w:t>
      </w:r>
      <w:r w:rsidR="009F0269" w:rsidRPr="005E7BAD">
        <w:rPr>
          <w:rFonts w:cs="Times New Roman"/>
          <w:bCs/>
          <w:szCs w:val="28"/>
          <w:lang w:val="kk-KZ"/>
        </w:rPr>
        <w:t xml:space="preserve">2029 жылдарға арналған тұжырымдамасын бекіту туралы </w:t>
      </w:r>
      <w:r w:rsidRPr="005E7BAD">
        <w:rPr>
          <w:rFonts w:cs="Times New Roman"/>
          <w:spacing w:val="2"/>
          <w:szCs w:val="28"/>
          <w:lang w:val="kk-KZ"/>
        </w:rPr>
        <w:t xml:space="preserve">№ 249 ҚР </w:t>
      </w:r>
      <w:r w:rsidR="009F0269" w:rsidRPr="005E7BAD">
        <w:rPr>
          <w:rFonts w:cs="Times New Roman"/>
          <w:spacing w:val="2"/>
          <w:szCs w:val="28"/>
          <w:lang w:val="kk-KZ"/>
        </w:rPr>
        <w:t>Үкіметінің 2023 жылғы 28 наурыздағы  қаулысы.</w:t>
      </w:r>
    </w:p>
    <w:p w14:paraId="1925E9B6" w14:textId="77777777" w:rsidR="004A12EF" w:rsidRPr="005E7BAD" w:rsidRDefault="004A12EF" w:rsidP="004A12EF">
      <w:pPr>
        <w:spacing w:after="0"/>
        <w:ind w:firstLine="709"/>
        <w:jc w:val="both"/>
        <w:rPr>
          <w:rFonts w:cs="Times New Roman"/>
          <w:szCs w:val="28"/>
          <w:lang w:val="kk-KZ"/>
        </w:rPr>
      </w:pPr>
    </w:p>
    <w:p w14:paraId="5E83BA9D" w14:textId="77777777" w:rsidR="004A12EF" w:rsidRPr="005E7BAD" w:rsidRDefault="004A12EF" w:rsidP="004A12EF">
      <w:pPr>
        <w:spacing w:after="0"/>
        <w:ind w:firstLine="709"/>
        <w:jc w:val="both"/>
        <w:rPr>
          <w:rFonts w:cs="Times New Roman"/>
          <w:szCs w:val="28"/>
          <w:lang w:val="kk-KZ"/>
        </w:rPr>
      </w:pPr>
    </w:p>
    <w:p w14:paraId="7E9B0E85" w14:textId="77777777" w:rsidR="004A12EF" w:rsidRPr="005E7BAD" w:rsidRDefault="004A12EF" w:rsidP="004A12EF">
      <w:pPr>
        <w:spacing w:after="0"/>
        <w:ind w:firstLine="709"/>
        <w:jc w:val="both"/>
        <w:rPr>
          <w:rFonts w:cs="Times New Roman"/>
          <w:szCs w:val="28"/>
          <w:lang w:val="kk-KZ"/>
        </w:rPr>
      </w:pPr>
    </w:p>
    <w:p w14:paraId="1D88FD54" w14:textId="77777777" w:rsidR="004A12EF" w:rsidRPr="005E7BAD" w:rsidRDefault="004A12EF" w:rsidP="004A12EF">
      <w:pPr>
        <w:spacing w:after="0"/>
        <w:ind w:firstLine="709"/>
        <w:jc w:val="both"/>
        <w:rPr>
          <w:rFonts w:cs="Times New Roman"/>
          <w:szCs w:val="28"/>
          <w:lang w:val="kk-KZ"/>
        </w:rPr>
      </w:pPr>
    </w:p>
    <w:p w14:paraId="2B6B407B" w14:textId="0769285D" w:rsidR="004A12EF" w:rsidRPr="005E7BAD" w:rsidRDefault="004A12EF" w:rsidP="004A12EF">
      <w:pPr>
        <w:spacing w:after="0"/>
        <w:ind w:firstLine="709"/>
        <w:jc w:val="both"/>
        <w:rPr>
          <w:rFonts w:cs="Times New Roman"/>
          <w:szCs w:val="28"/>
          <w:lang w:val="kk-KZ"/>
        </w:rPr>
      </w:pPr>
    </w:p>
    <w:p w14:paraId="683E390C" w14:textId="5E63D694" w:rsidR="00B747C9" w:rsidRPr="005E7BAD" w:rsidRDefault="00B747C9" w:rsidP="004A12EF">
      <w:pPr>
        <w:spacing w:after="0"/>
        <w:ind w:firstLine="709"/>
        <w:jc w:val="both"/>
        <w:rPr>
          <w:rFonts w:cs="Times New Roman"/>
          <w:szCs w:val="28"/>
          <w:lang w:val="kk-KZ"/>
        </w:rPr>
      </w:pPr>
    </w:p>
    <w:p w14:paraId="372BD471" w14:textId="1121F6E6" w:rsidR="00B747C9" w:rsidRPr="005E7BAD" w:rsidRDefault="00B747C9" w:rsidP="004A12EF">
      <w:pPr>
        <w:spacing w:after="0"/>
        <w:ind w:firstLine="709"/>
        <w:jc w:val="both"/>
        <w:rPr>
          <w:rFonts w:cs="Times New Roman"/>
          <w:szCs w:val="28"/>
          <w:lang w:val="kk-KZ"/>
        </w:rPr>
      </w:pPr>
    </w:p>
    <w:p w14:paraId="5F098F06" w14:textId="355B3863" w:rsidR="00B747C9" w:rsidRPr="005E7BAD" w:rsidRDefault="00B747C9" w:rsidP="004A12EF">
      <w:pPr>
        <w:spacing w:after="0"/>
        <w:ind w:firstLine="709"/>
        <w:jc w:val="both"/>
        <w:rPr>
          <w:rFonts w:cs="Times New Roman"/>
          <w:szCs w:val="28"/>
          <w:lang w:val="kk-KZ"/>
        </w:rPr>
      </w:pPr>
    </w:p>
    <w:p w14:paraId="078EEC3C" w14:textId="77777777" w:rsidR="00B747C9" w:rsidRPr="005E7BAD" w:rsidRDefault="00B747C9" w:rsidP="004A12EF">
      <w:pPr>
        <w:spacing w:after="0"/>
        <w:ind w:firstLine="709"/>
        <w:jc w:val="both"/>
        <w:rPr>
          <w:rFonts w:cs="Times New Roman"/>
          <w:szCs w:val="28"/>
          <w:lang w:val="kk-KZ"/>
        </w:rPr>
      </w:pPr>
    </w:p>
    <w:p w14:paraId="4C9574AB" w14:textId="77777777" w:rsidR="004A12EF" w:rsidRPr="005E7BAD" w:rsidRDefault="004A12EF" w:rsidP="004A12EF">
      <w:pPr>
        <w:spacing w:after="0"/>
        <w:ind w:firstLine="709"/>
        <w:jc w:val="both"/>
        <w:rPr>
          <w:rFonts w:cs="Times New Roman"/>
          <w:szCs w:val="28"/>
          <w:lang w:val="kk-KZ"/>
        </w:rPr>
      </w:pPr>
    </w:p>
    <w:p w14:paraId="3BB2D059" w14:textId="77777777" w:rsidR="004A12EF" w:rsidRPr="005E7BAD" w:rsidRDefault="004A12EF" w:rsidP="004A12EF">
      <w:pPr>
        <w:spacing w:after="0"/>
        <w:jc w:val="center"/>
        <w:rPr>
          <w:rFonts w:cs="Times New Roman"/>
          <w:b/>
          <w:bCs/>
          <w:szCs w:val="28"/>
          <w:lang w:val="kk-KZ"/>
        </w:rPr>
      </w:pPr>
      <w:r w:rsidRPr="005E7BAD">
        <w:rPr>
          <w:rFonts w:cs="Times New Roman"/>
          <w:b/>
          <w:bCs/>
          <w:szCs w:val="28"/>
          <w:lang w:val="kk-KZ"/>
        </w:rPr>
        <w:lastRenderedPageBreak/>
        <w:t xml:space="preserve">АНЫҚТАМАЛАР </w:t>
      </w:r>
    </w:p>
    <w:p w14:paraId="55EFC3FE" w14:textId="77777777" w:rsidR="004A12EF" w:rsidRPr="005E7BAD" w:rsidRDefault="004A12EF" w:rsidP="004A12EF">
      <w:pPr>
        <w:spacing w:after="0"/>
        <w:ind w:firstLine="709"/>
        <w:jc w:val="center"/>
        <w:rPr>
          <w:rFonts w:cs="Times New Roman"/>
          <w:b/>
          <w:bCs/>
          <w:szCs w:val="28"/>
          <w:lang w:val="kk-KZ"/>
        </w:rPr>
      </w:pPr>
    </w:p>
    <w:p w14:paraId="6A3EC30F"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Ғылыми-зерттеу жұмысын әзірлеу барысында төмендегі ғылыми ұғымдар қолданылды:</w:t>
      </w:r>
    </w:p>
    <w:p w14:paraId="04CE03D9" w14:textId="21461189" w:rsidR="004A12EF" w:rsidRPr="005E7BAD" w:rsidRDefault="004A12EF" w:rsidP="004A12EF">
      <w:pPr>
        <w:spacing w:after="0"/>
        <w:ind w:firstLine="709"/>
        <w:jc w:val="both"/>
        <w:rPr>
          <w:rFonts w:cs="Times New Roman"/>
          <w:szCs w:val="28"/>
          <w:lang w:val="kk-KZ"/>
        </w:rPr>
      </w:pPr>
      <w:r w:rsidRPr="005E7BAD">
        <w:rPr>
          <w:rFonts w:cs="Times New Roman"/>
          <w:b/>
          <w:bCs/>
          <w:szCs w:val="28"/>
          <w:lang w:val="kk-KZ"/>
        </w:rPr>
        <w:t>Адамгершілік тәрбие</w:t>
      </w:r>
      <w:r w:rsidRPr="005E7BAD">
        <w:rPr>
          <w:rFonts w:cs="Times New Roman"/>
          <w:szCs w:val="28"/>
          <w:lang w:val="kk-KZ"/>
        </w:rPr>
        <w:t xml:space="preserve"> – жеке тұлғаның бойында</w:t>
      </w:r>
      <w:r w:rsidR="00BE3AAC" w:rsidRPr="005E7BAD">
        <w:rPr>
          <w:rFonts w:cs="Times New Roman"/>
          <w:szCs w:val="28"/>
          <w:lang w:val="kk-KZ"/>
        </w:rPr>
        <w:t>ғы</w:t>
      </w:r>
      <w:r w:rsidRPr="005E7BAD">
        <w:rPr>
          <w:rFonts w:cs="Times New Roman"/>
          <w:szCs w:val="28"/>
          <w:lang w:val="kk-KZ"/>
        </w:rPr>
        <w:t xml:space="preserve"> </w:t>
      </w:r>
      <w:r w:rsidR="00BE3AAC" w:rsidRPr="005E7BAD">
        <w:rPr>
          <w:rFonts w:cs="Times New Roman"/>
          <w:szCs w:val="28"/>
          <w:lang w:val="kk-KZ"/>
        </w:rPr>
        <w:t>жағымды қасиеттерін,</w:t>
      </w:r>
      <w:r w:rsidRPr="005E7BAD">
        <w:rPr>
          <w:rFonts w:cs="Times New Roman"/>
          <w:szCs w:val="28"/>
          <w:lang w:val="kk-KZ"/>
        </w:rPr>
        <w:t xml:space="preserve"> </w:t>
      </w:r>
      <w:r w:rsidR="00BE3AAC" w:rsidRPr="005E7BAD">
        <w:rPr>
          <w:rFonts w:cs="Times New Roman"/>
          <w:szCs w:val="28"/>
          <w:lang w:val="kk-KZ"/>
        </w:rPr>
        <w:t>бір-біріне,</w:t>
      </w:r>
      <w:r w:rsidRPr="005E7BAD">
        <w:rPr>
          <w:rFonts w:cs="Times New Roman"/>
          <w:szCs w:val="28"/>
          <w:lang w:val="kk-KZ"/>
        </w:rPr>
        <w:t xml:space="preserve"> отбасына, </w:t>
      </w:r>
      <w:r w:rsidR="00335D11" w:rsidRPr="005E7BAD">
        <w:rPr>
          <w:rFonts w:cs="Times New Roman"/>
          <w:szCs w:val="28"/>
          <w:lang w:val="kk-KZ"/>
        </w:rPr>
        <w:t xml:space="preserve">туған жеріне, </w:t>
      </w:r>
      <w:r w:rsidR="00BE3AAC" w:rsidRPr="005E7BAD">
        <w:rPr>
          <w:rFonts w:cs="Times New Roman"/>
          <w:szCs w:val="28"/>
          <w:lang w:val="kk-KZ"/>
        </w:rPr>
        <w:t>өскен еліне</w:t>
      </w:r>
      <w:r w:rsidRPr="005E7BAD">
        <w:rPr>
          <w:rFonts w:cs="Times New Roman"/>
          <w:szCs w:val="28"/>
          <w:lang w:val="kk-KZ"/>
        </w:rPr>
        <w:t xml:space="preserve"> деген көзқарасын, пікірін анықтайтын мінез</w:t>
      </w:r>
      <w:r w:rsidR="00BE3AAC" w:rsidRPr="005E7BAD">
        <w:rPr>
          <w:rFonts w:cs="Times New Roman"/>
          <w:szCs w:val="28"/>
          <w:lang w:val="kk-KZ"/>
        </w:rPr>
        <w:t>-</w:t>
      </w:r>
      <w:r w:rsidR="00335D11" w:rsidRPr="005E7BAD">
        <w:rPr>
          <w:rFonts w:cs="Times New Roman"/>
          <w:szCs w:val="28"/>
          <w:lang w:val="kk-KZ"/>
        </w:rPr>
        <w:t xml:space="preserve">құлық </w:t>
      </w:r>
      <w:r w:rsidRPr="005E7BAD">
        <w:rPr>
          <w:rFonts w:cs="Times New Roman"/>
          <w:szCs w:val="28"/>
          <w:lang w:val="kk-KZ"/>
        </w:rPr>
        <w:t>нормалары</w:t>
      </w:r>
      <w:r w:rsidR="00BE3AAC" w:rsidRPr="005E7BAD">
        <w:rPr>
          <w:rFonts w:cs="Times New Roman"/>
          <w:szCs w:val="28"/>
          <w:lang w:val="kk-KZ"/>
        </w:rPr>
        <w:t>н</w:t>
      </w:r>
      <w:r w:rsidRPr="005E7BAD">
        <w:rPr>
          <w:rFonts w:cs="Times New Roman"/>
          <w:szCs w:val="28"/>
          <w:lang w:val="kk-KZ"/>
        </w:rPr>
        <w:t xml:space="preserve"> қалыптастыруға бағытталған тәрбие жүйесі.</w:t>
      </w:r>
    </w:p>
    <w:p w14:paraId="6E7656CC" w14:textId="77777777" w:rsidR="004A12EF" w:rsidRPr="005E7BAD" w:rsidRDefault="004A12EF" w:rsidP="004A12EF">
      <w:pPr>
        <w:spacing w:after="0"/>
        <w:ind w:firstLine="709"/>
        <w:jc w:val="both"/>
        <w:rPr>
          <w:rFonts w:cs="Times New Roman"/>
          <w:szCs w:val="28"/>
          <w:lang w:val="kk-KZ"/>
        </w:rPr>
      </w:pPr>
      <w:r w:rsidRPr="005E7BAD">
        <w:rPr>
          <w:rFonts w:cs="Times New Roman"/>
          <w:b/>
          <w:bCs/>
          <w:szCs w:val="28"/>
          <w:lang w:val="kk-KZ"/>
        </w:rPr>
        <w:t>Ата-аналар комитеті</w:t>
      </w:r>
      <w:r w:rsidRPr="005E7BAD">
        <w:rPr>
          <w:rFonts w:cs="Times New Roman"/>
          <w:szCs w:val="28"/>
          <w:lang w:val="kk-KZ"/>
        </w:rPr>
        <w:t xml:space="preserve"> – оқу-тәрбие және оқушыларға қатысты мәселелерді шешуде көмек көрсететін мектептегі өзін-өзі басқару органы.</w:t>
      </w:r>
    </w:p>
    <w:p w14:paraId="4CECCE70" w14:textId="791387B2" w:rsidR="004A12EF" w:rsidRPr="005E7BAD" w:rsidRDefault="004A12EF" w:rsidP="004A12EF">
      <w:pPr>
        <w:spacing w:after="0"/>
        <w:ind w:firstLine="709"/>
        <w:jc w:val="both"/>
        <w:rPr>
          <w:rFonts w:cs="Times New Roman"/>
          <w:szCs w:val="28"/>
          <w:lang w:val="kk-KZ"/>
        </w:rPr>
      </w:pPr>
      <w:r w:rsidRPr="005E7BAD">
        <w:rPr>
          <w:rFonts w:cs="Times New Roman"/>
          <w:b/>
          <w:bCs/>
          <w:szCs w:val="28"/>
          <w:lang w:val="kk-KZ"/>
        </w:rPr>
        <w:t>Әлеуметтендіру</w:t>
      </w:r>
      <w:r w:rsidRPr="005E7BAD">
        <w:rPr>
          <w:rFonts w:cs="Times New Roman"/>
          <w:szCs w:val="28"/>
          <w:lang w:val="kk-KZ"/>
        </w:rPr>
        <w:t xml:space="preserve"> (латын. «sosialis» – қоғамдық) – қоғам мәдениетін меңгеру барысында тұтас өмір кезеңіндегі адамның дамуы мен жетілуі, адамның қазіргі уақытта әлеуметтік </w:t>
      </w:r>
      <w:r w:rsidR="00BE3AAC" w:rsidRPr="005E7BAD">
        <w:rPr>
          <w:rFonts w:cs="Times New Roman"/>
          <w:szCs w:val="28"/>
          <w:lang w:val="kk-KZ"/>
        </w:rPr>
        <w:t>ортаға</w:t>
      </w:r>
      <w:r w:rsidRPr="005E7BAD">
        <w:rPr>
          <w:rFonts w:cs="Times New Roman"/>
          <w:szCs w:val="28"/>
          <w:lang w:val="kk-KZ"/>
        </w:rPr>
        <w:t xml:space="preserve"> </w:t>
      </w:r>
      <w:r w:rsidR="00BE3AAC" w:rsidRPr="005E7BAD">
        <w:rPr>
          <w:rFonts w:cs="Times New Roman"/>
          <w:szCs w:val="28"/>
          <w:lang w:val="kk-KZ"/>
        </w:rPr>
        <w:t xml:space="preserve">адами </w:t>
      </w:r>
      <w:r w:rsidRPr="005E7BAD">
        <w:rPr>
          <w:rFonts w:cs="Times New Roman"/>
          <w:szCs w:val="28"/>
          <w:lang w:val="kk-KZ"/>
        </w:rPr>
        <w:t>құндылықтар</w:t>
      </w:r>
      <w:r w:rsidR="00BE3AAC" w:rsidRPr="005E7BAD">
        <w:rPr>
          <w:rFonts w:cs="Times New Roman"/>
          <w:szCs w:val="28"/>
          <w:lang w:val="kk-KZ"/>
        </w:rPr>
        <w:t xml:space="preserve"> мен</w:t>
      </w:r>
      <w:r w:rsidRPr="005E7BAD">
        <w:rPr>
          <w:rFonts w:cs="Times New Roman"/>
          <w:szCs w:val="28"/>
          <w:lang w:val="kk-KZ"/>
        </w:rPr>
        <w:t xml:space="preserve"> мінез-құлық</w:t>
      </w:r>
      <w:r w:rsidR="00BE3AAC" w:rsidRPr="005E7BAD">
        <w:rPr>
          <w:rFonts w:cs="Times New Roman"/>
          <w:szCs w:val="28"/>
          <w:lang w:val="kk-KZ"/>
        </w:rPr>
        <w:t xml:space="preserve"> түрлерін</w:t>
      </w:r>
      <w:r w:rsidRPr="005E7BAD">
        <w:rPr>
          <w:rFonts w:cs="Times New Roman"/>
          <w:szCs w:val="28"/>
          <w:lang w:val="kk-KZ"/>
        </w:rPr>
        <w:t xml:space="preserve"> меңгеруі және оның әлеуметтік байланыстар мен тәжірибені қайталауы. Алғаш бұл ұғымды 1887 жылы америкалық ғалым Ф.Г.Гиддин қолданған.</w:t>
      </w:r>
    </w:p>
    <w:p w14:paraId="33B8821E" w14:textId="6FB9AA5E" w:rsidR="004A12EF" w:rsidRPr="005E7BAD" w:rsidRDefault="004A12EF" w:rsidP="004A12EF">
      <w:pPr>
        <w:spacing w:after="0"/>
        <w:ind w:firstLine="709"/>
        <w:jc w:val="both"/>
        <w:rPr>
          <w:rFonts w:cs="Times New Roman"/>
          <w:szCs w:val="28"/>
          <w:lang w:val="kk-KZ"/>
        </w:rPr>
      </w:pPr>
      <w:r w:rsidRPr="005E7BAD">
        <w:rPr>
          <w:rFonts w:cs="Times New Roman"/>
          <w:b/>
          <w:bCs/>
          <w:szCs w:val="28"/>
          <w:lang w:val="kk-KZ"/>
        </w:rPr>
        <w:t>Бақылау әдістері</w:t>
      </w:r>
      <w:r w:rsidRPr="005E7BAD">
        <w:rPr>
          <w:rFonts w:cs="Times New Roman"/>
          <w:szCs w:val="28"/>
          <w:lang w:val="kk-KZ"/>
        </w:rPr>
        <w:t xml:space="preserve"> – оқу мен тәрбиенің жетістігі, тұлға туралы мағлұмат алу мақсатындағы </w:t>
      </w:r>
      <w:r w:rsidR="00295469" w:rsidRPr="005E7BAD">
        <w:rPr>
          <w:rFonts w:cs="Times New Roman"/>
          <w:szCs w:val="28"/>
          <w:lang w:val="kk-KZ"/>
        </w:rPr>
        <w:t>мұғалім м</w:t>
      </w:r>
      <w:r w:rsidRPr="005E7BAD">
        <w:rPr>
          <w:rFonts w:cs="Times New Roman"/>
          <w:szCs w:val="28"/>
          <w:lang w:val="kk-KZ"/>
        </w:rPr>
        <w:t>ен оқушы</w:t>
      </w:r>
      <w:r w:rsidR="00295469" w:rsidRPr="005E7BAD">
        <w:rPr>
          <w:rFonts w:cs="Times New Roman"/>
          <w:szCs w:val="28"/>
          <w:lang w:val="kk-KZ"/>
        </w:rPr>
        <w:t xml:space="preserve">ның </w:t>
      </w:r>
      <w:r w:rsidR="00BE3AAC" w:rsidRPr="005E7BAD">
        <w:rPr>
          <w:rFonts w:cs="Times New Roman"/>
          <w:szCs w:val="28"/>
          <w:lang w:val="kk-KZ"/>
        </w:rPr>
        <w:t>өзара қарым-қатынас</w:t>
      </w:r>
      <w:r w:rsidR="00295469" w:rsidRPr="005E7BAD">
        <w:rPr>
          <w:rFonts w:cs="Times New Roman"/>
          <w:szCs w:val="28"/>
          <w:lang w:val="kk-KZ"/>
        </w:rPr>
        <w:t>ын</w:t>
      </w:r>
      <w:r w:rsidR="00BE3AAC" w:rsidRPr="005E7BAD">
        <w:rPr>
          <w:rFonts w:cs="Times New Roman"/>
          <w:szCs w:val="28"/>
          <w:lang w:val="kk-KZ"/>
        </w:rPr>
        <w:t xml:space="preserve"> </w:t>
      </w:r>
      <w:r w:rsidRPr="005E7BAD">
        <w:rPr>
          <w:rFonts w:cs="Times New Roman"/>
          <w:szCs w:val="28"/>
          <w:lang w:val="kk-KZ"/>
        </w:rPr>
        <w:t>диагностикал</w:t>
      </w:r>
      <w:r w:rsidR="00BE3AAC" w:rsidRPr="005E7BAD">
        <w:rPr>
          <w:rFonts w:cs="Times New Roman"/>
          <w:szCs w:val="28"/>
          <w:lang w:val="kk-KZ"/>
        </w:rPr>
        <w:t>ау</w:t>
      </w:r>
      <w:r w:rsidRPr="005E7BAD">
        <w:rPr>
          <w:rFonts w:cs="Times New Roman"/>
          <w:szCs w:val="28"/>
          <w:lang w:val="kk-KZ"/>
        </w:rPr>
        <w:t xml:space="preserve"> </w:t>
      </w:r>
      <w:r w:rsidR="00BE3AAC" w:rsidRPr="005E7BAD">
        <w:rPr>
          <w:rFonts w:cs="Times New Roman"/>
          <w:szCs w:val="28"/>
          <w:lang w:val="kk-KZ"/>
        </w:rPr>
        <w:t>жүйесі.</w:t>
      </w:r>
    </w:p>
    <w:p w14:paraId="48649429" w14:textId="77777777" w:rsidR="004A12EF" w:rsidRPr="005E7BAD" w:rsidRDefault="004A12EF" w:rsidP="004A12EF">
      <w:pPr>
        <w:spacing w:after="0"/>
        <w:ind w:firstLine="709"/>
        <w:jc w:val="both"/>
        <w:rPr>
          <w:rFonts w:cs="Times New Roman"/>
          <w:szCs w:val="28"/>
          <w:lang w:val="kk-KZ"/>
        </w:rPr>
      </w:pPr>
      <w:r w:rsidRPr="005E7BAD">
        <w:rPr>
          <w:rFonts w:cs="Times New Roman"/>
          <w:b/>
          <w:bCs/>
          <w:szCs w:val="28"/>
          <w:lang w:val="kk-KZ"/>
        </w:rPr>
        <w:t>Балаларды қорғау</w:t>
      </w:r>
      <w:r w:rsidRPr="005E7BAD">
        <w:rPr>
          <w:rFonts w:cs="Times New Roman"/>
          <w:szCs w:val="28"/>
          <w:lang w:val="kk-KZ"/>
        </w:rPr>
        <w:t xml:space="preserve"> – балаларды әлеуметтік-экономикалық және құқықтық қорғаудың халықаралық және мемлекеттік жүйелері. Балаларды қорғаудың халықаралық күні 1949 жылы қарашада Әйелдердің халықаралық демократия федерациясы кеңесінің сессиясында қабылданған. 1950 жылдан бастап 1 маусым «Дүниежүзілік балаларды қорғау» күні болып атап өтіледі.</w:t>
      </w:r>
    </w:p>
    <w:p w14:paraId="5594CBE0" w14:textId="77777777" w:rsidR="004A12EF" w:rsidRPr="005E7BAD" w:rsidRDefault="004A12EF" w:rsidP="004A12EF">
      <w:pPr>
        <w:spacing w:after="0"/>
        <w:ind w:firstLine="709"/>
        <w:jc w:val="both"/>
        <w:rPr>
          <w:rFonts w:cs="Times New Roman"/>
          <w:szCs w:val="28"/>
          <w:lang w:val="kk-KZ"/>
        </w:rPr>
      </w:pPr>
      <w:r w:rsidRPr="005E7BAD">
        <w:rPr>
          <w:rFonts w:cs="Times New Roman"/>
          <w:b/>
          <w:bCs/>
          <w:szCs w:val="28"/>
          <w:lang w:val="kk-KZ"/>
        </w:rPr>
        <w:t xml:space="preserve">Бауырмалдық </w:t>
      </w:r>
      <w:r w:rsidRPr="005E7BAD">
        <w:rPr>
          <w:rFonts w:cs="Times New Roman"/>
          <w:szCs w:val="28"/>
          <w:lang w:val="kk-KZ"/>
        </w:rPr>
        <w:t>– адам бойындағы туысқандық, ағайыншылық қарым-қатынасқа адалдықты білдіретін ұғым. Бауырмалдық – туыс адамдардың арасындағы жақсы көру сезімін, бір-біріне деген мейірімділігін, жанашырлығын, қамқорлығын білдіретін құнды қасиет.</w:t>
      </w:r>
    </w:p>
    <w:p w14:paraId="485E2831" w14:textId="77777777" w:rsidR="004A12EF" w:rsidRPr="005E7BAD" w:rsidRDefault="004A12EF" w:rsidP="004A12EF">
      <w:pPr>
        <w:spacing w:after="0"/>
        <w:ind w:firstLine="709"/>
        <w:jc w:val="both"/>
        <w:rPr>
          <w:rFonts w:cs="Times New Roman"/>
          <w:iCs/>
          <w:szCs w:val="28"/>
          <w:lang w:val="kk-KZ"/>
        </w:rPr>
      </w:pPr>
      <w:r w:rsidRPr="005E7BAD">
        <w:rPr>
          <w:rFonts w:cs="Times New Roman"/>
          <w:b/>
          <w:bCs/>
          <w:szCs w:val="28"/>
          <w:lang w:val="kk-KZ"/>
        </w:rPr>
        <w:t>«Вальдорф педагогикасы»</w:t>
      </w:r>
      <w:r w:rsidRPr="005E7BAD">
        <w:rPr>
          <w:rFonts w:cs="Times New Roman"/>
          <w:i/>
          <w:szCs w:val="28"/>
          <w:lang w:val="kk-KZ"/>
        </w:rPr>
        <w:t xml:space="preserve"> </w:t>
      </w:r>
      <w:r w:rsidRPr="005E7BAD">
        <w:rPr>
          <w:rFonts w:cs="Times New Roman"/>
          <w:iCs/>
          <w:szCs w:val="28"/>
          <w:lang w:val="kk-KZ"/>
        </w:rPr>
        <w:t>– адамның дамуын физикалық, рухани және сезімдік факторлардың өзара әрекетінің тұтастығы деп қарастыратын антропософтық интерпретацияға негізделген тәрбиенің және оқытудың әдістері мен тәсілдерінің жиынтығы. Вальдорф педагогикасының әдіснамасы мен дидактикасын Р.Штайнер жасады. Оның негізгі міндеттері рухани еркін адамды тәрбиелеу және адамның табиғи нышандарын барынша дамыту болып табылады.</w:t>
      </w:r>
    </w:p>
    <w:p w14:paraId="1D8A2203"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 xml:space="preserve">Гимназия </w:t>
      </w:r>
      <w:r w:rsidRPr="005E7BAD">
        <w:rPr>
          <w:rFonts w:cs="Times New Roman"/>
          <w:iCs/>
          <w:szCs w:val="28"/>
          <w:lang w:val="kk-KZ"/>
        </w:rPr>
        <w:t>– жалпы білім беретін оқу орны. Оқушылардың бейімділігіне сәйкес тереңдетіп, сала бойынша білім бағдарламаларын жүзеге асырады. Бұл термин ертедегі Афиныда қолданылған. Ең алғаш 1538 жылы Франциядағы Страсбургте ашылған мектеп осылай аталған.</w:t>
      </w:r>
    </w:p>
    <w:p w14:paraId="57479133"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Гуманистік педагогика</w:t>
      </w:r>
      <w:r w:rsidRPr="005E7BAD">
        <w:rPr>
          <w:rFonts w:cs="Times New Roman"/>
          <w:iCs/>
          <w:szCs w:val="28"/>
          <w:lang w:val="kk-KZ"/>
        </w:rPr>
        <w:t xml:space="preserve"> – тәрбиеленушіні өз мүмкіндігінде дамытатын, оқу-тәрбие процесінің белсенді, тең қатысушы ролінде бекіткен ғылыми теориялар жемісі.</w:t>
      </w:r>
    </w:p>
    <w:p w14:paraId="6F9A2FA2"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lastRenderedPageBreak/>
        <w:t>Ғұрып</w:t>
      </w:r>
      <w:r w:rsidRPr="005E7BAD">
        <w:rPr>
          <w:rFonts w:cs="Times New Roman"/>
          <w:iCs/>
          <w:szCs w:val="28"/>
          <w:lang w:val="kk-KZ"/>
        </w:rPr>
        <w:t xml:space="preserve"> – ежелден орныққан әдеттік ұстанымдар мен нормалардың, ырымдар мен тыйымдардың социумдық қажеттіліктерге байланысты дағдылы қалыппен және ретпен атқарылатын ұжымдық іс-әрекет арқылы көрініс беруі.</w:t>
      </w:r>
    </w:p>
    <w:p w14:paraId="09225F74"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Даму</w:t>
      </w:r>
      <w:r w:rsidRPr="005E7BAD">
        <w:rPr>
          <w:rFonts w:cs="Times New Roman"/>
          <w:iCs/>
          <w:szCs w:val="28"/>
          <w:lang w:val="kk-KZ"/>
        </w:rPr>
        <w:t xml:space="preserve"> – жетілудің нәтижесі мен құрылымның қайта өзгеруіне байланысты және мұрат тұтатын объектілер қалыптастыруға заңды түбегейлі сандық, сапалық бағытталған өзгерістер.</w:t>
      </w:r>
    </w:p>
    <w:p w14:paraId="06B49386" w14:textId="08AACE93"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Дүниетаным</w:t>
      </w:r>
      <w:r w:rsidRPr="005E7BAD">
        <w:rPr>
          <w:rFonts w:cs="Times New Roman"/>
          <w:iCs/>
          <w:szCs w:val="28"/>
          <w:lang w:val="kk-KZ"/>
        </w:rPr>
        <w:t xml:space="preserve"> – объективті </w:t>
      </w:r>
      <w:r w:rsidR="00BE3AAC" w:rsidRPr="005E7BAD">
        <w:rPr>
          <w:rFonts w:cs="Times New Roman"/>
          <w:iCs/>
          <w:szCs w:val="28"/>
          <w:lang w:val="kk-KZ"/>
        </w:rPr>
        <w:t>дүниеге,</w:t>
      </w:r>
      <w:r w:rsidRPr="005E7BAD">
        <w:rPr>
          <w:rFonts w:cs="Times New Roman"/>
          <w:iCs/>
          <w:szCs w:val="28"/>
          <w:lang w:val="kk-KZ"/>
        </w:rPr>
        <w:t xml:space="preserve"> адамның өзін қоршаған шындыққа және өзіне қатынасы туралы көзқарастар жүйесі, сонымен қатар осы көзқарастарға тәуелді адамдардың өмірлік позициясы, олардың сенімдері, мұраттары, танымдық және іс-әрекет принциптері, құндылық бағдарлары.</w:t>
      </w:r>
    </w:p>
    <w:p w14:paraId="588C3FDD"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 xml:space="preserve">Ерік </w:t>
      </w:r>
      <w:r w:rsidRPr="005E7BAD">
        <w:rPr>
          <w:rFonts w:cs="Times New Roman"/>
          <w:iCs/>
          <w:szCs w:val="28"/>
          <w:lang w:val="kk-KZ"/>
        </w:rPr>
        <w:t>– тұлғаның қиындықтарды жеңуді талап ететін мақсатты әрекеттер мен қылықтарды жүзеге асыру қабілетінен көрінетін сананың реттегіштік құбылысы. Еріктің қасиеттері: мақсатқа ұмтылушылық, батылдық, табандылық, ұстамдылық, дербестік.</w:t>
      </w:r>
    </w:p>
    <w:p w14:paraId="177AE65E" w14:textId="4F0FB68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Жазалау</w:t>
      </w:r>
      <w:r w:rsidRPr="005E7BAD">
        <w:rPr>
          <w:rFonts w:cs="Times New Roman"/>
          <w:iCs/>
          <w:szCs w:val="28"/>
          <w:lang w:val="kk-KZ"/>
        </w:rPr>
        <w:t xml:space="preserve"> – педагогикалық ұғым ретінде жеке тұлғаны немесе топты тәрбиелеу әдісі. Түрлері: мұғалімнің ескертуі, тәртіпке шақыру, шара қолдану.</w:t>
      </w:r>
    </w:p>
    <w:p w14:paraId="60E458E5"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Жаттықтыру</w:t>
      </w:r>
      <w:r w:rsidRPr="005E7BAD">
        <w:rPr>
          <w:rFonts w:cs="Times New Roman"/>
          <w:iCs/>
          <w:szCs w:val="28"/>
          <w:lang w:val="kk-KZ"/>
        </w:rPr>
        <w:t xml:space="preserve"> – тұлғаның немесе топтың қажетті икемділіктерін қалыптастырудың біртұтас әдісі.</w:t>
      </w:r>
    </w:p>
    <w:p w14:paraId="33334499"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Жауапкершілік</w:t>
      </w:r>
      <w:r w:rsidRPr="005E7BAD">
        <w:rPr>
          <w:rFonts w:cs="Times New Roman"/>
          <w:iCs/>
          <w:szCs w:val="28"/>
          <w:lang w:val="kk-KZ"/>
        </w:rPr>
        <w:t xml:space="preserve"> – адам бойындағы белгілі бір істі, өзіне тапсырылған міндетті орындап, жүзеге асыруынан байқалатын адамгершілік қасиеті болып табылады. Тұлғаның қоғамда немесе ұжымда қабылданған әлеуметтік, өнегелі және құқықтық нормалар мен ережелеріне, борыш сезіміне сәйкес өз қызметін бақылау қабілеттілігі.</w:t>
      </w:r>
    </w:p>
    <w:p w14:paraId="50DB81A4"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Жеке тұлғалық</w:t>
      </w:r>
      <w:r w:rsidRPr="005E7BAD">
        <w:rPr>
          <w:rFonts w:cs="Times New Roman"/>
          <w:iCs/>
          <w:szCs w:val="28"/>
          <w:lang w:val="kk-KZ"/>
        </w:rPr>
        <w:t xml:space="preserve"> – тұлғаның ықпалдастық қасиеті оны қайталанбайтын, ерекшелендіретін жеке дара психикалық қасиеттерінің жиынтығы.</w:t>
      </w:r>
    </w:p>
    <w:p w14:paraId="1009452D" w14:textId="6FE7F6F8"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Жеті ата</w:t>
      </w:r>
      <w:r w:rsidRPr="005E7BAD">
        <w:rPr>
          <w:rFonts w:cs="Times New Roman"/>
          <w:iCs/>
          <w:szCs w:val="28"/>
          <w:lang w:val="kk-KZ"/>
        </w:rPr>
        <w:t xml:space="preserve"> – қазақ халқының салт-</w:t>
      </w:r>
      <w:r w:rsidR="00295469" w:rsidRPr="005E7BAD">
        <w:rPr>
          <w:rFonts w:cs="Times New Roman"/>
          <w:iCs/>
          <w:szCs w:val="28"/>
          <w:lang w:val="kk-KZ"/>
        </w:rPr>
        <w:t>дәстүріндегі</w:t>
      </w:r>
      <w:r w:rsidRPr="005E7BAD">
        <w:rPr>
          <w:rFonts w:cs="Times New Roman"/>
          <w:iCs/>
          <w:szCs w:val="28"/>
          <w:lang w:val="kk-KZ"/>
        </w:rPr>
        <w:t xml:space="preserve"> адамның ата тегі таратылуының нақтылы жүйесі. Бала өзінен бастап </w:t>
      </w:r>
      <w:r w:rsidR="00295469" w:rsidRPr="005E7BAD">
        <w:rPr>
          <w:rFonts w:cs="Times New Roman"/>
          <w:iCs/>
          <w:szCs w:val="28"/>
          <w:lang w:val="kk-KZ"/>
        </w:rPr>
        <w:t xml:space="preserve">санағанда </w:t>
      </w:r>
      <w:r w:rsidRPr="005E7BAD">
        <w:rPr>
          <w:rFonts w:cs="Times New Roman"/>
          <w:iCs/>
          <w:szCs w:val="28"/>
          <w:lang w:val="kk-KZ"/>
        </w:rPr>
        <w:t xml:space="preserve">әкесі, атасы, </w:t>
      </w:r>
      <w:r w:rsidR="00295469" w:rsidRPr="005E7BAD">
        <w:rPr>
          <w:rFonts w:cs="Times New Roman"/>
          <w:iCs/>
          <w:szCs w:val="28"/>
          <w:lang w:val="kk-KZ"/>
        </w:rPr>
        <w:t>арғы аталарының есімдерін жеті атаға дейін білуі.</w:t>
      </w:r>
      <w:r w:rsidRPr="005E7BAD">
        <w:rPr>
          <w:rFonts w:cs="Times New Roman"/>
          <w:iCs/>
          <w:szCs w:val="28"/>
          <w:lang w:val="kk-KZ"/>
        </w:rPr>
        <w:t xml:space="preserve"> Бұлардан тараған ұрпақтар бір атаның балалары деп саналады.</w:t>
      </w:r>
    </w:p>
    <w:p w14:paraId="4EAF8598"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 xml:space="preserve">Зиялылық </w:t>
      </w:r>
      <w:r w:rsidRPr="005E7BAD">
        <w:rPr>
          <w:rFonts w:cs="Times New Roman"/>
          <w:iCs/>
          <w:szCs w:val="28"/>
          <w:lang w:val="kk-KZ"/>
        </w:rPr>
        <w:t>(лат. «intelligentis» – білетін, түсінетін, парасатты) – тұлғаның мәдениетке, парасатқа түсінуге ден қоюшылығынан, мәдениеттің құндылығы мен қажеттілігін түйсінуінен көрінетін қасиеті.</w:t>
      </w:r>
    </w:p>
    <w:p w14:paraId="3EA5058A"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Интернат</w:t>
      </w:r>
      <w:r w:rsidRPr="005E7BAD">
        <w:rPr>
          <w:rFonts w:cs="Times New Roman"/>
          <w:iCs/>
          <w:szCs w:val="28"/>
          <w:lang w:val="kk-KZ"/>
        </w:rPr>
        <w:t xml:space="preserve"> (лат. «internus» – ішкі) – 1) мектептер мен лицейлер жанындағы жатақхана; 2) жабық оқу орны. Интернатта тәрбиешілер мектеп басшылары бекітіп берген жоспар бойынша оқу-тәрбие жұмысын жүргізіледі.</w:t>
      </w:r>
    </w:p>
    <w:p w14:paraId="5BD2597F" w14:textId="5DC775FD"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Каникул</w:t>
      </w:r>
      <w:r w:rsidRPr="005E7BAD">
        <w:rPr>
          <w:rFonts w:cs="Times New Roman"/>
          <w:iCs/>
          <w:szCs w:val="28"/>
          <w:lang w:val="kk-KZ"/>
        </w:rPr>
        <w:t xml:space="preserve"> (лат. «canicalares» – жылдың мейлінше ыстық күндері) – оқу жылы бойында білім беру орындарында өтетін сабақтар арасындағы демалыстар. </w:t>
      </w:r>
    </w:p>
    <w:p w14:paraId="2FC0393A"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Қайырымдылық</w:t>
      </w:r>
      <w:r w:rsidRPr="005E7BAD">
        <w:rPr>
          <w:rFonts w:cs="Times New Roman"/>
          <w:iCs/>
          <w:szCs w:val="28"/>
          <w:lang w:val="kk-KZ"/>
        </w:rPr>
        <w:t xml:space="preserve"> – тұлғаның ізгілік қасиеттерінің бірі. Сонымен қатар айналасындағы адамдарға деген ықыласы мен көмегін және адамгершілік қарым-қатынасын білдіреді.</w:t>
      </w:r>
    </w:p>
    <w:p w14:paraId="7C60229C"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Қалыптастыру эксперименті</w:t>
      </w:r>
      <w:r w:rsidRPr="005E7BAD">
        <w:rPr>
          <w:rFonts w:cs="Times New Roman"/>
          <w:iCs/>
          <w:szCs w:val="28"/>
          <w:lang w:val="kk-KZ"/>
        </w:rPr>
        <w:t xml:space="preserve"> – педагог-зерттеушінің тұтас педагогикалық процестің мазмұнын, ұйымдастыру формаларын, принциптері мен әдістерін құруға бағытталған зерттеу жолы.</w:t>
      </w:r>
    </w:p>
    <w:p w14:paraId="0F1CB1E3"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lastRenderedPageBreak/>
        <w:t>Мейірімділік</w:t>
      </w:r>
      <w:r w:rsidRPr="005E7BAD">
        <w:rPr>
          <w:rFonts w:cs="Times New Roman"/>
          <w:iCs/>
          <w:szCs w:val="28"/>
          <w:lang w:val="kk-KZ"/>
        </w:rPr>
        <w:t xml:space="preserve"> – адамның өзге біреуге жылылығын, ізгі ниеті мен лебізін білдіру көрінісі. Мейірімділік адамдар арасындағы сыйластық, кең пейілділік, жанашырлық, ізгі ниет, т.б. қасиеттерге негізделген.</w:t>
      </w:r>
    </w:p>
    <w:p w14:paraId="5AE104A4"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Мектеп</w:t>
      </w:r>
      <w:r w:rsidRPr="005E7BAD">
        <w:rPr>
          <w:rFonts w:cs="Times New Roman"/>
          <w:iCs/>
          <w:szCs w:val="28"/>
          <w:lang w:val="kk-KZ"/>
        </w:rPr>
        <w:t xml:space="preserve"> (араб. «</w:t>
      </w:r>
      <w:r w:rsidRPr="005E7BAD">
        <w:rPr>
          <w:rFonts w:cs="Times New Roman"/>
          <w:szCs w:val="28"/>
          <w:rtl/>
          <w:lang w:val="kk-KZ"/>
        </w:rPr>
        <w:t>ﻣﺎﻜﺗﺎﺏ</w:t>
      </w:r>
      <w:r w:rsidRPr="005E7BAD">
        <w:rPr>
          <w:rFonts w:cs="Times New Roman"/>
          <w:iCs/>
          <w:szCs w:val="28"/>
          <w:lang w:val="kk-KZ"/>
        </w:rPr>
        <w:t>» – жазатын орын) – 1) Алғашында мұсылмандардың оқу орны; 2) Қазіргі кезде жас ұрпаққа тәрбие мен білім беретін мекеме. Білім беру жүйесінің бастауыш, негізгі, орта кезеңдері бойынша жүзеге асырылады.</w:t>
      </w:r>
    </w:p>
    <w:p w14:paraId="057BE3BE"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Мектеп режимі</w:t>
      </w:r>
      <w:r w:rsidRPr="005E7BAD">
        <w:rPr>
          <w:rFonts w:cs="Times New Roman"/>
          <w:iCs/>
          <w:szCs w:val="28"/>
          <w:lang w:val="kk-KZ"/>
        </w:rPr>
        <w:t xml:space="preserve"> – мектепте балалардың оқу еңбегі мен демалысының әртүрлі алмасу реті мен байланыс сипаты. Мектеп режимі – оқу мен тәрбиенің табысты дайындығының, оқушылардың денесінің дұрыс дамуының маңызды шарттары мен құралдарының бірі. </w:t>
      </w:r>
    </w:p>
    <w:p w14:paraId="7CDCB388"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Мектептану</w:t>
      </w:r>
      <w:r w:rsidRPr="005E7BAD">
        <w:rPr>
          <w:rFonts w:cs="Times New Roman"/>
          <w:iCs/>
          <w:szCs w:val="28"/>
          <w:lang w:val="kk-KZ"/>
        </w:rPr>
        <w:t xml:space="preserve"> – білім беру ісін ұйымдастырудың және басқарудың, соның ішінде мектепішілік басқарудың мәселелерін зерттейтін педагогика ғылымының саласы.</w:t>
      </w:r>
    </w:p>
    <w:p w14:paraId="39E05B7F"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Мектептің тәрбие жұмысының жүйесі</w:t>
      </w:r>
      <w:r w:rsidRPr="005E7BAD">
        <w:rPr>
          <w:rFonts w:cs="Times New Roman"/>
          <w:iCs/>
          <w:szCs w:val="28"/>
          <w:lang w:val="kk-KZ"/>
        </w:rPr>
        <w:t xml:space="preserve"> – қазіргі жағдайдағы тәрбие мақсатының педагогикалық ұстанымдарға лайықты реттелген өзара бір-бірімен байланысқан сабақтан тыс іс-шаралары.</w:t>
      </w:r>
    </w:p>
    <w:p w14:paraId="6F22F0F9"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Мектептен тыс жұмыс</w:t>
      </w:r>
      <w:r w:rsidRPr="005E7BAD">
        <w:rPr>
          <w:rFonts w:cs="Times New Roman"/>
          <w:iCs/>
          <w:szCs w:val="28"/>
          <w:lang w:val="kk-KZ"/>
        </w:rPr>
        <w:t xml:space="preserve"> – мектептен тыс мекемелерде оқушылардың жан-жақты мәдени қызығушылықтары мен сұраныстарын қанағаттандыру, олардың дербестігі мен шығармашылық қабілетін дамыту, бос уақытын саналы ұйымдастыру мақсатында жүргізілетін білім беру жұмысы және тәрбие сағаттары, мәдени-ағарту шаралары.</w:t>
      </w:r>
    </w:p>
    <w:p w14:paraId="2A83787E" w14:textId="77777777" w:rsidR="004A12EF" w:rsidRPr="005E7BAD" w:rsidRDefault="004A12EF" w:rsidP="004A12EF">
      <w:pPr>
        <w:spacing w:after="0"/>
        <w:ind w:firstLine="709"/>
        <w:jc w:val="both"/>
        <w:rPr>
          <w:rFonts w:cs="Times New Roman"/>
          <w:iCs/>
          <w:szCs w:val="28"/>
          <w:lang w:val="kk-KZ"/>
        </w:rPr>
      </w:pPr>
      <w:r w:rsidRPr="005E7BAD">
        <w:rPr>
          <w:rFonts w:cs="Times New Roman"/>
          <w:b/>
          <w:szCs w:val="28"/>
          <w:lang w:val="kk-KZ"/>
        </w:rPr>
        <w:t xml:space="preserve">Мектеп пен отбасының өзара әрекетестігі </w:t>
      </w:r>
      <w:r w:rsidRPr="005E7BAD">
        <w:rPr>
          <w:rFonts w:cs="Times New Roman"/>
          <w:bCs/>
          <w:szCs w:val="28"/>
          <w:lang w:val="kk-KZ"/>
        </w:rPr>
        <w:t>– бұл оқушының отбасы мен мектептің қатынастарын, іс-әрекетін, мінез-құлқын ізгілік бағытта байланыстыратын тәрбие құрылымы.</w:t>
      </w:r>
    </w:p>
    <w:p w14:paraId="10B25351"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 xml:space="preserve">Модель </w:t>
      </w:r>
      <w:r w:rsidRPr="005E7BAD">
        <w:rPr>
          <w:rFonts w:cs="Times New Roman"/>
          <w:iCs/>
          <w:szCs w:val="28"/>
          <w:lang w:val="kk-KZ"/>
        </w:rPr>
        <w:t>(лат. «modulus» – өлшеуіш, өлшем, үлгі, норма) – нысан және оған қатысты мәндерді көрсететін көрнекі құралдардың бірі (шартты бейне, сызба және т.б.)</w:t>
      </w:r>
    </w:p>
    <w:p w14:paraId="2433003A"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 xml:space="preserve">Мотив </w:t>
      </w:r>
      <w:r w:rsidRPr="005E7BAD">
        <w:rPr>
          <w:rFonts w:cs="Times New Roman"/>
          <w:iCs/>
          <w:szCs w:val="28"/>
          <w:lang w:val="kk-KZ"/>
        </w:rPr>
        <w:t>(франц. «motio» – түрткі, қозғаушы, себеп) – адамның объективті сұранысы мен ынтасын бейнелейтін әрекетіне ішкі талаптануы. Демек, сұраныс пен ынта мотивация негізі болады. Мотивация түрлері: тікелей және перспективті талаптану, танымдық, әлеуметтік, т.б.</w:t>
      </w:r>
    </w:p>
    <w:p w14:paraId="539C7494"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Отансүйгіштік тәрбие</w:t>
      </w:r>
      <w:r w:rsidRPr="005E7BAD">
        <w:rPr>
          <w:rFonts w:cs="Times New Roman"/>
          <w:iCs/>
          <w:szCs w:val="28"/>
          <w:lang w:val="kk-KZ"/>
        </w:rPr>
        <w:t xml:space="preserve"> – халық дәстүрлері негізінде тұлғаның бойына жинақталған ерекше белгісі. Ол әрбір адамның бойында белгілі бір қасиетке ие. Осы қасиеттер жиынтығы арқылы ғана әрбір тұлға өз Отанының патриоты болады.</w:t>
      </w:r>
    </w:p>
    <w:p w14:paraId="343144DB"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 xml:space="preserve">Отбасы </w:t>
      </w:r>
      <w:r w:rsidRPr="005E7BAD">
        <w:rPr>
          <w:rFonts w:cs="Times New Roman"/>
          <w:iCs/>
          <w:szCs w:val="28"/>
          <w:lang w:val="kk-KZ"/>
        </w:rPr>
        <w:t>– туысқандық байланыста болатын (күйеуі, әйелі, ата-анасы, бауырлары т.б.) бірлесіп әлеуметтік-тұрмыстық өмір сүретін адамдар. Мынадай функциялар жүзеге асырылады: репродуктивтік, яғни дүниеге бала әкелу; тәрбиелеушілік, ізгілік, адамгершілік, діни, т.б. қызметтер.</w:t>
      </w:r>
    </w:p>
    <w:p w14:paraId="612B5F65" w14:textId="41699AB0"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Отбасындағы тәрбие</w:t>
      </w:r>
      <w:r w:rsidRPr="005E7BAD">
        <w:rPr>
          <w:rFonts w:cs="Times New Roman"/>
          <w:iCs/>
          <w:szCs w:val="28"/>
          <w:lang w:val="kk-KZ"/>
        </w:rPr>
        <w:t xml:space="preserve"> – қажетті нәтижеге жету мақсатындағы ата-ана мен отбасының басқа мүшелерінің балаларға әсер етуінің ізгілік қағидасы. Отбасы тәрбиесінің мазмұны демократиялық қоғамның басты мақсатымен анықтала</w:t>
      </w:r>
      <w:r w:rsidR="00BE3AAC" w:rsidRPr="005E7BAD">
        <w:rPr>
          <w:rFonts w:cs="Times New Roman"/>
          <w:iCs/>
          <w:szCs w:val="28"/>
          <w:lang w:val="kk-KZ"/>
        </w:rPr>
        <w:t>тын</w:t>
      </w:r>
      <w:r w:rsidRPr="005E7BAD">
        <w:rPr>
          <w:rFonts w:cs="Times New Roman"/>
          <w:iCs/>
          <w:szCs w:val="28"/>
          <w:lang w:val="kk-KZ"/>
        </w:rPr>
        <w:t xml:space="preserve"> </w:t>
      </w:r>
      <w:r w:rsidRPr="005E7BAD">
        <w:rPr>
          <w:rFonts w:cs="Times New Roman"/>
          <w:iCs/>
          <w:szCs w:val="28"/>
          <w:lang w:val="kk-KZ"/>
        </w:rPr>
        <w:lastRenderedPageBreak/>
        <w:t>тұлғаны қалыптастыру болып табылады. Отбасында балаға барлық тәрбие негізі беріледі.</w:t>
      </w:r>
    </w:p>
    <w:p w14:paraId="57F79DBA" w14:textId="01DCD519"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Өнеге</w:t>
      </w:r>
      <w:r w:rsidRPr="005E7BAD">
        <w:rPr>
          <w:rFonts w:cs="Times New Roman"/>
          <w:iCs/>
          <w:szCs w:val="28"/>
          <w:lang w:val="kk-KZ"/>
        </w:rPr>
        <w:t xml:space="preserve"> – ұлағатты адамдардың балаларға көрсеткен үлгісі, айтқан насихаты.</w:t>
      </w:r>
    </w:p>
    <w:p w14:paraId="516AC1F6"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Педагогикалық консилиум</w:t>
      </w:r>
      <w:r w:rsidRPr="005E7BAD">
        <w:rPr>
          <w:rFonts w:cs="Times New Roman"/>
          <w:iCs/>
          <w:szCs w:val="28"/>
          <w:lang w:val="kk-KZ"/>
        </w:rPr>
        <w:t xml:space="preserve"> – эксперттік бақылаудың түрі, ол белгілі бір бағдарлама және оқушылардың тәртібін, білімі мен тәрбиесін ұжымдық талқылау. Баланың қалыптасуында кемшіліктерді анықтап, оны жоюдың тетіктері арқылы ұжымдық пікір алмасу болып табылады.</w:t>
      </w:r>
    </w:p>
    <w:p w14:paraId="079FC899"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Рефлексия</w:t>
      </w:r>
      <w:r w:rsidRPr="005E7BAD">
        <w:rPr>
          <w:rFonts w:cs="Times New Roman"/>
          <w:iCs/>
          <w:szCs w:val="28"/>
          <w:lang w:val="kk-KZ"/>
        </w:rPr>
        <w:t xml:space="preserve"> (лат. «reflexio» – өткенге жүгіну) – көп ғасырлық тарихы бар пәнаралық ұғым, субъектінің назарын өзіне, атап айтқанда, өз белсенділігінің мүмкіндігіне аудару.</w:t>
      </w:r>
    </w:p>
    <w:p w14:paraId="17DF3AF9"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Синтез</w:t>
      </w:r>
      <w:r w:rsidRPr="005E7BAD">
        <w:rPr>
          <w:rFonts w:cs="Times New Roman"/>
          <w:iCs/>
          <w:szCs w:val="28"/>
          <w:lang w:val="kk-KZ"/>
        </w:rPr>
        <w:t xml:space="preserve"> (грек. «syntes» – біріктіру, құрау, үйлестіру) – 1) анализдің көмегімен бөліктерді, қасиеттерді, қатынастарды ойша тұтас нәрселерге біріктіру; 2) бөлшектерді, белгілерді біріктіру, топтау, бүтінді құрау.</w:t>
      </w:r>
    </w:p>
    <w:p w14:paraId="69E62E6F"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 xml:space="preserve">Тәрбие </w:t>
      </w:r>
      <w:r w:rsidRPr="005E7BAD">
        <w:rPr>
          <w:rFonts w:cs="Times New Roman"/>
          <w:iCs/>
          <w:szCs w:val="28"/>
          <w:lang w:val="kk-KZ"/>
        </w:rPr>
        <w:t>– 1) әлеуметтік мағынасында – өскелең ұрпақты өмірге дайындау бойынша барлық әлеуметтік құрылымдардың, яғни қоғамдық институттар, діни ұйымдар, бұқаралық ақпарат құралдары мен мәдени ұйымдардың отбасымен орындайтын қоғамдық функциясы; 2) педагогикалық мағынасында – тәрбиелеушілер мен тәрбиеленушілер арасындағы арнайы ұйымдастырылған және басқарылатын қарым-қатынас процесі, оның барысында қоғамдық-тарихи тәжірибе жаңа қоғамдық қатынастарды қалыптастыру мен оларды қоғамдық өмір мен өнімді еңбекке үйрету мақсатында жүзеге асырылады.</w:t>
      </w:r>
    </w:p>
    <w:p w14:paraId="3E903935"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Ұлттық тәрбие</w:t>
      </w:r>
      <w:r w:rsidRPr="005E7BAD">
        <w:rPr>
          <w:rFonts w:cs="Times New Roman"/>
          <w:iCs/>
          <w:szCs w:val="28"/>
          <w:lang w:val="kk-KZ"/>
        </w:rPr>
        <w:t xml:space="preserve"> – жалпыадамзаттық тәрбиені ұлттық бірлікте ұштастыратын азаматтарды, ұлт мүшелерін қалыптастыру: мәдениет, діл, салт-дәстүр және тілді құрметтеу және қастерлеу.</w:t>
      </w:r>
    </w:p>
    <w:p w14:paraId="3DEF7AC6"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Халық педагогикасы</w:t>
      </w:r>
      <w:r w:rsidRPr="005E7BAD">
        <w:rPr>
          <w:rFonts w:cs="Times New Roman"/>
          <w:iCs/>
          <w:szCs w:val="28"/>
          <w:lang w:val="kk-KZ"/>
        </w:rPr>
        <w:t xml:space="preserve"> – белгілі бір этностың өз ұрпағына мұра қалдырған және тәжірибе жүзінде жинақталған тәрбие қағидалары мен өмір сүру дағдыларының жиынтығы.</w:t>
      </w:r>
    </w:p>
    <w:p w14:paraId="3CD2797B"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 xml:space="preserve">Ырым </w:t>
      </w:r>
      <w:r w:rsidRPr="005E7BAD">
        <w:rPr>
          <w:rFonts w:cs="Times New Roman"/>
          <w:iCs/>
          <w:szCs w:val="28"/>
          <w:lang w:val="kk-KZ"/>
        </w:rPr>
        <w:t>– тұлғаның жақсылыққа құштарлықпен жасалған әрекеті. Ырым тәрбиелік мәні зор болып табылатын арман-тілектерден тұрады. Мысалы, нәрестенің кіндігін жаны жақсы адамға кестіру, баланың тұсауын жолы болғыш адамға кестіру, т.б.</w:t>
      </w:r>
    </w:p>
    <w:p w14:paraId="718B3DAB"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Эмпирикалық зерттеу</w:t>
      </w:r>
      <w:r w:rsidRPr="005E7BAD">
        <w:rPr>
          <w:rFonts w:cs="Times New Roman"/>
          <w:iCs/>
          <w:szCs w:val="28"/>
          <w:lang w:val="kk-KZ"/>
        </w:rPr>
        <w:t xml:space="preserve"> – эмпирикалық әдістің көмегімен педагогикалық проблемаларды шешуге бағытталған зерттеу (бақылау, сұхбаттасу, құжаттарды зерттеу, озық педагогикалық тәжірибені талдау, т.б.).</w:t>
      </w:r>
    </w:p>
    <w:p w14:paraId="05C9CF19" w14:textId="77777777" w:rsidR="004A12EF" w:rsidRPr="005E7BAD" w:rsidRDefault="004A12EF" w:rsidP="004A12EF">
      <w:pPr>
        <w:spacing w:after="0"/>
        <w:ind w:firstLine="709"/>
        <w:jc w:val="both"/>
        <w:rPr>
          <w:rFonts w:cs="Times New Roman"/>
          <w:szCs w:val="28"/>
          <w:lang w:val="kk-KZ"/>
        </w:rPr>
      </w:pPr>
      <w:bookmarkStart w:id="0" w:name="_Hlk96158093"/>
    </w:p>
    <w:p w14:paraId="58150943" w14:textId="77777777" w:rsidR="00A97117" w:rsidRPr="005E7BAD" w:rsidRDefault="00A97117" w:rsidP="004A12EF">
      <w:pPr>
        <w:spacing w:after="0"/>
        <w:jc w:val="center"/>
        <w:rPr>
          <w:rFonts w:cs="Times New Roman"/>
          <w:b/>
          <w:bCs/>
          <w:szCs w:val="28"/>
          <w:lang w:val="kk-KZ"/>
        </w:rPr>
      </w:pPr>
    </w:p>
    <w:p w14:paraId="64034DE9" w14:textId="77777777" w:rsidR="00A97117" w:rsidRPr="005E7BAD" w:rsidRDefault="00A97117" w:rsidP="004A12EF">
      <w:pPr>
        <w:spacing w:after="0"/>
        <w:jc w:val="center"/>
        <w:rPr>
          <w:rFonts w:cs="Times New Roman"/>
          <w:b/>
          <w:bCs/>
          <w:szCs w:val="28"/>
          <w:lang w:val="kk-KZ"/>
        </w:rPr>
      </w:pPr>
    </w:p>
    <w:p w14:paraId="13F9125B" w14:textId="3B3FD2D8" w:rsidR="00A97117" w:rsidRPr="005E7BAD" w:rsidRDefault="00A97117" w:rsidP="004A12EF">
      <w:pPr>
        <w:spacing w:after="0"/>
        <w:jc w:val="center"/>
        <w:rPr>
          <w:rFonts w:cs="Times New Roman"/>
          <w:b/>
          <w:bCs/>
          <w:szCs w:val="28"/>
          <w:lang w:val="kk-KZ"/>
        </w:rPr>
      </w:pPr>
    </w:p>
    <w:p w14:paraId="1A88841C" w14:textId="10E97352" w:rsidR="00B747C9" w:rsidRPr="005E7BAD" w:rsidRDefault="00B747C9" w:rsidP="004A12EF">
      <w:pPr>
        <w:spacing w:after="0"/>
        <w:jc w:val="center"/>
        <w:rPr>
          <w:rFonts w:cs="Times New Roman"/>
          <w:b/>
          <w:bCs/>
          <w:szCs w:val="28"/>
          <w:lang w:val="kk-KZ"/>
        </w:rPr>
      </w:pPr>
    </w:p>
    <w:p w14:paraId="66F9BDF8" w14:textId="014B5EAB" w:rsidR="00B747C9" w:rsidRPr="005E7BAD" w:rsidRDefault="00B747C9" w:rsidP="004A12EF">
      <w:pPr>
        <w:spacing w:after="0"/>
        <w:jc w:val="center"/>
        <w:rPr>
          <w:rFonts w:cs="Times New Roman"/>
          <w:b/>
          <w:bCs/>
          <w:szCs w:val="28"/>
          <w:lang w:val="kk-KZ"/>
        </w:rPr>
      </w:pPr>
    </w:p>
    <w:p w14:paraId="437B6C2F" w14:textId="4AF63881" w:rsidR="00B747C9" w:rsidRPr="005E7BAD" w:rsidRDefault="00B747C9" w:rsidP="004A12EF">
      <w:pPr>
        <w:spacing w:after="0"/>
        <w:jc w:val="center"/>
        <w:rPr>
          <w:rFonts w:cs="Times New Roman"/>
          <w:b/>
          <w:bCs/>
          <w:szCs w:val="28"/>
          <w:lang w:val="kk-KZ"/>
        </w:rPr>
      </w:pPr>
    </w:p>
    <w:p w14:paraId="62E287C0" w14:textId="77777777" w:rsidR="00B747C9" w:rsidRPr="005E7BAD" w:rsidRDefault="00B747C9" w:rsidP="004A12EF">
      <w:pPr>
        <w:spacing w:after="0"/>
        <w:jc w:val="center"/>
        <w:rPr>
          <w:rFonts w:cs="Times New Roman"/>
          <w:b/>
          <w:bCs/>
          <w:szCs w:val="28"/>
          <w:lang w:val="kk-KZ"/>
        </w:rPr>
      </w:pPr>
    </w:p>
    <w:p w14:paraId="35CDA69B" w14:textId="1236202A" w:rsidR="00404D3A" w:rsidRPr="005E7BAD" w:rsidRDefault="00404D3A" w:rsidP="004A12EF">
      <w:pPr>
        <w:spacing w:after="0"/>
        <w:jc w:val="center"/>
        <w:rPr>
          <w:rFonts w:cs="Times New Roman"/>
          <w:b/>
          <w:bCs/>
          <w:szCs w:val="28"/>
          <w:lang w:val="kk-KZ"/>
        </w:rPr>
      </w:pPr>
    </w:p>
    <w:p w14:paraId="2A1A9CDE" w14:textId="6CC2841E" w:rsidR="004A12EF" w:rsidRPr="005E7BAD" w:rsidRDefault="004A12EF" w:rsidP="004A12EF">
      <w:pPr>
        <w:spacing w:after="0"/>
        <w:jc w:val="center"/>
        <w:rPr>
          <w:rFonts w:cs="Times New Roman"/>
          <w:b/>
          <w:bCs/>
          <w:szCs w:val="28"/>
          <w:lang w:val="kk-KZ"/>
        </w:rPr>
      </w:pPr>
      <w:r w:rsidRPr="005E7BAD">
        <w:rPr>
          <w:rFonts w:cs="Times New Roman"/>
          <w:b/>
          <w:bCs/>
          <w:szCs w:val="28"/>
          <w:lang w:val="kk-KZ"/>
        </w:rPr>
        <w:lastRenderedPageBreak/>
        <w:t>АТАУЛАР МЕН ҚЫСҚАРТУЛАР</w:t>
      </w:r>
    </w:p>
    <w:bookmarkEnd w:id="0"/>
    <w:p w14:paraId="5A00BF9F" w14:textId="77777777" w:rsidR="004A12EF" w:rsidRPr="005E7BAD" w:rsidRDefault="004A12EF" w:rsidP="004A12EF">
      <w:pPr>
        <w:spacing w:after="0"/>
        <w:ind w:firstLine="709"/>
        <w:jc w:val="both"/>
        <w:rPr>
          <w:rFonts w:cs="Times New Roman"/>
          <w:iCs/>
          <w:szCs w:val="28"/>
          <w:lang w:val="kk-KZ"/>
        </w:rPr>
      </w:pPr>
    </w:p>
    <w:p w14:paraId="69C421D5"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БТ – бақылау тобы</w:t>
      </w:r>
    </w:p>
    <w:p w14:paraId="2452D7E0"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БҰҰ – Біріккен ұлттар ұйымы</w:t>
      </w:r>
    </w:p>
    <w:p w14:paraId="19306AA5" w14:textId="77777777" w:rsidR="004A12EF" w:rsidRPr="005E7BAD" w:rsidRDefault="004A12EF" w:rsidP="004A12EF">
      <w:pPr>
        <w:spacing w:after="0"/>
        <w:ind w:firstLine="709"/>
        <w:jc w:val="both"/>
        <w:rPr>
          <w:rFonts w:cs="Times New Roman"/>
          <w:iCs/>
          <w:szCs w:val="28"/>
          <w:lang w:val="kk-KZ"/>
        </w:rPr>
      </w:pPr>
      <w:r w:rsidRPr="005E7BAD">
        <w:rPr>
          <w:lang w:val="kk-KZ"/>
        </w:rPr>
        <w:t>ЖАОК – Жаппай ашық онлайн курсы</w:t>
      </w:r>
    </w:p>
    <w:p w14:paraId="7177ED3E"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КОКП – Кеңес Одағының Коммунистік Партиясы</w:t>
      </w:r>
    </w:p>
    <w:p w14:paraId="20D5514C"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КСРО – Кеңестік Социалистік Республикалар Одағы</w:t>
      </w:r>
    </w:p>
    <w:p w14:paraId="329C8822"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ҚР – Қазақстан Республикасы</w:t>
      </w:r>
    </w:p>
    <w:p w14:paraId="4E1448BF" w14:textId="204F1B81" w:rsidR="00CC5C5E" w:rsidRPr="005E7BAD" w:rsidRDefault="00CC5C5E" w:rsidP="004A12EF">
      <w:pPr>
        <w:spacing w:after="0"/>
        <w:ind w:firstLine="709"/>
        <w:jc w:val="both"/>
        <w:rPr>
          <w:szCs w:val="28"/>
          <w:lang w:val="kk-KZ"/>
        </w:rPr>
      </w:pPr>
      <w:r w:rsidRPr="005E7BAD">
        <w:rPr>
          <w:szCs w:val="28"/>
          <w:lang w:val="kk-KZ"/>
        </w:rPr>
        <w:t xml:space="preserve">ҚР ҒжЖБ –Қазақстан Ғылым және жоғары білім </w:t>
      </w:r>
    </w:p>
    <w:p w14:paraId="3A1F4AAE" w14:textId="50970E81"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ЭТ – эксперименттік топ</w:t>
      </w:r>
    </w:p>
    <w:p w14:paraId="5D80D63E" w14:textId="77777777" w:rsidR="004A12EF" w:rsidRPr="005E7BAD" w:rsidRDefault="004A12EF" w:rsidP="004A12EF">
      <w:pPr>
        <w:spacing w:after="0"/>
        <w:ind w:firstLine="709"/>
        <w:jc w:val="both"/>
        <w:rPr>
          <w:rFonts w:cs="Times New Roman"/>
          <w:iCs/>
          <w:szCs w:val="28"/>
          <w:lang w:val="kk-KZ"/>
        </w:rPr>
      </w:pPr>
    </w:p>
    <w:p w14:paraId="32A7EAFB" w14:textId="77777777" w:rsidR="004A12EF" w:rsidRPr="005E7BAD" w:rsidRDefault="004A12EF" w:rsidP="004A12EF">
      <w:pPr>
        <w:spacing w:after="0"/>
        <w:ind w:firstLine="709"/>
        <w:jc w:val="both"/>
        <w:rPr>
          <w:rFonts w:cs="Times New Roman"/>
          <w:iCs/>
          <w:szCs w:val="28"/>
          <w:lang w:val="kk-KZ"/>
        </w:rPr>
      </w:pPr>
    </w:p>
    <w:p w14:paraId="6EEE6C95" w14:textId="77777777" w:rsidR="004A12EF" w:rsidRPr="005E7BAD" w:rsidRDefault="004A12EF" w:rsidP="004A12EF">
      <w:pPr>
        <w:spacing w:after="0"/>
        <w:ind w:firstLine="709"/>
        <w:jc w:val="both"/>
        <w:rPr>
          <w:rFonts w:cs="Times New Roman"/>
          <w:iCs/>
          <w:szCs w:val="28"/>
          <w:lang w:val="kk-KZ"/>
        </w:rPr>
      </w:pPr>
    </w:p>
    <w:p w14:paraId="4BC88252" w14:textId="77777777" w:rsidR="004A12EF" w:rsidRPr="005E7BAD" w:rsidRDefault="004A12EF" w:rsidP="004A12EF">
      <w:pPr>
        <w:spacing w:after="0"/>
        <w:ind w:firstLine="709"/>
        <w:jc w:val="both"/>
        <w:rPr>
          <w:rFonts w:cs="Times New Roman"/>
          <w:iCs/>
          <w:szCs w:val="28"/>
          <w:lang w:val="kk-KZ"/>
        </w:rPr>
      </w:pPr>
    </w:p>
    <w:p w14:paraId="663C56BC" w14:textId="77777777" w:rsidR="004A12EF" w:rsidRPr="005E7BAD" w:rsidRDefault="004A12EF" w:rsidP="004A12EF">
      <w:pPr>
        <w:spacing w:after="0"/>
        <w:ind w:firstLine="709"/>
        <w:jc w:val="both"/>
        <w:rPr>
          <w:rFonts w:cs="Times New Roman"/>
          <w:iCs/>
          <w:szCs w:val="28"/>
          <w:lang w:val="kk-KZ"/>
        </w:rPr>
      </w:pPr>
    </w:p>
    <w:p w14:paraId="33D8470F" w14:textId="77777777" w:rsidR="004A12EF" w:rsidRPr="005E7BAD" w:rsidRDefault="004A12EF" w:rsidP="004A12EF">
      <w:pPr>
        <w:spacing w:after="0"/>
        <w:ind w:firstLine="709"/>
        <w:jc w:val="both"/>
        <w:rPr>
          <w:rFonts w:cs="Times New Roman"/>
          <w:iCs/>
          <w:szCs w:val="28"/>
          <w:lang w:val="kk-KZ"/>
        </w:rPr>
      </w:pPr>
    </w:p>
    <w:p w14:paraId="0B2ADF59" w14:textId="77777777" w:rsidR="004A12EF" w:rsidRPr="005E7BAD" w:rsidRDefault="004A12EF" w:rsidP="004A12EF">
      <w:pPr>
        <w:spacing w:after="0"/>
        <w:ind w:firstLine="709"/>
        <w:jc w:val="both"/>
        <w:rPr>
          <w:rFonts w:cs="Times New Roman"/>
          <w:iCs/>
          <w:szCs w:val="28"/>
          <w:lang w:val="kk-KZ"/>
        </w:rPr>
      </w:pPr>
    </w:p>
    <w:p w14:paraId="06C70518" w14:textId="77777777" w:rsidR="004A12EF" w:rsidRPr="005E7BAD" w:rsidRDefault="004A12EF" w:rsidP="004A12EF">
      <w:pPr>
        <w:spacing w:after="0"/>
        <w:ind w:firstLine="709"/>
        <w:jc w:val="both"/>
        <w:rPr>
          <w:rFonts w:cs="Times New Roman"/>
          <w:iCs/>
          <w:szCs w:val="28"/>
          <w:lang w:val="kk-KZ"/>
        </w:rPr>
      </w:pPr>
    </w:p>
    <w:p w14:paraId="1C1B2032" w14:textId="77777777" w:rsidR="004A12EF" w:rsidRPr="005E7BAD" w:rsidRDefault="004A12EF" w:rsidP="004A12EF">
      <w:pPr>
        <w:spacing w:after="0"/>
        <w:ind w:firstLine="709"/>
        <w:jc w:val="both"/>
        <w:rPr>
          <w:rFonts w:cs="Times New Roman"/>
          <w:iCs/>
          <w:szCs w:val="28"/>
          <w:lang w:val="kk-KZ"/>
        </w:rPr>
      </w:pPr>
    </w:p>
    <w:p w14:paraId="57AED3A9" w14:textId="77777777" w:rsidR="004A12EF" w:rsidRPr="005E7BAD" w:rsidRDefault="004A12EF" w:rsidP="004A12EF">
      <w:pPr>
        <w:spacing w:after="0"/>
        <w:ind w:firstLine="709"/>
        <w:jc w:val="both"/>
        <w:rPr>
          <w:rFonts w:cs="Times New Roman"/>
          <w:iCs/>
          <w:szCs w:val="28"/>
          <w:lang w:val="kk-KZ"/>
        </w:rPr>
      </w:pPr>
    </w:p>
    <w:p w14:paraId="68FAEEC2" w14:textId="77777777" w:rsidR="004A12EF" w:rsidRPr="005E7BAD" w:rsidRDefault="004A12EF" w:rsidP="004A12EF">
      <w:pPr>
        <w:spacing w:after="0"/>
        <w:ind w:firstLine="709"/>
        <w:jc w:val="both"/>
        <w:rPr>
          <w:rFonts w:cs="Times New Roman"/>
          <w:iCs/>
          <w:szCs w:val="28"/>
          <w:lang w:val="kk-KZ"/>
        </w:rPr>
      </w:pPr>
    </w:p>
    <w:p w14:paraId="7DA665AF" w14:textId="77777777" w:rsidR="004A12EF" w:rsidRPr="005E7BAD" w:rsidRDefault="004A12EF" w:rsidP="004A12EF">
      <w:pPr>
        <w:spacing w:after="0"/>
        <w:ind w:firstLine="709"/>
        <w:jc w:val="both"/>
        <w:rPr>
          <w:rFonts w:cs="Times New Roman"/>
          <w:iCs/>
          <w:szCs w:val="28"/>
          <w:lang w:val="kk-KZ"/>
        </w:rPr>
      </w:pPr>
    </w:p>
    <w:p w14:paraId="7397E946" w14:textId="77777777" w:rsidR="004A12EF" w:rsidRPr="005E7BAD" w:rsidRDefault="004A12EF" w:rsidP="004A12EF">
      <w:pPr>
        <w:spacing w:after="0"/>
        <w:ind w:firstLine="709"/>
        <w:jc w:val="both"/>
        <w:rPr>
          <w:rFonts w:cs="Times New Roman"/>
          <w:iCs/>
          <w:szCs w:val="28"/>
          <w:lang w:val="kk-KZ"/>
        </w:rPr>
      </w:pPr>
    </w:p>
    <w:p w14:paraId="25DD28A1" w14:textId="77777777" w:rsidR="004A12EF" w:rsidRPr="005E7BAD" w:rsidRDefault="004A12EF" w:rsidP="004A12EF">
      <w:pPr>
        <w:spacing w:after="0"/>
        <w:ind w:firstLine="709"/>
        <w:jc w:val="both"/>
        <w:rPr>
          <w:rFonts w:cs="Times New Roman"/>
          <w:iCs/>
          <w:szCs w:val="28"/>
          <w:lang w:val="kk-KZ"/>
        </w:rPr>
      </w:pPr>
    </w:p>
    <w:p w14:paraId="306C6841" w14:textId="77777777" w:rsidR="004A12EF" w:rsidRPr="005E7BAD" w:rsidRDefault="004A12EF" w:rsidP="004A12EF">
      <w:pPr>
        <w:spacing w:after="0"/>
        <w:ind w:firstLine="709"/>
        <w:jc w:val="both"/>
        <w:rPr>
          <w:rFonts w:cs="Times New Roman"/>
          <w:iCs/>
          <w:szCs w:val="28"/>
          <w:lang w:val="kk-KZ"/>
        </w:rPr>
      </w:pPr>
    </w:p>
    <w:p w14:paraId="49E84F31" w14:textId="77777777" w:rsidR="004A12EF" w:rsidRPr="005E7BAD" w:rsidRDefault="004A12EF" w:rsidP="004A12EF">
      <w:pPr>
        <w:spacing w:after="0"/>
        <w:ind w:firstLine="709"/>
        <w:jc w:val="both"/>
        <w:rPr>
          <w:rFonts w:cs="Times New Roman"/>
          <w:iCs/>
          <w:szCs w:val="28"/>
          <w:lang w:val="kk-KZ"/>
        </w:rPr>
      </w:pPr>
    </w:p>
    <w:p w14:paraId="7032F2E0" w14:textId="77777777" w:rsidR="004A12EF" w:rsidRPr="005E7BAD" w:rsidRDefault="004A12EF" w:rsidP="004A12EF">
      <w:pPr>
        <w:spacing w:after="0"/>
        <w:ind w:firstLine="709"/>
        <w:jc w:val="both"/>
        <w:rPr>
          <w:rFonts w:cs="Times New Roman"/>
          <w:iCs/>
          <w:szCs w:val="28"/>
          <w:lang w:val="kk-KZ"/>
        </w:rPr>
      </w:pPr>
    </w:p>
    <w:p w14:paraId="6D9C60AD" w14:textId="77777777" w:rsidR="004A12EF" w:rsidRPr="005E7BAD" w:rsidRDefault="004A12EF" w:rsidP="004A12EF">
      <w:pPr>
        <w:spacing w:after="0"/>
        <w:ind w:firstLine="709"/>
        <w:jc w:val="both"/>
        <w:rPr>
          <w:rFonts w:cs="Times New Roman"/>
          <w:iCs/>
          <w:szCs w:val="28"/>
          <w:lang w:val="kk-KZ"/>
        </w:rPr>
      </w:pPr>
    </w:p>
    <w:p w14:paraId="2335BCDE" w14:textId="77777777" w:rsidR="004A12EF" w:rsidRPr="005E7BAD" w:rsidRDefault="004A12EF" w:rsidP="004A12EF">
      <w:pPr>
        <w:spacing w:after="0"/>
        <w:ind w:firstLine="709"/>
        <w:jc w:val="both"/>
        <w:rPr>
          <w:rFonts w:cs="Times New Roman"/>
          <w:iCs/>
          <w:szCs w:val="28"/>
          <w:lang w:val="kk-KZ"/>
        </w:rPr>
      </w:pPr>
    </w:p>
    <w:p w14:paraId="5F9B5967" w14:textId="77777777" w:rsidR="004A12EF" w:rsidRPr="005E7BAD" w:rsidRDefault="004A12EF" w:rsidP="004A12EF">
      <w:pPr>
        <w:spacing w:after="0"/>
        <w:ind w:firstLine="709"/>
        <w:jc w:val="both"/>
        <w:rPr>
          <w:rFonts w:cs="Times New Roman"/>
          <w:iCs/>
          <w:szCs w:val="28"/>
          <w:lang w:val="kk-KZ"/>
        </w:rPr>
      </w:pPr>
    </w:p>
    <w:p w14:paraId="65C1AC91" w14:textId="77777777" w:rsidR="004A12EF" w:rsidRPr="005E7BAD" w:rsidRDefault="004A12EF" w:rsidP="004A12EF">
      <w:pPr>
        <w:spacing w:after="0"/>
        <w:ind w:firstLine="709"/>
        <w:jc w:val="both"/>
        <w:rPr>
          <w:rFonts w:cs="Times New Roman"/>
          <w:iCs/>
          <w:szCs w:val="28"/>
          <w:lang w:val="kk-KZ"/>
        </w:rPr>
      </w:pPr>
    </w:p>
    <w:p w14:paraId="520622F2" w14:textId="77777777" w:rsidR="004A12EF" w:rsidRPr="005E7BAD" w:rsidRDefault="004A12EF" w:rsidP="004A12EF">
      <w:pPr>
        <w:spacing w:after="0"/>
        <w:ind w:firstLine="709"/>
        <w:jc w:val="both"/>
        <w:rPr>
          <w:rFonts w:cs="Times New Roman"/>
          <w:iCs/>
          <w:szCs w:val="28"/>
          <w:lang w:val="kk-KZ"/>
        </w:rPr>
      </w:pPr>
    </w:p>
    <w:p w14:paraId="507789CF" w14:textId="77777777" w:rsidR="004A12EF" w:rsidRPr="005E7BAD" w:rsidRDefault="004A12EF" w:rsidP="004A12EF">
      <w:pPr>
        <w:spacing w:after="0"/>
        <w:ind w:firstLine="709"/>
        <w:jc w:val="both"/>
        <w:rPr>
          <w:rFonts w:cs="Times New Roman"/>
          <w:iCs/>
          <w:szCs w:val="28"/>
          <w:lang w:val="kk-KZ"/>
        </w:rPr>
      </w:pPr>
    </w:p>
    <w:p w14:paraId="14EEB99F" w14:textId="77777777" w:rsidR="004A12EF" w:rsidRPr="005E7BAD" w:rsidRDefault="004A12EF" w:rsidP="004A12EF">
      <w:pPr>
        <w:spacing w:after="0"/>
        <w:ind w:firstLine="709"/>
        <w:jc w:val="both"/>
        <w:rPr>
          <w:rFonts w:cs="Times New Roman"/>
          <w:iCs/>
          <w:szCs w:val="28"/>
          <w:lang w:val="kk-KZ"/>
        </w:rPr>
      </w:pPr>
    </w:p>
    <w:p w14:paraId="2553C010" w14:textId="77777777" w:rsidR="004A12EF" w:rsidRPr="005E7BAD" w:rsidRDefault="004A12EF" w:rsidP="004A12EF">
      <w:pPr>
        <w:spacing w:after="0"/>
        <w:ind w:firstLine="709"/>
        <w:jc w:val="both"/>
        <w:rPr>
          <w:rFonts w:cs="Times New Roman"/>
          <w:iCs/>
          <w:szCs w:val="28"/>
          <w:lang w:val="kk-KZ"/>
        </w:rPr>
      </w:pPr>
    </w:p>
    <w:p w14:paraId="18FBDB3D" w14:textId="62A968A4" w:rsidR="004A12EF" w:rsidRPr="005E7BAD" w:rsidRDefault="004A12EF" w:rsidP="004A12EF">
      <w:pPr>
        <w:spacing w:after="0"/>
        <w:ind w:firstLine="709"/>
        <w:jc w:val="both"/>
        <w:rPr>
          <w:rFonts w:cs="Times New Roman"/>
          <w:iCs/>
          <w:szCs w:val="28"/>
          <w:lang w:val="kk-KZ"/>
        </w:rPr>
      </w:pPr>
    </w:p>
    <w:p w14:paraId="182059AF" w14:textId="22D8B593" w:rsidR="00B747C9" w:rsidRPr="005E7BAD" w:rsidRDefault="00B747C9" w:rsidP="004A12EF">
      <w:pPr>
        <w:spacing w:after="0"/>
        <w:ind w:firstLine="709"/>
        <w:jc w:val="both"/>
        <w:rPr>
          <w:rFonts w:cs="Times New Roman"/>
          <w:iCs/>
          <w:szCs w:val="28"/>
          <w:lang w:val="kk-KZ"/>
        </w:rPr>
      </w:pPr>
    </w:p>
    <w:p w14:paraId="6EBA93ED" w14:textId="70448E4C" w:rsidR="00B747C9" w:rsidRPr="005E7BAD" w:rsidRDefault="00B747C9" w:rsidP="004A12EF">
      <w:pPr>
        <w:spacing w:after="0"/>
        <w:ind w:firstLine="709"/>
        <w:jc w:val="both"/>
        <w:rPr>
          <w:rFonts w:cs="Times New Roman"/>
          <w:iCs/>
          <w:szCs w:val="28"/>
          <w:lang w:val="kk-KZ"/>
        </w:rPr>
      </w:pPr>
    </w:p>
    <w:p w14:paraId="1113EF53" w14:textId="6906A63C" w:rsidR="00B747C9" w:rsidRPr="005E7BAD" w:rsidRDefault="00B747C9" w:rsidP="004A12EF">
      <w:pPr>
        <w:spacing w:after="0"/>
        <w:ind w:firstLine="709"/>
        <w:jc w:val="both"/>
        <w:rPr>
          <w:rFonts w:cs="Times New Roman"/>
          <w:iCs/>
          <w:szCs w:val="28"/>
          <w:lang w:val="kk-KZ"/>
        </w:rPr>
      </w:pPr>
    </w:p>
    <w:p w14:paraId="3F242F27" w14:textId="1968EC3C" w:rsidR="00B747C9" w:rsidRPr="005E7BAD" w:rsidRDefault="00B747C9" w:rsidP="004A12EF">
      <w:pPr>
        <w:spacing w:after="0"/>
        <w:ind w:firstLine="709"/>
        <w:jc w:val="both"/>
        <w:rPr>
          <w:rFonts w:cs="Times New Roman"/>
          <w:iCs/>
          <w:szCs w:val="28"/>
          <w:lang w:val="kk-KZ"/>
        </w:rPr>
      </w:pPr>
    </w:p>
    <w:p w14:paraId="693B7ECE" w14:textId="237808FD" w:rsidR="00B747C9" w:rsidRPr="005E7BAD" w:rsidRDefault="00B747C9" w:rsidP="004A12EF">
      <w:pPr>
        <w:spacing w:after="0"/>
        <w:ind w:firstLine="709"/>
        <w:jc w:val="both"/>
        <w:rPr>
          <w:rFonts w:cs="Times New Roman"/>
          <w:iCs/>
          <w:szCs w:val="28"/>
          <w:lang w:val="kk-KZ"/>
        </w:rPr>
      </w:pPr>
    </w:p>
    <w:p w14:paraId="4EFD8F6D" w14:textId="3EF64FBE" w:rsidR="00B747C9" w:rsidRPr="005E7BAD" w:rsidRDefault="00B747C9" w:rsidP="004A12EF">
      <w:pPr>
        <w:spacing w:after="0"/>
        <w:ind w:firstLine="709"/>
        <w:jc w:val="both"/>
        <w:rPr>
          <w:rFonts w:cs="Times New Roman"/>
          <w:iCs/>
          <w:szCs w:val="28"/>
          <w:lang w:val="kk-KZ"/>
        </w:rPr>
      </w:pPr>
    </w:p>
    <w:p w14:paraId="0A5DF3A9" w14:textId="77777777" w:rsidR="00B747C9" w:rsidRPr="005E7BAD" w:rsidRDefault="00B747C9" w:rsidP="004A12EF">
      <w:pPr>
        <w:spacing w:after="0"/>
        <w:ind w:firstLine="709"/>
        <w:jc w:val="both"/>
        <w:rPr>
          <w:rFonts w:cs="Times New Roman"/>
          <w:iCs/>
          <w:szCs w:val="28"/>
          <w:lang w:val="kk-KZ"/>
        </w:rPr>
      </w:pPr>
    </w:p>
    <w:p w14:paraId="11167A32" w14:textId="77777777" w:rsidR="004A12EF" w:rsidRPr="005E7BAD" w:rsidRDefault="004A12EF" w:rsidP="004A12EF">
      <w:pPr>
        <w:spacing w:after="0"/>
        <w:ind w:firstLine="709"/>
        <w:jc w:val="both"/>
        <w:rPr>
          <w:rFonts w:cs="Times New Roman"/>
          <w:iCs/>
          <w:szCs w:val="28"/>
          <w:lang w:val="kk-KZ"/>
        </w:rPr>
      </w:pPr>
    </w:p>
    <w:p w14:paraId="58BDF541" w14:textId="77777777" w:rsidR="004A12EF" w:rsidRPr="005E7BAD" w:rsidRDefault="004A12EF" w:rsidP="004A12EF">
      <w:pPr>
        <w:spacing w:after="0"/>
        <w:jc w:val="center"/>
        <w:rPr>
          <w:rFonts w:cs="Times New Roman"/>
          <w:b/>
          <w:bCs/>
          <w:iCs/>
          <w:szCs w:val="28"/>
          <w:lang w:val="kk-KZ"/>
        </w:rPr>
      </w:pPr>
      <w:r w:rsidRPr="005E7BAD">
        <w:rPr>
          <w:rFonts w:cs="Times New Roman"/>
          <w:b/>
          <w:bCs/>
          <w:iCs/>
          <w:szCs w:val="28"/>
          <w:lang w:val="kk-KZ"/>
        </w:rPr>
        <w:lastRenderedPageBreak/>
        <w:t>КІРІСПЕ</w:t>
      </w:r>
    </w:p>
    <w:p w14:paraId="0A769B74" w14:textId="77777777" w:rsidR="004A12EF" w:rsidRPr="005E7BAD" w:rsidRDefault="004A12EF" w:rsidP="004A12EF">
      <w:pPr>
        <w:spacing w:after="0"/>
        <w:jc w:val="center"/>
        <w:rPr>
          <w:rFonts w:cs="Times New Roman"/>
          <w:b/>
          <w:bCs/>
          <w:iCs/>
          <w:szCs w:val="28"/>
          <w:lang w:val="kk-KZ"/>
        </w:rPr>
      </w:pPr>
    </w:p>
    <w:p w14:paraId="033666A5" w14:textId="77777777" w:rsidR="004A12EF" w:rsidRPr="005E7BAD" w:rsidRDefault="004A12EF" w:rsidP="004A12EF">
      <w:pPr>
        <w:spacing w:after="0"/>
        <w:ind w:firstLine="709"/>
        <w:jc w:val="both"/>
        <w:rPr>
          <w:rFonts w:cs="Times New Roman"/>
          <w:iCs/>
          <w:szCs w:val="28"/>
          <w:lang w:val="kk-KZ"/>
        </w:rPr>
      </w:pPr>
      <w:r w:rsidRPr="005E7BAD">
        <w:rPr>
          <w:rFonts w:cs="Times New Roman"/>
          <w:b/>
          <w:bCs/>
          <w:iCs/>
          <w:szCs w:val="28"/>
          <w:lang w:val="kk-KZ"/>
        </w:rPr>
        <w:t xml:space="preserve">Зерттеудің көкейтестілігі. </w:t>
      </w:r>
      <w:r w:rsidRPr="005E7BAD">
        <w:rPr>
          <w:rFonts w:cs="Times New Roman"/>
          <w:iCs/>
          <w:szCs w:val="28"/>
          <w:lang w:val="kk-KZ"/>
        </w:rPr>
        <w:t>Қазіргі кезде Қазақстан Республикасында рухани, әлеуметтік, мәдени жаңаруға негізделген</w:t>
      </w:r>
      <w:r w:rsidRPr="005E7BAD">
        <w:rPr>
          <w:rFonts w:cs="Times New Roman"/>
          <w:b/>
          <w:bCs/>
          <w:iCs/>
          <w:szCs w:val="28"/>
          <w:lang w:val="kk-KZ"/>
        </w:rPr>
        <w:t xml:space="preserve"> </w:t>
      </w:r>
      <w:r w:rsidRPr="005E7BAD">
        <w:rPr>
          <w:rFonts w:cs="Times New Roman"/>
          <w:iCs/>
          <w:szCs w:val="28"/>
          <w:lang w:val="kk-KZ"/>
        </w:rPr>
        <w:t xml:space="preserve">дамуға бағытталған тұста тұлғаны тәрбиелеуде мектеп пен отбасының әрекеттестігі қоғамдық мәні зор проблемалардың бірі болып табылады. Сондықтан да елдің рухани жаңару саласындағы үлкен өзгерістер мен өркениеттік алғышарттар ғылым саласы үшін және отбасындағы тәрбиенің маңызды әлеуеті артып келеді. Мұның бәрі де мемлекетімізде потенциалды ұрпақ тәрбиелеудің жемісі болып табылады. Ондай тұлғаларды тәрбиелеуде сөйлеу мәдениеті, жүріс-тұрысы, сыртқы сипаты мен мінез-құлқы, инабатты болуымен сипатталады. </w:t>
      </w:r>
    </w:p>
    <w:p w14:paraId="3D06339C" w14:textId="6A1B2951" w:rsidR="00FF10FF" w:rsidRPr="005E7BAD" w:rsidRDefault="00FF10FF" w:rsidP="00FF10FF">
      <w:pPr>
        <w:spacing w:after="0"/>
        <w:ind w:firstLine="709"/>
        <w:jc w:val="both"/>
        <w:rPr>
          <w:rFonts w:cs="Times New Roman"/>
          <w:bCs/>
          <w:szCs w:val="28"/>
          <w:lang w:val="kk-KZ"/>
        </w:rPr>
      </w:pPr>
      <w:r w:rsidRPr="005E7BAD">
        <w:rPr>
          <w:rFonts w:cs="Times New Roman"/>
          <w:iCs/>
          <w:szCs w:val="28"/>
          <w:lang w:val="kk-KZ"/>
        </w:rPr>
        <w:t xml:space="preserve">Қазақстан Республикасының Президенті Қасым-Жомарт Тоқаевтың «Жаңа Қазақстан: жаңару мен жаңғыру жолы» атты Жолдауында: «Біз әр шешімді мұқият саралап, әр істі байыппен жасауға тиіспіз. Отаншылдық рухы жоғары ел көздеген мақсатына жетеді. Біздің мұратымыз – Жаңа Қазақстанды құру. Жаңа Қазақстан дегеніміз – егемен еліміздің болашақтағы бейнесі», - деп келтіреді </w:t>
      </w:r>
      <w:r w:rsidRPr="005E7BAD">
        <w:rPr>
          <w:rFonts w:cs="Times New Roman"/>
          <w:bCs/>
          <w:szCs w:val="28"/>
          <w:lang w:val="kk-KZ"/>
        </w:rPr>
        <w:t>[1]. Демек, мемлекеттің негізін құрайтын әрбір отбасы аталған Жолдаудың мәнін бағалап, ұрпақ тәрбиесіне көңіл бөлу керектігіне ерекше тоқталған.</w:t>
      </w:r>
    </w:p>
    <w:p w14:paraId="3281BB7C" w14:textId="45E02BA6" w:rsidR="002128A2" w:rsidRPr="005E7BAD" w:rsidRDefault="00700D61" w:rsidP="002128A2">
      <w:pPr>
        <w:spacing w:after="0"/>
        <w:ind w:firstLine="709"/>
        <w:jc w:val="both"/>
        <w:rPr>
          <w:rFonts w:cs="Times New Roman"/>
          <w:bCs/>
          <w:szCs w:val="28"/>
          <w:lang w:val="kk-KZ"/>
        </w:rPr>
      </w:pPr>
      <w:r w:rsidRPr="005E7BAD">
        <w:rPr>
          <w:szCs w:val="28"/>
          <w:lang w:val="kk-KZ"/>
        </w:rPr>
        <w:t>«ҚР Білім беру заңында» ата-ана</w:t>
      </w:r>
      <w:r w:rsidR="00262595" w:rsidRPr="005E7BAD">
        <w:rPr>
          <w:szCs w:val="28"/>
          <w:lang w:val="kk-KZ"/>
        </w:rPr>
        <w:t>лар</w:t>
      </w:r>
      <w:r w:rsidRPr="005E7BAD">
        <w:rPr>
          <w:szCs w:val="28"/>
          <w:lang w:val="kk-KZ"/>
        </w:rPr>
        <w:t xml:space="preserve"> мен өзге де заңды өкілдер «баланың тілегін, жеке бейімділігі мен ерекшеліктерін ескере отырып, білім беру ұйымын таңдауға, ата-аналар комитеттері арқылы білім беру ұйымдарын басқару органдарының жұмысына қатысуға, білім беру ұйымдарынан өз балаларының үлгеріміне, мінез-құлқына және оқу жағдайларына қатысты ақпарат алуға, өз балаларын оқыту мен тәрбиелеу мәселелері жөнінде психологиялық-педагогикалық консультациялық көмек алуға құқы</w:t>
      </w:r>
      <w:r w:rsidR="00262595" w:rsidRPr="005E7BAD">
        <w:rPr>
          <w:szCs w:val="28"/>
          <w:lang w:val="kk-KZ"/>
        </w:rPr>
        <w:t>ғы бар</w:t>
      </w:r>
      <w:r w:rsidRPr="005E7BAD">
        <w:rPr>
          <w:szCs w:val="28"/>
          <w:lang w:val="kk-KZ"/>
        </w:rPr>
        <w:t xml:space="preserve">», «балаларға өмірі мен оқуы үшін салауатты және қауіпсіз жағдайлар жасауға, олардың ой-өрісі мен дене күшін дамытуды, имандылық тұрғысынан қалыптасуын қамтамасыз етуге, балаларды оқыту мен тәрбиелеуде білім беру ұйымдарына жәрдем көрсетуге, балалардың оқу орнындағы сабаққа баруын қамтамасыз етуге міндетті», - делінген </w:t>
      </w:r>
      <w:r w:rsidR="002128A2" w:rsidRPr="005E7BAD">
        <w:rPr>
          <w:szCs w:val="28"/>
          <w:lang w:val="kk-KZ"/>
        </w:rPr>
        <w:t>[</w:t>
      </w:r>
      <w:r w:rsidR="00806E1C" w:rsidRPr="005E7BAD">
        <w:rPr>
          <w:szCs w:val="28"/>
          <w:lang w:val="kk-KZ"/>
        </w:rPr>
        <w:t>2</w:t>
      </w:r>
      <w:r w:rsidR="002128A2" w:rsidRPr="005E7BAD">
        <w:rPr>
          <w:rFonts w:cs="Times New Roman"/>
          <w:bCs/>
          <w:szCs w:val="28"/>
          <w:lang w:val="kk-KZ"/>
        </w:rPr>
        <w:t>]</w:t>
      </w:r>
      <w:r w:rsidR="002128A2" w:rsidRPr="005E7BAD">
        <w:rPr>
          <w:szCs w:val="28"/>
          <w:lang w:val="kk-KZ"/>
        </w:rPr>
        <w:t>.</w:t>
      </w:r>
    </w:p>
    <w:p w14:paraId="7DE61404" w14:textId="0E38580C" w:rsidR="00AA0B69" w:rsidRPr="005E7BAD" w:rsidRDefault="002128A2" w:rsidP="002128A2">
      <w:pPr>
        <w:spacing w:after="0"/>
        <w:ind w:firstLine="709"/>
        <w:jc w:val="both"/>
        <w:rPr>
          <w:rFonts w:cs="Times New Roman"/>
          <w:bCs/>
          <w:szCs w:val="28"/>
          <w:lang w:val="kk-KZ"/>
        </w:rPr>
      </w:pPr>
      <w:r w:rsidRPr="005E7BAD">
        <w:rPr>
          <w:rFonts w:cs="Times New Roman"/>
          <w:bCs/>
          <w:szCs w:val="28"/>
          <w:lang w:val="kk-KZ"/>
        </w:rPr>
        <w:t xml:space="preserve"> </w:t>
      </w:r>
      <w:r w:rsidR="009F0269" w:rsidRPr="005E7BAD">
        <w:rPr>
          <w:rFonts w:cs="Times New Roman"/>
          <w:bCs/>
          <w:szCs w:val="28"/>
          <w:lang w:val="kk-KZ"/>
        </w:rPr>
        <w:t>«</w:t>
      </w:r>
      <w:r w:rsidR="00D37C37" w:rsidRPr="005E7BAD">
        <w:rPr>
          <w:rFonts w:cs="Times New Roman"/>
          <w:bCs/>
          <w:szCs w:val="28"/>
          <w:lang w:val="kk-KZ"/>
        </w:rPr>
        <w:t>ҚР</w:t>
      </w:r>
      <w:r w:rsidR="00AA0B69" w:rsidRPr="005E7BAD">
        <w:rPr>
          <w:rFonts w:cs="Times New Roman"/>
          <w:bCs/>
          <w:szCs w:val="28"/>
          <w:lang w:val="kk-KZ"/>
        </w:rPr>
        <w:t xml:space="preserve"> мектепке дейінгі, орта, кәсіптік білім беруді дамытудың 2023–2029 жылд</w:t>
      </w:r>
      <w:r w:rsidR="00D37C37" w:rsidRPr="005E7BAD">
        <w:rPr>
          <w:rFonts w:cs="Times New Roman"/>
          <w:bCs/>
          <w:szCs w:val="28"/>
          <w:lang w:val="kk-KZ"/>
        </w:rPr>
        <w:t>арын</w:t>
      </w:r>
      <w:r w:rsidR="00AA0B69" w:rsidRPr="005E7BAD">
        <w:rPr>
          <w:rFonts w:cs="Times New Roman"/>
          <w:bCs/>
          <w:szCs w:val="28"/>
          <w:lang w:val="kk-KZ"/>
        </w:rPr>
        <w:t xml:space="preserve">а </w:t>
      </w:r>
      <w:r w:rsidR="00D37C37" w:rsidRPr="005E7BAD">
        <w:rPr>
          <w:rFonts w:cs="Times New Roman"/>
          <w:bCs/>
          <w:szCs w:val="28"/>
          <w:lang w:val="kk-KZ"/>
        </w:rPr>
        <w:t>бағытталған</w:t>
      </w:r>
      <w:r w:rsidR="00AA0B69" w:rsidRPr="005E7BAD">
        <w:rPr>
          <w:rFonts w:cs="Times New Roman"/>
          <w:bCs/>
          <w:szCs w:val="28"/>
          <w:lang w:val="kk-KZ"/>
        </w:rPr>
        <w:t xml:space="preserve"> тұжырымдама</w:t>
      </w:r>
      <w:r w:rsidR="009F0269" w:rsidRPr="005E7BAD">
        <w:rPr>
          <w:rFonts w:cs="Times New Roman"/>
          <w:bCs/>
          <w:szCs w:val="28"/>
          <w:lang w:val="kk-KZ"/>
        </w:rPr>
        <w:t>да</w:t>
      </w:r>
      <w:r w:rsidR="00AA0B69" w:rsidRPr="005E7BAD">
        <w:rPr>
          <w:rFonts w:cs="Times New Roman"/>
          <w:bCs/>
          <w:szCs w:val="28"/>
          <w:lang w:val="kk-KZ"/>
        </w:rPr>
        <w:t xml:space="preserve"> </w:t>
      </w:r>
      <w:r w:rsidR="009F0269" w:rsidRPr="005E7BAD">
        <w:rPr>
          <w:rFonts w:cs="Times New Roman"/>
          <w:bCs/>
          <w:szCs w:val="28"/>
          <w:lang w:val="kk-KZ"/>
        </w:rPr>
        <w:t>«</w:t>
      </w:r>
      <w:r w:rsidR="00D37C37" w:rsidRPr="005E7BAD">
        <w:rPr>
          <w:rFonts w:cs="Times New Roman"/>
          <w:spacing w:val="2"/>
          <w:szCs w:val="28"/>
          <w:shd w:val="clear" w:color="auto" w:fill="FFFFFF"/>
          <w:lang w:val="kk-KZ"/>
        </w:rPr>
        <w:t>Жас</w:t>
      </w:r>
      <w:r w:rsidR="00AA0B69" w:rsidRPr="005E7BAD">
        <w:rPr>
          <w:rFonts w:cs="Times New Roman"/>
          <w:spacing w:val="2"/>
          <w:szCs w:val="28"/>
          <w:shd w:val="clear" w:color="auto" w:fill="FFFFFF"/>
          <w:lang w:val="kk-KZ"/>
        </w:rPr>
        <w:t xml:space="preserve"> ұрпақты тәрбиелеу </w:t>
      </w:r>
      <w:r w:rsidR="00D37C37" w:rsidRPr="005E7BAD">
        <w:rPr>
          <w:rFonts w:cs="Times New Roman"/>
          <w:spacing w:val="2"/>
          <w:szCs w:val="28"/>
          <w:shd w:val="clear" w:color="auto" w:fill="FFFFFF"/>
          <w:lang w:val="kk-KZ"/>
        </w:rPr>
        <w:t xml:space="preserve">ата-ана, педагог және әлеуметтік қоғамның басты </w:t>
      </w:r>
      <w:r w:rsidR="00277068" w:rsidRPr="005E7BAD">
        <w:rPr>
          <w:rFonts w:cs="Times New Roman"/>
          <w:spacing w:val="2"/>
          <w:szCs w:val="28"/>
          <w:shd w:val="clear" w:color="auto" w:fill="FFFFFF"/>
          <w:lang w:val="kk-KZ"/>
        </w:rPr>
        <w:t>мақсаты</w:t>
      </w:r>
      <w:r w:rsidR="00D37C37" w:rsidRPr="005E7BAD">
        <w:rPr>
          <w:rFonts w:cs="Times New Roman"/>
          <w:spacing w:val="2"/>
          <w:szCs w:val="28"/>
          <w:shd w:val="clear" w:color="auto" w:fill="FFFFFF"/>
          <w:lang w:val="kk-KZ"/>
        </w:rPr>
        <w:t xml:space="preserve"> болып саналады.</w:t>
      </w:r>
      <w:r w:rsidR="00AA0B69" w:rsidRPr="005E7BAD">
        <w:rPr>
          <w:rFonts w:cs="Times New Roman"/>
          <w:spacing w:val="2"/>
          <w:szCs w:val="28"/>
          <w:shd w:val="clear" w:color="auto" w:fill="FFFFFF"/>
          <w:lang w:val="kk-KZ"/>
        </w:rPr>
        <w:t xml:space="preserve"> </w:t>
      </w:r>
      <w:r w:rsidR="00D37C37" w:rsidRPr="005E7BAD">
        <w:rPr>
          <w:rFonts w:cs="Times New Roman"/>
          <w:spacing w:val="2"/>
          <w:szCs w:val="28"/>
          <w:shd w:val="clear" w:color="auto" w:fill="FFFFFF"/>
          <w:lang w:val="kk-KZ"/>
        </w:rPr>
        <w:t>Мемлекеттің басты міндеті – жас ұрпақты</w:t>
      </w:r>
      <w:r w:rsidR="00277068" w:rsidRPr="005E7BAD">
        <w:rPr>
          <w:rFonts w:cs="Times New Roman"/>
          <w:spacing w:val="2"/>
          <w:szCs w:val="28"/>
          <w:shd w:val="clear" w:color="auto" w:fill="FFFFFF"/>
          <w:lang w:val="kk-KZ"/>
        </w:rPr>
        <w:t>ң</w:t>
      </w:r>
      <w:r w:rsidR="00D37C37" w:rsidRPr="005E7BAD">
        <w:rPr>
          <w:rFonts w:cs="Times New Roman"/>
          <w:spacing w:val="2"/>
          <w:szCs w:val="28"/>
          <w:shd w:val="clear" w:color="auto" w:fill="FFFFFF"/>
          <w:lang w:val="kk-KZ"/>
        </w:rPr>
        <w:t xml:space="preserve"> бойында Отанға деген сүйіспеншілігі</w:t>
      </w:r>
      <w:r w:rsidR="00277068" w:rsidRPr="005E7BAD">
        <w:rPr>
          <w:rFonts w:cs="Times New Roman"/>
          <w:spacing w:val="2"/>
          <w:szCs w:val="28"/>
          <w:shd w:val="clear" w:color="auto" w:fill="FFFFFF"/>
          <w:lang w:val="kk-KZ"/>
        </w:rPr>
        <w:t>н</w:t>
      </w:r>
      <w:r w:rsidR="00D37C37" w:rsidRPr="005E7BAD">
        <w:rPr>
          <w:rFonts w:cs="Times New Roman"/>
          <w:spacing w:val="2"/>
          <w:szCs w:val="28"/>
          <w:shd w:val="clear" w:color="auto" w:fill="FFFFFF"/>
          <w:lang w:val="kk-KZ"/>
        </w:rPr>
        <w:t>, ата-баба дәстүрі мен әдет-ғұрпын құрметтеуге тәрбиелеу</w:t>
      </w:r>
      <w:r w:rsidR="00277068" w:rsidRPr="005E7BAD">
        <w:rPr>
          <w:rFonts w:cs="Times New Roman"/>
          <w:spacing w:val="2"/>
          <w:szCs w:val="28"/>
          <w:shd w:val="clear" w:color="auto" w:fill="FFFFFF"/>
          <w:lang w:val="kk-KZ"/>
        </w:rPr>
        <w:t xml:space="preserve"> отбасынан басталып, адамгершілік құндылықтарын қалыптастыруда отбасы мен білім беру мекемелерінің әлеуметтік қоғамдағы серіктестігіне айналады», -</w:t>
      </w:r>
      <w:r w:rsidR="00D42CEE" w:rsidRPr="005E7BAD">
        <w:rPr>
          <w:rFonts w:cs="Times New Roman"/>
          <w:spacing w:val="2"/>
          <w:szCs w:val="28"/>
          <w:shd w:val="clear" w:color="auto" w:fill="FFFFFF"/>
          <w:lang w:val="kk-KZ"/>
        </w:rPr>
        <w:t xml:space="preserve"> </w:t>
      </w:r>
      <w:r w:rsidR="00277068" w:rsidRPr="005E7BAD">
        <w:rPr>
          <w:rFonts w:cs="Times New Roman"/>
          <w:spacing w:val="2"/>
          <w:szCs w:val="28"/>
          <w:shd w:val="clear" w:color="auto" w:fill="FFFFFF"/>
          <w:lang w:val="kk-KZ"/>
        </w:rPr>
        <w:t>деп көрсетілген</w:t>
      </w:r>
      <w:r w:rsidR="00CC5C5E" w:rsidRPr="005E7BAD">
        <w:rPr>
          <w:szCs w:val="28"/>
          <w:lang w:val="kk-KZ"/>
        </w:rPr>
        <w:t xml:space="preserve"> </w:t>
      </w:r>
      <w:r w:rsidR="00780982" w:rsidRPr="005E7BAD">
        <w:rPr>
          <w:rFonts w:cs="Times New Roman"/>
          <w:bCs/>
          <w:szCs w:val="28"/>
          <w:lang w:val="kk-KZ"/>
        </w:rPr>
        <w:t>[3].</w:t>
      </w:r>
      <w:r w:rsidR="002A0952" w:rsidRPr="005E7BAD">
        <w:rPr>
          <w:rFonts w:cs="Times New Roman"/>
          <w:bCs/>
          <w:szCs w:val="28"/>
          <w:lang w:val="kk-KZ"/>
        </w:rPr>
        <w:t xml:space="preserve"> </w:t>
      </w:r>
      <w:r w:rsidR="00CC5C5E" w:rsidRPr="005E7BAD">
        <w:rPr>
          <w:rFonts w:cs="Times New Roman"/>
          <w:bCs/>
          <w:szCs w:val="28"/>
          <w:lang w:val="kk-KZ"/>
        </w:rPr>
        <w:t>Б</w:t>
      </w:r>
      <w:r w:rsidR="00606C40" w:rsidRPr="005E7BAD">
        <w:rPr>
          <w:rFonts w:cs="Times New Roman"/>
          <w:spacing w:val="2"/>
          <w:szCs w:val="28"/>
          <w:shd w:val="clear" w:color="auto" w:fill="FFFFFF"/>
          <w:lang w:val="kk-KZ"/>
        </w:rPr>
        <w:t xml:space="preserve">ұл өз кезегінде </w:t>
      </w:r>
      <w:r w:rsidR="00D45C86" w:rsidRPr="005E7BAD">
        <w:rPr>
          <w:lang w:val="kk-KZ"/>
        </w:rPr>
        <w:t>мектеп пен отбасының өзара әрекеттестігінің маңыздылығын аша түседі</w:t>
      </w:r>
      <w:r w:rsidR="00277068" w:rsidRPr="005E7BAD">
        <w:rPr>
          <w:lang w:val="kk-KZ"/>
        </w:rPr>
        <w:t xml:space="preserve">. </w:t>
      </w:r>
      <w:r w:rsidR="00CC5C5E" w:rsidRPr="005E7BAD">
        <w:rPr>
          <w:rFonts w:cs="Times New Roman"/>
          <w:bCs/>
          <w:szCs w:val="28"/>
          <w:lang w:val="kk-KZ"/>
        </w:rPr>
        <w:t xml:space="preserve">Сонымен бірге, </w:t>
      </w:r>
      <w:r w:rsidR="00277068" w:rsidRPr="005E7BAD">
        <w:rPr>
          <w:lang w:val="kk-KZ"/>
        </w:rPr>
        <w:t xml:space="preserve"> </w:t>
      </w:r>
      <w:r w:rsidR="00A81CED" w:rsidRPr="005E7BAD">
        <w:rPr>
          <w:rFonts w:cs="Times New Roman"/>
          <w:spacing w:val="2"/>
          <w:szCs w:val="28"/>
          <w:shd w:val="clear" w:color="auto" w:fill="FFFFFF"/>
          <w:lang w:val="kk-KZ"/>
        </w:rPr>
        <w:t>«</w:t>
      </w:r>
      <w:r w:rsidR="00AA0B69" w:rsidRPr="005E7BAD">
        <w:rPr>
          <w:rFonts w:cs="Times New Roman"/>
          <w:spacing w:val="2"/>
          <w:szCs w:val="28"/>
          <w:shd w:val="clear" w:color="auto" w:fill="FFFFFF"/>
          <w:lang w:val="kk-KZ"/>
        </w:rPr>
        <w:t>Мектеп – бала – ата-ана</w:t>
      </w:r>
      <w:r w:rsidR="00A81CED" w:rsidRPr="005E7BAD">
        <w:rPr>
          <w:rFonts w:cs="Times New Roman"/>
          <w:spacing w:val="2"/>
          <w:szCs w:val="28"/>
          <w:shd w:val="clear" w:color="auto" w:fill="FFFFFF"/>
          <w:lang w:val="kk-KZ"/>
        </w:rPr>
        <w:t>»</w:t>
      </w:r>
      <w:r w:rsidR="00AA0B69" w:rsidRPr="005E7BAD">
        <w:rPr>
          <w:rFonts w:cs="Times New Roman"/>
          <w:spacing w:val="2"/>
          <w:szCs w:val="28"/>
          <w:shd w:val="clear" w:color="auto" w:fill="FFFFFF"/>
          <w:lang w:val="kk-KZ"/>
        </w:rPr>
        <w:t xml:space="preserve"> үштігі </w:t>
      </w:r>
      <w:r w:rsidR="00780982" w:rsidRPr="005E7BAD">
        <w:rPr>
          <w:rFonts w:cs="Times New Roman"/>
          <w:spacing w:val="2"/>
          <w:szCs w:val="28"/>
          <w:shd w:val="clear" w:color="auto" w:fill="FFFFFF"/>
          <w:lang w:val="kk-KZ"/>
        </w:rPr>
        <w:t>қағидасы негізінде</w:t>
      </w:r>
      <w:r w:rsidR="00AA0B69" w:rsidRPr="005E7BAD">
        <w:rPr>
          <w:rFonts w:cs="Times New Roman"/>
          <w:spacing w:val="2"/>
          <w:szCs w:val="28"/>
          <w:shd w:val="clear" w:color="auto" w:fill="FFFFFF"/>
          <w:lang w:val="kk-KZ"/>
        </w:rPr>
        <w:t xml:space="preserve"> мектеп пен </w:t>
      </w:r>
      <w:r w:rsidR="00780982" w:rsidRPr="005E7BAD">
        <w:rPr>
          <w:rFonts w:cs="Times New Roman"/>
          <w:spacing w:val="2"/>
          <w:szCs w:val="28"/>
          <w:shd w:val="clear" w:color="auto" w:fill="FFFFFF"/>
          <w:lang w:val="kk-KZ"/>
        </w:rPr>
        <w:t xml:space="preserve">отбасының арасындағы </w:t>
      </w:r>
      <w:r w:rsidR="00AA0B69" w:rsidRPr="005E7BAD">
        <w:rPr>
          <w:rFonts w:cs="Times New Roman"/>
          <w:spacing w:val="2"/>
          <w:szCs w:val="28"/>
          <w:shd w:val="clear" w:color="auto" w:fill="FFFFFF"/>
          <w:lang w:val="kk-KZ"/>
        </w:rPr>
        <w:t>тығыз қарым-қатынас</w:t>
      </w:r>
      <w:r w:rsidR="00780982" w:rsidRPr="005E7BAD">
        <w:rPr>
          <w:rFonts w:cs="Times New Roman"/>
          <w:spacing w:val="2"/>
          <w:szCs w:val="28"/>
          <w:shd w:val="clear" w:color="auto" w:fill="FFFFFF"/>
          <w:lang w:val="kk-KZ"/>
        </w:rPr>
        <w:t xml:space="preserve">қа және </w:t>
      </w:r>
      <w:r w:rsidR="00AA0B69" w:rsidRPr="005E7BAD">
        <w:rPr>
          <w:rFonts w:cs="Times New Roman"/>
          <w:spacing w:val="2"/>
          <w:szCs w:val="28"/>
          <w:shd w:val="clear" w:color="auto" w:fill="FFFFFF"/>
          <w:lang w:val="kk-KZ"/>
        </w:rPr>
        <w:t xml:space="preserve">адамзаттық құндылықтарға негізделген </w:t>
      </w:r>
      <w:r w:rsidR="00780982" w:rsidRPr="005E7BAD">
        <w:rPr>
          <w:rFonts w:cs="Times New Roman"/>
          <w:spacing w:val="2"/>
          <w:szCs w:val="28"/>
          <w:shd w:val="clear" w:color="auto" w:fill="FFFFFF"/>
          <w:lang w:val="kk-KZ"/>
        </w:rPr>
        <w:t>бастауыш сынып оқушыларына</w:t>
      </w:r>
      <w:r w:rsidR="00AA0B69" w:rsidRPr="005E7BAD">
        <w:rPr>
          <w:rFonts w:cs="Times New Roman"/>
          <w:spacing w:val="2"/>
          <w:szCs w:val="28"/>
          <w:shd w:val="clear" w:color="auto" w:fill="FFFFFF"/>
          <w:lang w:val="kk-KZ"/>
        </w:rPr>
        <w:t xml:space="preserve"> тәрбиелеу мен оқыту жүйесін </w:t>
      </w:r>
      <w:r w:rsidR="00780982" w:rsidRPr="005E7BAD">
        <w:rPr>
          <w:rFonts w:cs="Times New Roman"/>
          <w:spacing w:val="2"/>
          <w:szCs w:val="28"/>
          <w:shd w:val="clear" w:color="auto" w:fill="FFFFFF"/>
          <w:lang w:val="kk-KZ"/>
        </w:rPr>
        <w:t xml:space="preserve">үйлесімді </w:t>
      </w:r>
      <w:r w:rsidR="00AA0B69" w:rsidRPr="005E7BAD">
        <w:rPr>
          <w:rFonts w:cs="Times New Roman"/>
          <w:spacing w:val="2"/>
          <w:szCs w:val="28"/>
          <w:shd w:val="clear" w:color="auto" w:fill="FFFFFF"/>
          <w:lang w:val="kk-KZ"/>
        </w:rPr>
        <w:t>қалыпта</w:t>
      </w:r>
      <w:r w:rsidR="00780982" w:rsidRPr="005E7BAD">
        <w:rPr>
          <w:rFonts w:cs="Times New Roman"/>
          <w:spacing w:val="2"/>
          <w:szCs w:val="28"/>
          <w:shd w:val="clear" w:color="auto" w:fill="FFFFFF"/>
          <w:lang w:val="kk-KZ"/>
        </w:rPr>
        <w:t xml:space="preserve">стыруда </w:t>
      </w:r>
      <w:r w:rsidR="00780982" w:rsidRPr="005E7BAD">
        <w:rPr>
          <w:rFonts w:cs="Times New Roman"/>
          <w:spacing w:val="2"/>
          <w:szCs w:val="28"/>
          <w:shd w:val="clear" w:color="auto" w:fill="FFFFFF"/>
          <w:lang w:val="kk-KZ"/>
        </w:rPr>
        <w:lastRenderedPageBreak/>
        <w:t>м</w:t>
      </w:r>
      <w:r w:rsidR="003C5A6B" w:rsidRPr="005E7BAD">
        <w:rPr>
          <w:rFonts w:cs="Times New Roman"/>
          <w:spacing w:val="2"/>
          <w:szCs w:val="28"/>
          <w:shd w:val="clear" w:color="auto" w:fill="FFFFFF"/>
          <w:lang w:val="kk-KZ"/>
        </w:rPr>
        <w:t>ектеп пен отбасының өзара әрекеттестігіні</w:t>
      </w:r>
      <w:r w:rsidR="00780982" w:rsidRPr="005E7BAD">
        <w:rPr>
          <w:rFonts w:cs="Times New Roman"/>
          <w:spacing w:val="2"/>
          <w:szCs w:val="28"/>
          <w:shd w:val="clear" w:color="auto" w:fill="FFFFFF"/>
          <w:lang w:val="kk-KZ"/>
        </w:rPr>
        <w:t>ң</w:t>
      </w:r>
      <w:r w:rsidR="003C5A6B" w:rsidRPr="005E7BAD">
        <w:rPr>
          <w:rFonts w:cs="Times New Roman"/>
          <w:spacing w:val="2"/>
          <w:szCs w:val="28"/>
          <w:shd w:val="clear" w:color="auto" w:fill="FFFFFF"/>
          <w:lang w:val="kk-KZ"/>
        </w:rPr>
        <w:t xml:space="preserve"> нақты қадамдары</w:t>
      </w:r>
      <w:r w:rsidR="00780982" w:rsidRPr="005E7BAD">
        <w:rPr>
          <w:rFonts w:cs="Times New Roman"/>
          <w:spacing w:val="2"/>
          <w:szCs w:val="28"/>
          <w:shd w:val="clear" w:color="auto" w:fill="FFFFFF"/>
          <w:lang w:val="kk-KZ"/>
        </w:rPr>
        <w:t>н айқын көрсетті.</w:t>
      </w:r>
    </w:p>
    <w:p w14:paraId="141F2F2B" w14:textId="77777777" w:rsidR="004A12EF" w:rsidRPr="005E7BAD" w:rsidRDefault="004A12EF" w:rsidP="004A12EF">
      <w:pPr>
        <w:spacing w:after="0"/>
        <w:ind w:firstLine="709"/>
        <w:jc w:val="both"/>
        <w:rPr>
          <w:lang w:val="kk-KZ"/>
        </w:rPr>
      </w:pPr>
      <w:r w:rsidRPr="005E7BAD">
        <w:rPr>
          <w:lang w:val="kk-KZ"/>
        </w:rPr>
        <w:t xml:space="preserve">Бүгінгі күннің әлеуметтік-мәдени жаңғыру жағдайына байланысты, ондағы бастауыш сынып оқушыларын тәрбиелеуде мектеп пен отбасының әрекеттестігі туралы зерттеудің психологиялық, философиялық, педагогикалық, әлеуметтік маңызы зор болып табылады. </w:t>
      </w:r>
    </w:p>
    <w:p w14:paraId="60844E0D" w14:textId="3F76E86A" w:rsidR="00955241" w:rsidRPr="005E7BAD" w:rsidRDefault="00955241" w:rsidP="00955241">
      <w:pPr>
        <w:spacing w:after="0"/>
        <w:ind w:firstLine="709"/>
        <w:jc w:val="both"/>
        <w:rPr>
          <w:rFonts w:cs="Times New Roman"/>
          <w:szCs w:val="28"/>
          <w:lang w:val="kk-KZ"/>
        </w:rPr>
      </w:pPr>
      <w:r w:rsidRPr="005E7BAD">
        <w:rPr>
          <w:rFonts w:cs="Times New Roman"/>
          <w:szCs w:val="28"/>
          <w:lang w:val="kk-KZ"/>
        </w:rPr>
        <w:t>Зерттеу жұмысымыздың нысанасына сәйкес, бастауыш сынып оқушыларын тәрбиелеу үрдісінде мектеп пен отбасының өзара әрекеттестігінің психологиялық және әлеуметтік негізі туралы Л.С.</w:t>
      </w:r>
      <w:r w:rsidR="00E25821" w:rsidRPr="005E7BAD">
        <w:rPr>
          <w:rFonts w:cs="Times New Roman"/>
          <w:szCs w:val="28"/>
          <w:lang w:val="kk-KZ"/>
        </w:rPr>
        <w:t xml:space="preserve"> </w:t>
      </w:r>
      <w:r w:rsidRPr="005E7BAD">
        <w:rPr>
          <w:rFonts w:cs="Times New Roman"/>
          <w:szCs w:val="28"/>
          <w:lang w:val="kk-KZ"/>
        </w:rPr>
        <w:t xml:space="preserve">Выготский </w:t>
      </w:r>
      <w:r w:rsidRPr="005E7BAD">
        <w:rPr>
          <w:rFonts w:cs="Times New Roman"/>
          <w:bCs/>
          <w:szCs w:val="28"/>
          <w:lang w:val="kk-KZ"/>
        </w:rPr>
        <w:t>[4]</w:t>
      </w:r>
      <w:r w:rsidRPr="005E7BAD">
        <w:rPr>
          <w:rFonts w:cs="Times New Roman"/>
          <w:szCs w:val="28"/>
          <w:lang w:val="kk-KZ"/>
        </w:rPr>
        <w:t>, И.С.</w:t>
      </w:r>
      <w:r w:rsidR="00E25821" w:rsidRPr="005E7BAD">
        <w:rPr>
          <w:rFonts w:cs="Times New Roman"/>
          <w:szCs w:val="28"/>
          <w:lang w:val="kk-KZ"/>
        </w:rPr>
        <w:t xml:space="preserve"> </w:t>
      </w:r>
      <w:r w:rsidRPr="005E7BAD">
        <w:rPr>
          <w:rFonts w:cs="Times New Roman"/>
          <w:szCs w:val="28"/>
          <w:lang w:val="kk-KZ"/>
        </w:rPr>
        <w:t xml:space="preserve">Кон </w:t>
      </w:r>
      <w:r w:rsidRPr="005E7BAD">
        <w:rPr>
          <w:rFonts w:cs="Times New Roman"/>
          <w:bCs/>
          <w:szCs w:val="28"/>
          <w:lang w:val="kk-KZ"/>
        </w:rPr>
        <w:t>[5]</w:t>
      </w:r>
      <w:r w:rsidRPr="005E7BAD">
        <w:rPr>
          <w:rFonts w:cs="Times New Roman"/>
          <w:szCs w:val="28"/>
          <w:lang w:val="kk-KZ"/>
        </w:rPr>
        <w:t>, әлеуметтік педагогикалық бағытта Н.И.</w:t>
      </w:r>
      <w:r w:rsidR="00E25821" w:rsidRPr="005E7BAD">
        <w:rPr>
          <w:rFonts w:cs="Times New Roman"/>
          <w:szCs w:val="28"/>
          <w:lang w:val="kk-KZ"/>
        </w:rPr>
        <w:t xml:space="preserve"> </w:t>
      </w:r>
      <w:r w:rsidRPr="005E7BAD">
        <w:rPr>
          <w:rFonts w:cs="Times New Roman"/>
          <w:szCs w:val="28"/>
          <w:lang w:val="kk-KZ"/>
        </w:rPr>
        <w:t xml:space="preserve">Болдырев </w:t>
      </w:r>
      <w:r w:rsidRPr="005E7BAD">
        <w:rPr>
          <w:rFonts w:cs="Times New Roman"/>
          <w:bCs/>
          <w:szCs w:val="28"/>
          <w:lang w:val="kk-KZ"/>
        </w:rPr>
        <w:t>[6]</w:t>
      </w:r>
      <w:r w:rsidRPr="005E7BAD">
        <w:rPr>
          <w:rFonts w:cs="Times New Roman"/>
          <w:szCs w:val="28"/>
          <w:lang w:val="kk-KZ"/>
        </w:rPr>
        <w:t>,  Р.Г.</w:t>
      </w:r>
      <w:r w:rsidR="00E25821" w:rsidRPr="005E7BAD">
        <w:rPr>
          <w:rFonts w:cs="Times New Roman"/>
          <w:szCs w:val="28"/>
          <w:lang w:val="kk-KZ"/>
        </w:rPr>
        <w:t xml:space="preserve"> </w:t>
      </w:r>
      <w:r w:rsidRPr="005E7BAD">
        <w:rPr>
          <w:rFonts w:cs="Times New Roman"/>
          <w:szCs w:val="28"/>
          <w:lang w:val="kk-KZ"/>
        </w:rPr>
        <w:t xml:space="preserve">Гурова </w:t>
      </w:r>
      <w:r w:rsidRPr="005E7BAD">
        <w:rPr>
          <w:rFonts w:cs="Times New Roman"/>
          <w:bCs/>
          <w:szCs w:val="28"/>
          <w:lang w:val="kk-KZ"/>
        </w:rPr>
        <w:t>[7]</w:t>
      </w:r>
      <w:r w:rsidRPr="005E7BAD">
        <w:rPr>
          <w:rFonts w:cs="Times New Roman"/>
          <w:szCs w:val="28"/>
          <w:lang w:val="kk-KZ"/>
        </w:rPr>
        <w:t xml:space="preserve">, </w:t>
      </w:r>
      <w:r w:rsidR="00E25821" w:rsidRPr="005E7BAD">
        <w:rPr>
          <w:rFonts w:cs="Times New Roman"/>
          <w:szCs w:val="28"/>
          <w:lang w:val="kk-KZ"/>
        </w:rPr>
        <w:t xml:space="preserve">                         </w:t>
      </w:r>
      <w:r w:rsidRPr="005E7BAD">
        <w:rPr>
          <w:rFonts w:cs="Times New Roman"/>
          <w:szCs w:val="28"/>
          <w:lang w:val="kk-KZ"/>
        </w:rPr>
        <w:t>Р.М.</w:t>
      </w:r>
      <w:r w:rsidR="00E25821" w:rsidRPr="005E7BAD">
        <w:rPr>
          <w:rFonts w:cs="Times New Roman"/>
          <w:szCs w:val="28"/>
          <w:lang w:val="kk-KZ"/>
        </w:rPr>
        <w:t xml:space="preserve"> </w:t>
      </w:r>
      <w:r w:rsidRPr="005E7BAD">
        <w:rPr>
          <w:rFonts w:cs="Times New Roman"/>
          <w:szCs w:val="28"/>
          <w:lang w:val="kk-KZ"/>
        </w:rPr>
        <w:t xml:space="preserve">Капралова </w:t>
      </w:r>
      <w:r w:rsidRPr="005E7BAD">
        <w:rPr>
          <w:rFonts w:cs="Times New Roman"/>
          <w:bCs/>
          <w:szCs w:val="28"/>
          <w:lang w:val="kk-KZ"/>
        </w:rPr>
        <w:t>[8]</w:t>
      </w:r>
      <w:r w:rsidRPr="005E7BAD">
        <w:rPr>
          <w:rFonts w:cs="Times New Roman"/>
          <w:szCs w:val="28"/>
          <w:lang w:val="kk-KZ"/>
        </w:rPr>
        <w:t>,  А.А.</w:t>
      </w:r>
      <w:r w:rsidR="00E25821" w:rsidRPr="005E7BAD">
        <w:rPr>
          <w:rFonts w:cs="Times New Roman"/>
          <w:szCs w:val="28"/>
          <w:lang w:val="kk-KZ"/>
        </w:rPr>
        <w:t xml:space="preserve"> </w:t>
      </w:r>
      <w:r w:rsidRPr="005E7BAD">
        <w:rPr>
          <w:rFonts w:cs="Times New Roman"/>
          <w:szCs w:val="28"/>
          <w:lang w:val="kk-KZ"/>
        </w:rPr>
        <w:t xml:space="preserve">Калюжный </w:t>
      </w:r>
      <w:r w:rsidRPr="005E7BAD">
        <w:rPr>
          <w:rFonts w:cs="Times New Roman"/>
          <w:bCs/>
          <w:szCs w:val="28"/>
          <w:lang w:val="kk-KZ"/>
        </w:rPr>
        <w:t>[9]</w:t>
      </w:r>
      <w:r w:rsidRPr="005E7BAD">
        <w:rPr>
          <w:rFonts w:cs="Times New Roman"/>
          <w:szCs w:val="28"/>
          <w:lang w:val="kk-KZ"/>
        </w:rPr>
        <w:t>, Л.В.</w:t>
      </w:r>
      <w:r w:rsidR="00E25821" w:rsidRPr="005E7BAD">
        <w:rPr>
          <w:rFonts w:cs="Times New Roman"/>
          <w:szCs w:val="28"/>
          <w:lang w:val="kk-KZ"/>
        </w:rPr>
        <w:t xml:space="preserve"> </w:t>
      </w:r>
      <w:r w:rsidRPr="005E7BAD">
        <w:rPr>
          <w:rFonts w:cs="Times New Roman"/>
          <w:szCs w:val="28"/>
          <w:lang w:val="kk-KZ"/>
        </w:rPr>
        <w:t xml:space="preserve">Мардахаев </w:t>
      </w:r>
      <w:r w:rsidRPr="005E7BAD">
        <w:rPr>
          <w:rFonts w:cs="Times New Roman"/>
          <w:bCs/>
          <w:szCs w:val="28"/>
          <w:lang w:val="kk-KZ"/>
        </w:rPr>
        <w:t>[10]</w:t>
      </w:r>
      <w:r w:rsidRPr="005E7BAD">
        <w:rPr>
          <w:rFonts w:cs="Times New Roman"/>
          <w:szCs w:val="28"/>
          <w:lang w:val="kk-KZ"/>
        </w:rPr>
        <w:t>, В.П.</w:t>
      </w:r>
      <w:r w:rsidR="00E25821" w:rsidRPr="005E7BAD">
        <w:rPr>
          <w:rFonts w:cs="Times New Roman"/>
          <w:szCs w:val="28"/>
          <w:lang w:val="kk-KZ"/>
        </w:rPr>
        <w:t xml:space="preserve"> </w:t>
      </w:r>
      <w:r w:rsidRPr="005E7BAD">
        <w:rPr>
          <w:rFonts w:cs="Times New Roman"/>
          <w:szCs w:val="28"/>
          <w:lang w:val="kk-KZ"/>
        </w:rPr>
        <w:t>Созонов</w:t>
      </w:r>
      <w:r w:rsidRPr="005E7BAD">
        <w:rPr>
          <w:rFonts w:cs="Times New Roman"/>
          <w:bCs/>
          <w:szCs w:val="28"/>
          <w:lang w:val="kk-KZ"/>
        </w:rPr>
        <w:t xml:space="preserve"> [11]</w:t>
      </w:r>
      <w:r w:rsidRPr="005E7BAD">
        <w:rPr>
          <w:rFonts w:cs="Times New Roman"/>
          <w:szCs w:val="28"/>
          <w:lang w:val="kk-KZ"/>
        </w:rPr>
        <w:t>, В.С.</w:t>
      </w:r>
      <w:r w:rsidR="00E25821" w:rsidRPr="005E7BAD">
        <w:rPr>
          <w:rFonts w:cs="Times New Roman"/>
          <w:szCs w:val="28"/>
          <w:lang w:val="kk-KZ"/>
        </w:rPr>
        <w:t xml:space="preserve"> </w:t>
      </w:r>
      <w:r w:rsidRPr="005E7BAD">
        <w:rPr>
          <w:rFonts w:cs="Times New Roman"/>
          <w:szCs w:val="28"/>
          <w:lang w:val="kk-KZ"/>
        </w:rPr>
        <w:t xml:space="preserve">Кукушкин </w:t>
      </w:r>
      <w:r w:rsidRPr="005E7BAD">
        <w:rPr>
          <w:rFonts w:cs="Times New Roman"/>
          <w:bCs/>
          <w:szCs w:val="28"/>
          <w:lang w:val="kk-KZ"/>
        </w:rPr>
        <w:t>[12]</w:t>
      </w:r>
      <w:r w:rsidRPr="005E7BAD">
        <w:rPr>
          <w:rFonts w:cs="Times New Roman"/>
          <w:szCs w:val="28"/>
          <w:lang w:val="kk-KZ"/>
        </w:rPr>
        <w:t>,  М.П.</w:t>
      </w:r>
      <w:r w:rsidR="00E25821" w:rsidRPr="005E7BAD">
        <w:rPr>
          <w:rFonts w:cs="Times New Roman"/>
          <w:szCs w:val="28"/>
          <w:lang w:val="kk-KZ"/>
        </w:rPr>
        <w:t xml:space="preserve"> </w:t>
      </w:r>
      <w:r w:rsidRPr="005E7BAD">
        <w:rPr>
          <w:rFonts w:cs="Times New Roman"/>
          <w:szCs w:val="28"/>
          <w:lang w:val="kk-KZ"/>
        </w:rPr>
        <w:t xml:space="preserve">Кабакова </w:t>
      </w:r>
      <w:r w:rsidRPr="005E7BAD">
        <w:rPr>
          <w:rFonts w:cs="Times New Roman"/>
          <w:bCs/>
          <w:szCs w:val="28"/>
          <w:lang w:val="kk-KZ"/>
        </w:rPr>
        <w:t>[13]</w:t>
      </w:r>
      <w:r w:rsidRPr="005E7BAD">
        <w:rPr>
          <w:rFonts w:cs="Times New Roman"/>
          <w:szCs w:val="28"/>
          <w:lang w:val="kk-KZ"/>
        </w:rPr>
        <w:t>, т.б. ғалымдардың ғылыми еңбектері мен ой-тұжырымдарында көрініс табады.</w:t>
      </w:r>
    </w:p>
    <w:p w14:paraId="2B392E30" w14:textId="17DC97F9"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 xml:space="preserve">Сонымен қатар, мектеп пен отбасының өзара әрекеттестігі туралы осы проблеманы әртүрлі аспектіде зерттеген </w:t>
      </w:r>
      <w:r w:rsidRPr="005E7BAD">
        <w:rPr>
          <w:rFonts w:cs="Times New Roman"/>
          <w:i/>
          <w:szCs w:val="28"/>
          <w:lang w:val="kk-KZ"/>
        </w:rPr>
        <w:t>шетелдік ғалымдар</w:t>
      </w:r>
      <w:r w:rsidRPr="005E7BAD">
        <w:rPr>
          <w:rFonts w:cs="Times New Roman"/>
          <w:szCs w:val="28"/>
          <w:lang w:val="kk-KZ"/>
        </w:rPr>
        <w:t xml:space="preserve">, соның ішінде фин ғалымдары </w:t>
      </w:r>
      <w:r w:rsidRPr="005E7BAD">
        <w:rPr>
          <w:rFonts w:cs="Times New Roman"/>
          <w:bCs/>
          <w:szCs w:val="28"/>
          <w:lang w:val="kk-KZ"/>
        </w:rPr>
        <w:t>Tiina Pepita, Onatsu-Arvilommi [1</w:t>
      </w:r>
      <w:r w:rsidR="00955241" w:rsidRPr="005E7BAD">
        <w:rPr>
          <w:rFonts w:cs="Times New Roman"/>
          <w:bCs/>
          <w:szCs w:val="28"/>
          <w:lang w:val="kk-KZ"/>
        </w:rPr>
        <w:t>4</w:t>
      </w:r>
      <w:r w:rsidRPr="005E7BAD">
        <w:rPr>
          <w:rFonts w:cs="Times New Roman"/>
          <w:bCs/>
          <w:szCs w:val="28"/>
          <w:lang w:val="kk-KZ"/>
        </w:rPr>
        <w:t>]</w:t>
      </w:r>
      <w:r w:rsidRPr="005E7BAD">
        <w:rPr>
          <w:rFonts w:cs="Times New Roman"/>
          <w:szCs w:val="28"/>
          <w:lang w:val="kk-KZ"/>
        </w:rPr>
        <w:t xml:space="preserve">, қытай ғалымдары Zhonglu </w:t>
      </w:r>
      <w:r w:rsidRPr="005E7BAD">
        <w:rPr>
          <w:rFonts w:cs="Times New Roman"/>
          <w:bCs/>
          <w:szCs w:val="28"/>
          <w:lang w:val="kk-KZ"/>
        </w:rPr>
        <w:t xml:space="preserve"> Li, Zeqi Qiu [</w:t>
      </w:r>
      <w:r w:rsidR="00955241" w:rsidRPr="005E7BAD">
        <w:rPr>
          <w:rFonts w:cs="Times New Roman"/>
          <w:bCs/>
          <w:szCs w:val="28"/>
          <w:lang w:val="kk-KZ"/>
        </w:rPr>
        <w:t>15</w:t>
      </w:r>
      <w:r w:rsidRPr="005E7BAD">
        <w:rPr>
          <w:rFonts w:cs="Times New Roman"/>
          <w:bCs/>
          <w:szCs w:val="28"/>
          <w:lang w:val="kk-KZ"/>
        </w:rPr>
        <w:t>]</w:t>
      </w:r>
      <w:r w:rsidRPr="005E7BAD">
        <w:rPr>
          <w:rFonts w:cs="Times New Roman"/>
          <w:szCs w:val="28"/>
          <w:lang w:val="kk-KZ"/>
        </w:rPr>
        <w:t xml:space="preserve">, швед ғалымдары Joacim Ramberg, Sara Brolin Laftman, Emma Fransson, Bitte Modin </w:t>
      </w:r>
      <w:r w:rsidRPr="005E7BAD">
        <w:rPr>
          <w:rFonts w:cs="Times New Roman"/>
          <w:bCs/>
          <w:szCs w:val="28"/>
          <w:lang w:val="kk-KZ"/>
        </w:rPr>
        <w:t>[</w:t>
      </w:r>
      <w:r w:rsidR="00955241" w:rsidRPr="005E7BAD">
        <w:rPr>
          <w:rFonts w:cs="Times New Roman"/>
          <w:bCs/>
          <w:szCs w:val="28"/>
          <w:lang w:val="kk-KZ"/>
        </w:rPr>
        <w:t>16</w:t>
      </w:r>
      <w:r w:rsidRPr="005E7BAD">
        <w:rPr>
          <w:rFonts w:cs="Times New Roman"/>
          <w:bCs/>
          <w:szCs w:val="28"/>
          <w:lang w:val="kk-KZ"/>
        </w:rPr>
        <w:t>],</w:t>
      </w:r>
      <w:r w:rsidRPr="005E7BAD">
        <w:rPr>
          <w:rFonts w:cs="Times New Roman"/>
          <w:szCs w:val="28"/>
          <w:lang w:val="kk-KZ"/>
        </w:rPr>
        <w:t xml:space="preserve"> т.б. еңбектерінде жан-жақты мағлұмат беріледі.</w:t>
      </w:r>
    </w:p>
    <w:p w14:paraId="4BADAE18" w14:textId="66874436" w:rsidR="004A12EF" w:rsidRPr="005E7BAD" w:rsidRDefault="004A12EF" w:rsidP="004A12EF">
      <w:pPr>
        <w:spacing w:after="0"/>
        <w:ind w:firstLine="709"/>
        <w:jc w:val="both"/>
        <w:rPr>
          <w:rFonts w:cs="Times New Roman"/>
          <w:szCs w:val="28"/>
          <w:lang w:val="kk-KZ"/>
        </w:rPr>
      </w:pPr>
      <w:r w:rsidRPr="005E7BAD">
        <w:rPr>
          <w:rFonts w:cs="Times New Roman"/>
          <w:i/>
          <w:szCs w:val="28"/>
          <w:lang w:val="kk-KZ"/>
        </w:rPr>
        <w:t>Қазақ этнопедагогикасы мен этнопсихологиясында</w:t>
      </w:r>
      <w:r w:rsidRPr="005E7BAD">
        <w:rPr>
          <w:rFonts w:cs="Times New Roman"/>
          <w:szCs w:val="28"/>
          <w:lang w:val="kk-KZ"/>
        </w:rPr>
        <w:t xml:space="preserve"> отбасы мен мектептің өзара әрекеттестігіндегі тұлға тәрбиесі проблемасы С. Қалиев [</w:t>
      </w:r>
      <w:r w:rsidR="00955241" w:rsidRPr="005E7BAD">
        <w:rPr>
          <w:rFonts w:cs="Times New Roman"/>
          <w:szCs w:val="28"/>
          <w:lang w:val="kk-KZ"/>
        </w:rPr>
        <w:t>17</w:t>
      </w:r>
      <w:r w:rsidRPr="005E7BAD">
        <w:rPr>
          <w:rFonts w:cs="Times New Roman"/>
          <w:szCs w:val="28"/>
          <w:lang w:val="kk-KZ"/>
        </w:rPr>
        <w:t xml:space="preserve">], </w:t>
      </w:r>
      <w:r w:rsidR="0025357D" w:rsidRPr="005E7BAD">
        <w:rPr>
          <w:rFonts w:cs="Times New Roman"/>
          <w:szCs w:val="28"/>
          <w:lang w:val="kk-KZ"/>
        </w:rPr>
        <w:t xml:space="preserve">              </w:t>
      </w:r>
      <w:r w:rsidR="0042075D" w:rsidRPr="005E7BAD">
        <w:rPr>
          <w:rFonts w:cs="Times New Roman"/>
          <w:szCs w:val="28"/>
          <w:lang w:val="kk-KZ"/>
        </w:rPr>
        <w:t xml:space="preserve">                     </w:t>
      </w:r>
      <w:r w:rsidRPr="005E7BAD">
        <w:rPr>
          <w:rFonts w:cs="Times New Roman"/>
          <w:szCs w:val="28"/>
          <w:lang w:val="kk-KZ"/>
        </w:rPr>
        <w:t>Қ. Жарықбаев [</w:t>
      </w:r>
      <w:r w:rsidR="00955241" w:rsidRPr="005E7BAD">
        <w:rPr>
          <w:rFonts w:cs="Times New Roman"/>
          <w:szCs w:val="28"/>
          <w:lang w:val="kk-KZ"/>
        </w:rPr>
        <w:t>18</w:t>
      </w:r>
      <w:r w:rsidRPr="005E7BAD">
        <w:rPr>
          <w:rFonts w:cs="Times New Roman"/>
          <w:szCs w:val="28"/>
          <w:lang w:val="kk-KZ"/>
        </w:rPr>
        <w:t xml:space="preserve">], </w:t>
      </w:r>
      <w:r w:rsidR="00FF5227" w:rsidRPr="005E7BAD">
        <w:rPr>
          <w:rFonts w:cs="Times New Roman"/>
          <w:szCs w:val="28"/>
          <w:lang w:val="kk-KZ"/>
        </w:rPr>
        <w:t xml:space="preserve"> </w:t>
      </w:r>
      <w:r w:rsidRPr="005E7BAD">
        <w:rPr>
          <w:rFonts w:cs="Times New Roman"/>
          <w:szCs w:val="28"/>
          <w:lang w:val="kk-KZ"/>
        </w:rPr>
        <w:t>Қ.Б. Сейталиев [</w:t>
      </w:r>
      <w:r w:rsidR="00955241" w:rsidRPr="005E7BAD">
        <w:rPr>
          <w:rFonts w:cs="Times New Roman"/>
          <w:szCs w:val="28"/>
          <w:lang w:val="kk-KZ"/>
        </w:rPr>
        <w:t>19</w:t>
      </w:r>
      <w:r w:rsidRPr="005E7BAD">
        <w:rPr>
          <w:rFonts w:cs="Times New Roman"/>
          <w:szCs w:val="28"/>
          <w:lang w:val="kk-KZ"/>
        </w:rPr>
        <w:t>], Ж.Ж. Наурызбаев [</w:t>
      </w:r>
      <w:r w:rsidR="003D7F8B" w:rsidRPr="005E7BAD">
        <w:rPr>
          <w:rFonts w:cs="Times New Roman"/>
          <w:szCs w:val="28"/>
          <w:lang w:val="kk-KZ"/>
        </w:rPr>
        <w:t>2</w:t>
      </w:r>
      <w:r w:rsidR="00955241" w:rsidRPr="005E7BAD">
        <w:rPr>
          <w:rFonts w:cs="Times New Roman"/>
          <w:szCs w:val="28"/>
          <w:lang w:val="kk-KZ"/>
        </w:rPr>
        <w:t>0</w:t>
      </w:r>
      <w:r w:rsidRPr="005E7BAD">
        <w:rPr>
          <w:rFonts w:cs="Times New Roman"/>
          <w:szCs w:val="28"/>
          <w:lang w:val="kk-KZ"/>
        </w:rPr>
        <w:t>],  С.А. Ұзақбаева [2</w:t>
      </w:r>
      <w:r w:rsidR="00955241" w:rsidRPr="005E7BAD">
        <w:rPr>
          <w:rFonts w:cs="Times New Roman"/>
          <w:szCs w:val="28"/>
          <w:lang w:val="kk-KZ"/>
        </w:rPr>
        <w:t>1</w:t>
      </w:r>
      <w:r w:rsidRPr="005E7BAD">
        <w:rPr>
          <w:rFonts w:cs="Times New Roman"/>
          <w:szCs w:val="28"/>
          <w:lang w:val="kk-KZ"/>
        </w:rPr>
        <w:t>], К.Ж. Қожахметова [2</w:t>
      </w:r>
      <w:r w:rsidR="00955241" w:rsidRPr="005E7BAD">
        <w:rPr>
          <w:rFonts w:cs="Times New Roman"/>
          <w:szCs w:val="28"/>
          <w:lang w:val="kk-KZ"/>
        </w:rPr>
        <w:t>2</w:t>
      </w:r>
      <w:r w:rsidRPr="005E7BAD">
        <w:rPr>
          <w:rFonts w:cs="Times New Roman"/>
          <w:szCs w:val="28"/>
          <w:lang w:val="kk-KZ"/>
        </w:rPr>
        <w:t>],   Қ. Бөлеев [2</w:t>
      </w:r>
      <w:r w:rsidR="00955241" w:rsidRPr="005E7BAD">
        <w:rPr>
          <w:rFonts w:cs="Times New Roman"/>
          <w:szCs w:val="28"/>
          <w:lang w:val="kk-KZ"/>
        </w:rPr>
        <w:t>3</w:t>
      </w:r>
      <w:r w:rsidRPr="005E7BAD">
        <w:rPr>
          <w:rFonts w:cs="Times New Roman"/>
          <w:szCs w:val="28"/>
          <w:lang w:val="kk-KZ"/>
        </w:rPr>
        <w:t>],  К. Оразбекова [2</w:t>
      </w:r>
      <w:r w:rsidR="00955241" w:rsidRPr="005E7BAD">
        <w:rPr>
          <w:rFonts w:cs="Times New Roman"/>
          <w:szCs w:val="28"/>
          <w:lang w:val="kk-KZ"/>
        </w:rPr>
        <w:t>4</w:t>
      </w:r>
      <w:r w:rsidRPr="005E7BAD">
        <w:rPr>
          <w:rFonts w:cs="Times New Roman"/>
          <w:szCs w:val="28"/>
          <w:lang w:val="kk-KZ"/>
        </w:rPr>
        <w:t xml:space="preserve">], </w:t>
      </w:r>
      <w:r w:rsidR="00FF5227" w:rsidRPr="005E7BAD">
        <w:rPr>
          <w:rFonts w:cs="Times New Roman"/>
          <w:szCs w:val="28"/>
          <w:lang w:val="kk-KZ"/>
        </w:rPr>
        <w:t xml:space="preserve">                                 </w:t>
      </w:r>
      <w:r w:rsidRPr="005E7BAD">
        <w:rPr>
          <w:rFonts w:cs="Times New Roman"/>
          <w:szCs w:val="28"/>
          <w:lang w:val="kk-KZ"/>
        </w:rPr>
        <w:t>Р.Қ. Дүйсенбінова [</w:t>
      </w:r>
      <w:r w:rsidR="00955241" w:rsidRPr="005E7BAD">
        <w:rPr>
          <w:rFonts w:cs="Times New Roman"/>
          <w:szCs w:val="28"/>
          <w:lang w:val="kk-KZ"/>
        </w:rPr>
        <w:t>25</w:t>
      </w:r>
      <w:r w:rsidRPr="005E7BAD">
        <w:rPr>
          <w:rFonts w:cs="Times New Roman"/>
          <w:szCs w:val="28"/>
          <w:lang w:val="kk-KZ"/>
        </w:rPr>
        <w:t>],   С. Ғаббасов [</w:t>
      </w:r>
      <w:r w:rsidR="00955241" w:rsidRPr="005E7BAD">
        <w:rPr>
          <w:rFonts w:cs="Times New Roman"/>
          <w:szCs w:val="28"/>
          <w:lang w:val="kk-KZ"/>
        </w:rPr>
        <w:t>26</w:t>
      </w:r>
      <w:r w:rsidRPr="005E7BAD">
        <w:rPr>
          <w:rFonts w:cs="Times New Roman"/>
          <w:szCs w:val="28"/>
          <w:lang w:val="kk-KZ"/>
        </w:rPr>
        <w:t>],   Қ.Т. Атемова [</w:t>
      </w:r>
      <w:r w:rsidR="00955241" w:rsidRPr="005E7BAD">
        <w:rPr>
          <w:rFonts w:cs="Times New Roman"/>
          <w:szCs w:val="28"/>
          <w:lang w:val="kk-KZ"/>
        </w:rPr>
        <w:t>27</w:t>
      </w:r>
      <w:r w:rsidRPr="005E7BAD">
        <w:rPr>
          <w:rFonts w:cs="Times New Roman"/>
          <w:szCs w:val="28"/>
          <w:lang w:val="kk-KZ"/>
        </w:rPr>
        <w:t>]  т.б. зерттеу жұмыстарының нысанасы болды.</w:t>
      </w:r>
    </w:p>
    <w:p w14:paraId="60FCB392" w14:textId="6AC58510" w:rsidR="004A12EF" w:rsidRPr="005E7BAD" w:rsidRDefault="004A12EF" w:rsidP="004A12EF">
      <w:pPr>
        <w:pStyle w:val="22"/>
        <w:rPr>
          <w:rFonts w:ascii="Times New Roman" w:hAnsi="Times New Roman"/>
          <w:b w:val="0"/>
          <w:bCs w:val="0"/>
        </w:rPr>
      </w:pPr>
      <w:r w:rsidRPr="005E7BAD">
        <w:rPr>
          <w:rFonts w:ascii="Times New Roman" w:hAnsi="Times New Roman"/>
          <w:b w:val="0"/>
        </w:rPr>
        <w:t xml:space="preserve">Бұл саладағы ғылыми зерттеулерге талдау барысында көптеген құнды идеялардың маңызына тоқталамыз. Бұл мәселені Г.К. </w:t>
      </w:r>
      <w:r w:rsidRPr="005E7BAD">
        <w:rPr>
          <w:rFonts w:ascii="Times New Roman" w:hAnsi="Times New Roman"/>
          <w:b w:val="0"/>
          <w:bCs w:val="0"/>
        </w:rPr>
        <w:t>Байдельдинова</w:t>
      </w:r>
      <w:r w:rsidRPr="005E7BAD">
        <w:rPr>
          <w:rFonts w:ascii="Times New Roman" w:hAnsi="Times New Roman"/>
          <w:b w:val="0"/>
        </w:rPr>
        <w:t xml:space="preserve"> </w:t>
      </w:r>
      <w:r w:rsidRPr="005E7BAD">
        <w:rPr>
          <w:rFonts w:ascii="Times New Roman" w:hAnsi="Times New Roman"/>
          <w:b w:val="0"/>
          <w:bCs w:val="0"/>
        </w:rPr>
        <w:t>[</w:t>
      </w:r>
      <w:r w:rsidR="00955241" w:rsidRPr="005E7BAD">
        <w:rPr>
          <w:rFonts w:ascii="Times New Roman" w:hAnsi="Times New Roman"/>
          <w:b w:val="0"/>
          <w:bCs w:val="0"/>
        </w:rPr>
        <w:t>28</w:t>
      </w:r>
      <w:r w:rsidRPr="005E7BAD">
        <w:rPr>
          <w:rFonts w:ascii="Times New Roman" w:hAnsi="Times New Roman"/>
          <w:b w:val="0"/>
          <w:bCs w:val="0"/>
        </w:rPr>
        <w:t>],                         Ш.М. Майғаранова [</w:t>
      </w:r>
      <w:r w:rsidR="00955241" w:rsidRPr="005E7BAD">
        <w:rPr>
          <w:rFonts w:ascii="Times New Roman" w:hAnsi="Times New Roman"/>
          <w:b w:val="0"/>
          <w:bCs w:val="0"/>
        </w:rPr>
        <w:t>29</w:t>
      </w:r>
      <w:r w:rsidRPr="005E7BAD">
        <w:rPr>
          <w:rFonts w:ascii="Times New Roman" w:hAnsi="Times New Roman"/>
          <w:b w:val="0"/>
          <w:bCs w:val="0"/>
        </w:rPr>
        <w:t>], А.А. Жумадуллаева [</w:t>
      </w:r>
      <w:r w:rsidR="003D7F8B" w:rsidRPr="005E7BAD">
        <w:rPr>
          <w:rFonts w:ascii="Times New Roman" w:hAnsi="Times New Roman"/>
          <w:b w:val="0"/>
          <w:bCs w:val="0"/>
        </w:rPr>
        <w:t>3</w:t>
      </w:r>
      <w:r w:rsidR="00955241" w:rsidRPr="005E7BAD">
        <w:rPr>
          <w:rFonts w:ascii="Times New Roman" w:hAnsi="Times New Roman"/>
          <w:b w:val="0"/>
          <w:bCs w:val="0"/>
        </w:rPr>
        <w:t>0</w:t>
      </w:r>
      <w:r w:rsidRPr="005E7BAD">
        <w:rPr>
          <w:rFonts w:ascii="Times New Roman" w:hAnsi="Times New Roman"/>
          <w:b w:val="0"/>
          <w:bCs w:val="0"/>
        </w:rPr>
        <w:t>], Б.Қ. Өтешова [</w:t>
      </w:r>
      <w:r w:rsidR="003D7F8B" w:rsidRPr="005E7BAD">
        <w:rPr>
          <w:rFonts w:ascii="Times New Roman" w:hAnsi="Times New Roman"/>
          <w:b w:val="0"/>
          <w:bCs w:val="0"/>
        </w:rPr>
        <w:t>3</w:t>
      </w:r>
      <w:r w:rsidR="00955241" w:rsidRPr="005E7BAD">
        <w:rPr>
          <w:rFonts w:ascii="Times New Roman" w:hAnsi="Times New Roman"/>
          <w:b w:val="0"/>
          <w:bCs w:val="0"/>
        </w:rPr>
        <w:t>1</w:t>
      </w:r>
      <w:r w:rsidRPr="005E7BAD">
        <w:rPr>
          <w:rFonts w:ascii="Times New Roman" w:hAnsi="Times New Roman"/>
          <w:b w:val="0"/>
          <w:bCs w:val="0"/>
        </w:rPr>
        <w:t>],                                С.С. Қоңырбаева [3</w:t>
      </w:r>
      <w:r w:rsidR="00955241" w:rsidRPr="005E7BAD">
        <w:rPr>
          <w:rFonts w:ascii="Times New Roman" w:hAnsi="Times New Roman"/>
          <w:b w:val="0"/>
          <w:bCs w:val="0"/>
        </w:rPr>
        <w:t>2</w:t>
      </w:r>
      <w:r w:rsidRPr="005E7BAD">
        <w:rPr>
          <w:rFonts w:ascii="Times New Roman" w:hAnsi="Times New Roman"/>
          <w:b w:val="0"/>
          <w:bCs w:val="0"/>
        </w:rPr>
        <w:t xml:space="preserve">], </w:t>
      </w:r>
      <w:r w:rsidR="005F05CC" w:rsidRPr="005E7BAD">
        <w:rPr>
          <w:b w:val="0"/>
        </w:rPr>
        <w:t xml:space="preserve">А.А. Шарафадин </w:t>
      </w:r>
      <w:r w:rsidR="005F05CC" w:rsidRPr="005E7BAD">
        <w:rPr>
          <w:rFonts w:ascii="Times New Roman" w:hAnsi="Times New Roman"/>
          <w:b w:val="0"/>
          <w:bCs w:val="0"/>
        </w:rPr>
        <w:t>[33],</w:t>
      </w:r>
      <w:r w:rsidR="005F05CC" w:rsidRPr="005E7BAD">
        <w:rPr>
          <w:b w:val="0"/>
        </w:rPr>
        <w:t xml:space="preserve"> Ш.М. Шүйіншина </w:t>
      </w:r>
      <w:r w:rsidR="005F05CC" w:rsidRPr="005E7BAD">
        <w:rPr>
          <w:rFonts w:ascii="Times New Roman" w:hAnsi="Times New Roman"/>
          <w:b w:val="0"/>
          <w:bCs w:val="0"/>
        </w:rPr>
        <w:t>[34],</w:t>
      </w:r>
      <w:r w:rsidR="005F05CC" w:rsidRPr="005E7BAD">
        <w:rPr>
          <w:b w:val="0"/>
        </w:rPr>
        <w:t xml:space="preserve"> </w:t>
      </w:r>
      <w:r w:rsidR="00FF5227" w:rsidRPr="005E7BAD">
        <w:rPr>
          <w:b w:val="0"/>
        </w:rPr>
        <w:t xml:space="preserve">                         </w:t>
      </w:r>
      <w:r w:rsidR="005F05CC" w:rsidRPr="005E7BAD">
        <w:rPr>
          <w:b w:val="0"/>
        </w:rPr>
        <w:t>А.Т. Туралбаева</w:t>
      </w:r>
      <w:r w:rsidR="005F05CC" w:rsidRPr="005E7BAD">
        <w:t xml:space="preserve"> </w:t>
      </w:r>
      <w:r w:rsidR="005F05CC" w:rsidRPr="005E7BAD">
        <w:rPr>
          <w:rFonts w:ascii="Times New Roman" w:hAnsi="Times New Roman"/>
          <w:b w:val="0"/>
          <w:bCs w:val="0"/>
        </w:rPr>
        <w:t xml:space="preserve">[35], </w:t>
      </w:r>
      <w:r w:rsidRPr="005E7BAD">
        <w:rPr>
          <w:rFonts w:ascii="Times New Roman" w:hAnsi="Times New Roman"/>
          <w:b w:val="0"/>
          <w:bCs w:val="0"/>
        </w:rPr>
        <w:t>т.б. ғалымдар өз еңбектерінде әр бағытта қарастырып, талдаған.</w:t>
      </w:r>
    </w:p>
    <w:p w14:paraId="26EDC39E" w14:textId="22A3897F" w:rsidR="00AB21EB" w:rsidRPr="005E7BAD" w:rsidRDefault="00AB21EB" w:rsidP="00AB21EB">
      <w:pPr>
        <w:pStyle w:val="22"/>
        <w:rPr>
          <w:rFonts w:ascii="Times New Roman" w:hAnsi="Times New Roman"/>
          <w:b w:val="0"/>
          <w:bCs w:val="0"/>
        </w:rPr>
      </w:pPr>
      <w:r w:rsidRPr="005E7BAD">
        <w:rPr>
          <w:rFonts w:ascii="Times New Roman" w:hAnsi="Times New Roman"/>
          <w:b w:val="0"/>
          <w:bCs w:val="0"/>
        </w:rPr>
        <w:t xml:space="preserve">Отбасы тәрбиесі мен мектептің өзара байланысы арқылы оқушыларға </w:t>
      </w:r>
      <w:r w:rsidRPr="005E7BAD">
        <w:rPr>
          <w:rFonts w:ascii="Times New Roman" w:hAnsi="Times New Roman"/>
          <w:b w:val="0"/>
          <w:bCs w:val="0"/>
          <w:i/>
        </w:rPr>
        <w:t>халық тағылымында</w:t>
      </w:r>
      <w:r w:rsidRPr="005E7BAD">
        <w:rPr>
          <w:rFonts w:ascii="Times New Roman" w:hAnsi="Times New Roman"/>
          <w:b w:val="0"/>
          <w:bCs w:val="0"/>
        </w:rPr>
        <w:t xml:space="preserve"> тәрбие беру мәселесін Л.</w:t>
      </w:r>
      <w:r w:rsidR="00FF5227" w:rsidRPr="005E7BAD">
        <w:rPr>
          <w:rFonts w:ascii="Times New Roman" w:hAnsi="Times New Roman"/>
          <w:b w:val="0"/>
          <w:bCs w:val="0"/>
        </w:rPr>
        <w:t>С.</w:t>
      </w:r>
      <w:r w:rsidRPr="005E7BAD">
        <w:rPr>
          <w:rFonts w:ascii="Times New Roman" w:hAnsi="Times New Roman"/>
          <w:b w:val="0"/>
          <w:bCs w:val="0"/>
        </w:rPr>
        <w:t xml:space="preserve"> Сырымбетова [</w:t>
      </w:r>
      <w:r w:rsidR="00955241" w:rsidRPr="005E7BAD">
        <w:rPr>
          <w:rFonts w:ascii="Times New Roman" w:hAnsi="Times New Roman"/>
          <w:b w:val="0"/>
          <w:bCs w:val="0"/>
        </w:rPr>
        <w:t>36</w:t>
      </w:r>
      <w:r w:rsidRPr="005E7BAD">
        <w:rPr>
          <w:rFonts w:ascii="Times New Roman" w:hAnsi="Times New Roman"/>
          <w:b w:val="0"/>
          <w:bCs w:val="0"/>
        </w:rPr>
        <w:t xml:space="preserve">], </w:t>
      </w:r>
      <w:r w:rsidR="005F05CC" w:rsidRPr="005E7BAD">
        <w:rPr>
          <w:rFonts w:ascii="Times New Roman" w:hAnsi="Times New Roman"/>
          <w:b w:val="0"/>
          <w:bCs w:val="0"/>
        </w:rPr>
        <w:t xml:space="preserve">                     </w:t>
      </w:r>
      <w:r w:rsidRPr="005E7BAD">
        <w:rPr>
          <w:rFonts w:ascii="Times New Roman" w:hAnsi="Times New Roman"/>
          <w:b w:val="0"/>
          <w:bCs w:val="0"/>
        </w:rPr>
        <w:t>А.</w:t>
      </w:r>
      <w:r w:rsidR="00FF5227" w:rsidRPr="005E7BAD">
        <w:rPr>
          <w:rFonts w:ascii="Times New Roman" w:hAnsi="Times New Roman"/>
          <w:b w:val="0"/>
          <w:bCs w:val="0"/>
        </w:rPr>
        <w:t>Е.</w:t>
      </w:r>
      <w:r w:rsidRPr="005E7BAD">
        <w:rPr>
          <w:rFonts w:ascii="Times New Roman" w:hAnsi="Times New Roman"/>
          <w:b w:val="0"/>
          <w:bCs w:val="0"/>
        </w:rPr>
        <w:t xml:space="preserve"> Дайрабаева [</w:t>
      </w:r>
      <w:r w:rsidR="00955241" w:rsidRPr="005E7BAD">
        <w:rPr>
          <w:rFonts w:ascii="Times New Roman" w:hAnsi="Times New Roman"/>
          <w:b w:val="0"/>
          <w:bCs w:val="0"/>
        </w:rPr>
        <w:t>37</w:t>
      </w:r>
      <w:r w:rsidRPr="005E7BAD">
        <w:rPr>
          <w:rFonts w:ascii="Times New Roman" w:hAnsi="Times New Roman"/>
          <w:b w:val="0"/>
          <w:bCs w:val="0"/>
        </w:rPr>
        <w:t>], А.</w:t>
      </w:r>
      <w:r w:rsidR="00FF5227" w:rsidRPr="005E7BAD">
        <w:rPr>
          <w:rFonts w:ascii="Times New Roman" w:hAnsi="Times New Roman"/>
          <w:b w:val="0"/>
          <w:bCs w:val="0"/>
        </w:rPr>
        <w:t>Ә.</w:t>
      </w:r>
      <w:r w:rsidRPr="005E7BAD">
        <w:rPr>
          <w:rFonts w:ascii="Times New Roman" w:hAnsi="Times New Roman"/>
          <w:b w:val="0"/>
          <w:bCs w:val="0"/>
        </w:rPr>
        <w:t xml:space="preserve"> Капенова [</w:t>
      </w:r>
      <w:r w:rsidR="00955241" w:rsidRPr="005E7BAD">
        <w:rPr>
          <w:rFonts w:ascii="Times New Roman" w:hAnsi="Times New Roman"/>
          <w:b w:val="0"/>
          <w:bCs w:val="0"/>
        </w:rPr>
        <w:t>38</w:t>
      </w:r>
      <w:r w:rsidRPr="005E7BAD">
        <w:rPr>
          <w:rFonts w:ascii="Times New Roman" w:hAnsi="Times New Roman"/>
          <w:b w:val="0"/>
          <w:bCs w:val="0"/>
        </w:rPr>
        <w:t>], Ә. Сәдуақасов [</w:t>
      </w:r>
      <w:r w:rsidR="00955241" w:rsidRPr="005E7BAD">
        <w:rPr>
          <w:rFonts w:ascii="Times New Roman" w:hAnsi="Times New Roman"/>
          <w:b w:val="0"/>
          <w:bCs w:val="0"/>
        </w:rPr>
        <w:t>39</w:t>
      </w:r>
      <w:r w:rsidRPr="005E7BAD">
        <w:rPr>
          <w:rFonts w:ascii="Times New Roman" w:hAnsi="Times New Roman"/>
          <w:b w:val="0"/>
          <w:bCs w:val="0"/>
        </w:rPr>
        <w:t>], Р.</w:t>
      </w:r>
      <w:r w:rsidR="00FF5227" w:rsidRPr="005E7BAD">
        <w:rPr>
          <w:rFonts w:ascii="Times New Roman" w:hAnsi="Times New Roman"/>
          <w:b w:val="0"/>
          <w:bCs w:val="0"/>
        </w:rPr>
        <w:t>М.</w:t>
      </w:r>
      <w:r w:rsidRPr="005E7BAD">
        <w:rPr>
          <w:rFonts w:ascii="Times New Roman" w:hAnsi="Times New Roman"/>
          <w:b w:val="0"/>
          <w:bCs w:val="0"/>
        </w:rPr>
        <w:t xml:space="preserve"> Айтжанова [4</w:t>
      </w:r>
      <w:r w:rsidR="00955241" w:rsidRPr="005E7BAD">
        <w:rPr>
          <w:rFonts w:ascii="Times New Roman" w:hAnsi="Times New Roman"/>
          <w:b w:val="0"/>
          <w:bCs w:val="0"/>
        </w:rPr>
        <w:t>0</w:t>
      </w:r>
      <w:r w:rsidRPr="005E7BAD">
        <w:rPr>
          <w:rFonts w:ascii="Times New Roman" w:hAnsi="Times New Roman"/>
          <w:b w:val="0"/>
          <w:bCs w:val="0"/>
        </w:rPr>
        <w:t>], Л.</w:t>
      </w:r>
      <w:r w:rsidR="00FF5227" w:rsidRPr="005E7BAD">
        <w:rPr>
          <w:rFonts w:ascii="Times New Roman" w:hAnsi="Times New Roman"/>
          <w:b w:val="0"/>
          <w:bCs w:val="0"/>
        </w:rPr>
        <w:t>Н.</w:t>
      </w:r>
      <w:r w:rsidRPr="005E7BAD">
        <w:rPr>
          <w:rFonts w:ascii="Times New Roman" w:hAnsi="Times New Roman"/>
          <w:b w:val="0"/>
          <w:bCs w:val="0"/>
        </w:rPr>
        <w:t xml:space="preserve"> Ибраймова [4</w:t>
      </w:r>
      <w:r w:rsidR="00955241" w:rsidRPr="005E7BAD">
        <w:rPr>
          <w:rFonts w:ascii="Times New Roman" w:hAnsi="Times New Roman"/>
          <w:b w:val="0"/>
          <w:bCs w:val="0"/>
        </w:rPr>
        <w:t>1</w:t>
      </w:r>
      <w:r w:rsidRPr="005E7BAD">
        <w:rPr>
          <w:rFonts w:ascii="Times New Roman" w:hAnsi="Times New Roman"/>
          <w:b w:val="0"/>
          <w:bCs w:val="0"/>
        </w:rPr>
        <w:t>], Г.</w:t>
      </w:r>
      <w:r w:rsidR="00FF5227" w:rsidRPr="005E7BAD">
        <w:rPr>
          <w:rFonts w:ascii="Times New Roman" w:hAnsi="Times New Roman"/>
          <w:b w:val="0"/>
          <w:bCs w:val="0"/>
        </w:rPr>
        <w:t>С.</w:t>
      </w:r>
      <w:r w:rsidRPr="005E7BAD">
        <w:rPr>
          <w:rFonts w:ascii="Times New Roman" w:hAnsi="Times New Roman"/>
          <w:b w:val="0"/>
          <w:bCs w:val="0"/>
        </w:rPr>
        <w:t xml:space="preserve"> Майлыбаева [4</w:t>
      </w:r>
      <w:r w:rsidR="00955241" w:rsidRPr="005E7BAD">
        <w:rPr>
          <w:rFonts w:ascii="Times New Roman" w:hAnsi="Times New Roman"/>
          <w:b w:val="0"/>
          <w:bCs w:val="0"/>
        </w:rPr>
        <w:t>2</w:t>
      </w:r>
      <w:r w:rsidRPr="005E7BAD">
        <w:rPr>
          <w:rFonts w:ascii="Times New Roman" w:hAnsi="Times New Roman"/>
          <w:b w:val="0"/>
          <w:bCs w:val="0"/>
        </w:rPr>
        <w:t>] және т.б. қарастырды.</w:t>
      </w:r>
    </w:p>
    <w:p w14:paraId="59E9D2CF" w14:textId="77777777" w:rsidR="00775D01" w:rsidRPr="005E7BAD" w:rsidRDefault="00775D01" w:rsidP="00775D01">
      <w:pPr>
        <w:spacing w:after="0"/>
        <w:ind w:firstLine="709"/>
        <w:jc w:val="both"/>
        <w:rPr>
          <w:bCs/>
          <w:szCs w:val="28"/>
          <w:lang w:val="kk-KZ"/>
        </w:rPr>
      </w:pPr>
      <w:r w:rsidRPr="005E7BAD">
        <w:rPr>
          <w:bCs/>
          <w:szCs w:val="28"/>
          <w:lang w:val="kk-KZ"/>
        </w:rPr>
        <w:t xml:space="preserve">Зерттеулердің барлық құндылығына қарамастан, </w:t>
      </w:r>
      <w:r w:rsidRPr="005E7BAD">
        <w:rPr>
          <w:rFonts w:cs="Times New Roman"/>
          <w:bCs/>
          <w:szCs w:val="28"/>
          <w:lang w:val="kk-KZ"/>
        </w:rPr>
        <w:t xml:space="preserve">бастауыш сынып оқушыларын тәрбиелеуде мектеп пен отбасының өзара әрекеттестігі мәселесі толық </w:t>
      </w:r>
      <w:r w:rsidRPr="005E7BAD">
        <w:rPr>
          <w:bCs/>
          <w:szCs w:val="28"/>
          <w:lang w:val="kk-KZ"/>
        </w:rPr>
        <w:t xml:space="preserve">қарастырылмаған. </w:t>
      </w:r>
    </w:p>
    <w:p w14:paraId="3597DEBA" w14:textId="45773F2C" w:rsidR="00775D01" w:rsidRPr="005E7BAD" w:rsidRDefault="00775D01" w:rsidP="00775D01">
      <w:pPr>
        <w:pStyle w:val="a3"/>
        <w:spacing w:after="0"/>
        <w:ind w:left="0" w:firstLine="709"/>
        <w:jc w:val="both"/>
        <w:rPr>
          <w:rFonts w:cs="Times New Roman"/>
          <w:szCs w:val="28"/>
          <w:lang w:val="kk-KZ"/>
        </w:rPr>
      </w:pPr>
      <w:r w:rsidRPr="005E7BAD">
        <w:rPr>
          <w:rFonts w:cs="Times New Roman"/>
          <w:szCs w:val="28"/>
          <w:lang w:val="kk-KZ"/>
        </w:rPr>
        <w:t xml:space="preserve">Қазіргі жағдайда отбасылық тәрбие дағдарысы мектеп үшін балалармен педагогикалық жұмыстың күрделенуіне ғана емес, ата-аналармен жұмыстың күрделенуіне де әсер етеді. Экономикалық реформалар нәтижесінде отбасы қалыпты емес педагогикалық-тәрбие жағдайына тап болды. Көптеген ата-аналардың баланы тәрбиелеу мен жеке дамыту мәселелерін шешуден өзін-өзі алшақтату үрдісі күшейе түсті. Баланың жас және жеке даму ерекшеліктері туралы жеткілікті дәрежеде білімі жоқ ата-аналар кейде соқыр, интуитивті </w:t>
      </w:r>
      <w:r w:rsidRPr="005E7BAD">
        <w:rPr>
          <w:rFonts w:cs="Times New Roman"/>
          <w:szCs w:val="28"/>
          <w:lang w:val="kk-KZ"/>
        </w:rPr>
        <w:lastRenderedPageBreak/>
        <w:t xml:space="preserve">тәрбиені жүзеге асырады, бұл оң нәтиже бермейді. Мұндай отбасыларда ата-аналар мен балалар арасында берік тұлғааралық байланыстар жоқ, соның салдарынан сыртқы, көбінесе теріс орта беделге ие болады, бұл баланың отбасының әсерінен шығуына әкеп соғады. </w:t>
      </w:r>
      <w:r w:rsidR="00962881" w:rsidRPr="005E7BAD">
        <w:rPr>
          <w:rFonts w:cs="Times New Roman"/>
          <w:szCs w:val="28"/>
          <w:lang w:val="kk-KZ"/>
        </w:rPr>
        <w:t>Сонымен қатар</w:t>
      </w:r>
      <w:r w:rsidR="005C69CC" w:rsidRPr="005E7BAD">
        <w:rPr>
          <w:rFonts w:cs="Times New Roman"/>
          <w:szCs w:val="28"/>
          <w:lang w:val="kk-KZ"/>
        </w:rPr>
        <w:t>,</w:t>
      </w:r>
      <w:r w:rsidR="00962881" w:rsidRPr="005E7BAD">
        <w:rPr>
          <w:rFonts w:cs="Times New Roman"/>
          <w:szCs w:val="28"/>
          <w:lang w:val="kk-KZ"/>
        </w:rPr>
        <w:t xml:space="preserve"> қазіргі таңда көптеген отбасылар экономикалық ахуалдар шешумен, күнгөріс мәселелерімен айналысып, кейде баланың тұлғалық қалыптасуы мен тәрбиелік сұрақтарды шешуден бас тартады. </w:t>
      </w:r>
    </w:p>
    <w:p w14:paraId="1A24D0F5" w14:textId="12425E66" w:rsidR="00775D01" w:rsidRPr="005E7BAD" w:rsidRDefault="00775D01" w:rsidP="00775D01">
      <w:pPr>
        <w:spacing w:after="0"/>
        <w:ind w:firstLine="709"/>
        <w:jc w:val="both"/>
        <w:rPr>
          <w:rFonts w:cs="Times New Roman"/>
          <w:szCs w:val="28"/>
          <w:lang w:val="kk-KZ"/>
        </w:rPr>
      </w:pPr>
      <w:r w:rsidRPr="005E7BAD">
        <w:rPr>
          <w:rFonts w:cs="Times New Roman"/>
          <w:szCs w:val="28"/>
          <w:lang w:val="kk-KZ"/>
        </w:rPr>
        <w:t xml:space="preserve">Осындай мектеп пен отбасының құрылымды емес қатынастары, олардың іс-әрекеттерінің бағыты балалық шақтың қазіргі проблемаларын шиеленістіреді және екі институттың бірлескен өзара іс-әрекетіне жаңа қадамдарды талап етеді. Мектеп пен отбасының өзара бірлескен іс-әрекетін ұйымдастырудың қазіргі тәсілдері отбасының субъектілігін дамытуға, оның әлеуетін ашуға әлсіз бағытталған, бұл ретте білім беруді жаңғырту жөніндегі тұлғаны әлеуметтенумен қарым-қатынасының жаңа жүйесін қалыптастыру негізгі міндеттердің бірі ретінде қарастырылады. Мұның бәрі де баланың отбасындағы тәрбиесін барынша мектептегі тәрбиемен үйлесімді жүргізуімен сипатталады. Сондықтан да мектептің педагогикалық ұжымының алдында отбасындағы тәрбиенің мәнін бағалап, ата-аналармен бірлесіп жұмыс жасау қажеттілігі туындайды. </w:t>
      </w:r>
    </w:p>
    <w:p w14:paraId="008FE1C0" w14:textId="77777777" w:rsidR="001260E5" w:rsidRPr="005E7BAD" w:rsidRDefault="00107B7B" w:rsidP="001260E5">
      <w:pPr>
        <w:spacing w:after="0"/>
        <w:ind w:firstLine="709"/>
        <w:jc w:val="both"/>
        <w:rPr>
          <w:rFonts w:cs="Times New Roman"/>
          <w:bCs/>
          <w:szCs w:val="28"/>
          <w:lang w:val="kk-KZ"/>
        </w:rPr>
      </w:pPr>
      <w:r w:rsidRPr="005E7BAD">
        <w:rPr>
          <w:rFonts w:cs="Times New Roman"/>
          <w:bCs/>
          <w:szCs w:val="28"/>
          <w:lang w:val="kk-KZ"/>
        </w:rPr>
        <w:t xml:space="preserve">Отбасы мен мектептің өзара әрекеттестігінің негізгі проблемаларының бірі – олардың отбасындағы ізгілік қатынастары мен мектептің тәрбиелік жүйесінің сәйкес келмеуі және практикалық іс-қимылдарға байланысты механизмдердің жеткілікті түрде қолданылмауы. Аталған практикалық іс-әрекеттерге араласу үрдісінде отбасы мен мектептің бала тәрбиесіндегі орны айқындалады. </w:t>
      </w:r>
      <w:r w:rsidR="001260E5" w:rsidRPr="005E7BAD">
        <w:rPr>
          <w:rFonts w:cs="Times New Roman"/>
          <w:bCs/>
          <w:szCs w:val="28"/>
          <w:lang w:val="kk-KZ"/>
        </w:rPr>
        <w:t xml:space="preserve">Осылардың бәрі мынадай </w:t>
      </w:r>
      <w:r w:rsidR="001260E5" w:rsidRPr="005E7BAD">
        <w:rPr>
          <w:rFonts w:cs="Times New Roman"/>
          <w:i/>
          <w:szCs w:val="28"/>
          <w:lang w:val="kk-KZ"/>
        </w:rPr>
        <w:t>қайшылықтардың</w:t>
      </w:r>
      <w:r w:rsidR="001260E5" w:rsidRPr="005E7BAD">
        <w:rPr>
          <w:rFonts w:cs="Times New Roman"/>
          <w:bCs/>
          <w:szCs w:val="28"/>
          <w:lang w:val="kk-KZ"/>
        </w:rPr>
        <w:t xml:space="preserve"> бар екендігін көрсетті: </w:t>
      </w:r>
    </w:p>
    <w:p w14:paraId="2AD430AF" w14:textId="77777777" w:rsidR="001260E5" w:rsidRPr="005E7BAD" w:rsidRDefault="001260E5" w:rsidP="001260E5">
      <w:pPr>
        <w:spacing w:after="0"/>
        <w:ind w:firstLine="709"/>
        <w:jc w:val="both"/>
        <w:rPr>
          <w:bCs/>
          <w:szCs w:val="28"/>
          <w:lang w:val="kk-KZ"/>
        </w:rPr>
      </w:pPr>
      <w:r w:rsidRPr="005E7BAD">
        <w:rPr>
          <w:rFonts w:cs="Times New Roman"/>
          <w:bCs/>
          <w:szCs w:val="28"/>
          <w:lang w:val="kk-KZ"/>
        </w:rPr>
        <w:t>- бастауыш сынып оқушыларын тәрбиелеу үрдісінде мектеп пен отбасының өзара әрекеттестігіне қ</w:t>
      </w:r>
      <w:r w:rsidRPr="005E7BAD">
        <w:rPr>
          <w:bCs/>
          <w:szCs w:val="28"/>
          <w:lang w:val="kk-KZ"/>
        </w:rPr>
        <w:t xml:space="preserve">оғамның объективті сұранысы мен </w:t>
      </w:r>
      <w:r w:rsidRPr="005E7BAD">
        <w:rPr>
          <w:rFonts w:cs="Times New Roman"/>
          <w:bCs/>
          <w:szCs w:val="28"/>
          <w:lang w:val="kk-KZ"/>
        </w:rPr>
        <w:t>бастауыш сынып оқушыларын тәрбиелеу үрдісінде мектеп пен отбасының өзара әрекеттестігіне</w:t>
      </w:r>
      <w:r w:rsidRPr="005E7BAD">
        <w:rPr>
          <w:bCs/>
          <w:szCs w:val="28"/>
          <w:lang w:val="kk-KZ"/>
        </w:rPr>
        <w:t xml:space="preserve"> педагогтардың даярлығының жеткіліксіздігі арасында;   </w:t>
      </w:r>
    </w:p>
    <w:p w14:paraId="295C6A51" w14:textId="77777777" w:rsidR="001260E5" w:rsidRPr="005E7BAD" w:rsidRDefault="001260E5" w:rsidP="001260E5">
      <w:pPr>
        <w:spacing w:after="0"/>
        <w:ind w:firstLine="709"/>
        <w:jc w:val="both"/>
        <w:rPr>
          <w:rFonts w:cs="Times New Roman"/>
          <w:bCs/>
          <w:szCs w:val="28"/>
          <w:lang w:val="kk-KZ"/>
        </w:rPr>
      </w:pPr>
      <w:r w:rsidRPr="005E7BAD">
        <w:rPr>
          <w:rFonts w:cs="Times New Roman"/>
          <w:bCs/>
          <w:szCs w:val="28"/>
          <w:lang w:val="kk-KZ"/>
        </w:rPr>
        <w:t xml:space="preserve">- бастауыш сынып оқушыларын тәрбиелеу үрдісінде мектеп пен отбасының өзара әрекеттестігі іс жүзінде ескерілмей келе жатқаны; </w:t>
      </w:r>
    </w:p>
    <w:p w14:paraId="59676201" w14:textId="77777777" w:rsidR="001260E5" w:rsidRPr="005E7BAD" w:rsidRDefault="001260E5" w:rsidP="001260E5">
      <w:pPr>
        <w:spacing w:after="0"/>
        <w:ind w:firstLine="709"/>
        <w:jc w:val="both"/>
        <w:rPr>
          <w:rFonts w:cs="Times New Roman"/>
          <w:bCs/>
          <w:szCs w:val="28"/>
          <w:lang w:val="kk-KZ"/>
        </w:rPr>
      </w:pPr>
      <w:r w:rsidRPr="005E7BAD">
        <w:rPr>
          <w:rFonts w:cs="Times New Roman"/>
          <w:bCs/>
          <w:szCs w:val="28"/>
          <w:lang w:val="kk-KZ"/>
        </w:rPr>
        <w:t>- бастауыш сынып оқушыларын тәрбиелеу үрдісінде мектеп пен отбасының өзара әрекеттестігі туралы ғылыми-теориялық және педагогикалық-практикалық материалдардың зерттелмеуі.</w:t>
      </w:r>
    </w:p>
    <w:p w14:paraId="06271FB1" w14:textId="48A70A6E" w:rsidR="004A12EF" w:rsidRPr="005E7BAD" w:rsidRDefault="004A12EF" w:rsidP="004A12EF">
      <w:pPr>
        <w:spacing w:after="0"/>
        <w:ind w:firstLine="709"/>
        <w:jc w:val="both"/>
        <w:rPr>
          <w:rFonts w:cs="Times New Roman"/>
          <w:bCs/>
          <w:szCs w:val="28"/>
          <w:lang w:val="kk-KZ"/>
        </w:rPr>
      </w:pPr>
      <w:r w:rsidRPr="005E7BAD">
        <w:rPr>
          <w:rFonts w:cs="Times New Roman"/>
          <w:bCs/>
          <w:szCs w:val="28"/>
          <w:lang w:val="kk-KZ"/>
        </w:rPr>
        <w:t xml:space="preserve">Аталған қайшылықтарды шешу мақсатында біз зерттеу жұмысымыздың тақырыбын </w:t>
      </w:r>
      <w:r w:rsidRPr="005E7BAD">
        <w:rPr>
          <w:rFonts w:cs="Times New Roman"/>
          <w:b/>
          <w:szCs w:val="28"/>
          <w:lang w:val="kk-KZ"/>
        </w:rPr>
        <w:t>«Бастауыш сынып оқушыларын тәрбиелеу үрдісінде мектеп пен отбасының өзара әрекеттестігі»</w:t>
      </w:r>
      <w:r w:rsidRPr="005E7BAD">
        <w:rPr>
          <w:rFonts w:cs="Times New Roman"/>
          <w:bCs/>
          <w:szCs w:val="28"/>
          <w:lang w:val="kk-KZ"/>
        </w:rPr>
        <w:t xml:space="preserve"> деп таңдадық.</w:t>
      </w:r>
    </w:p>
    <w:p w14:paraId="25F770A4" w14:textId="77777777" w:rsidR="004A12EF" w:rsidRPr="005E7BAD" w:rsidRDefault="004A12EF" w:rsidP="004A12EF">
      <w:pPr>
        <w:spacing w:after="0"/>
        <w:ind w:firstLine="709"/>
        <w:jc w:val="both"/>
        <w:rPr>
          <w:rFonts w:cs="Times New Roman"/>
          <w:bCs/>
          <w:szCs w:val="28"/>
          <w:lang w:val="kk-KZ"/>
        </w:rPr>
      </w:pPr>
      <w:r w:rsidRPr="005E7BAD">
        <w:rPr>
          <w:rFonts w:cs="Times New Roman"/>
          <w:b/>
          <w:szCs w:val="28"/>
          <w:lang w:val="kk-KZ"/>
        </w:rPr>
        <w:t>Зерттеу нысаны</w:t>
      </w:r>
      <w:r w:rsidRPr="005E7BAD">
        <w:rPr>
          <w:rFonts w:cs="Times New Roman"/>
          <w:bCs/>
          <w:szCs w:val="28"/>
          <w:lang w:val="kk-KZ"/>
        </w:rPr>
        <w:t xml:space="preserve"> – орта мектептегі бастауыш сыныптың оқу-тәрбие үрдісі.</w:t>
      </w:r>
    </w:p>
    <w:p w14:paraId="20A904EB" w14:textId="77777777" w:rsidR="004A12EF" w:rsidRPr="005E7BAD" w:rsidRDefault="004A12EF" w:rsidP="004A12EF">
      <w:pPr>
        <w:spacing w:after="0"/>
        <w:ind w:firstLine="709"/>
        <w:jc w:val="both"/>
        <w:rPr>
          <w:rFonts w:cs="Times New Roman"/>
          <w:bCs/>
          <w:szCs w:val="28"/>
          <w:lang w:val="kk-KZ"/>
        </w:rPr>
      </w:pPr>
      <w:r w:rsidRPr="005E7BAD">
        <w:rPr>
          <w:rFonts w:cs="Times New Roman"/>
          <w:b/>
          <w:szCs w:val="28"/>
          <w:lang w:val="kk-KZ"/>
        </w:rPr>
        <w:t>Зерттеу пәні</w:t>
      </w:r>
      <w:r w:rsidRPr="005E7BAD">
        <w:rPr>
          <w:rFonts w:cs="Times New Roman"/>
          <w:bCs/>
          <w:szCs w:val="28"/>
          <w:lang w:val="kk-KZ"/>
        </w:rPr>
        <w:t xml:space="preserve"> – бастауыш сынып оқушыларын тәрбиелеу үрдісінде мектеп пен отбасының өзара әрекеттестігі.</w:t>
      </w:r>
    </w:p>
    <w:p w14:paraId="0F2E6DD6" w14:textId="65E37A0F" w:rsidR="004A12EF" w:rsidRPr="005E7BAD" w:rsidRDefault="004A12EF" w:rsidP="004A12EF">
      <w:pPr>
        <w:spacing w:after="0"/>
        <w:ind w:firstLine="709"/>
        <w:jc w:val="both"/>
        <w:rPr>
          <w:bCs/>
          <w:szCs w:val="28"/>
          <w:lang w:val="kk-KZ"/>
        </w:rPr>
      </w:pPr>
      <w:r w:rsidRPr="005E7BAD">
        <w:rPr>
          <w:rFonts w:cs="Times New Roman"/>
          <w:b/>
          <w:szCs w:val="28"/>
          <w:lang w:val="kk-KZ"/>
        </w:rPr>
        <w:lastRenderedPageBreak/>
        <w:t>Зерттеудің мақсаты</w:t>
      </w:r>
      <w:r w:rsidRPr="005E7BAD">
        <w:rPr>
          <w:rFonts w:cs="Times New Roman"/>
          <w:bCs/>
          <w:szCs w:val="28"/>
          <w:lang w:val="kk-KZ"/>
        </w:rPr>
        <w:t xml:space="preserve"> – </w:t>
      </w:r>
      <w:r w:rsidRPr="005E7BAD">
        <w:rPr>
          <w:bCs/>
          <w:szCs w:val="28"/>
          <w:lang w:val="kk-KZ"/>
        </w:rPr>
        <w:t>Бастауыш сынып оқушыларын тәрбиелеу үрдісінде мектеп пен отбасының өзара әрекеттесуді теориялық  негізде</w:t>
      </w:r>
      <w:r w:rsidR="00A37CAA" w:rsidRPr="005E7BAD">
        <w:rPr>
          <w:bCs/>
          <w:szCs w:val="28"/>
          <w:lang w:val="kk-KZ"/>
        </w:rPr>
        <w:t>п</w:t>
      </w:r>
      <w:r w:rsidRPr="005E7BAD">
        <w:rPr>
          <w:bCs/>
          <w:szCs w:val="28"/>
          <w:lang w:val="kk-KZ"/>
        </w:rPr>
        <w:t>, әдістемесін әзірлеу және эксперимент жүзінде тексеру.</w:t>
      </w:r>
    </w:p>
    <w:p w14:paraId="62CE75B4" w14:textId="0A55E76C" w:rsidR="00C030AF" w:rsidRPr="005E7BAD" w:rsidRDefault="00C030AF" w:rsidP="004A12EF">
      <w:pPr>
        <w:spacing w:after="0"/>
        <w:ind w:firstLine="709"/>
        <w:jc w:val="both"/>
        <w:rPr>
          <w:bCs/>
          <w:szCs w:val="28"/>
          <w:lang w:val="kk-KZ"/>
        </w:rPr>
      </w:pPr>
      <w:r w:rsidRPr="005E7BAD">
        <w:rPr>
          <w:b/>
          <w:bCs/>
          <w:szCs w:val="28"/>
          <w:lang w:val="kk-KZ"/>
        </w:rPr>
        <w:t>Зерттеудің ғылыми болжамы:</w:t>
      </w:r>
      <w:r w:rsidRPr="005E7BAD">
        <w:rPr>
          <w:bCs/>
          <w:szCs w:val="28"/>
          <w:lang w:val="kk-KZ"/>
        </w:rPr>
        <w:t xml:space="preserve"> </w:t>
      </w:r>
      <w:r w:rsidRPr="005E7BAD">
        <w:rPr>
          <w:bCs/>
          <w:i/>
          <w:szCs w:val="28"/>
          <w:lang w:val="kk-KZ"/>
        </w:rPr>
        <w:t>егер,</w:t>
      </w:r>
      <w:r w:rsidRPr="005E7BAD">
        <w:rPr>
          <w:bCs/>
          <w:szCs w:val="28"/>
          <w:lang w:val="kk-KZ"/>
        </w:rPr>
        <w:t xml:space="preserve"> бастауыш сынып оқушыларын тәрбиелеу үрдісінде мектеп пен отбасының өзара әрекеттестігінің теориялық негіздері айқындалса, бастауыш сынып оқушыларын тәрбиелеу үрдісінде құрылымдық-мазмұндық моделі құрылып, әдістемесі әзірленсе, </w:t>
      </w:r>
      <w:r w:rsidRPr="005E7BAD">
        <w:rPr>
          <w:bCs/>
          <w:i/>
          <w:szCs w:val="28"/>
          <w:lang w:val="kk-KZ"/>
        </w:rPr>
        <w:t>онд</w:t>
      </w:r>
      <w:r w:rsidR="0032484C" w:rsidRPr="005E7BAD">
        <w:rPr>
          <w:bCs/>
          <w:i/>
          <w:szCs w:val="28"/>
          <w:lang w:val="kk-KZ"/>
        </w:rPr>
        <w:t>а</w:t>
      </w:r>
      <w:r w:rsidRPr="005E7BAD">
        <w:rPr>
          <w:bCs/>
          <w:szCs w:val="28"/>
          <w:lang w:val="kk-KZ"/>
        </w:rPr>
        <w:t xml:space="preserve"> отбасы мен мектептің өзара әрекеттестігі нәтижелі болып, қоғамдағы тәрбие үрдісіндегі кедергілердің азаюына септігін тигізеді, </w:t>
      </w:r>
      <w:r w:rsidRPr="005E7BAD">
        <w:rPr>
          <w:bCs/>
          <w:i/>
          <w:szCs w:val="28"/>
          <w:lang w:val="kk-KZ"/>
        </w:rPr>
        <w:t>өйткені</w:t>
      </w:r>
      <w:r w:rsidRPr="005E7BAD">
        <w:rPr>
          <w:bCs/>
          <w:szCs w:val="28"/>
          <w:lang w:val="kk-KZ"/>
        </w:rPr>
        <w:t xml:space="preserve"> бастауыш сынып оқушыларын тәрбиелеу үрдісі қоғам талаптарына сай сәйкестендіріледі.</w:t>
      </w:r>
    </w:p>
    <w:p w14:paraId="252CF463" w14:textId="0FD3EA1C" w:rsidR="004A12EF" w:rsidRPr="005E7BAD" w:rsidRDefault="004A12EF" w:rsidP="008D288A">
      <w:pPr>
        <w:spacing w:after="0"/>
        <w:ind w:firstLine="709"/>
        <w:jc w:val="both"/>
        <w:rPr>
          <w:rFonts w:cs="Times New Roman"/>
          <w:b/>
          <w:szCs w:val="28"/>
          <w:lang w:val="kk-KZ"/>
        </w:rPr>
      </w:pPr>
      <w:r w:rsidRPr="005E7BAD">
        <w:rPr>
          <w:rFonts w:cs="Times New Roman"/>
          <w:b/>
          <w:szCs w:val="28"/>
          <w:lang w:val="kk-KZ"/>
        </w:rPr>
        <w:t>Зерттеудің міндеттері:</w:t>
      </w:r>
    </w:p>
    <w:p w14:paraId="5B44C5C5" w14:textId="7B2F6330" w:rsidR="0032484C" w:rsidRPr="005E7BAD" w:rsidRDefault="004A12EF" w:rsidP="008D288A">
      <w:pPr>
        <w:spacing w:after="0"/>
        <w:ind w:firstLine="709"/>
        <w:jc w:val="both"/>
        <w:rPr>
          <w:rFonts w:cs="Times New Roman"/>
          <w:bCs/>
          <w:szCs w:val="28"/>
          <w:lang w:val="kk-KZ"/>
        </w:rPr>
      </w:pPr>
      <w:r w:rsidRPr="005E7BAD">
        <w:rPr>
          <w:rFonts w:cs="Times New Roman"/>
          <w:bCs/>
          <w:szCs w:val="28"/>
          <w:lang w:val="kk-KZ"/>
        </w:rPr>
        <w:t xml:space="preserve">- </w:t>
      </w:r>
      <w:r w:rsidR="0032484C" w:rsidRPr="005E7BAD">
        <w:rPr>
          <w:rFonts w:cs="Times New Roman"/>
          <w:bCs/>
          <w:szCs w:val="28"/>
          <w:lang w:val="kk-KZ"/>
        </w:rPr>
        <w:t>Бастауыш сынып оқушыларын тәрбиелеу үрдісінде мектеп пен отбасының өзара әрекеттестігін теориялық тұрғыда негіздеу, ғылыми генезисін зерделеу;</w:t>
      </w:r>
    </w:p>
    <w:p w14:paraId="1CC5DD7D" w14:textId="631DAE35" w:rsidR="004A12EF" w:rsidRPr="005E7BAD" w:rsidRDefault="004A12EF" w:rsidP="008D288A">
      <w:pPr>
        <w:spacing w:after="0"/>
        <w:ind w:firstLine="709"/>
        <w:jc w:val="both"/>
        <w:rPr>
          <w:lang w:val="kk-KZ"/>
        </w:rPr>
      </w:pPr>
      <w:r w:rsidRPr="005E7BAD">
        <w:rPr>
          <w:rFonts w:cs="Times New Roman"/>
          <w:bCs/>
          <w:szCs w:val="28"/>
          <w:lang w:val="kk-KZ"/>
        </w:rPr>
        <w:t xml:space="preserve">- Бастауыш сынып оқушыларын тәрбиелеу үрдісінде мектеп пен отбасының өзара әрекеттестігінің </w:t>
      </w:r>
      <w:r w:rsidRPr="005E7BAD">
        <w:rPr>
          <w:lang w:val="kk-KZ"/>
        </w:rPr>
        <w:t xml:space="preserve">құрылымдық-мазмұндық моделін әзірлеу; </w:t>
      </w:r>
    </w:p>
    <w:p w14:paraId="04B11328" w14:textId="0397151A" w:rsidR="0032484C" w:rsidRPr="005E7BAD" w:rsidRDefault="0032484C" w:rsidP="008D288A">
      <w:pPr>
        <w:spacing w:after="0"/>
        <w:ind w:firstLine="709"/>
        <w:jc w:val="both"/>
        <w:rPr>
          <w:lang w:val="kk-KZ"/>
        </w:rPr>
      </w:pPr>
      <w:r w:rsidRPr="005E7BAD">
        <w:rPr>
          <w:lang w:val="kk-KZ"/>
        </w:rPr>
        <w:t xml:space="preserve">- </w:t>
      </w:r>
      <w:r w:rsidRPr="005E7BAD">
        <w:rPr>
          <w:szCs w:val="28"/>
          <w:lang w:val="kk-KZ"/>
        </w:rPr>
        <w:t>Бастауыш сынып оқушыларын тәрбиелеу үрдісінде мектеп пен отбасының өзара әрекеттестігінің педагогикалық шарттарын негіздеу.</w:t>
      </w:r>
    </w:p>
    <w:p w14:paraId="6DCEB6D6" w14:textId="07EDABF8" w:rsidR="004A12EF" w:rsidRPr="005E7BAD" w:rsidRDefault="004A12EF" w:rsidP="008D288A">
      <w:pPr>
        <w:spacing w:after="0"/>
        <w:ind w:firstLine="709"/>
        <w:jc w:val="both"/>
        <w:rPr>
          <w:lang w:val="kk-KZ"/>
        </w:rPr>
      </w:pPr>
      <w:r w:rsidRPr="005E7BAD">
        <w:rPr>
          <w:rFonts w:cs="Times New Roman"/>
          <w:bCs/>
          <w:szCs w:val="28"/>
          <w:lang w:val="kk-KZ"/>
        </w:rPr>
        <w:t xml:space="preserve">- </w:t>
      </w:r>
      <w:r w:rsidR="00A37CAA" w:rsidRPr="005E7BAD">
        <w:rPr>
          <w:rFonts w:cs="Times New Roman"/>
          <w:bCs/>
          <w:szCs w:val="28"/>
          <w:lang w:val="kk-KZ"/>
        </w:rPr>
        <w:t xml:space="preserve">Бастауыш сынып оқушыларын тәрбиелеу үрдісінде мектеп пен отбасының өзара әрекеттестігінің </w:t>
      </w:r>
      <w:r w:rsidRPr="005E7BAD">
        <w:rPr>
          <w:lang w:val="kk-KZ"/>
        </w:rPr>
        <w:t>әдістемесін дайындау және оның тиімділігін эксперимент арқылы тексеріп, ғылыми-әдістемелік ұсыныстар беру.</w:t>
      </w:r>
    </w:p>
    <w:p w14:paraId="2E4912F3" w14:textId="282F70E5" w:rsidR="004A12EF" w:rsidRPr="005E7BAD" w:rsidRDefault="004A12EF" w:rsidP="004A12EF">
      <w:pPr>
        <w:spacing w:after="0"/>
        <w:ind w:firstLine="709"/>
        <w:jc w:val="both"/>
        <w:rPr>
          <w:rFonts w:cs="Times New Roman"/>
          <w:bCs/>
          <w:szCs w:val="28"/>
          <w:lang w:val="kk-KZ"/>
        </w:rPr>
      </w:pPr>
      <w:r w:rsidRPr="005E7BAD">
        <w:rPr>
          <w:rFonts w:cs="Times New Roman"/>
          <w:b/>
          <w:szCs w:val="28"/>
          <w:lang w:val="kk-KZ"/>
        </w:rPr>
        <w:t>Зерттеудің жетекші идеясы:</w:t>
      </w:r>
      <w:r w:rsidRPr="005E7BAD">
        <w:rPr>
          <w:rFonts w:cs="Times New Roman"/>
          <w:bCs/>
          <w:szCs w:val="28"/>
          <w:lang w:val="kk-KZ"/>
        </w:rPr>
        <w:t xml:space="preserve"> Бастауыш сынып оқушыларын тәрбиелеу үрдісінде мектеп пен отбасының өзара әрекеттестігінің</w:t>
      </w:r>
      <w:r w:rsidRPr="005E7BAD">
        <w:rPr>
          <w:lang w:val="kk-KZ"/>
        </w:rPr>
        <w:t xml:space="preserve"> нәтижесінде тәрбиелі бала қалыптастыру оқу-тәрбие үрдісінің денгейі тиімділігінің негізі ретінде қарастырылады.</w:t>
      </w:r>
    </w:p>
    <w:p w14:paraId="4468BAA3" w14:textId="77777777" w:rsidR="004A12EF" w:rsidRPr="005E7BAD" w:rsidRDefault="004A12EF" w:rsidP="004A12EF">
      <w:pPr>
        <w:spacing w:after="0"/>
        <w:ind w:firstLine="709"/>
        <w:jc w:val="both"/>
        <w:rPr>
          <w:rFonts w:cs="Times New Roman"/>
          <w:bCs/>
          <w:szCs w:val="28"/>
          <w:lang w:val="kk-KZ"/>
        </w:rPr>
      </w:pPr>
      <w:r w:rsidRPr="005E7BAD">
        <w:rPr>
          <w:rFonts w:cs="Times New Roman"/>
          <w:b/>
          <w:szCs w:val="28"/>
          <w:lang w:val="kk-KZ"/>
        </w:rPr>
        <w:t>Зерттеудің теориялық-әдіснамалық негіздері.</w:t>
      </w:r>
      <w:r w:rsidRPr="005E7BAD">
        <w:rPr>
          <w:rFonts w:cs="Times New Roman"/>
          <w:bCs/>
          <w:szCs w:val="28"/>
          <w:lang w:val="kk-KZ"/>
        </w:rPr>
        <w:t xml:space="preserve"> Зерттеу жұмысының теориялық-әдіснамалық проблемалары төмендегі ғылыми-теориялар мен тұжырымдамаларда ұсынылады:</w:t>
      </w:r>
    </w:p>
    <w:p w14:paraId="00CCC833" w14:textId="77777777" w:rsidR="004A12EF" w:rsidRPr="005E7BAD" w:rsidRDefault="004A12EF" w:rsidP="004A12EF">
      <w:pPr>
        <w:spacing w:after="0"/>
        <w:ind w:firstLine="709"/>
        <w:jc w:val="both"/>
        <w:rPr>
          <w:rFonts w:cs="Times New Roman"/>
          <w:bCs/>
          <w:i/>
          <w:iCs/>
          <w:szCs w:val="28"/>
          <w:lang w:val="kk-KZ"/>
        </w:rPr>
      </w:pPr>
      <w:r w:rsidRPr="005E7BAD">
        <w:rPr>
          <w:rFonts w:cs="Times New Roman"/>
          <w:bCs/>
          <w:i/>
          <w:iCs/>
          <w:szCs w:val="28"/>
          <w:lang w:val="kk-KZ"/>
        </w:rPr>
        <w:t>Философиялық деңгейде:</w:t>
      </w:r>
    </w:p>
    <w:p w14:paraId="4B28FCDB" w14:textId="77241C3F" w:rsidR="004A12EF" w:rsidRPr="005E7BAD" w:rsidRDefault="004A12EF" w:rsidP="004A12EF">
      <w:pPr>
        <w:spacing w:after="0"/>
        <w:ind w:firstLine="709"/>
        <w:jc w:val="both"/>
        <w:rPr>
          <w:rFonts w:cs="Times New Roman"/>
          <w:bCs/>
          <w:szCs w:val="28"/>
          <w:lang w:val="kk-KZ"/>
        </w:rPr>
      </w:pPr>
      <w:r w:rsidRPr="005E7BAD">
        <w:rPr>
          <w:rFonts w:cs="Times New Roman"/>
          <w:bCs/>
          <w:szCs w:val="28"/>
          <w:lang w:val="kk-KZ"/>
        </w:rPr>
        <w:t>Жүйелілік тәсіл теориясы (В.Г.</w:t>
      </w:r>
      <w:r w:rsidR="005E7BAD" w:rsidRPr="005E7BAD">
        <w:rPr>
          <w:rFonts w:cs="Times New Roman"/>
          <w:bCs/>
          <w:szCs w:val="28"/>
          <w:lang w:val="kk-KZ"/>
        </w:rPr>
        <w:t xml:space="preserve"> </w:t>
      </w:r>
      <w:r w:rsidRPr="005E7BAD">
        <w:rPr>
          <w:rFonts w:cs="Times New Roman"/>
          <w:bCs/>
          <w:szCs w:val="28"/>
          <w:lang w:val="kk-KZ"/>
        </w:rPr>
        <w:t>Афанасьев, Т.А.</w:t>
      </w:r>
      <w:r w:rsidR="005E7BAD" w:rsidRPr="005E7BAD">
        <w:rPr>
          <w:rFonts w:cs="Times New Roman"/>
          <w:bCs/>
          <w:szCs w:val="28"/>
          <w:lang w:val="kk-KZ"/>
        </w:rPr>
        <w:t xml:space="preserve"> </w:t>
      </w:r>
      <w:r w:rsidRPr="005E7BAD">
        <w:rPr>
          <w:rFonts w:cs="Times New Roman"/>
          <w:bCs/>
          <w:szCs w:val="28"/>
          <w:lang w:val="kk-KZ"/>
        </w:rPr>
        <w:t>Ильина, В.Д.</w:t>
      </w:r>
      <w:r w:rsidR="005E7BAD" w:rsidRPr="005E7BAD">
        <w:rPr>
          <w:rFonts w:cs="Times New Roman"/>
          <w:bCs/>
          <w:szCs w:val="28"/>
          <w:lang w:val="kk-KZ"/>
        </w:rPr>
        <w:t xml:space="preserve"> </w:t>
      </w:r>
      <w:r w:rsidRPr="005E7BAD">
        <w:rPr>
          <w:rFonts w:cs="Times New Roman"/>
          <w:bCs/>
          <w:szCs w:val="28"/>
          <w:lang w:val="kk-KZ"/>
        </w:rPr>
        <w:t>Шадриков, Э.Г.</w:t>
      </w:r>
      <w:r w:rsidR="005E7BAD" w:rsidRPr="005E7BAD">
        <w:rPr>
          <w:rFonts w:cs="Times New Roman"/>
          <w:bCs/>
          <w:szCs w:val="28"/>
          <w:lang w:val="kk-KZ"/>
        </w:rPr>
        <w:t xml:space="preserve"> </w:t>
      </w:r>
      <w:r w:rsidRPr="005E7BAD">
        <w:rPr>
          <w:rFonts w:cs="Times New Roman"/>
          <w:bCs/>
          <w:szCs w:val="28"/>
          <w:lang w:val="kk-KZ"/>
        </w:rPr>
        <w:t>Юдин, Р.</w:t>
      </w:r>
      <w:r w:rsidR="005E7BAD" w:rsidRPr="005E7BAD">
        <w:rPr>
          <w:rFonts w:cs="Times New Roman"/>
          <w:bCs/>
          <w:szCs w:val="28"/>
          <w:lang w:val="kk-KZ"/>
        </w:rPr>
        <w:t xml:space="preserve"> </w:t>
      </w:r>
      <w:r w:rsidRPr="005E7BAD">
        <w:rPr>
          <w:rFonts w:cs="Times New Roman"/>
          <w:bCs/>
          <w:szCs w:val="28"/>
          <w:lang w:val="kk-KZ"/>
        </w:rPr>
        <w:t>Акофф, т.б.);</w:t>
      </w:r>
    </w:p>
    <w:p w14:paraId="7E793D77" w14:textId="68B13F1F" w:rsidR="004A12EF" w:rsidRPr="005E7BAD" w:rsidRDefault="004A12EF" w:rsidP="004A12EF">
      <w:pPr>
        <w:spacing w:after="0"/>
        <w:ind w:firstLine="709"/>
        <w:jc w:val="both"/>
        <w:rPr>
          <w:rFonts w:cs="Times New Roman"/>
          <w:bCs/>
          <w:szCs w:val="28"/>
          <w:lang w:val="kk-KZ"/>
        </w:rPr>
      </w:pPr>
      <w:r w:rsidRPr="005E7BAD">
        <w:rPr>
          <w:rFonts w:cs="Times New Roman"/>
          <w:bCs/>
          <w:szCs w:val="28"/>
          <w:lang w:val="kk-KZ"/>
        </w:rPr>
        <w:t>Қазіргі кезде тұлғаны тәрбиелеудің гуманистік теориясы (А.Г.</w:t>
      </w:r>
      <w:r w:rsidR="005E7BAD" w:rsidRPr="005E7BAD">
        <w:rPr>
          <w:rFonts w:cs="Times New Roman"/>
          <w:bCs/>
          <w:szCs w:val="28"/>
          <w:lang w:val="kk-KZ"/>
        </w:rPr>
        <w:t xml:space="preserve"> </w:t>
      </w:r>
      <w:r w:rsidRPr="005E7BAD">
        <w:rPr>
          <w:rFonts w:cs="Times New Roman"/>
          <w:bCs/>
          <w:szCs w:val="28"/>
          <w:lang w:val="kk-KZ"/>
        </w:rPr>
        <w:t>Асмолов, Р.</w:t>
      </w:r>
      <w:r w:rsidR="005E7BAD" w:rsidRPr="005E7BAD">
        <w:rPr>
          <w:rFonts w:cs="Times New Roman"/>
          <w:bCs/>
          <w:szCs w:val="28"/>
          <w:lang w:val="kk-KZ"/>
        </w:rPr>
        <w:t xml:space="preserve"> </w:t>
      </w:r>
      <w:r w:rsidRPr="005E7BAD">
        <w:rPr>
          <w:rFonts w:cs="Times New Roman"/>
          <w:bCs/>
          <w:szCs w:val="28"/>
          <w:lang w:val="kk-KZ"/>
        </w:rPr>
        <w:t>Берне, М.Н.</w:t>
      </w:r>
      <w:r w:rsidR="005E7BAD" w:rsidRPr="005E7BAD">
        <w:rPr>
          <w:rFonts w:cs="Times New Roman"/>
          <w:bCs/>
          <w:szCs w:val="28"/>
          <w:lang w:val="kk-KZ"/>
        </w:rPr>
        <w:t xml:space="preserve"> </w:t>
      </w:r>
      <w:r w:rsidRPr="005E7BAD">
        <w:rPr>
          <w:rFonts w:cs="Times New Roman"/>
          <w:bCs/>
          <w:szCs w:val="28"/>
          <w:lang w:val="kk-KZ"/>
        </w:rPr>
        <w:t>Берулава, В.</w:t>
      </w:r>
      <w:r w:rsidR="005E7BAD" w:rsidRPr="005E7BAD">
        <w:rPr>
          <w:rFonts w:cs="Times New Roman"/>
          <w:bCs/>
          <w:szCs w:val="28"/>
          <w:lang w:val="kk-KZ"/>
        </w:rPr>
        <w:t xml:space="preserve"> </w:t>
      </w:r>
      <w:r w:rsidRPr="005E7BAD">
        <w:rPr>
          <w:rFonts w:cs="Times New Roman"/>
          <w:bCs/>
          <w:szCs w:val="28"/>
          <w:lang w:val="kk-KZ"/>
        </w:rPr>
        <w:t>Франки, т.б.);</w:t>
      </w:r>
    </w:p>
    <w:p w14:paraId="0C37F6B8" w14:textId="364235E1" w:rsidR="004A12EF" w:rsidRPr="005E7BAD" w:rsidRDefault="004A12EF" w:rsidP="004A12EF">
      <w:pPr>
        <w:spacing w:after="0"/>
        <w:ind w:firstLine="709"/>
        <w:jc w:val="both"/>
        <w:rPr>
          <w:rFonts w:cs="Times New Roman"/>
          <w:bCs/>
          <w:szCs w:val="28"/>
          <w:lang w:val="kk-KZ"/>
        </w:rPr>
      </w:pPr>
      <w:r w:rsidRPr="005E7BAD">
        <w:rPr>
          <w:rFonts w:cs="Times New Roman"/>
          <w:bCs/>
          <w:szCs w:val="28"/>
          <w:lang w:val="kk-KZ"/>
        </w:rPr>
        <w:t xml:space="preserve">Аксиологиялық көзқарас пен құндылық бағдар теориясы </w:t>
      </w:r>
      <w:r w:rsidR="005E7BAD" w:rsidRPr="005E7BAD">
        <w:rPr>
          <w:rFonts w:cs="Times New Roman"/>
          <w:bCs/>
          <w:szCs w:val="28"/>
          <w:lang w:val="kk-KZ"/>
        </w:rPr>
        <w:t xml:space="preserve">                                 </w:t>
      </w:r>
      <w:r w:rsidRPr="005E7BAD">
        <w:rPr>
          <w:rFonts w:cs="Times New Roman"/>
          <w:bCs/>
          <w:szCs w:val="28"/>
          <w:lang w:val="kk-KZ"/>
        </w:rPr>
        <w:t>(В.М.</w:t>
      </w:r>
      <w:r w:rsidR="005E7BAD" w:rsidRPr="005E7BAD">
        <w:rPr>
          <w:rFonts w:cs="Times New Roman"/>
          <w:bCs/>
          <w:szCs w:val="28"/>
          <w:lang w:val="kk-KZ"/>
        </w:rPr>
        <w:t xml:space="preserve"> </w:t>
      </w:r>
      <w:r w:rsidRPr="005E7BAD">
        <w:rPr>
          <w:rFonts w:cs="Times New Roman"/>
          <w:bCs/>
          <w:szCs w:val="28"/>
          <w:lang w:val="kk-KZ"/>
        </w:rPr>
        <w:t>Геницианский, В.</w:t>
      </w:r>
      <w:r w:rsidR="005E7BAD" w:rsidRPr="005E7BAD">
        <w:rPr>
          <w:rFonts w:cs="Times New Roman"/>
          <w:bCs/>
          <w:szCs w:val="28"/>
          <w:lang w:val="kk-KZ"/>
        </w:rPr>
        <w:t xml:space="preserve"> </w:t>
      </w:r>
      <w:r w:rsidRPr="005E7BAD">
        <w:rPr>
          <w:rFonts w:cs="Times New Roman"/>
          <w:bCs/>
          <w:szCs w:val="28"/>
          <w:lang w:val="kk-KZ"/>
        </w:rPr>
        <w:t>Степин, Н.С.</w:t>
      </w:r>
      <w:r w:rsidR="005E7BAD" w:rsidRPr="005E7BAD">
        <w:rPr>
          <w:rFonts w:cs="Times New Roman"/>
          <w:bCs/>
          <w:szCs w:val="28"/>
          <w:lang w:val="kk-KZ"/>
        </w:rPr>
        <w:t xml:space="preserve"> </w:t>
      </w:r>
      <w:r w:rsidRPr="005E7BAD">
        <w:rPr>
          <w:rFonts w:cs="Times New Roman"/>
          <w:bCs/>
          <w:szCs w:val="28"/>
          <w:lang w:val="kk-KZ"/>
        </w:rPr>
        <w:t>Розов, т.б.);</w:t>
      </w:r>
    </w:p>
    <w:p w14:paraId="5A00A751" w14:textId="77777777" w:rsidR="004A12EF" w:rsidRPr="005E7BAD" w:rsidRDefault="004A12EF" w:rsidP="004A12EF">
      <w:pPr>
        <w:spacing w:after="0"/>
        <w:ind w:firstLine="709"/>
        <w:jc w:val="both"/>
        <w:rPr>
          <w:rFonts w:cs="Times New Roman"/>
          <w:bCs/>
          <w:i/>
          <w:iCs/>
          <w:szCs w:val="28"/>
          <w:lang w:val="kk-KZ"/>
        </w:rPr>
      </w:pPr>
      <w:r w:rsidRPr="005E7BAD">
        <w:rPr>
          <w:rFonts w:cs="Times New Roman"/>
          <w:bCs/>
          <w:i/>
          <w:iCs/>
          <w:szCs w:val="28"/>
          <w:lang w:val="kk-KZ"/>
        </w:rPr>
        <w:t>Жалпы ғылыми деңгейде:</w:t>
      </w:r>
    </w:p>
    <w:p w14:paraId="661FAA49" w14:textId="7E3D788A" w:rsidR="004A12EF" w:rsidRPr="005E7BAD" w:rsidRDefault="004A12EF" w:rsidP="004A12EF">
      <w:pPr>
        <w:spacing w:after="0"/>
        <w:ind w:firstLine="709"/>
        <w:jc w:val="both"/>
        <w:rPr>
          <w:rFonts w:cs="Times New Roman"/>
          <w:bCs/>
          <w:szCs w:val="28"/>
          <w:lang w:val="kk-KZ"/>
        </w:rPr>
      </w:pPr>
      <w:r w:rsidRPr="005E7BAD">
        <w:rPr>
          <w:rFonts w:cs="Times New Roman"/>
          <w:bCs/>
          <w:szCs w:val="28"/>
          <w:lang w:val="kk-KZ"/>
        </w:rPr>
        <w:t>Әлеуметтік көзқарас теориясы (Д.</w:t>
      </w:r>
      <w:r w:rsidR="005E7BAD" w:rsidRPr="005E7BAD">
        <w:rPr>
          <w:rFonts w:cs="Times New Roman"/>
          <w:bCs/>
          <w:szCs w:val="28"/>
          <w:lang w:val="kk-KZ"/>
        </w:rPr>
        <w:t xml:space="preserve"> </w:t>
      </w:r>
      <w:r w:rsidRPr="005E7BAD">
        <w:rPr>
          <w:rFonts w:cs="Times New Roman"/>
          <w:bCs/>
          <w:szCs w:val="28"/>
          <w:lang w:val="kk-KZ"/>
        </w:rPr>
        <w:t>Майерс, Г.</w:t>
      </w:r>
      <w:r w:rsidR="005E7BAD" w:rsidRPr="005E7BAD">
        <w:rPr>
          <w:rFonts w:cs="Times New Roman"/>
          <w:bCs/>
          <w:szCs w:val="28"/>
          <w:lang w:val="kk-KZ"/>
        </w:rPr>
        <w:t xml:space="preserve"> </w:t>
      </w:r>
      <w:r w:rsidRPr="005E7BAD">
        <w:rPr>
          <w:rFonts w:cs="Times New Roman"/>
          <w:bCs/>
          <w:szCs w:val="28"/>
          <w:lang w:val="kk-KZ"/>
        </w:rPr>
        <w:t>Олпорт, М.</w:t>
      </w:r>
      <w:r w:rsidR="005E7BAD" w:rsidRPr="005E7BAD">
        <w:rPr>
          <w:rFonts w:cs="Times New Roman"/>
          <w:bCs/>
          <w:szCs w:val="28"/>
          <w:lang w:val="kk-KZ"/>
        </w:rPr>
        <w:t xml:space="preserve"> </w:t>
      </w:r>
      <w:r w:rsidRPr="005E7BAD">
        <w:rPr>
          <w:rFonts w:cs="Times New Roman"/>
          <w:bCs/>
          <w:szCs w:val="28"/>
          <w:lang w:val="kk-KZ"/>
        </w:rPr>
        <w:t>Рокич, т.б.);</w:t>
      </w:r>
    </w:p>
    <w:p w14:paraId="67D4A6E2" w14:textId="7F38B513" w:rsidR="004A12EF" w:rsidRPr="005E7BAD" w:rsidRDefault="004A12EF" w:rsidP="004A12EF">
      <w:pPr>
        <w:spacing w:after="0"/>
        <w:ind w:firstLine="709"/>
        <w:jc w:val="both"/>
        <w:rPr>
          <w:rFonts w:cs="Times New Roman"/>
          <w:bCs/>
          <w:szCs w:val="28"/>
          <w:lang w:val="kk-KZ"/>
        </w:rPr>
      </w:pPr>
      <w:r w:rsidRPr="005E7BAD">
        <w:rPr>
          <w:rFonts w:cs="Times New Roman"/>
          <w:bCs/>
          <w:szCs w:val="28"/>
          <w:lang w:val="kk-KZ"/>
        </w:rPr>
        <w:t>Педагогикалық қызмет теориясы (В.В.</w:t>
      </w:r>
      <w:r w:rsidR="005E7BAD" w:rsidRPr="005E7BAD">
        <w:rPr>
          <w:rFonts w:cs="Times New Roman"/>
          <w:bCs/>
          <w:szCs w:val="28"/>
          <w:lang w:val="kk-KZ"/>
        </w:rPr>
        <w:t xml:space="preserve"> </w:t>
      </w:r>
      <w:r w:rsidRPr="005E7BAD">
        <w:rPr>
          <w:rFonts w:cs="Times New Roman"/>
          <w:bCs/>
          <w:szCs w:val="28"/>
          <w:lang w:val="kk-KZ"/>
        </w:rPr>
        <w:t>Краевский, В.А.</w:t>
      </w:r>
      <w:r w:rsidR="005E7BAD" w:rsidRPr="005E7BAD">
        <w:rPr>
          <w:rFonts w:cs="Times New Roman"/>
          <w:bCs/>
          <w:szCs w:val="28"/>
          <w:lang w:val="kk-KZ"/>
        </w:rPr>
        <w:t xml:space="preserve"> </w:t>
      </w:r>
      <w:r w:rsidRPr="005E7BAD">
        <w:rPr>
          <w:rFonts w:cs="Times New Roman"/>
          <w:bCs/>
          <w:szCs w:val="28"/>
          <w:lang w:val="kk-KZ"/>
        </w:rPr>
        <w:t>Сластенин, т.б.);</w:t>
      </w:r>
    </w:p>
    <w:p w14:paraId="6413094F" w14:textId="589A84BD" w:rsidR="004A12EF" w:rsidRPr="005E7BAD" w:rsidRDefault="004A12EF" w:rsidP="004A12EF">
      <w:pPr>
        <w:spacing w:after="0"/>
        <w:ind w:firstLine="709"/>
        <w:jc w:val="both"/>
        <w:rPr>
          <w:rFonts w:cs="Times New Roman"/>
          <w:b/>
          <w:szCs w:val="28"/>
          <w:lang w:val="kk-KZ"/>
        </w:rPr>
      </w:pPr>
      <w:r w:rsidRPr="005E7BAD">
        <w:rPr>
          <w:rFonts w:cs="Times New Roman"/>
          <w:b/>
          <w:szCs w:val="28"/>
          <w:lang w:val="kk-KZ"/>
        </w:rPr>
        <w:t>Зерттеу әдістері:</w:t>
      </w:r>
    </w:p>
    <w:p w14:paraId="75FD9763" w14:textId="77777777" w:rsidR="0012436F" w:rsidRPr="005E7BAD" w:rsidRDefault="0012436F" w:rsidP="0012436F">
      <w:pPr>
        <w:pStyle w:val="a3"/>
        <w:numPr>
          <w:ilvl w:val="0"/>
          <w:numId w:val="2"/>
        </w:numPr>
        <w:spacing w:after="0"/>
        <w:ind w:left="0" w:firstLine="709"/>
        <w:jc w:val="both"/>
        <w:rPr>
          <w:rFonts w:cs="Times New Roman"/>
          <w:bCs/>
          <w:szCs w:val="28"/>
          <w:lang w:val="kk-KZ"/>
        </w:rPr>
      </w:pPr>
      <w:r w:rsidRPr="005E7BAD">
        <w:rPr>
          <w:rFonts w:cs="Times New Roman"/>
          <w:b/>
          <w:szCs w:val="28"/>
          <w:lang w:val="kk-KZ"/>
        </w:rPr>
        <w:t>Теориялық:</w:t>
      </w:r>
      <w:r w:rsidRPr="005E7BAD">
        <w:rPr>
          <w:rFonts w:cs="Times New Roman"/>
          <w:bCs/>
          <w:szCs w:val="28"/>
          <w:lang w:val="kk-KZ"/>
        </w:rPr>
        <w:t xml:space="preserve"> зерттеу мәселесі бойынша философиялық, психологиялық, педагогикалық, ғылыми-әдістемелік әдебиеттерді талдау; жалпы білім беретін мектептердің озат тәжірибелерін жинақтау, салыстыру, ғылыми мәліметтерді талдау және қорыту;</w:t>
      </w:r>
    </w:p>
    <w:p w14:paraId="1CA5B5E4" w14:textId="060B391F" w:rsidR="0012436F" w:rsidRPr="005E7BAD" w:rsidRDefault="0012436F" w:rsidP="0012436F">
      <w:pPr>
        <w:pStyle w:val="a3"/>
        <w:numPr>
          <w:ilvl w:val="0"/>
          <w:numId w:val="2"/>
        </w:numPr>
        <w:spacing w:after="0"/>
        <w:ind w:left="0" w:firstLine="709"/>
        <w:jc w:val="both"/>
        <w:rPr>
          <w:rFonts w:cs="Times New Roman"/>
          <w:bCs/>
          <w:szCs w:val="28"/>
          <w:lang w:val="kk-KZ"/>
        </w:rPr>
      </w:pPr>
      <w:r w:rsidRPr="005E7BAD">
        <w:rPr>
          <w:rFonts w:cs="Times New Roman"/>
          <w:b/>
          <w:szCs w:val="28"/>
          <w:lang w:val="kk-KZ"/>
        </w:rPr>
        <w:lastRenderedPageBreak/>
        <w:t>Эмпирикалық:</w:t>
      </w:r>
      <w:r w:rsidRPr="005E7BAD">
        <w:rPr>
          <w:rFonts w:cs="Times New Roman"/>
          <w:bCs/>
          <w:szCs w:val="28"/>
          <w:lang w:val="kk-KZ"/>
        </w:rPr>
        <w:t xml:space="preserve"> жалпы білім беретін мектептердің құжаттарын қарау және талдау; педагогикалық бақылау жасау; сауалнама жүргізу, сұрау, тестілеу, әңгіме, диагностикалық бақылау жүргізу; эксперименттік мәліметтерді жүйелеу және түсіндіру; зерттеу нәтижелерін талдау әдістері.</w:t>
      </w:r>
    </w:p>
    <w:p w14:paraId="6D3DBA6E" w14:textId="6ECF25FB" w:rsidR="004A12EF" w:rsidRPr="005E7BAD" w:rsidRDefault="00380DEF" w:rsidP="004A12EF">
      <w:pPr>
        <w:spacing w:after="0"/>
        <w:ind w:firstLine="709"/>
        <w:jc w:val="both"/>
        <w:rPr>
          <w:rFonts w:cs="Times New Roman"/>
          <w:b/>
          <w:szCs w:val="28"/>
          <w:lang w:val="kk-KZ"/>
        </w:rPr>
      </w:pPr>
      <w:r w:rsidRPr="005E7BAD">
        <w:rPr>
          <w:b/>
          <w:lang w:val="kk-KZ"/>
        </w:rPr>
        <w:t>З</w:t>
      </w:r>
      <w:r w:rsidR="004A12EF" w:rsidRPr="005E7BAD">
        <w:rPr>
          <w:rFonts w:cs="Times New Roman"/>
          <w:b/>
          <w:szCs w:val="28"/>
          <w:lang w:val="kk-KZ"/>
        </w:rPr>
        <w:t>ерттеуді ұйымдастыру және оның негізгі кезеңдері.</w:t>
      </w:r>
    </w:p>
    <w:p w14:paraId="7425FB21" w14:textId="77777777" w:rsidR="004A12EF" w:rsidRPr="005E7BAD" w:rsidRDefault="004A12EF" w:rsidP="004A12EF">
      <w:pPr>
        <w:spacing w:after="0"/>
        <w:ind w:firstLine="709"/>
        <w:jc w:val="both"/>
        <w:rPr>
          <w:rFonts w:cs="Times New Roman"/>
          <w:bCs/>
          <w:szCs w:val="28"/>
          <w:lang w:val="kk-KZ"/>
        </w:rPr>
      </w:pPr>
      <w:r w:rsidRPr="005E7BAD">
        <w:rPr>
          <w:rFonts w:cs="Times New Roman"/>
          <w:bCs/>
          <w:szCs w:val="28"/>
          <w:lang w:val="kk-KZ"/>
        </w:rPr>
        <w:t>Бірінші кезеңде (2018-2019 жж.) ғылыми-зерттеу жұмысының тақырыбы таңдалып, нақтыланды. Зерттеу жұмысының пәнін айқындауға байланысты бастауыш сынып оқушыларын тәрбиелеу үрдісінде мектеп пен отбасының өзара әрекеттестігі туралы әдебиеттер жинақталды. Бұл кезеңде зерттеу мәселесіне қатысты материалдар талданып, жүйеленіп, зерделенді. Зерттеу жұмысының негізгі қағидаларының теориялық негізі айқындалып, жинақталған материалдар аясында педагогикалық тәжірибе жұмысының жоспары, оны жүзеге асыру әдістері белгіленді.</w:t>
      </w:r>
    </w:p>
    <w:p w14:paraId="702013DA" w14:textId="33825054" w:rsidR="004A12EF" w:rsidRPr="005E7BAD" w:rsidRDefault="004A12EF" w:rsidP="004A12EF">
      <w:pPr>
        <w:spacing w:after="0"/>
        <w:ind w:firstLine="709"/>
        <w:jc w:val="both"/>
        <w:rPr>
          <w:rFonts w:cs="Times New Roman"/>
          <w:bCs/>
          <w:szCs w:val="28"/>
          <w:lang w:val="kk-KZ"/>
        </w:rPr>
      </w:pPr>
      <w:r w:rsidRPr="005E7BAD">
        <w:rPr>
          <w:rFonts w:cs="Times New Roman"/>
          <w:bCs/>
          <w:szCs w:val="28"/>
          <w:lang w:val="kk-KZ"/>
        </w:rPr>
        <w:t>Екінші кезеңде (2019-2020 жж.) бастауыш сынып оқушыларын тәрбиелеу үрдісінде мектеп пен отбасының өзара әрекеттестігі туралы жинақталған теориялық, практикалық және деректік материалдарға жүйелі ғылыми талдау жасалып, сұрыпталды, зерттеу жұмысына арналған жоспар құрылып, нақтыланды. Ғылыми-зерттеу жұмыстары жалғастырылып, педагогикалық-зерттеу жұмысының мақсаты, міндеттері, өткізу әдістері тексеріліп, жүзеге асыру реттілігі белгіленді. Зерттеу базасы болып табылатын Талдықорған қаласының мектептерінің бастауыш сынып оқушылары мен ата-аналарына арналған сауалнамалар, тест сұрақтары, бақылау тапсырмалары, т.б. әзірленіп, эксперимент жүргізілді.</w:t>
      </w:r>
    </w:p>
    <w:p w14:paraId="19A67D92" w14:textId="77777777" w:rsidR="004A12EF" w:rsidRPr="005E7BAD" w:rsidRDefault="004A12EF" w:rsidP="004A12EF">
      <w:pPr>
        <w:spacing w:after="0"/>
        <w:ind w:firstLine="709"/>
        <w:jc w:val="both"/>
        <w:rPr>
          <w:rFonts w:cs="Times New Roman"/>
          <w:bCs/>
          <w:szCs w:val="28"/>
          <w:lang w:val="kk-KZ"/>
        </w:rPr>
      </w:pPr>
      <w:r w:rsidRPr="005E7BAD">
        <w:rPr>
          <w:rFonts w:cs="Times New Roman"/>
          <w:bCs/>
          <w:szCs w:val="28"/>
          <w:lang w:val="kk-KZ"/>
        </w:rPr>
        <w:t>Үшінші кезеңде (2020-2023 жж.) диссертацияға жинақталған материалдар мен эксперимент барысында қорытындылар жасалды. Бастауыш сынып оқушыларын тәрбиелеу үрдісінде мектеп пен отбасының өзара әрекеттестігіне арналған педагогикалық тәжірибелер сараланып, жүйеге келтірілді. Тәжірибелік-эксперименттік жұмыс бойынша алынған нәтижелер талданып, қорытынды жасалды. Диссертациялық жұмыстың зерттеу нәтижелері математикалық-статистикалық тұрғыдан өңделіп, эксперимент жұмыстары нақтыланды.</w:t>
      </w:r>
    </w:p>
    <w:p w14:paraId="232C08C2" w14:textId="77777777" w:rsidR="004A12EF" w:rsidRPr="005E7BAD" w:rsidRDefault="004A12EF" w:rsidP="004A12EF">
      <w:pPr>
        <w:spacing w:after="0"/>
        <w:ind w:firstLine="709"/>
        <w:jc w:val="both"/>
        <w:rPr>
          <w:rFonts w:cs="Times New Roman"/>
          <w:bCs/>
          <w:szCs w:val="28"/>
          <w:lang w:val="kk-KZ"/>
        </w:rPr>
      </w:pPr>
      <w:r w:rsidRPr="005E7BAD">
        <w:rPr>
          <w:rFonts w:cs="Times New Roman"/>
          <w:b/>
          <w:szCs w:val="28"/>
          <w:lang w:val="kk-KZ"/>
        </w:rPr>
        <w:t>Зерттеу базасы:</w:t>
      </w:r>
      <w:r w:rsidRPr="005E7BAD">
        <w:rPr>
          <w:rFonts w:cs="Times New Roman"/>
          <w:bCs/>
          <w:szCs w:val="28"/>
          <w:lang w:val="kk-KZ"/>
        </w:rPr>
        <w:t xml:space="preserve"> Талдықорған қаласындағы №12 орта мектеп-гимназиясы, №4 орта мектебі, №17  орта мектебі және №21 орта мектеп оқушылары мен ата-аналары қатысты. Жалпы эксперимент жұмысына 205 оқушы, 125 ата-ана қамтылды.  </w:t>
      </w:r>
    </w:p>
    <w:p w14:paraId="6B58AF39" w14:textId="77777777" w:rsidR="004A12EF" w:rsidRPr="005E7BAD" w:rsidRDefault="004A12EF" w:rsidP="0001073F">
      <w:pPr>
        <w:spacing w:after="0"/>
        <w:ind w:firstLine="709"/>
        <w:jc w:val="both"/>
        <w:rPr>
          <w:rFonts w:cs="Times New Roman"/>
          <w:b/>
          <w:szCs w:val="28"/>
          <w:lang w:val="kk-KZ"/>
        </w:rPr>
      </w:pPr>
      <w:r w:rsidRPr="005E7BAD">
        <w:rPr>
          <w:rFonts w:cs="Times New Roman"/>
          <w:b/>
          <w:szCs w:val="28"/>
          <w:lang w:val="kk-KZ"/>
        </w:rPr>
        <w:t>Зерттеудің ғылыми жаңалығы мен теориялық маңыздылығы:</w:t>
      </w:r>
    </w:p>
    <w:p w14:paraId="0DDB9F2C" w14:textId="6AFD2A8A" w:rsidR="00AF6DBB" w:rsidRPr="005E7BAD" w:rsidRDefault="00AF6DBB" w:rsidP="0001073F">
      <w:pPr>
        <w:spacing w:after="0"/>
        <w:ind w:firstLine="709"/>
        <w:jc w:val="both"/>
        <w:rPr>
          <w:rFonts w:cs="Times New Roman"/>
          <w:bCs/>
          <w:szCs w:val="28"/>
          <w:lang w:val="kk-KZ"/>
        </w:rPr>
      </w:pPr>
      <w:r w:rsidRPr="005E7BAD">
        <w:rPr>
          <w:rFonts w:cs="Times New Roman"/>
          <w:bCs/>
          <w:szCs w:val="28"/>
          <w:lang w:val="kk-KZ"/>
        </w:rPr>
        <w:t>- Бастауыш сынып оқушыларын тәрбиелеу</w:t>
      </w:r>
      <w:r w:rsidR="0001073F" w:rsidRPr="005E7BAD">
        <w:rPr>
          <w:rFonts w:cs="Times New Roman"/>
          <w:bCs/>
          <w:szCs w:val="28"/>
          <w:lang w:val="kk-KZ"/>
        </w:rPr>
        <w:t xml:space="preserve"> үрдісінде мектеп пен отбасының</w:t>
      </w:r>
      <w:r w:rsidR="0042075D" w:rsidRPr="005E7BAD">
        <w:rPr>
          <w:rFonts w:cs="Times New Roman"/>
          <w:bCs/>
          <w:szCs w:val="28"/>
          <w:lang w:val="kk-KZ"/>
        </w:rPr>
        <w:t xml:space="preserve"> </w:t>
      </w:r>
      <w:r w:rsidRPr="005E7BAD">
        <w:rPr>
          <w:rFonts w:cs="Times New Roman"/>
          <w:bCs/>
          <w:szCs w:val="28"/>
          <w:lang w:val="kk-KZ"/>
        </w:rPr>
        <w:t>өзара әрекеттестігі теориялық тұрғыда негізделді, ғылыми генезисі зерделенді;</w:t>
      </w:r>
    </w:p>
    <w:p w14:paraId="3D7624F0" w14:textId="5D7A379E" w:rsidR="00AF6DBB" w:rsidRPr="005E7BAD" w:rsidRDefault="00AF6DBB" w:rsidP="0001073F">
      <w:pPr>
        <w:spacing w:after="0"/>
        <w:ind w:firstLine="709"/>
        <w:jc w:val="both"/>
        <w:rPr>
          <w:lang w:val="kk-KZ"/>
        </w:rPr>
      </w:pPr>
      <w:r w:rsidRPr="005E7BAD">
        <w:rPr>
          <w:rFonts w:cs="Times New Roman"/>
          <w:bCs/>
          <w:szCs w:val="28"/>
          <w:lang w:val="kk-KZ"/>
        </w:rPr>
        <w:t xml:space="preserve">- Бастауыш сынып оқушыларын тәрбиелеу үрдісінде мектеп пен отбасының өзара әрекеттестігінің </w:t>
      </w:r>
      <w:r w:rsidRPr="005E7BAD">
        <w:rPr>
          <w:lang w:val="kk-KZ"/>
        </w:rPr>
        <w:t xml:space="preserve">құрылымдық-мазмұндық моделі әзірленді; </w:t>
      </w:r>
    </w:p>
    <w:p w14:paraId="7873EFBD" w14:textId="7A7A36C3" w:rsidR="00AF6DBB" w:rsidRPr="005E7BAD" w:rsidRDefault="00AF6DBB" w:rsidP="0001073F">
      <w:pPr>
        <w:spacing w:after="0"/>
        <w:ind w:firstLine="709"/>
        <w:jc w:val="both"/>
        <w:rPr>
          <w:lang w:val="kk-KZ"/>
        </w:rPr>
      </w:pPr>
      <w:r w:rsidRPr="005E7BAD">
        <w:rPr>
          <w:lang w:val="kk-KZ"/>
        </w:rPr>
        <w:t xml:space="preserve">- </w:t>
      </w:r>
      <w:r w:rsidRPr="005E7BAD">
        <w:rPr>
          <w:szCs w:val="28"/>
          <w:lang w:val="kk-KZ"/>
        </w:rPr>
        <w:t>Бастауыш сынып оқушыларын тәрбиелеу үрдісінде мектеп пен отбасының өзара әрекеттестігінің педагогикалық шарттары негізделді.</w:t>
      </w:r>
    </w:p>
    <w:p w14:paraId="12C11CB9" w14:textId="4B01C62B" w:rsidR="00AF6DBB" w:rsidRPr="005E7BAD" w:rsidRDefault="00AF6DBB" w:rsidP="0001073F">
      <w:pPr>
        <w:spacing w:after="0"/>
        <w:ind w:firstLine="709"/>
        <w:jc w:val="both"/>
        <w:rPr>
          <w:lang w:val="kk-KZ"/>
        </w:rPr>
      </w:pPr>
      <w:r w:rsidRPr="005E7BAD">
        <w:rPr>
          <w:rFonts w:cs="Times New Roman"/>
          <w:bCs/>
          <w:szCs w:val="28"/>
          <w:lang w:val="kk-KZ"/>
        </w:rPr>
        <w:lastRenderedPageBreak/>
        <w:t xml:space="preserve">- Бастауыш сынып оқушыларын тәрбиелеу үрдісінде мектеп пен отбасының өзара әрекеттестігінің </w:t>
      </w:r>
      <w:r w:rsidRPr="005E7BAD">
        <w:rPr>
          <w:lang w:val="kk-KZ"/>
        </w:rPr>
        <w:t>әдістемесі дайындалды және оның тиімділігі эксперимент арқылы тексеріліп, ғылыми-әдістемелік ұсыныстар берілді.</w:t>
      </w:r>
    </w:p>
    <w:p w14:paraId="6028B13F" w14:textId="77777777" w:rsidR="004A12EF" w:rsidRPr="005E7BAD" w:rsidRDefault="004A12EF" w:rsidP="004A12EF">
      <w:pPr>
        <w:spacing w:after="0"/>
        <w:ind w:firstLine="709"/>
        <w:jc w:val="both"/>
        <w:rPr>
          <w:rFonts w:cs="Times New Roman"/>
          <w:b/>
          <w:szCs w:val="28"/>
          <w:lang w:val="kk-KZ"/>
        </w:rPr>
      </w:pPr>
      <w:r w:rsidRPr="005E7BAD">
        <w:rPr>
          <w:rFonts w:cs="Times New Roman"/>
          <w:b/>
          <w:szCs w:val="28"/>
          <w:lang w:val="kk-KZ"/>
        </w:rPr>
        <w:t>Зерттеу жұмысының практикалық маңыздылығы:</w:t>
      </w:r>
    </w:p>
    <w:p w14:paraId="1424B2DA" w14:textId="0E7AD9A3" w:rsidR="004A12EF" w:rsidRPr="005E7BAD" w:rsidRDefault="004A12EF" w:rsidP="00E274EB">
      <w:pPr>
        <w:spacing w:after="0"/>
        <w:ind w:firstLine="708"/>
        <w:jc w:val="both"/>
        <w:rPr>
          <w:lang w:val="kk-KZ"/>
        </w:rPr>
      </w:pPr>
      <w:r w:rsidRPr="005E7BAD">
        <w:rPr>
          <w:lang w:val="kk-KZ"/>
        </w:rPr>
        <w:t xml:space="preserve">- «Өнегелі ұрпақ» клубы және «Ұлағат» атты арнайы курс әзірленді, </w:t>
      </w:r>
      <w:r w:rsidR="00FF10FF" w:rsidRPr="005E7BAD">
        <w:rPr>
          <w:lang w:val="kk-KZ"/>
        </w:rPr>
        <w:t xml:space="preserve"> «Мектеп» сайтына </w:t>
      </w:r>
      <w:r w:rsidRPr="005E7BAD">
        <w:rPr>
          <w:lang w:val="kk-KZ"/>
        </w:rPr>
        <w:t xml:space="preserve">«Ата-аналар мектебі» </w:t>
      </w:r>
      <w:r w:rsidR="00FF10FF" w:rsidRPr="005E7BAD">
        <w:rPr>
          <w:lang w:val="kk-KZ"/>
        </w:rPr>
        <w:t xml:space="preserve">қосымшасы </w:t>
      </w:r>
      <w:r w:rsidRPr="005E7BAD">
        <w:rPr>
          <w:lang w:val="kk-KZ"/>
        </w:rPr>
        <w:t>құрылды және тәжірибе жүзінде оның тиімділігі тексерілді.</w:t>
      </w:r>
    </w:p>
    <w:p w14:paraId="5EEE1D6D" w14:textId="0F30172D" w:rsidR="004A12EF" w:rsidRPr="005E7BAD" w:rsidRDefault="004A12EF" w:rsidP="00E274EB">
      <w:pPr>
        <w:spacing w:after="0"/>
        <w:ind w:firstLine="708"/>
        <w:jc w:val="both"/>
        <w:rPr>
          <w:lang w:val="kk-KZ"/>
        </w:rPr>
      </w:pPr>
      <w:r w:rsidRPr="005E7BAD">
        <w:rPr>
          <w:lang w:val="kk-KZ"/>
        </w:rPr>
        <w:t>- «</w:t>
      </w:r>
      <w:r w:rsidRPr="005E7BAD">
        <w:rPr>
          <w:rFonts w:cs="Times New Roman"/>
          <w:szCs w:val="28"/>
          <w:lang w:val="kk-KZ"/>
        </w:rPr>
        <w:t xml:space="preserve">Бaстaуыш сынып оқушылaрын тәрбиeлeу үдeрiсiндe aтa-aнaлaрмeн жұмысты ұйымдaстыру» </w:t>
      </w:r>
      <w:r w:rsidRPr="005E7BAD">
        <w:rPr>
          <w:lang w:val="kk-KZ"/>
        </w:rPr>
        <w:t xml:space="preserve">тақырыбында І. Жансүгіров атындағы Жетісу университетінің ғылыми кеңесі ұсынған </w:t>
      </w:r>
      <w:r w:rsidRPr="005E7BAD">
        <w:rPr>
          <w:rFonts w:cs="Times New Roman"/>
          <w:i/>
          <w:szCs w:val="28"/>
          <w:lang w:val="kk-KZ"/>
        </w:rPr>
        <w:t>оқу құрaлы</w:t>
      </w:r>
      <w:r w:rsidRPr="005E7BAD">
        <w:rPr>
          <w:rFonts w:cs="Times New Roman"/>
          <w:szCs w:val="28"/>
          <w:lang w:val="kk-KZ"/>
        </w:rPr>
        <w:t xml:space="preserve"> </w:t>
      </w:r>
      <w:r w:rsidRPr="005E7BAD">
        <w:rPr>
          <w:lang w:val="kk-KZ"/>
        </w:rPr>
        <w:t xml:space="preserve">дайындалып (29.03.2022 ж. №8  хаттама), </w:t>
      </w:r>
      <w:r w:rsidRPr="005E7BAD">
        <w:rPr>
          <w:rFonts w:cs="Times New Roman"/>
          <w:szCs w:val="28"/>
          <w:lang w:val="kk-KZ"/>
        </w:rPr>
        <w:t>ISBN 978-601-216-809-9</w:t>
      </w:r>
      <w:r w:rsidRPr="005E7BAD">
        <w:rPr>
          <w:lang w:val="kk-KZ"/>
        </w:rPr>
        <w:t xml:space="preserve">, тәжірибеге ендіріліп, </w:t>
      </w:r>
      <w:r w:rsidRPr="005E7BAD">
        <w:rPr>
          <w:i/>
          <w:lang w:val="kk-KZ"/>
        </w:rPr>
        <w:t>ендіру актісі</w:t>
      </w:r>
      <w:r w:rsidRPr="005E7BAD">
        <w:rPr>
          <w:lang w:val="kk-KZ"/>
        </w:rPr>
        <w:t xml:space="preserve"> және авторлық құқықпен қорғалатын обьектілерге құқықтардың мемлекеттік тізілімге мәліметтерді енгізу туралы </w:t>
      </w:r>
      <w:r w:rsidRPr="005E7BAD">
        <w:rPr>
          <w:i/>
          <w:lang w:val="kk-KZ"/>
        </w:rPr>
        <w:t>авторлық куәлік алынды</w:t>
      </w:r>
      <w:r w:rsidRPr="005E7BAD">
        <w:rPr>
          <w:lang w:val="kk-KZ"/>
        </w:rPr>
        <w:t xml:space="preserve"> (04.05.2022, </w:t>
      </w:r>
      <w:r w:rsidR="005E7BAD" w:rsidRPr="005E7BAD">
        <w:rPr>
          <w:lang w:val="kk-KZ"/>
        </w:rPr>
        <w:t xml:space="preserve">               </w:t>
      </w:r>
      <w:r w:rsidRPr="005E7BAD">
        <w:rPr>
          <w:lang w:val="kk-KZ"/>
        </w:rPr>
        <w:t xml:space="preserve">№ 25786); </w:t>
      </w:r>
    </w:p>
    <w:p w14:paraId="6FEBBC55" w14:textId="58DF0F99" w:rsidR="004A12EF" w:rsidRPr="005E7BAD" w:rsidRDefault="004A12EF" w:rsidP="00E274EB">
      <w:pPr>
        <w:spacing w:after="0"/>
        <w:ind w:firstLine="708"/>
        <w:jc w:val="both"/>
        <w:rPr>
          <w:lang w:val="kk-KZ"/>
        </w:rPr>
      </w:pPr>
      <w:r w:rsidRPr="005E7BAD">
        <w:rPr>
          <w:lang w:val="kk-KZ"/>
        </w:rPr>
        <w:t>- «</w:t>
      </w:r>
      <w:r w:rsidRPr="005E7BAD">
        <w:rPr>
          <w:rFonts w:cs="Times New Roman"/>
          <w:szCs w:val="28"/>
          <w:lang w:val="kk-KZ"/>
        </w:rPr>
        <w:t xml:space="preserve">Бaстaуыш сынып оқушылaрын тәрбиeлeу үдeрiсiндe aтa-aнaлaрмeн жұмысты ұйымдaстыру» </w:t>
      </w:r>
      <w:r w:rsidRPr="005E7BAD">
        <w:rPr>
          <w:lang w:val="kk-KZ"/>
        </w:rPr>
        <w:t xml:space="preserve">тақырыбында </w:t>
      </w:r>
      <w:r w:rsidRPr="005E7BAD">
        <w:rPr>
          <w:i/>
          <w:lang w:val="kk-KZ"/>
        </w:rPr>
        <w:t>электронды оқу құралы</w:t>
      </w:r>
      <w:r w:rsidRPr="005E7BAD">
        <w:rPr>
          <w:lang w:val="kk-KZ"/>
        </w:rPr>
        <w:t xml:space="preserve"> дайындалып, тәжірибеге ендіріліп, </w:t>
      </w:r>
      <w:r w:rsidRPr="005E7BAD">
        <w:rPr>
          <w:i/>
          <w:lang w:val="kk-KZ"/>
        </w:rPr>
        <w:t>ендіру актісі</w:t>
      </w:r>
      <w:r w:rsidRPr="005E7BAD">
        <w:rPr>
          <w:lang w:val="kk-KZ"/>
        </w:rPr>
        <w:t xml:space="preserve"> және авторлық құқықпен қорғалатын обьектілерге құқықтардың мемлекеттік тізілімге мәліметтерді енгізу туралы </w:t>
      </w:r>
      <w:r w:rsidRPr="005E7BAD">
        <w:rPr>
          <w:i/>
          <w:lang w:val="kk-KZ"/>
        </w:rPr>
        <w:t>авторлық куәлік алынды</w:t>
      </w:r>
      <w:r w:rsidRPr="005E7BAD">
        <w:rPr>
          <w:lang w:val="kk-KZ"/>
        </w:rPr>
        <w:t xml:space="preserve"> (04.05.2022, № 25859); </w:t>
      </w:r>
    </w:p>
    <w:p w14:paraId="41A4EBA2" w14:textId="20AB839A" w:rsidR="004A12EF" w:rsidRPr="005E7BAD" w:rsidRDefault="004A12EF" w:rsidP="00E274EB">
      <w:pPr>
        <w:spacing w:after="0"/>
        <w:ind w:firstLine="708"/>
        <w:jc w:val="both"/>
        <w:rPr>
          <w:rFonts w:eastAsia="Arial" w:cs="Times New Roman"/>
          <w:b/>
          <w:szCs w:val="28"/>
          <w:lang w:val="kk-KZ"/>
        </w:rPr>
      </w:pPr>
      <w:r w:rsidRPr="005E7BAD">
        <w:rPr>
          <w:lang w:val="kk-KZ"/>
        </w:rPr>
        <w:t xml:space="preserve">- </w:t>
      </w:r>
      <w:r w:rsidRPr="005E7BAD">
        <w:rPr>
          <w:szCs w:val="28"/>
          <w:lang w:val="kk-KZ"/>
        </w:rPr>
        <w:t xml:space="preserve">2023-2024 оқу жылында </w:t>
      </w:r>
      <w:r w:rsidRPr="005E7BAD">
        <w:rPr>
          <w:rFonts w:cs="Times New Roman"/>
          <w:szCs w:val="28"/>
          <w:lang w:val="kk-KZ"/>
        </w:rPr>
        <w:t>«Бaстaуыш оқыту пeдaгогикaсы мeн әдiстeмeсi» білім беру бағдарламасы бойынша оқитын студенттердің</w:t>
      </w:r>
      <w:r w:rsidRPr="005E7BAD">
        <w:rPr>
          <w:szCs w:val="28"/>
          <w:lang w:val="kk-KZ"/>
        </w:rPr>
        <w:t xml:space="preserve"> оқу бағдарламасына «Б</w:t>
      </w:r>
      <w:r w:rsidRPr="005E7BAD">
        <w:rPr>
          <w:rFonts w:cs="Times New Roman"/>
          <w:szCs w:val="28"/>
          <w:lang w:val="kk-KZ"/>
        </w:rPr>
        <w:t xml:space="preserve">астауыш сынып мұғалімінің ата-анамен жұмысы» </w:t>
      </w:r>
      <w:r w:rsidRPr="005E7BAD">
        <w:rPr>
          <w:rFonts w:eastAsia="Arial" w:cs="Times New Roman"/>
          <w:i/>
          <w:szCs w:val="28"/>
          <w:lang w:val="kk-KZ"/>
        </w:rPr>
        <w:t>пәні енгізілді</w:t>
      </w:r>
      <w:r w:rsidR="00026A18" w:rsidRPr="005E7BAD">
        <w:rPr>
          <w:rFonts w:eastAsia="Arial" w:cs="Times New Roman"/>
          <w:i/>
          <w:szCs w:val="28"/>
          <w:lang w:val="kk-KZ"/>
        </w:rPr>
        <w:t xml:space="preserve"> </w:t>
      </w:r>
      <w:r w:rsidR="0045227F" w:rsidRPr="005E7BAD">
        <w:rPr>
          <w:rFonts w:eastAsia="Arial" w:cs="Times New Roman"/>
          <w:i/>
          <w:szCs w:val="28"/>
          <w:lang w:val="kk-KZ"/>
        </w:rPr>
        <w:t>(</w:t>
      </w:r>
      <w:hyperlink r:id="rId8" w:history="1">
        <w:r w:rsidR="0045227F" w:rsidRPr="005E7BAD">
          <w:rPr>
            <w:rStyle w:val="a6"/>
            <w:rFonts w:eastAsia="Arial" w:cs="Times New Roman"/>
            <w:i/>
            <w:color w:val="auto"/>
            <w:szCs w:val="28"/>
            <w:lang w:val="kk-KZ"/>
          </w:rPr>
          <w:t>https://prepod.zhetysu.edu.kz:3008/spw/1/143966/32203</w:t>
        </w:r>
      </w:hyperlink>
      <w:r w:rsidR="0045227F" w:rsidRPr="005E7BAD">
        <w:rPr>
          <w:rFonts w:eastAsia="Arial" w:cs="Times New Roman"/>
          <w:i/>
          <w:szCs w:val="28"/>
          <w:lang w:val="kk-KZ"/>
        </w:rPr>
        <w:t xml:space="preserve"> </w:t>
      </w:r>
      <w:r w:rsidR="00026A18" w:rsidRPr="005E7BAD">
        <w:rPr>
          <w:rFonts w:eastAsia="Arial" w:cs="Times New Roman"/>
          <w:i/>
          <w:szCs w:val="28"/>
          <w:lang w:val="kk-KZ"/>
        </w:rPr>
        <w:t>)</w:t>
      </w:r>
      <w:r w:rsidRPr="005E7BAD">
        <w:rPr>
          <w:rFonts w:eastAsia="Arial" w:cs="Times New Roman"/>
          <w:i/>
          <w:szCs w:val="28"/>
          <w:lang w:val="kk-KZ"/>
        </w:rPr>
        <w:t>.</w:t>
      </w:r>
    </w:p>
    <w:p w14:paraId="500830DB" w14:textId="77777777" w:rsidR="0045227F" w:rsidRPr="005E7BAD" w:rsidRDefault="004A12EF" w:rsidP="00E274EB">
      <w:pPr>
        <w:spacing w:after="0"/>
        <w:ind w:firstLine="708"/>
        <w:jc w:val="both"/>
        <w:rPr>
          <w:rFonts w:eastAsia="Arial" w:cs="Times New Roman"/>
          <w:szCs w:val="28"/>
          <w:lang w:val="kk-KZ"/>
        </w:rPr>
      </w:pPr>
      <w:r w:rsidRPr="005E7BAD">
        <w:rPr>
          <w:szCs w:val="28"/>
          <w:lang w:val="kk-KZ"/>
        </w:rPr>
        <w:t>- 2023-2024 оқу жылында «Б</w:t>
      </w:r>
      <w:r w:rsidRPr="005E7BAD">
        <w:rPr>
          <w:rFonts w:cs="Times New Roman"/>
          <w:szCs w:val="28"/>
          <w:lang w:val="kk-KZ"/>
        </w:rPr>
        <w:t xml:space="preserve">астауыш сынып мұғалімінің ата-анамен жұмысы» </w:t>
      </w:r>
      <w:r w:rsidRPr="005E7BAD">
        <w:rPr>
          <w:rFonts w:eastAsia="Arial" w:cs="Times New Roman"/>
          <w:szCs w:val="28"/>
          <w:lang w:val="kk-KZ"/>
        </w:rPr>
        <w:t xml:space="preserve">пәні бойынша </w:t>
      </w:r>
      <w:r w:rsidRPr="005E7BAD">
        <w:rPr>
          <w:rFonts w:eastAsia="Arial" w:cs="Times New Roman"/>
          <w:i/>
          <w:szCs w:val="28"/>
          <w:lang w:val="kk-KZ"/>
        </w:rPr>
        <w:t>жаппай ашық онлаин курс әзірленіп,</w:t>
      </w:r>
      <w:r w:rsidRPr="005E7BAD">
        <w:rPr>
          <w:rFonts w:eastAsia="Arial" w:cs="Times New Roman"/>
          <w:szCs w:val="28"/>
          <w:lang w:val="kk-KZ"/>
        </w:rPr>
        <w:t xml:space="preserve"> </w:t>
      </w:r>
      <w:r w:rsidR="00E670CB" w:rsidRPr="005E7BAD">
        <w:rPr>
          <w:lang w:val="kk-KZ"/>
        </w:rPr>
        <w:t xml:space="preserve">авторлық құқықпен қорғалатын обьектілерге құқықтардың мемлекеттік тізілімге мәліметтерді енгізу туралы </w:t>
      </w:r>
      <w:r w:rsidR="00E670CB" w:rsidRPr="005E7BAD">
        <w:rPr>
          <w:i/>
          <w:lang w:val="kk-KZ"/>
        </w:rPr>
        <w:t>авторлық куәлік алынды</w:t>
      </w:r>
      <w:r w:rsidR="00E670CB" w:rsidRPr="005E7BAD">
        <w:rPr>
          <w:b/>
          <w:lang w:val="kk-KZ"/>
        </w:rPr>
        <w:t xml:space="preserve"> </w:t>
      </w:r>
      <w:r w:rsidR="00E670CB" w:rsidRPr="005E7BAD">
        <w:rPr>
          <w:lang w:val="kk-KZ"/>
        </w:rPr>
        <w:t>(26.01.2024, №42385),</w:t>
      </w:r>
      <w:r w:rsidR="00E670CB" w:rsidRPr="005E7BAD">
        <w:rPr>
          <w:b/>
          <w:lang w:val="kk-KZ"/>
        </w:rPr>
        <w:t xml:space="preserve"> </w:t>
      </w:r>
      <w:r w:rsidR="00E670CB" w:rsidRPr="005E7BAD">
        <w:rPr>
          <w:lang w:val="kk-KZ"/>
        </w:rPr>
        <w:t xml:space="preserve">            </w:t>
      </w:r>
      <w:r w:rsidRPr="005E7BAD">
        <w:rPr>
          <w:lang w:val="kk-KZ"/>
        </w:rPr>
        <w:t>І. Жансүгіров атындағы Жетісу университетінің сайтына жүктелді</w:t>
      </w:r>
      <w:r w:rsidRPr="005E7BAD">
        <w:rPr>
          <w:rFonts w:eastAsia="Arial" w:cs="Times New Roman"/>
          <w:szCs w:val="28"/>
          <w:lang w:val="kk-KZ"/>
        </w:rPr>
        <w:t xml:space="preserve"> және тәжірибеге енуде</w:t>
      </w:r>
      <w:r w:rsidR="0045227F" w:rsidRPr="005E7BAD">
        <w:rPr>
          <w:rFonts w:eastAsia="Arial" w:cs="Times New Roman"/>
          <w:szCs w:val="28"/>
          <w:lang w:val="kk-KZ"/>
        </w:rPr>
        <w:t>.</w:t>
      </w:r>
    </w:p>
    <w:p w14:paraId="6EF08F46" w14:textId="06747B1A" w:rsidR="004A12EF" w:rsidRPr="005E7BAD" w:rsidRDefault="004A12EF" w:rsidP="0045227F">
      <w:pPr>
        <w:spacing w:after="0"/>
        <w:jc w:val="both"/>
        <w:rPr>
          <w:lang w:val="kk-KZ"/>
        </w:rPr>
      </w:pPr>
      <w:r w:rsidRPr="005E7BAD">
        <w:rPr>
          <w:lang w:val="kk-KZ"/>
        </w:rPr>
        <w:t xml:space="preserve"> (</w:t>
      </w:r>
      <w:hyperlink r:id="rId9" w:history="1">
        <w:r w:rsidR="0045227F" w:rsidRPr="005E7BAD">
          <w:rPr>
            <w:rStyle w:val="a6"/>
            <w:color w:val="auto"/>
            <w:lang w:val="kk-KZ"/>
          </w:rPr>
          <w:t>https://www.youtube.com/watch?v=SM1fDUfXvsA&amp;list=PLRo3PSP-H1ereGPczA7zI25PXEEWofRzK&amp;pp=iAQB</w:t>
        </w:r>
      </w:hyperlink>
      <w:r w:rsidR="0045227F" w:rsidRPr="005E7BAD">
        <w:rPr>
          <w:lang w:val="kk-KZ"/>
        </w:rPr>
        <w:t xml:space="preserve"> </w:t>
      </w:r>
      <w:r w:rsidRPr="005E7BAD">
        <w:rPr>
          <w:lang w:val="kk-KZ"/>
        </w:rPr>
        <w:t>)</w:t>
      </w:r>
    </w:p>
    <w:p w14:paraId="38EAD4D0" w14:textId="2192E2EC" w:rsidR="00E274EB" w:rsidRPr="005E7BAD" w:rsidRDefault="00E274EB" w:rsidP="00E274EB">
      <w:pPr>
        <w:spacing w:after="0"/>
        <w:ind w:firstLine="708"/>
        <w:jc w:val="both"/>
        <w:rPr>
          <w:lang w:val="kk-KZ"/>
        </w:rPr>
      </w:pPr>
      <w:r w:rsidRPr="005E7BAD">
        <w:rPr>
          <w:lang w:val="kk-KZ"/>
        </w:rPr>
        <w:t xml:space="preserve">- Зерттеу нәтижелерін бастауыш, орта және жоғары </w:t>
      </w:r>
      <w:r w:rsidRPr="005E7BAD">
        <w:rPr>
          <w:bCs/>
          <w:szCs w:val="28"/>
          <w:lang w:val="kk-KZ"/>
        </w:rPr>
        <w:t>білім беру үдерісінде пайдалануға болады.</w:t>
      </w:r>
    </w:p>
    <w:p w14:paraId="1DB56013" w14:textId="77777777" w:rsidR="004A12EF" w:rsidRPr="005E7BAD" w:rsidRDefault="004A12EF" w:rsidP="0042075D">
      <w:pPr>
        <w:spacing w:after="0"/>
        <w:ind w:firstLine="708"/>
        <w:jc w:val="both"/>
        <w:rPr>
          <w:rFonts w:cs="Times New Roman"/>
          <w:b/>
          <w:szCs w:val="28"/>
          <w:lang w:val="kk-KZ"/>
        </w:rPr>
      </w:pPr>
      <w:r w:rsidRPr="005E7BAD">
        <w:rPr>
          <w:rFonts w:cs="Times New Roman"/>
          <w:b/>
          <w:szCs w:val="28"/>
          <w:lang w:val="kk-KZ"/>
        </w:rPr>
        <w:t>Қорғауға ұсынылатын қағидалар:</w:t>
      </w:r>
    </w:p>
    <w:p w14:paraId="52338541" w14:textId="77777777" w:rsidR="004A12EF" w:rsidRPr="005E7BAD" w:rsidRDefault="004A12EF" w:rsidP="004A12EF">
      <w:pPr>
        <w:spacing w:after="0"/>
        <w:ind w:firstLine="709"/>
        <w:jc w:val="both"/>
        <w:rPr>
          <w:rFonts w:cs="Times New Roman"/>
          <w:bCs/>
          <w:szCs w:val="28"/>
          <w:lang w:val="kk-KZ"/>
        </w:rPr>
      </w:pPr>
      <w:r w:rsidRPr="005E7BAD">
        <w:rPr>
          <w:lang w:val="kk-KZ"/>
        </w:rPr>
        <w:t xml:space="preserve">- </w:t>
      </w:r>
      <w:r w:rsidRPr="005E7BAD">
        <w:rPr>
          <w:rFonts w:cs="Times New Roman"/>
          <w:bCs/>
          <w:szCs w:val="28"/>
          <w:lang w:val="kk-KZ"/>
        </w:rPr>
        <w:t xml:space="preserve">Бастауыш сынып оқушыларын тәрбиелеу үрдісінде мектеп пен отбасының өзара әрекеттестігі </w:t>
      </w:r>
      <w:r w:rsidRPr="005E7BAD">
        <w:rPr>
          <w:rFonts w:cs="Times New Roman"/>
          <w:szCs w:val="28"/>
          <w:lang w:val="kk-KZ"/>
        </w:rPr>
        <w:t>педагогикалық жүйе элементтері арасында байланыс орнату: ақпараттық (ақпарат алмасу), ұйымдастырушылық-іс-әрекеттік (бірлескен іс-әрекет әдістері), коммуникативті байланыс (қарым-қатынас), басқару және өзін-өзі басқару байланысына негізделеді.</w:t>
      </w:r>
    </w:p>
    <w:p w14:paraId="1D8BEBFA" w14:textId="77777777" w:rsidR="004A12EF" w:rsidRPr="005E7BAD" w:rsidRDefault="004A12EF" w:rsidP="004A12EF">
      <w:pPr>
        <w:spacing w:after="0"/>
        <w:ind w:firstLine="708"/>
        <w:jc w:val="both"/>
        <w:rPr>
          <w:lang w:val="kk-KZ"/>
        </w:rPr>
      </w:pPr>
      <w:r w:rsidRPr="005E7BAD">
        <w:rPr>
          <w:lang w:val="kk-KZ"/>
        </w:rPr>
        <w:t>- м</w:t>
      </w:r>
      <w:r w:rsidRPr="005E7BAD">
        <w:rPr>
          <w:bCs/>
          <w:iCs/>
          <w:lang w:val="kk-KZ"/>
        </w:rPr>
        <w:t xml:space="preserve">ектеп пен отбасының өзара әрекеттестігі - оқушының отбасы мен мектептің қатынастарын, іс-әрекетін, мінез-құлқын ізгілік бағытта байланыстыратын тәрбие құрылымы </w:t>
      </w:r>
      <w:r w:rsidRPr="005E7BAD">
        <w:rPr>
          <w:lang w:val="kk-KZ"/>
        </w:rPr>
        <w:t xml:space="preserve">болып нақтыланады. </w:t>
      </w:r>
    </w:p>
    <w:p w14:paraId="1BE895BD" w14:textId="1572030C" w:rsidR="004A12EF" w:rsidRPr="005E7BAD" w:rsidRDefault="004A12EF" w:rsidP="004A12EF">
      <w:pPr>
        <w:spacing w:after="0"/>
        <w:ind w:firstLine="708"/>
        <w:jc w:val="both"/>
        <w:rPr>
          <w:lang w:val="kk-KZ"/>
        </w:rPr>
      </w:pPr>
      <w:r w:rsidRPr="005E7BAD">
        <w:rPr>
          <w:lang w:val="kk-KZ"/>
        </w:rPr>
        <w:t>- б</w:t>
      </w:r>
      <w:r w:rsidRPr="005E7BAD">
        <w:rPr>
          <w:rFonts w:cs="Times New Roman"/>
          <w:bCs/>
          <w:szCs w:val="28"/>
          <w:lang w:val="kk-KZ"/>
        </w:rPr>
        <w:t>астауыш сынып оқушыларын тәрбиелеу үрдісінде мектеп пен отбасының өзара әрекеттестігінің</w:t>
      </w:r>
      <w:r w:rsidRPr="005E7BAD">
        <w:rPr>
          <w:lang w:val="kk-KZ"/>
        </w:rPr>
        <w:t xml:space="preserve"> мазмұны мазмұндық-құрылымдық моделі </w:t>
      </w:r>
      <w:r w:rsidRPr="005E7BAD">
        <w:rPr>
          <w:lang w:val="kk-KZ"/>
        </w:rPr>
        <w:lastRenderedPageBreak/>
        <w:t>негізінде түсініліп, танылады. Өлшемдері</w:t>
      </w:r>
      <w:r w:rsidRPr="005E7BAD">
        <w:rPr>
          <w:rFonts w:cs="Times New Roman"/>
          <w:szCs w:val="28"/>
          <w:lang w:val="kk-KZ"/>
        </w:rPr>
        <w:t xml:space="preserve"> (бастауыш сынып оқушыларының «бауырмалдық», «қайырымдылық», «ізгілік», т.б. ұғымдарын игеруі, отбасы мен мектепте алған өнегесін</w:t>
      </w:r>
      <w:r w:rsidR="00E4632C" w:rsidRPr="005E7BAD">
        <w:rPr>
          <w:rFonts w:cs="Times New Roman"/>
          <w:szCs w:val="28"/>
          <w:lang w:val="kk-KZ"/>
        </w:rPr>
        <w:t>ің</w:t>
      </w:r>
      <w:r w:rsidRPr="005E7BAD">
        <w:rPr>
          <w:rFonts w:cs="Times New Roman"/>
          <w:szCs w:val="28"/>
          <w:lang w:val="kk-KZ"/>
        </w:rPr>
        <w:t xml:space="preserve"> қажеттілігін түсінуі, отбасында және қоғамдық ортада қайырымдылық</w:t>
      </w:r>
      <w:r w:rsidR="00E4632C" w:rsidRPr="005E7BAD">
        <w:rPr>
          <w:rFonts w:cs="Times New Roman"/>
          <w:szCs w:val="28"/>
          <w:lang w:val="kk-KZ"/>
        </w:rPr>
        <w:t xml:space="preserve"> іс жасауға тәрбиеленуі</w:t>
      </w:r>
      <w:r w:rsidRPr="005E7BAD">
        <w:rPr>
          <w:rFonts w:cs="Times New Roman"/>
          <w:szCs w:val="28"/>
          <w:lang w:val="kk-KZ"/>
        </w:rPr>
        <w:t xml:space="preserve">) </w:t>
      </w:r>
      <w:r w:rsidRPr="005E7BAD">
        <w:rPr>
          <w:lang w:val="kk-KZ"/>
        </w:rPr>
        <w:t>мен көрсеткіштерінің жиынтығын құрайды және деңгейлеріне (төменгі, орта, жоғары) сәйкес жүзеге асырылады.</w:t>
      </w:r>
    </w:p>
    <w:p w14:paraId="44C524D0" w14:textId="77777777" w:rsidR="004A12EF" w:rsidRPr="005E7BAD" w:rsidRDefault="004A12EF" w:rsidP="004A12EF">
      <w:pPr>
        <w:spacing w:after="0"/>
        <w:ind w:firstLine="709"/>
        <w:jc w:val="both"/>
        <w:rPr>
          <w:lang w:val="kk-KZ"/>
        </w:rPr>
      </w:pPr>
      <w:r w:rsidRPr="005E7BAD">
        <w:rPr>
          <w:lang w:val="kk-KZ"/>
        </w:rPr>
        <w:t>- б</w:t>
      </w:r>
      <w:r w:rsidRPr="005E7BAD">
        <w:rPr>
          <w:rFonts w:cs="Times New Roman"/>
          <w:bCs/>
          <w:szCs w:val="28"/>
          <w:lang w:val="kk-KZ"/>
        </w:rPr>
        <w:t>астауыш сынып оқушыларын тәрбиелеу үрдісінде мектеп пен отбасының өзара әрекеттестігі</w:t>
      </w:r>
      <w:r w:rsidRPr="005E7BAD">
        <w:rPr>
          <w:lang w:val="kk-KZ"/>
        </w:rPr>
        <w:t xml:space="preserve"> әдістемесінің тиімділігі («Өнегелі ұрпақ» клубы және «Ұлағат» атты арнайы курс бағдарламасы, «Ата-аналар мектебі» сайты) және тәжірибелік-эксперимент нәтижелері, ғылыми-әдістемелік ұсыныстар беріледі. </w:t>
      </w:r>
    </w:p>
    <w:p w14:paraId="5A221F65" w14:textId="77777777" w:rsidR="004A12EF" w:rsidRPr="005E7BAD" w:rsidRDefault="004A12EF" w:rsidP="004A12EF">
      <w:pPr>
        <w:spacing w:after="0"/>
        <w:ind w:firstLine="709"/>
        <w:jc w:val="both"/>
        <w:rPr>
          <w:rFonts w:cs="Times New Roman"/>
          <w:b/>
          <w:bCs/>
          <w:szCs w:val="28"/>
          <w:lang w:val="kk-KZ"/>
        </w:rPr>
      </w:pPr>
      <w:r w:rsidRPr="005E7BAD">
        <w:rPr>
          <w:rFonts w:cs="Times New Roman"/>
          <w:b/>
          <w:bCs/>
          <w:szCs w:val="28"/>
          <w:lang w:val="kk-KZ"/>
        </w:rPr>
        <w:t>Зерттеу нәтижелерін апробациялау және енгізу:</w:t>
      </w:r>
    </w:p>
    <w:p w14:paraId="6A1B4BBE"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Диссертациялық жұмыстың негізгі қағидалары халықаралық ғылыми журналдар мен комитет журналдарында және нәтижелері халықаралық, республикалық ғылыми-практикалық конференцияларда баяндалып, талқыланды:</w:t>
      </w:r>
    </w:p>
    <w:p w14:paraId="3435A100" w14:textId="3DAA4F7B" w:rsidR="004A12EF" w:rsidRPr="005E7BAD" w:rsidRDefault="004A12EF" w:rsidP="004A12EF">
      <w:pPr>
        <w:spacing w:after="0"/>
        <w:jc w:val="both"/>
        <w:rPr>
          <w:rFonts w:cs="Times New Roman"/>
          <w:szCs w:val="28"/>
          <w:lang w:val="kk-KZ"/>
        </w:rPr>
      </w:pPr>
      <w:r w:rsidRPr="005E7BAD">
        <w:rPr>
          <w:rFonts w:cs="Times New Roman"/>
          <w:szCs w:val="28"/>
          <w:lang w:val="kk-KZ"/>
        </w:rPr>
        <w:t>1. Бастауыш сынып оқушыларын тәрбиелеу үрдісінде мектеп пен отбасының әрекеттестігі</w:t>
      </w:r>
      <w:r w:rsidR="00BE2A4C" w:rsidRPr="005E7BAD">
        <w:rPr>
          <w:rFonts w:cs="Times New Roman"/>
          <w:szCs w:val="28"/>
          <w:lang w:val="kk-KZ"/>
        </w:rPr>
        <w:t xml:space="preserve"> </w:t>
      </w:r>
      <w:r w:rsidRPr="005E7BAD">
        <w:rPr>
          <w:rFonts w:cs="Times New Roman"/>
          <w:szCs w:val="28"/>
          <w:lang w:val="kk-KZ"/>
        </w:rPr>
        <w:t>//Абай атындағы ҚазҰ</w:t>
      </w:r>
      <w:r w:rsidR="00BE2A4C" w:rsidRPr="005E7BAD">
        <w:rPr>
          <w:rFonts w:cs="Times New Roman"/>
          <w:szCs w:val="28"/>
          <w:lang w:val="kk-KZ"/>
        </w:rPr>
        <w:t>ПУ-</w:t>
      </w:r>
      <w:r w:rsidRPr="005E7BAD">
        <w:rPr>
          <w:rFonts w:cs="Times New Roman"/>
          <w:szCs w:val="28"/>
          <w:lang w:val="kk-KZ"/>
        </w:rPr>
        <w:t>нің Хабаршысы. №4/60. – Алматы, 2018. 338-343 бб.;</w:t>
      </w:r>
    </w:p>
    <w:p w14:paraId="086E42D6" w14:textId="77777777" w:rsidR="004A12EF" w:rsidRPr="005E7BAD" w:rsidRDefault="004A12EF" w:rsidP="004A12EF">
      <w:pPr>
        <w:spacing w:after="0"/>
        <w:jc w:val="both"/>
        <w:rPr>
          <w:rFonts w:cs="Times New Roman"/>
          <w:szCs w:val="28"/>
          <w:lang w:val="kk-KZ"/>
        </w:rPr>
      </w:pPr>
      <w:r w:rsidRPr="005E7BAD">
        <w:rPr>
          <w:rFonts w:cs="Times New Roman"/>
          <w:szCs w:val="28"/>
          <w:lang w:val="kk-KZ"/>
        </w:rPr>
        <w:t>2. Взаимодействие школы и семьи в процессе воспитания младших шольников// Сборник статей IX международной научно-практической конференции «Научная дискуссия современной молодежи: актуальные вопросы, достижения и инновации». – Пенза: МЦНС «Наука и Просвещение», 2019. С. 92-94;</w:t>
      </w:r>
    </w:p>
    <w:p w14:paraId="0906CA50" w14:textId="77777777" w:rsidR="004A12EF" w:rsidRPr="005E7BAD" w:rsidRDefault="004A12EF" w:rsidP="004A12EF">
      <w:pPr>
        <w:spacing w:after="0"/>
        <w:jc w:val="both"/>
        <w:rPr>
          <w:rFonts w:cs="Times New Roman"/>
          <w:szCs w:val="28"/>
          <w:lang w:val="kk-KZ"/>
        </w:rPr>
      </w:pPr>
      <w:r w:rsidRPr="005E7BAD">
        <w:rPr>
          <w:rFonts w:cs="Times New Roman"/>
          <w:szCs w:val="28"/>
          <w:lang w:val="kk-KZ"/>
        </w:rPr>
        <w:t>3. Оқушыларды тәрбиелеудегі отбасы мен мектептің өзара әрекеттестігі// «Жастар – білім, ғылым, қоғамның қозғаушы күші» атты халықаралық ғылыми-тәжірибелік конференция материалдары.  – Талдықорған, 2019. 52-57 бб.;</w:t>
      </w:r>
    </w:p>
    <w:p w14:paraId="648C05E0" w14:textId="77777777" w:rsidR="004A12EF" w:rsidRPr="005E7BAD" w:rsidRDefault="004A12EF" w:rsidP="004A12EF">
      <w:pPr>
        <w:spacing w:after="0"/>
        <w:jc w:val="both"/>
        <w:rPr>
          <w:szCs w:val="28"/>
          <w:lang w:val="kk-KZ"/>
        </w:rPr>
      </w:pPr>
      <w:r w:rsidRPr="005E7BAD">
        <w:rPr>
          <w:szCs w:val="28"/>
          <w:lang w:val="kk-KZ"/>
        </w:rPr>
        <w:t xml:space="preserve">4. </w:t>
      </w:r>
      <w:r w:rsidRPr="005E7BAD">
        <w:rPr>
          <w:szCs w:val="28"/>
        </w:rPr>
        <w:t>Влияние семьи на развитие личности. Научные исследования в современном мире: теория, методология, практика / Сборник статей по материалам международной научно-практической конференции</w:t>
      </w:r>
      <w:r w:rsidRPr="005E7BAD">
        <w:rPr>
          <w:szCs w:val="28"/>
          <w:lang w:val="kk-KZ"/>
        </w:rPr>
        <w:t>. В 3 ч. Ч.3/ – Уфа: Изд. НИЦ Вестник науки, 2019. С. 78-83;</w:t>
      </w:r>
    </w:p>
    <w:p w14:paraId="6ACA3FA9" w14:textId="77777777" w:rsidR="004A12EF" w:rsidRPr="005E7BAD" w:rsidRDefault="004A12EF" w:rsidP="004A12EF">
      <w:pPr>
        <w:spacing w:after="0"/>
        <w:jc w:val="both"/>
        <w:rPr>
          <w:szCs w:val="28"/>
          <w:lang w:val="kk-KZ"/>
        </w:rPr>
      </w:pPr>
      <w:r w:rsidRPr="005E7BAD">
        <w:rPr>
          <w:szCs w:val="28"/>
          <w:lang w:val="kk-KZ"/>
        </w:rPr>
        <w:t xml:space="preserve">5. </w:t>
      </w:r>
      <w:r w:rsidRPr="005E7BAD">
        <w:rPr>
          <w:lang w:val="kk-KZ"/>
        </w:rPr>
        <w:t xml:space="preserve">Бала тәрбиесіндегі мектеп пен отбасының әрекеттестігі “SCIENCE AND EDUCATION IN THE MODERN WORLD: CHALLENGES OF THE XXI CENTURY” атты V Халықаралық ғылыми-тәжірибелік конференция жинағы.                 </w:t>
      </w:r>
      <w:r w:rsidRPr="005E7BAD">
        <w:rPr>
          <w:rFonts w:cs="Times New Roman"/>
          <w:szCs w:val="28"/>
          <w:lang w:val="kk-KZ"/>
        </w:rPr>
        <w:t xml:space="preserve">– </w:t>
      </w:r>
      <w:r w:rsidRPr="005E7BAD">
        <w:rPr>
          <w:lang w:val="kk-KZ"/>
        </w:rPr>
        <w:t>Нұр-Сұлтан.  2019.  144-147 бб.;</w:t>
      </w:r>
      <w:r w:rsidRPr="005E7BAD">
        <w:rPr>
          <w:szCs w:val="28"/>
          <w:lang w:val="kk-KZ"/>
        </w:rPr>
        <w:t xml:space="preserve"> </w:t>
      </w:r>
    </w:p>
    <w:p w14:paraId="6BF915B3" w14:textId="77777777" w:rsidR="004A12EF" w:rsidRPr="005E7BAD" w:rsidRDefault="004A12EF" w:rsidP="004A12EF">
      <w:pPr>
        <w:spacing w:after="0"/>
        <w:jc w:val="both"/>
        <w:rPr>
          <w:szCs w:val="28"/>
          <w:lang w:val="kk-KZ"/>
        </w:rPr>
      </w:pPr>
      <w:r w:rsidRPr="005E7BAD">
        <w:rPr>
          <w:szCs w:val="28"/>
          <w:lang w:val="kk-KZ"/>
        </w:rPr>
        <w:t xml:space="preserve">6. </w:t>
      </w:r>
      <w:r w:rsidRPr="005E7BAD">
        <w:rPr>
          <w:lang w:val="kk-KZ"/>
        </w:rPr>
        <w:t xml:space="preserve">Қазіргі мектеп жағдайындағы ата-аналармен жұмыс, </w:t>
      </w:r>
      <w:r w:rsidRPr="005E7BAD">
        <w:rPr>
          <w:lang w:val="kk-KZ" w:eastAsia="ru-RU"/>
        </w:rPr>
        <w:t xml:space="preserve">«Ұлт құндылығы – ұрпақ өзегі» атты Республикалық ғылыми-теориялық конференция материалдар жинағы. </w:t>
      </w:r>
      <w:r w:rsidRPr="005E7BAD">
        <w:rPr>
          <w:rFonts w:cs="Times New Roman"/>
          <w:szCs w:val="28"/>
          <w:lang w:val="kk-KZ"/>
        </w:rPr>
        <w:t xml:space="preserve">– </w:t>
      </w:r>
      <w:r w:rsidRPr="005E7BAD">
        <w:rPr>
          <w:lang w:val="kk-KZ" w:eastAsia="ru-RU"/>
        </w:rPr>
        <w:t>Талдықорған, 2019. 83-87 бб.;</w:t>
      </w:r>
    </w:p>
    <w:p w14:paraId="4DC27607" w14:textId="77777777" w:rsidR="004A12EF" w:rsidRPr="005E7BAD" w:rsidRDefault="004A12EF" w:rsidP="004A12EF">
      <w:pPr>
        <w:spacing w:after="0"/>
        <w:jc w:val="both"/>
        <w:rPr>
          <w:szCs w:val="28"/>
          <w:lang w:val="kk-KZ"/>
        </w:rPr>
      </w:pPr>
      <w:r w:rsidRPr="005E7BAD">
        <w:rPr>
          <w:szCs w:val="28"/>
          <w:lang w:val="kk-KZ"/>
        </w:rPr>
        <w:t xml:space="preserve">7. Бала тәрбиесіндегі мектеп пен отбасының ынтымақтастығы. «Глобальная наука и инновация 2020: Центральная Азия» № 6 (11). </w:t>
      </w:r>
      <w:r w:rsidRPr="005E7BAD">
        <w:rPr>
          <w:rFonts w:cs="Times New Roman"/>
          <w:szCs w:val="28"/>
          <w:lang w:val="kk-KZ"/>
        </w:rPr>
        <w:t xml:space="preserve">– </w:t>
      </w:r>
      <w:r w:rsidRPr="005E7BAD">
        <w:rPr>
          <w:szCs w:val="28"/>
          <w:lang w:val="kk-KZ"/>
        </w:rPr>
        <w:t>Нур-Султан. 2020. 23-27 бб.;</w:t>
      </w:r>
    </w:p>
    <w:p w14:paraId="3836CA14" w14:textId="77777777" w:rsidR="004A12EF" w:rsidRPr="005E7BAD" w:rsidRDefault="004A12EF" w:rsidP="004A12EF">
      <w:pPr>
        <w:spacing w:after="0"/>
        <w:jc w:val="both"/>
        <w:rPr>
          <w:rFonts w:cs="Times New Roman"/>
          <w:szCs w:val="28"/>
          <w:lang w:val="kk-KZ"/>
        </w:rPr>
      </w:pPr>
      <w:r w:rsidRPr="005E7BAD">
        <w:rPr>
          <w:rFonts w:cs="Times New Roman"/>
          <w:szCs w:val="28"/>
          <w:lang w:val="kk-KZ"/>
        </w:rPr>
        <w:t>8. Бастауыш сынып оқушыларын тәрбиелеу үрдісінде мектеп пен отбасының әрекеттестігі// Қазақстанның ғылымы мен өмірі. Халықаралық ғылыми журнал.  №5/3. – Алматы. 2020. 169 -176 бб.;</w:t>
      </w:r>
    </w:p>
    <w:p w14:paraId="28F32B72" w14:textId="77777777" w:rsidR="004A12EF" w:rsidRPr="005E7BAD" w:rsidRDefault="004A12EF" w:rsidP="004A12EF">
      <w:pPr>
        <w:spacing w:after="0"/>
        <w:jc w:val="both"/>
        <w:rPr>
          <w:szCs w:val="28"/>
          <w:lang w:val="kk-KZ"/>
        </w:rPr>
      </w:pPr>
      <w:r w:rsidRPr="005E7BAD">
        <w:rPr>
          <w:szCs w:val="28"/>
          <w:lang w:val="kk-KZ"/>
        </w:rPr>
        <w:lastRenderedPageBreak/>
        <w:t xml:space="preserve">9. </w:t>
      </w:r>
      <w:r w:rsidRPr="005E7BAD">
        <w:rPr>
          <w:szCs w:val="28"/>
        </w:rPr>
        <w:t xml:space="preserve">Школа, как институт стимулирования социализации обучающихся </w:t>
      </w:r>
      <w:r w:rsidRPr="005E7BAD">
        <w:rPr>
          <w:szCs w:val="28"/>
          <w:lang w:val="kk-KZ"/>
        </w:rPr>
        <w:t>«Социальный педагог – исследователь» Российский государственный социальный университет, Сборник научных работ аспирантов и магистрантов,               – Москва. 2020. С.155-160;</w:t>
      </w:r>
    </w:p>
    <w:p w14:paraId="13D68783" w14:textId="77777777" w:rsidR="004A12EF" w:rsidRPr="005E7BAD" w:rsidRDefault="004A12EF" w:rsidP="004A12EF">
      <w:pPr>
        <w:spacing w:after="0"/>
        <w:jc w:val="both"/>
        <w:rPr>
          <w:rFonts w:cs="Times New Roman"/>
          <w:szCs w:val="28"/>
          <w:lang w:val="kk-KZ"/>
        </w:rPr>
      </w:pPr>
      <w:r w:rsidRPr="005E7BAD">
        <w:rPr>
          <w:szCs w:val="28"/>
          <w:lang w:val="kk-KZ"/>
        </w:rPr>
        <w:t xml:space="preserve">10. Отбасы мен мектептің өзара әрекеттесуі: теориялық және әдіснамалық мәселелер. </w:t>
      </w:r>
      <w:r w:rsidRPr="005E7BAD">
        <w:rPr>
          <w:szCs w:val="28"/>
          <w:lang w:val="en-US"/>
        </w:rPr>
        <w:t xml:space="preserve">"Innovation Management and Technology in the Era of Globalization": Materials of the VII International Scientific-Practical Conference. </w:t>
      </w:r>
      <w:r w:rsidRPr="005E7BAD">
        <w:rPr>
          <w:szCs w:val="28"/>
        </w:rPr>
        <w:t xml:space="preserve">Volume II. </w:t>
      </w:r>
      <w:r w:rsidRPr="005E7BAD">
        <w:rPr>
          <w:szCs w:val="28"/>
          <w:lang w:val="kk-KZ"/>
        </w:rPr>
        <w:t xml:space="preserve">                             </w:t>
      </w:r>
      <w:r w:rsidRPr="005E7BAD">
        <w:rPr>
          <w:rFonts w:cs="Times New Roman"/>
          <w:szCs w:val="28"/>
          <w:lang w:val="kk-KZ"/>
        </w:rPr>
        <w:t xml:space="preserve">– </w:t>
      </w:r>
      <w:r w:rsidRPr="005E7BAD">
        <w:rPr>
          <w:szCs w:val="28"/>
        </w:rPr>
        <w:t>London, UK</w:t>
      </w:r>
      <w:r w:rsidRPr="005E7BAD">
        <w:rPr>
          <w:szCs w:val="28"/>
          <w:lang w:val="kk-KZ"/>
        </w:rPr>
        <w:t xml:space="preserve">. </w:t>
      </w:r>
      <w:r w:rsidRPr="005E7BAD">
        <w:rPr>
          <w:szCs w:val="28"/>
        </w:rPr>
        <w:t>2020</w:t>
      </w:r>
      <w:r w:rsidRPr="005E7BAD">
        <w:rPr>
          <w:szCs w:val="28"/>
          <w:lang w:val="kk-KZ"/>
        </w:rPr>
        <w:t>. С. 155-159.</w:t>
      </w:r>
    </w:p>
    <w:p w14:paraId="281970ED" w14:textId="26A0937E" w:rsidR="004A12EF" w:rsidRPr="005E7BAD" w:rsidRDefault="004A12EF" w:rsidP="004A12EF">
      <w:pPr>
        <w:spacing w:after="0"/>
        <w:jc w:val="both"/>
        <w:rPr>
          <w:szCs w:val="28"/>
          <w:lang w:val="kk-KZ"/>
        </w:rPr>
      </w:pPr>
      <w:r w:rsidRPr="005E7BAD">
        <w:rPr>
          <w:szCs w:val="28"/>
          <w:lang w:val="kk-KZ"/>
        </w:rPr>
        <w:t xml:space="preserve">11. </w:t>
      </w:r>
      <w:r w:rsidRPr="005E7BAD">
        <w:rPr>
          <w:szCs w:val="28"/>
        </w:rPr>
        <w:t xml:space="preserve">Герои Великой Отечественной войны – пример в духовно-нравственном и патриотическом воспитании. </w:t>
      </w:r>
      <w:r w:rsidRPr="005E7BAD">
        <w:rPr>
          <w:szCs w:val="28"/>
          <w:lang w:val="kk-KZ"/>
        </w:rPr>
        <w:t xml:space="preserve">«Педагогика патриотизма в Великой Отечественной войне» </w:t>
      </w:r>
      <w:r w:rsidR="00BE2A4C" w:rsidRPr="005E7BAD">
        <w:rPr>
          <w:szCs w:val="28"/>
          <w:lang w:val="kk-KZ"/>
        </w:rPr>
        <w:t xml:space="preserve">международная </w:t>
      </w:r>
      <w:r w:rsidRPr="005E7BAD">
        <w:rPr>
          <w:szCs w:val="28"/>
          <w:lang w:val="kk-KZ"/>
        </w:rPr>
        <w:t xml:space="preserve">научно-практическая конференция </w:t>
      </w:r>
      <w:r w:rsidRPr="005E7BAD">
        <w:rPr>
          <w:szCs w:val="28"/>
        </w:rPr>
        <w:t xml:space="preserve">XXIII </w:t>
      </w:r>
      <w:r w:rsidRPr="005E7BAD">
        <w:rPr>
          <w:szCs w:val="28"/>
          <w:lang w:val="kk-KZ"/>
        </w:rPr>
        <w:t xml:space="preserve">социально-педагогического чтения, посвященные 75 - летию победы в Великой Отечественной войне.  </w:t>
      </w:r>
      <w:r w:rsidRPr="005E7BAD">
        <w:rPr>
          <w:rFonts w:cs="Times New Roman"/>
          <w:szCs w:val="28"/>
          <w:lang w:val="kk-KZ"/>
        </w:rPr>
        <w:t xml:space="preserve">– </w:t>
      </w:r>
      <w:r w:rsidRPr="005E7BAD">
        <w:rPr>
          <w:szCs w:val="28"/>
          <w:lang w:val="kk-KZ"/>
        </w:rPr>
        <w:t>Москва, 2020. С. 78-83;</w:t>
      </w:r>
    </w:p>
    <w:p w14:paraId="730E00BF" w14:textId="77777777" w:rsidR="004A12EF" w:rsidRPr="005E7BAD" w:rsidRDefault="004A12EF" w:rsidP="004A12EF">
      <w:pPr>
        <w:spacing w:after="0"/>
        <w:jc w:val="both"/>
        <w:rPr>
          <w:rFonts w:cs="Times New Roman"/>
          <w:szCs w:val="28"/>
          <w:lang w:val="kk-KZ"/>
        </w:rPr>
      </w:pPr>
      <w:r w:rsidRPr="005E7BAD">
        <w:rPr>
          <w:rFonts w:cs="Times New Roman"/>
          <w:szCs w:val="28"/>
          <w:lang w:val="kk-KZ"/>
        </w:rPr>
        <w:t>12. Бастауыш мектеп оқушыларын тәрбиелеу үрдісінде отбасы мен мектептің өзара әрекеттестігі// Х.Досмұхамедов атындағы Атырау университетінің Хабаршысы. №3/62. – Атырау, 2021. 46-56 бб.;</w:t>
      </w:r>
    </w:p>
    <w:p w14:paraId="7B3F989E" w14:textId="77777777" w:rsidR="004A12EF" w:rsidRPr="005E7BAD" w:rsidRDefault="004A12EF" w:rsidP="004A12EF">
      <w:pPr>
        <w:spacing w:after="0"/>
        <w:jc w:val="both"/>
        <w:rPr>
          <w:szCs w:val="28"/>
          <w:lang w:val="kk-KZ"/>
        </w:rPr>
      </w:pPr>
      <w:r w:rsidRPr="005E7BAD">
        <w:rPr>
          <w:rFonts w:cs="Times New Roman"/>
          <w:szCs w:val="28"/>
          <w:lang w:val="kk-KZ"/>
        </w:rPr>
        <w:t>13. Реализация воспитательной деятельности в условиях дистанционного обучения.</w:t>
      </w:r>
      <w:r w:rsidRPr="005E7BAD">
        <w:rPr>
          <w:szCs w:val="28"/>
          <w:lang w:val="kk-KZ"/>
        </w:rPr>
        <w:t xml:space="preserve"> </w:t>
      </w:r>
      <w:r w:rsidRPr="005E7BAD">
        <w:rPr>
          <w:rFonts w:cs="Times New Roman"/>
          <w:szCs w:val="28"/>
          <w:lang w:val="kk-KZ"/>
        </w:rPr>
        <w:t>Преподавание физической культуры, безопасности жиз</w:t>
      </w:r>
      <w:r w:rsidRPr="005E7BAD">
        <w:rPr>
          <w:rFonts w:cs="Times New Roman"/>
          <w:szCs w:val="28"/>
        </w:rPr>
        <w:t>недеятельности и биологии в образовательных организациях с учетом реализации моделей смешанного обучения</w:t>
      </w:r>
      <w:r w:rsidRPr="005E7BAD">
        <w:rPr>
          <w:rFonts w:cs="Times New Roman"/>
          <w:szCs w:val="28"/>
          <w:lang w:val="kk-KZ"/>
        </w:rPr>
        <w:t>.</w:t>
      </w:r>
      <w:r w:rsidRPr="005E7BAD">
        <w:rPr>
          <w:rFonts w:cs="Times New Roman"/>
          <w:szCs w:val="28"/>
        </w:rPr>
        <w:t xml:space="preserve"> Материалы международного форума</w:t>
      </w:r>
      <w:r w:rsidRPr="005E7BAD">
        <w:rPr>
          <w:rFonts w:cs="Times New Roman"/>
          <w:szCs w:val="28"/>
          <w:lang w:val="kk-KZ"/>
        </w:rPr>
        <w:t xml:space="preserve">. – </w:t>
      </w:r>
      <w:r w:rsidRPr="005E7BAD">
        <w:rPr>
          <w:rFonts w:cs="Times New Roman"/>
          <w:szCs w:val="28"/>
        </w:rPr>
        <w:t>Екатеринбург</w:t>
      </w:r>
      <w:r w:rsidRPr="005E7BAD">
        <w:rPr>
          <w:rFonts w:cs="Times New Roman"/>
          <w:szCs w:val="28"/>
          <w:lang w:val="kk-KZ"/>
        </w:rPr>
        <w:t xml:space="preserve">. </w:t>
      </w:r>
      <w:r w:rsidRPr="005E7BAD">
        <w:rPr>
          <w:rFonts w:cs="Times New Roman"/>
          <w:szCs w:val="28"/>
        </w:rPr>
        <w:t xml:space="preserve">2021. </w:t>
      </w:r>
      <w:r w:rsidRPr="005E7BAD">
        <w:rPr>
          <w:rFonts w:cs="Times New Roman"/>
          <w:szCs w:val="28"/>
          <w:lang w:val="kk-KZ"/>
        </w:rPr>
        <w:t>С. 27-33;</w:t>
      </w:r>
    </w:p>
    <w:p w14:paraId="51CEE1B4" w14:textId="7D59916D" w:rsidR="004A12EF" w:rsidRPr="005E7BAD" w:rsidRDefault="004A12EF" w:rsidP="004A12EF">
      <w:pPr>
        <w:spacing w:after="0"/>
        <w:jc w:val="both"/>
        <w:rPr>
          <w:szCs w:val="28"/>
          <w:lang w:val="kk-KZ"/>
        </w:rPr>
      </w:pPr>
      <w:r w:rsidRPr="005E7BAD">
        <w:rPr>
          <w:szCs w:val="28"/>
          <w:lang w:val="kk-KZ"/>
        </w:rPr>
        <w:t>14. Қашықтықтан оқыту кезінде бастауыш сыныпта тәрбие жұмысын ұйымдастыру. «Болашақ педагогтарды заманауи білім беру кеңістік жағдайында даярлау» - республикалық ғылыми-тәжірибелік конференция материалдары. І. Жансүгіров атындағы Жетісу университеті,</w:t>
      </w:r>
      <w:r w:rsidRPr="005E7BAD">
        <w:rPr>
          <w:rFonts w:cs="Times New Roman"/>
          <w:szCs w:val="28"/>
          <w:lang w:val="kk-KZ"/>
        </w:rPr>
        <w:t xml:space="preserve"> –</w:t>
      </w:r>
      <w:r w:rsidRPr="005E7BAD">
        <w:rPr>
          <w:szCs w:val="28"/>
          <w:lang w:val="kk-KZ"/>
        </w:rPr>
        <w:t xml:space="preserve"> Талдықорған. 2021. 74-76 бб.;</w:t>
      </w:r>
    </w:p>
    <w:p w14:paraId="08B59D6C" w14:textId="77777777" w:rsidR="004A12EF" w:rsidRPr="005E7BAD" w:rsidRDefault="004A12EF" w:rsidP="004A12EF">
      <w:pPr>
        <w:spacing w:after="0"/>
        <w:jc w:val="both"/>
        <w:rPr>
          <w:szCs w:val="28"/>
          <w:lang w:val="kk-KZ"/>
        </w:rPr>
      </w:pPr>
      <w:r w:rsidRPr="005E7BAD">
        <w:rPr>
          <w:szCs w:val="28"/>
          <w:lang w:val="kk-KZ"/>
        </w:rPr>
        <w:t xml:space="preserve">15. </w:t>
      </w:r>
      <w:r w:rsidRPr="005E7BAD">
        <w:rPr>
          <w:lang w:val="kk-KZ"/>
        </w:rPr>
        <w:t>Студент жастарға рухани-адамгершілік тәрбие беру мәселелері. Педагогика ғылымдарының кандидаты, қауымдастырылған профессор (доцент) Борибекова Фарзана Борибековнаның 70 жас мерейтойына арналған «Білім берудің заманауи тәжірибесі және болашағы» атты аймақтық ғылыми-практикалық конференция</w:t>
      </w:r>
      <w:r w:rsidRPr="005E7BAD">
        <w:rPr>
          <w:shd w:val="clear" w:color="auto" w:fill="FFFFFF"/>
          <w:lang w:val="kk-KZ"/>
        </w:rPr>
        <w:t xml:space="preserve"> І. Жансүгіров атындағы </w:t>
      </w:r>
      <w:r w:rsidRPr="005E7BAD">
        <w:rPr>
          <w:szCs w:val="28"/>
          <w:lang w:val="kk-KZ"/>
        </w:rPr>
        <w:t xml:space="preserve">Жетісу университеті, </w:t>
      </w:r>
      <w:r w:rsidRPr="005E7BAD">
        <w:rPr>
          <w:rFonts w:cs="Times New Roman"/>
          <w:szCs w:val="28"/>
          <w:lang w:val="kk-KZ"/>
        </w:rPr>
        <w:t>–</w:t>
      </w:r>
      <w:r w:rsidRPr="005E7BAD">
        <w:rPr>
          <w:szCs w:val="28"/>
          <w:lang w:val="kk-KZ"/>
        </w:rPr>
        <w:t xml:space="preserve"> </w:t>
      </w:r>
      <w:r w:rsidRPr="005E7BAD">
        <w:rPr>
          <w:shd w:val="clear" w:color="auto" w:fill="FFFFFF"/>
          <w:lang w:val="kk-KZ"/>
        </w:rPr>
        <w:t xml:space="preserve">Талдықорған. </w:t>
      </w:r>
      <w:r w:rsidRPr="005E7BAD">
        <w:rPr>
          <w:rFonts w:eastAsia="Calibri"/>
          <w:lang w:val="kk-KZ"/>
        </w:rPr>
        <w:t>2021. 9-12 бб.;</w:t>
      </w:r>
    </w:p>
    <w:p w14:paraId="3A64E258" w14:textId="63430AE5" w:rsidR="004A12EF" w:rsidRPr="005E7BAD" w:rsidRDefault="004A12EF" w:rsidP="004A12EF">
      <w:pPr>
        <w:spacing w:after="0"/>
        <w:jc w:val="both"/>
        <w:rPr>
          <w:rFonts w:cs="Times New Roman"/>
          <w:szCs w:val="28"/>
          <w:lang w:val="kk-KZ"/>
        </w:rPr>
      </w:pPr>
      <w:r w:rsidRPr="005E7BAD">
        <w:rPr>
          <w:rFonts w:cs="Times New Roman"/>
          <w:szCs w:val="28"/>
          <w:lang w:val="kk-KZ"/>
        </w:rPr>
        <w:t>16. Бастауыш сынып оқушыларын тәрбиелеу үрдісінде отбасы мен мектептің өзара әрекеттестігінің технологиясы</w:t>
      </w:r>
      <w:r w:rsidR="00BE2A4C" w:rsidRPr="005E7BAD">
        <w:rPr>
          <w:rFonts w:cs="Times New Roman"/>
          <w:szCs w:val="28"/>
          <w:lang w:val="kk-KZ"/>
        </w:rPr>
        <w:t xml:space="preserve"> </w:t>
      </w:r>
      <w:r w:rsidRPr="005E7BAD">
        <w:rPr>
          <w:rFonts w:cs="Times New Roman"/>
          <w:szCs w:val="28"/>
          <w:lang w:val="kk-KZ"/>
        </w:rPr>
        <w:t>//</w:t>
      </w:r>
      <w:r w:rsidR="00BE2A4C" w:rsidRPr="005E7BAD">
        <w:rPr>
          <w:rFonts w:cs="Times New Roman"/>
          <w:szCs w:val="28"/>
          <w:lang w:val="kk-KZ"/>
        </w:rPr>
        <w:t>Абай атындағы ҚазҰПУ-нің</w:t>
      </w:r>
      <w:r w:rsidRPr="005E7BAD">
        <w:rPr>
          <w:rFonts w:cs="Times New Roman"/>
          <w:szCs w:val="28"/>
          <w:lang w:val="kk-KZ"/>
        </w:rPr>
        <w:t xml:space="preserve"> Хабаршысы. – Алматы. 2022. 285-297 бб.;</w:t>
      </w:r>
    </w:p>
    <w:p w14:paraId="4B4C26F4" w14:textId="77777777" w:rsidR="004A12EF" w:rsidRPr="005E7BAD" w:rsidRDefault="004A12EF" w:rsidP="004A12EF">
      <w:pPr>
        <w:pStyle w:val="Default"/>
        <w:jc w:val="both"/>
        <w:rPr>
          <w:color w:val="auto"/>
          <w:sz w:val="28"/>
          <w:szCs w:val="28"/>
          <w:shd w:val="clear" w:color="auto" w:fill="FFFFFF"/>
          <w:lang w:val="kk-KZ"/>
        </w:rPr>
      </w:pPr>
      <w:r w:rsidRPr="005E7BAD">
        <w:rPr>
          <w:color w:val="auto"/>
          <w:sz w:val="28"/>
          <w:szCs w:val="28"/>
          <w:lang w:val="kk-KZ"/>
        </w:rPr>
        <w:t>17.</w:t>
      </w:r>
      <w:r w:rsidRPr="005E7BAD">
        <w:rPr>
          <w:color w:val="auto"/>
          <w:szCs w:val="28"/>
          <w:lang w:val="kk-KZ"/>
        </w:rPr>
        <w:t xml:space="preserve"> </w:t>
      </w:r>
      <w:r w:rsidRPr="005E7BAD">
        <w:rPr>
          <w:color w:val="auto"/>
          <w:sz w:val="28"/>
          <w:szCs w:val="28"/>
          <w:shd w:val="clear" w:color="auto" w:fill="FFFFFF"/>
          <w:lang w:val="kk-KZ"/>
        </w:rPr>
        <w:t xml:space="preserve">Technology of Interaction Between School and Family in the Education of Primary School Age Children, American Behavioral Scientist, </w:t>
      </w:r>
      <w:r w:rsidRPr="005E7BAD">
        <w:rPr>
          <w:iCs/>
          <w:color w:val="auto"/>
          <w:sz w:val="28"/>
          <w:szCs w:val="28"/>
          <w:lang w:val="en-US"/>
        </w:rPr>
        <w:t>Mailybaeva, G.</w:t>
      </w:r>
      <w:r w:rsidRPr="005E7BAD">
        <w:rPr>
          <w:iCs/>
          <w:color w:val="auto"/>
          <w:sz w:val="28"/>
          <w:szCs w:val="28"/>
          <w:lang w:val="kk-KZ"/>
        </w:rPr>
        <w:t xml:space="preserve">, </w:t>
      </w:r>
      <w:r w:rsidRPr="005E7BAD">
        <w:rPr>
          <w:color w:val="auto"/>
          <w:sz w:val="28"/>
          <w:szCs w:val="28"/>
          <w:lang w:val="en-US"/>
        </w:rPr>
        <w:t>Utegulov</w:t>
      </w:r>
      <w:r w:rsidRPr="005E7BAD">
        <w:rPr>
          <w:color w:val="auto"/>
          <w:sz w:val="28"/>
          <w:szCs w:val="28"/>
          <w:lang w:val="kk-KZ"/>
        </w:rPr>
        <w:t xml:space="preserve">, </w:t>
      </w:r>
      <w:r w:rsidRPr="005E7BAD">
        <w:rPr>
          <w:color w:val="auto"/>
          <w:sz w:val="28"/>
          <w:szCs w:val="28"/>
          <w:lang w:val="en-US"/>
        </w:rPr>
        <w:t>D</w:t>
      </w:r>
      <w:r w:rsidRPr="005E7BAD">
        <w:rPr>
          <w:color w:val="auto"/>
          <w:sz w:val="28"/>
          <w:szCs w:val="28"/>
          <w:lang w:val="kk-KZ"/>
        </w:rPr>
        <w:t xml:space="preserve">., </w:t>
      </w:r>
      <w:r w:rsidRPr="005E7BAD">
        <w:rPr>
          <w:iCs/>
          <w:color w:val="auto"/>
          <w:sz w:val="28"/>
          <w:szCs w:val="28"/>
          <w:lang w:val="en-US"/>
        </w:rPr>
        <w:t>Temerbayeva, Z.</w:t>
      </w:r>
      <w:r w:rsidRPr="005E7BAD">
        <w:rPr>
          <w:iCs/>
          <w:color w:val="auto"/>
          <w:sz w:val="28"/>
          <w:szCs w:val="28"/>
          <w:lang w:val="kk-KZ"/>
        </w:rPr>
        <w:t xml:space="preserve">, </w:t>
      </w:r>
      <w:r w:rsidRPr="005E7BAD">
        <w:rPr>
          <w:iCs/>
          <w:color w:val="auto"/>
          <w:sz w:val="28"/>
          <w:szCs w:val="28"/>
          <w:lang w:val="en-US"/>
        </w:rPr>
        <w:t>Nugmanova, F.</w:t>
      </w:r>
      <w:r w:rsidRPr="005E7BAD">
        <w:rPr>
          <w:iCs/>
          <w:color w:val="auto"/>
          <w:sz w:val="28"/>
          <w:szCs w:val="28"/>
          <w:lang w:val="kk-KZ"/>
        </w:rPr>
        <w:t xml:space="preserve"> </w:t>
      </w:r>
      <w:r w:rsidRPr="005E7BAD">
        <w:rPr>
          <w:color w:val="auto"/>
          <w:sz w:val="28"/>
          <w:szCs w:val="28"/>
          <w:shd w:val="clear" w:color="auto" w:fill="FFFFFF"/>
          <w:lang w:val="kk-KZ"/>
        </w:rPr>
        <w:t>2023. L.1-13.</w:t>
      </w:r>
    </w:p>
    <w:p w14:paraId="437F4871" w14:textId="40CE25D3" w:rsidR="004A12EF" w:rsidRPr="005E7BAD" w:rsidRDefault="004A12EF" w:rsidP="004A12EF">
      <w:pPr>
        <w:spacing w:after="0"/>
        <w:jc w:val="both"/>
        <w:rPr>
          <w:rFonts w:cs="Times New Roman"/>
          <w:szCs w:val="28"/>
          <w:lang w:val="kk-KZ"/>
        </w:rPr>
      </w:pPr>
      <w:r w:rsidRPr="005E7BAD">
        <w:rPr>
          <w:rFonts w:cs="Times New Roman"/>
          <w:szCs w:val="28"/>
          <w:shd w:val="clear" w:color="auto" w:fill="FFFFFF"/>
          <w:lang w:val="kk-KZ"/>
        </w:rPr>
        <w:t xml:space="preserve">18. </w:t>
      </w:r>
      <w:r w:rsidRPr="005E7BAD">
        <w:rPr>
          <w:rFonts w:cs="Times New Roman"/>
          <w:szCs w:val="28"/>
          <w:lang w:val="kk-KZ"/>
        </w:rPr>
        <w:t>Бaстaуыш сынып оқушылaрын тәрбиeлeу үдeрiсiндe aтa-aнaлaрмeн жұмысты ұйымдaстыру:</w:t>
      </w:r>
      <w:r w:rsidRPr="005E7BAD">
        <w:rPr>
          <w:rFonts w:cs="Times New Roman"/>
          <w:b/>
          <w:szCs w:val="28"/>
          <w:lang w:val="kk-KZ"/>
        </w:rPr>
        <w:t xml:space="preserve"> </w:t>
      </w:r>
      <w:r w:rsidRPr="005E7BAD">
        <w:rPr>
          <w:rFonts w:cs="Times New Roman"/>
          <w:szCs w:val="28"/>
          <w:lang w:val="kk-KZ"/>
        </w:rPr>
        <w:t>оқу құрaлы /Aнсaбaeвa A.Д., Мaрдaхaeв Л.В., Мaйлыбaeвa Г.С. – Тaлдықорғaн: Iлияс Жaнсүгiров aтындaғы Жeтiсу унивeрситeтiнiң бaспa бөлiмi, 2022. – 113 б. ISBN 978-601-216-809-9.</w:t>
      </w:r>
    </w:p>
    <w:p w14:paraId="050ADCD0" w14:textId="77777777" w:rsidR="004A12EF" w:rsidRPr="005E7BAD" w:rsidRDefault="004A12EF" w:rsidP="004A12EF">
      <w:pPr>
        <w:spacing w:after="0"/>
        <w:jc w:val="both"/>
        <w:rPr>
          <w:rFonts w:cs="Times New Roman"/>
          <w:szCs w:val="28"/>
          <w:lang w:val="kk-KZ"/>
        </w:rPr>
      </w:pPr>
      <w:r w:rsidRPr="005E7BAD">
        <w:rPr>
          <w:rFonts w:cs="Times New Roman"/>
          <w:szCs w:val="28"/>
          <w:lang w:val="kk-KZ"/>
        </w:rPr>
        <w:t xml:space="preserve">19. </w:t>
      </w:r>
      <w:r w:rsidRPr="005E7BAD">
        <w:rPr>
          <w:lang w:val="kk-KZ"/>
        </w:rPr>
        <w:t>Бастауыш сынып оқушыларын тәрбиелеу үдерісінде ата-аналармен жұмысты ұйымдастыру: электронды оқу құралы</w:t>
      </w:r>
      <w:r w:rsidRPr="005E7BAD">
        <w:rPr>
          <w:rFonts w:cs="Times New Roman"/>
          <w:szCs w:val="28"/>
          <w:lang w:val="kk-KZ"/>
        </w:rPr>
        <w:t xml:space="preserve">/Aнсaбaeвa A.Д., Мaрдaхaeв </w:t>
      </w:r>
      <w:r w:rsidRPr="005E7BAD">
        <w:rPr>
          <w:rFonts w:cs="Times New Roman"/>
          <w:szCs w:val="28"/>
          <w:lang w:val="kk-KZ"/>
        </w:rPr>
        <w:lastRenderedPageBreak/>
        <w:t xml:space="preserve">Л.В., Мaйлыбaeвa Г.С. – </w:t>
      </w:r>
      <w:r w:rsidRPr="005E7BAD">
        <w:rPr>
          <w:lang w:val="kk-KZ"/>
        </w:rPr>
        <w:t xml:space="preserve"> Талдықорған: І. Жансүгіров атындағы Жетісу университеті, 2022. –  123 б.</w:t>
      </w:r>
    </w:p>
    <w:p w14:paraId="0CC5CF2A" w14:textId="77777777" w:rsidR="004A12EF" w:rsidRPr="005E7BAD" w:rsidRDefault="004A12EF" w:rsidP="004A12EF">
      <w:pPr>
        <w:spacing w:after="0"/>
        <w:jc w:val="both"/>
        <w:rPr>
          <w:rFonts w:cs="Times New Roman"/>
          <w:szCs w:val="28"/>
          <w:lang w:val="kk-KZ"/>
        </w:rPr>
      </w:pPr>
      <w:r w:rsidRPr="005E7BAD">
        <w:rPr>
          <w:rFonts w:cs="Times New Roman"/>
          <w:szCs w:val="28"/>
          <w:lang w:val="kk-KZ"/>
        </w:rPr>
        <w:t xml:space="preserve">20. </w:t>
      </w:r>
      <w:r w:rsidRPr="005E7BAD">
        <w:rPr>
          <w:lang w:val="kk-KZ"/>
        </w:rPr>
        <w:t>Бaстaуыш сынып оқушылaрын тәрбиeлeу үдeрiсiндe aтa-aнaлaрмeн жұмысты ұйымдaстыру: ғылыми туынды/ Ансабаева А.Д., Майлыбаева Г.С., авторлық куәлік, «4» мамыр 2022. № 25786</w:t>
      </w:r>
    </w:p>
    <w:p w14:paraId="1BA92932" w14:textId="77777777" w:rsidR="004A12EF" w:rsidRPr="005E7BAD" w:rsidRDefault="004A12EF" w:rsidP="004A12EF">
      <w:pPr>
        <w:spacing w:after="0"/>
        <w:jc w:val="both"/>
        <w:rPr>
          <w:lang w:val="kk-KZ"/>
        </w:rPr>
      </w:pPr>
      <w:r w:rsidRPr="005E7BAD">
        <w:rPr>
          <w:rFonts w:cs="Times New Roman"/>
          <w:szCs w:val="28"/>
          <w:lang w:val="kk-KZ"/>
        </w:rPr>
        <w:t xml:space="preserve">21. </w:t>
      </w:r>
      <w:r w:rsidRPr="005E7BAD">
        <w:rPr>
          <w:lang w:val="kk-KZ"/>
        </w:rPr>
        <w:t>Бaстaуыш сынып оқушылaрын тәрбиeлeу үдeрiсiндe aтa-aнaлaрмeн жұмысты ұйымдaстыру: ЭЕМ-ге арналған бағдарлама/ Ансабаева А.Д., Майлыбаева Г.С., авторлық куәлік, «5» мамыр 2022. № 25859</w:t>
      </w:r>
    </w:p>
    <w:p w14:paraId="439E19B6" w14:textId="7198A975" w:rsidR="004A12EF" w:rsidRPr="005E7BAD" w:rsidRDefault="004A12EF" w:rsidP="004A12EF">
      <w:pPr>
        <w:pStyle w:val="a5"/>
        <w:spacing w:before="0" w:beforeAutospacing="0" w:after="0" w:afterAutospacing="0"/>
        <w:ind w:firstLine="708"/>
        <w:jc w:val="both"/>
        <w:rPr>
          <w:sz w:val="28"/>
          <w:szCs w:val="28"/>
          <w:lang w:val="kk-KZ"/>
        </w:rPr>
      </w:pPr>
      <w:r w:rsidRPr="005E7BAD">
        <w:rPr>
          <w:sz w:val="28"/>
          <w:szCs w:val="28"/>
          <w:lang w:val="kk-KZ"/>
        </w:rPr>
        <w:t xml:space="preserve">Зерттеу жұмысының тақырыбы бойынша 19 ғылыми-әдістемелік еңбек жарық көрді. Оның ішінде 1 мақала халықаралық рецензияланатын (WoS, Scopus) ғылыми журнал басылымында, 3 мақала </w:t>
      </w:r>
      <w:r w:rsidR="00BE2A4C" w:rsidRPr="005E7BAD">
        <w:rPr>
          <w:sz w:val="28"/>
          <w:szCs w:val="28"/>
          <w:lang w:val="kk-KZ"/>
        </w:rPr>
        <w:t xml:space="preserve">ҚР </w:t>
      </w:r>
      <w:r w:rsidRPr="005E7BAD">
        <w:rPr>
          <w:sz w:val="28"/>
          <w:szCs w:val="28"/>
          <w:lang w:val="kk-KZ"/>
        </w:rPr>
        <w:t>Ғ</w:t>
      </w:r>
      <w:r w:rsidR="00BE2A4C" w:rsidRPr="005E7BAD">
        <w:rPr>
          <w:sz w:val="28"/>
          <w:szCs w:val="28"/>
          <w:lang w:val="kk-KZ"/>
        </w:rPr>
        <w:t>жЖБ</w:t>
      </w:r>
      <w:r w:rsidRPr="005E7BAD">
        <w:rPr>
          <w:sz w:val="28"/>
          <w:szCs w:val="28"/>
          <w:lang w:val="kk-KZ"/>
        </w:rPr>
        <w:t xml:space="preserve"> министрлігінің Ғылым және жоғары білім саласындағы сапаны қамтамасыз ету комитеті ұсынатын басылымдарда,  6 мақала  шетелдік басылымдарда, 7 мақала халықаралық, республикалық және аймақтық конференциялар материалдарының жинақтарында жарияланды және 1 оқу құралы, 1 электронды оқулық жарық көрді, </w:t>
      </w:r>
      <w:r w:rsidR="0078557B" w:rsidRPr="005E7BAD">
        <w:rPr>
          <w:sz w:val="28"/>
          <w:szCs w:val="28"/>
          <w:lang w:val="kk-KZ"/>
        </w:rPr>
        <w:t>3</w:t>
      </w:r>
      <w:r w:rsidRPr="005E7BAD">
        <w:rPr>
          <w:sz w:val="28"/>
          <w:szCs w:val="28"/>
          <w:lang w:val="kk-KZ"/>
        </w:rPr>
        <w:t xml:space="preserve"> авторлық куәлік иеленді. </w:t>
      </w:r>
    </w:p>
    <w:p w14:paraId="234D3DF3" w14:textId="0E9C02A2"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 xml:space="preserve">Тәжірибе жұмысының нәтижелері </w:t>
      </w:r>
      <w:r w:rsidR="00A97117" w:rsidRPr="005E7BAD">
        <w:rPr>
          <w:bCs/>
          <w:szCs w:val="28"/>
          <w:lang w:val="kk-KZ"/>
        </w:rPr>
        <w:t xml:space="preserve">зерттеу бaзaсындa көрсетілген  </w:t>
      </w:r>
      <w:r w:rsidR="00515170" w:rsidRPr="005E7BAD">
        <w:rPr>
          <w:bCs/>
          <w:szCs w:val="28"/>
          <w:lang w:val="kk-KZ"/>
        </w:rPr>
        <w:t xml:space="preserve">орта мектептердің </w:t>
      </w:r>
      <w:r w:rsidRPr="005E7BAD">
        <w:rPr>
          <w:rFonts w:cs="Times New Roman"/>
          <w:szCs w:val="28"/>
          <w:lang w:val="kk-KZ"/>
        </w:rPr>
        <w:t>оқу-тәрбие үрдісіне енгізілді.</w:t>
      </w:r>
    </w:p>
    <w:p w14:paraId="654E5D28" w14:textId="0A05753E" w:rsidR="004A12EF" w:rsidRPr="005E7BAD" w:rsidRDefault="004A12EF" w:rsidP="004A12EF">
      <w:pPr>
        <w:spacing w:after="0"/>
        <w:ind w:firstLine="709"/>
        <w:jc w:val="both"/>
        <w:rPr>
          <w:rFonts w:cs="Times New Roman"/>
          <w:szCs w:val="28"/>
          <w:lang w:val="kk-KZ"/>
        </w:rPr>
      </w:pPr>
      <w:r w:rsidRPr="005E7BAD">
        <w:rPr>
          <w:rFonts w:cs="Times New Roman"/>
          <w:b/>
          <w:bCs/>
          <w:szCs w:val="28"/>
          <w:lang w:val="kk-KZ"/>
        </w:rPr>
        <w:t xml:space="preserve">Диссертацияның құрылымы. </w:t>
      </w:r>
      <w:r w:rsidRPr="005E7BAD">
        <w:rPr>
          <w:rFonts w:cs="Times New Roman"/>
          <w:bCs/>
          <w:szCs w:val="28"/>
          <w:lang w:val="kk-KZ"/>
        </w:rPr>
        <w:t>Д</w:t>
      </w:r>
      <w:r w:rsidRPr="005E7BAD">
        <w:rPr>
          <w:rFonts w:cs="Times New Roman"/>
          <w:szCs w:val="28"/>
          <w:lang w:val="kk-KZ"/>
        </w:rPr>
        <w:t xml:space="preserve">иссертация жұмысы кіріспеден, екі тараудан, қорытындыдан, пайдаланылған әдебиеттер тізімі </w:t>
      </w:r>
      <w:r w:rsidR="00A97117" w:rsidRPr="005E7BAD">
        <w:rPr>
          <w:bCs/>
          <w:szCs w:val="28"/>
          <w:lang w:val="kk-KZ"/>
        </w:rPr>
        <w:t xml:space="preserve">мен қосымшaлaрдaн </w:t>
      </w:r>
      <w:r w:rsidRPr="005E7BAD">
        <w:rPr>
          <w:rFonts w:cs="Times New Roman"/>
          <w:szCs w:val="28"/>
          <w:lang w:val="kk-KZ"/>
        </w:rPr>
        <w:t>тұрады.</w:t>
      </w:r>
    </w:p>
    <w:p w14:paraId="0A58A51F" w14:textId="77777777"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Кіріспеде зерттеудің ғылыми аппараты, тақырыптың көкейтестілігі, зерттеу жұмысының мақсаты, пәні, нысаны, ғылыми болжамы мен міндеттері, жетекші идеясы, әдіснамалық негіздері, зерттеу әдістері мен кезеңдері, зерттеу базасы, зерттеудің ғылыми жаңалығы мен теориялық маңыздылығы, практикалық маңыздылығы, зерттеу жұмысының дәлелділігі мен негізділігі, қорғауға ұсынылатын қағидалары, зерттеу нәтижелерінің апробациялануы және енгізілуі баяндалады.</w:t>
      </w:r>
    </w:p>
    <w:p w14:paraId="05C344B9" w14:textId="7D9ECAE6" w:rsidR="004A12EF" w:rsidRPr="005E7BAD" w:rsidRDefault="004A12EF" w:rsidP="004A12EF">
      <w:pPr>
        <w:spacing w:after="0"/>
        <w:ind w:firstLine="709"/>
        <w:jc w:val="both"/>
        <w:rPr>
          <w:rFonts w:cs="Times New Roman"/>
          <w:szCs w:val="28"/>
          <w:lang w:val="kk-KZ"/>
        </w:rPr>
      </w:pPr>
      <w:r w:rsidRPr="005E7BAD">
        <w:rPr>
          <w:rFonts w:cs="Times New Roman"/>
          <w:b/>
          <w:bCs/>
          <w:szCs w:val="28"/>
          <w:lang w:val="kk-KZ"/>
        </w:rPr>
        <w:t xml:space="preserve"> «Бастауыш сынып оқушыларын мектеп пен отбасының әрекеттестігінде тәрбиелеудің теориялық негіздері» </w:t>
      </w:r>
      <w:r w:rsidRPr="005E7BAD">
        <w:rPr>
          <w:rFonts w:cs="Times New Roman"/>
          <w:szCs w:val="28"/>
          <w:lang w:val="kk-KZ"/>
        </w:rPr>
        <w:t>атты бірінші тарауда</w:t>
      </w:r>
      <w:r w:rsidRPr="005E7BAD">
        <w:rPr>
          <w:rFonts w:cs="Times New Roman"/>
          <w:b/>
          <w:bCs/>
          <w:szCs w:val="28"/>
          <w:lang w:val="kk-KZ"/>
        </w:rPr>
        <w:t xml:space="preserve"> </w:t>
      </w:r>
      <w:r w:rsidRPr="005E7BAD">
        <w:rPr>
          <w:rFonts w:cs="Times New Roman"/>
          <w:szCs w:val="28"/>
          <w:lang w:val="kk-KZ"/>
        </w:rPr>
        <w:t>зерттеу жұмысы бойынша философиялық, психологиялық, педагогикалық ғылыми еңбектерге теориялық талдау жасалып, қазіргі кезде бастауыш сынып оқушыларын тәрбиелеу</w:t>
      </w:r>
      <w:r w:rsidR="00E4632C" w:rsidRPr="005E7BAD">
        <w:rPr>
          <w:rFonts w:cs="Times New Roman"/>
          <w:szCs w:val="28"/>
          <w:lang w:val="kk-KZ"/>
        </w:rPr>
        <w:t xml:space="preserve"> үрдісінде</w:t>
      </w:r>
      <w:r w:rsidRPr="005E7BAD">
        <w:rPr>
          <w:rFonts w:cs="Times New Roman"/>
          <w:szCs w:val="28"/>
          <w:lang w:val="kk-KZ"/>
        </w:rPr>
        <w:t xml:space="preserve"> мектеп пен отбасының өзара әрекеттестігіне арналған ғылыми еңбектердің педагогикалық тұрғыда мүмкіндіктері мазмұндалды. Еліміздің бастауыш білім беру жүйесінде оқушыларды тәрбиелеу</w:t>
      </w:r>
      <w:r w:rsidR="00E4632C" w:rsidRPr="005E7BAD">
        <w:rPr>
          <w:rFonts w:cs="Times New Roman"/>
          <w:szCs w:val="28"/>
          <w:lang w:val="kk-KZ"/>
        </w:rPr>
        <w:t xml:space="preserve"> үрдісінде</w:t>
      </w:r>
      <w:r w:rsidRPr="005E7BAD">
        <w:rPr>
          <w:rFonts w:cs="Times New Roman"/>
          <w:szCs w:val="28"/>
          <w:lang w:val="kk-KZ"/>
        </w:rPr>
        <w:t xml:space="preserve"> мектеп пен отбасының өзара әрекеттестігінің қазіргі жағдайы талданып, теориялық моделі дайындалып, оның өлшемдері белгіленді.</w:t>
      </w:r>
    </w:p>
    <w:p w14:paraId="2F301200" w14:textId="77777777" w:rsidR="004A12EF" w:rsidRPr="005E7BAD" w:rsidRDefault="004A12EF" w:rsidP="004A12EF">
      <w:pPr>
        <w:spacing w:after="0"/>
        <w:ind w:firstLine="709"/>
        <w:jc w:val="both"/>
        <w:rPr>
          <w:rFonts w:cs="Times New Roman"/>
          <w:szCs w:val="28"/>
          <w:lang w:val="kk-KZ"/>
        </w:rPr>
      </w:pPr>
      <w:r w:rsidRPr="005E7BAD">
        <w:rPr>
          <w:rFonts w:cs="Times New Roman"/>
          <w:b/>
          <w:bCs/>
          <w:szCs w:val="28"/>
          <w:lang w:val="kk-KZ"/>
        </w:rPr>
        <w:t>«</w:t>
      </w:r>
      <w:r w:rsidRPr="005E7BAD">
        <w:rPr>
          <w:b/>
          <w:szCs w:val="28"/>
          <w:lang w:val="kk-KZ"/>
        </w:rPr>
        <w:t>Бастауыш сынып оқушыларын тәрбиелеу үрдісінде мектеп пен отбасының өзара әрекеттестігінің әдістемесі</w:t>
      </w:r>
      <w:r w:rsidRPr="005E7BAD">
        <w:rPr>
          <w:rFonts w:cs="Times New Roman"/>
          <w:b/>
          <w:bCs/>
          <w:szCs w:val="28"/>
          <w:lang w:val="kk-KZ"/>
        </w:rPr>
        <w:t xml:space="preserve">» </w:t>
      </w:r>
      <w:r w:rsidRPr="005E7BAD">
        <w:rPr>
          <w:rFonts w:cs="Times New Roman"/>
          <w:szCs w:val="28"/>
          <w:lang w:val="kk-KZ"/>
        </w:rPr>
        <w:t>атты екінші тарауда</w:t>
      </w:r>
      <w:r w:rsidRPr="005E7BAD">
        <w:rPr>
          <w:rFonts w:cs="Times New Roman"/>
          <w:b/>
          <w:bCs/>
          <w:szCs w:val="28"/>
          <w:lang w:val="kk-KZ"/>
        </w:rPr>
        <w:t xml:space="preserve"> </w:t>
      </w:r>
      <w:r w:rsidRPr="005E7BAD">
        <w:rPr>
          <w:rFonts w:cs="Times New Roman"/>
          <w:szCs w:val="28"/>
          <w:lang w:val="kk-KZ"/>
        </w:rPr>
        <w:t xml:space="preserve">бастауыш сынып оқушыларын </w:t>
      </w:r>
      <w:r w:rsidRPr="005E7BAD">
        <w:rPr>
          <w:szCs w:val="28"/>
          <w:lang w:val="kk-KZ"/>
        </w:rPr>
        <w:t>тәрбиелеу үрдісінде</w:t>
      </w:r>
      <w:r w:rsidRPr="005E7BAD">
        <w:rPr>
          <w:rFonts w:cs="Times New Roman"/>
          <w:szCs w:val="28"/>
          <w:lang w:val="kk-KZ"/>
        </w:rPr>
        <w:t xml:space="preserve"> мектеп пен отбасының өзара әрекеттестігі эксперимент жүзінде тексеруден өткізілді. Тәжірибелік эксперимент барысында оның нәтижелеріне талдау жасалды. Сонымен қатар, эксперимент нәтижелері сапалық және сандық әдістермен қорытындыланды. </w:t>
      </w:r>
      <w:r w:rsidRPr="005E7BAD">
        <w:rPr>
          <w:rFonts w:cs="Times New Roman"/>
          <w:szCs w:val="28"/>
          <w:lang w:val="kk-KZ"/>
        </w:rPr>
        <w:lastRenderedPageBreak/>
        <w:t>Педагогикалық эксперимент жұмыстарының нәтижелері математикалық тұрғыдан өңделіп, ұсыныстар әзірленді.</w:t>
      </w:r>
    </w:p>
    <w:p w14:paraId="622F4498" w14:textId="670B4933" w:rsidR="004A12EF" w:rsidRPr="005E7BAD" w:rsidRDefault="004A12EF" w:rsidP="004A12EF">
      <w:pPr>
        <w:spacing w:after="0"/>
        <w:ind w:firstLine="709"/>
        <w:jc w:val="both"/>
        <w:rPr>
          <w:rFonts w:cs="Times New Roman"/>
          <w:szCs w:val="28"/>
          <w:lang w:val="kk-KZ"/>
        </w:rPr>
      </w:pPr>
      <w:r w:rsidRPr="005E7BAD">
        <w:rPr>
          <w:rFonts w:cs="Times New Roman"/>
          <w:szCs w:val="28"/>
          <w:lang w:val="kk-KZ"/>
        </w:rPr>
        <w:t>Қорытынды бөлімде жалпы ғылыми тұжырымдар жасалынды, білім беру мекемелерінің оқу-тәрбие үрдісінде бастауыш сынып оқушыларын тәрбиелеу</w:t>
      </w:r>
      <w:r w:rsidR="00E4632C" w:rsidRPr="005E7BAD">
        <w:rPr>
          <w:rFonts w:cs="Times New Roman"/>
          <w:szCs w:val="28"/>
          <w:lang w:val="kk-KZ"/>
        </w:rPr>
        <w:t xml:space="preserve"> үрдісінде</w:t>
      </w:r>
      <w:r w:rsidRPr="005E7BAD">
        <w:rPr>
          <w:rFonts w:cs="Times New Roman"/>
          <w:szCs w:val="28"/>
          <w:lang w:val="kk-KZ"/>
        </w:rPr>
        <w:t xml:space="preserve"> мектеп пен отбасының өзара әрекеттестігін ғылыми айналымға енгізу туралы ұсыныстар жасалды. Сонымен қатар, зерттеудің болашақта қарастырылатын бағыттары нақтыланды.</w:t>
      </w:r>
    </w:p>
    <w:p w14:paraId="114B49F4" w14:textId="0504E7F5" w:rsidR="00606C40" w:rsidRPr="005E7BAD" w:rsidRDefault="00606C40" w:rsidP="004A12EF">
      <w:pPr>
        <w:spacing w:after="0"/>
        <w:ind w:firstLine="709"/>
        <w:jc w:val="both"/>
        <w:rPr>
          <w:rFonts w:cs="Times New Roman"/>
          <w:szCs w:val="28"/>
          <w:lang w:val="kk-KZ"/>
        </w:rPr>
      </w:pPr>
    </w:p>
    <w:p w14:paraId="28434406" w14:textId="6BD7E7A2" w:rsidR="00986A40" w:rsidRPr="005E7BAD" w:rsidRDefault="00986A40" w:rsidP="004A12EF">
      <w:pPr>
        <w:spacing w:after="0"/>
        <w:ind w:firstLine="709"/>
        <w:jc w:val="both"/>
        <w:rPr>
          <w:rFonts w:cs="Times New Roman"/>
          <w:szCs w:val="28"/>
          <w:lang w:val="kk-KZ"/>
        </w:rPr>
      </w:pPr>
    </w:p>
    <w:p w14:paraId="54DE2338" w14:textId="315312AA" w:rsidR="004C2E2F" w:rsidRPr="005E7BAD" w:rsidRDefault="004C2E2F" w:rsidP="004A12EF">
      <w:pPr>
        <w:spacing w:after="0"/>
        <w:ind w:firstLine="709"/>
        <w:jc w:val="both"/>
        <w:rPr>
          <w:rFonts w:cs="Times New Roman"/>
          <w:szCs w:val="28"/>
          <w:lang w:val="kk-KZ"/>
        </w:rPr>
      </w:pPr>
    </w:p>
    <w:p w14:paraId="5AFFD906" w14:textId="5F137663" w:rsidR="004A2F18" w:rsidRPr="005E7BAD" w:rsidRDefault="004A2F18" w:rsidP="004A12EF">
      <w:pPr>
        <w:spacing w:after="0"/>
        <w:ind w:firstLine="709"/>
        <w:jc w:val="both"/>
        <w:rPr>
          <w:rFonts w:cs="Times New Roman"/>
          <w:szCs w:val="28"/>
          <w:lang w:val="kk-KZ"/>
        </w:rPr>
      </w:pPr>
    </w:p>
    <w:p w14:paraId="08B1AF27" w14:textId="3B1E36D9" w:rsidR="001260E5" w:rsidRPr="005E7BAD" w:rsidRDefault="001260E5" w:rsidP="004A12EF">
      <w:pPr>
        <w:spacing w:after="0"/>
        <w:ind w:firstLine="709"/>
        <w:jc w:val="both"/>
        <w:rPr>
          <w:rFonts w:cs="Times New Roman"/>
          <w:szCs w:val="28"/>
          <w:lang w:val="kk-KZ"/>
        </w:rPr>
      </w:pPr>
    </w:p>
    <w:p w14:paraId="112AEDFD" w14:textId="43E670B7" w:rsidR="001260E5" w:rsidRPr="005E7BAD" w:rsidRDefault="001260E5" w:rsidP="004A12EF">
      <w:pPr>
        <w:spacing w:after="0"/>
        <w:ind w:firstLine="709"/>
        <w:jc w:val="both"/>
        <w:rPr>
          <w:rFonts w:cs="Times New Roman"/>
          <w:szCs w:val="28"/>
          <w:lang w:val="kk-KZ"/>
        </w:rPr>
      </w:pPr>
    </w:p>
    <w:p w14:paraId="7A7EF9D6" w14:textId="034A55D5" w:rsidR="001260E5" w:rsidRPr="005E7BAD" w:rsidRDefault="001260E5" w:rsidP="004A12EF">
      <w:pPr>
        <w:spacing w:after="0"/>
        <w:ind w:firstLine="709"/>
        <w:jc w:val="both"/>
        <w:rPr>
          <w:rFonts w:cs="Times New Roman"/>
          <w:szCs w:val="28"/>
          <w:lang w:val="kk-KZ"/>
        </w:rPr>
      </w:pPr>
    </w:p>
    <w:p w14:paraId="55CB707E" w14:textId="27672B12" w:rsidR="001260E5" w:rsidRPr="005E7BAD" w:rsidRDefault="001260E5" w:rsidP="004A12EF">
      <w:pPr>
        <w:spacing w:after="0"/>
        <w:ind w:firstLine="709"/>
        <w:jc w:val="both"/>
        <w:rPr>
          <w:rFonts w:cs="Times New Roman"/>
          <w:szCs w:val="28"/>
          <w:lang w:val="kk-KZ"/>
        </w:rPr>
      </w:pPr>
    </w:p>
    <w:p w14:paraId="3BEC2B87" w14:textId="54677803" w:rsidR="001260E5" w:rsidRPr="005E7BAD" w:rsidRDefault="001260E5" w:rsidP="004A12EF">
      <w:pPr>
        <w:spacing w:after="0"/>
        <w:ind w:firstLine="709"/>
        <w:jc w:val="both"/>
        <w:rPr>
          <w:rFonts w:cs="Times New Roman"/>
          <w:szCs w:val="28"/>
          <w:lang w:val="kk-KZ"/>
        </w:rPr>
      </w:pPr>
    </w:p>
    <w:p w14:paraId="2073E6F4" w14:textId="2F559BB0" w:rsidR="001260E5" w:rsidRPr="005E7BAD" w:rsidRDefault="001260E5" w:rsidP="004A12EF">
      <w:pPr>
        <w:spacing w:after="0"/>
        <w:ind w:firstLine="709"/>
        <w:jc w:val="both"/>
        <w:rPr>
          <w:rFonts w:cs="Times New Roman"/>
          <w:szCs w:val="28"/>
          <w:lang w:val="kk-KZ"/>
        </w:rPr>
      </w:pPr>
    </w:p>
    <w:p w14:paraId="0242718E" w14:textId="7B266928" w:rsidR="001260E5" w:rsidRPr="005E7BAD" w:rsidRDefault="001260E5" w:rsidP="004A12EF">
      <w:pPr>
        <w:spacing w:after="0"/>
        <w:ind w:firstLine="709"/>
        <w:jc w:val="both"/>
        <w:rPr>
          <w:rFonts w:cs="Times New Roman"/>
          <w:szCs w:val="28"/>
          <w:lang w:val="kk-KZ"/>
        </w:rPr>
      </w:pPr>
    </w:p>
    <w:p w14:paraId="0B9D2516" w14:textId="66DD38A2" w:rsidR="001260E5" w:rsidRPr="005E7BAD" w:rsidRDefault="001260E5" w:rsidP="004A12EF">
      <w:pPr>
        <w:spacing w:after="0"/>
        <w:ind w:firstLine="709"/>
        <w:jc w:val="both"/>
        <w:rPr>
          <w:rFonts w:cs="Times New Roman"/>
          <w:szCs w:val="28"/>
          <w:lang w:val="kk-KZ"/>
        </w:rPr>
      </w:pPr>
    </w:p>
    <w:p w14:paraId="4FD28581" w14:textId="06835F0F" w:rsidR="001260E5" w:rsidRPr="005E7BAD" w:rsidRDefault="001260E5" w:rsidP="004A12EF">
      <w:pPr>
        <w:spacing w:after="0"/>
        <w:ind w:firstLine="709"/>
        <w:jc w:val="both"/>
        <w:rPr>
          <w:rFonts w:cs="Times New Roman"/>
          <w:szCs w:val="28"/>
          <w:lang w:val="kk-KZ"/>
        </w:rPr>
      </w:pPr>
    </w:p>
    <w:p w14:paraId="78E27B18" w14:textId="5A1E679B" w:rsidR="001260E5" w:rsidRPr="005E7BAD" w:rsidRDefault="001260E5" w:rsidP="004A12EF">
      <w:pPr>
        <w:spacing w:after="0"/>
        <w:ind w:firstLine="709"/>
        <w:jc w:val="both"/>
        <w:rPr>
          <w:rFonts w:cs="Times New Roman"/>
          <w:szCs w:val="28"/>
          <w:lang w:val="kk-KZ"/>
        </w:rPr>
      </w:pPr>
    </w:p>
    <w:p w14:paraId="5B798E48" w14:textId="7FB79CC8" w:rsidR="001260E5" w:rsidRPr="005E7BAD" w:rsidRDefault="001260E5" w:rsidP="004A12EF">
      <w:pPr>
        <w:spacing w:after="0"/>
        <w:ind w:firstLine="709"/>
        <w:jc w:val="both"/>
        <w:rPr>
          <w:rFonts w:cs="Times New Roman"/>
          <w:szCs w:val="28"/>
          <w:lang w:val="kk-KZ"/>
        </w:rPr>
      </w:pPr>
    </w:p>
    <w:p w14:paraId="4206A888" w14:textId="406034AC" w:rsidR="001260E5" w:rsidRPr="005E7BAD" w:rsidRDefault="001260E5" w:rsidP="004A12EF">
      <w:pPr>
        <w:spacing w:after="0"/>
        <w:ind w:firstLine="709"/>
        <w:jc w:val="both"/>
        <w:rPr>
          <w:rFonts w:cs="Times New Roman"/>
          <w:szCs w:val="28"/>
          <w:lang w:val="kk-KZ"/>
        </w:rPr>
      </w:pPr>
    </w:p>
    <w:p w14:paraId="45D17E7B" w14:textId="08155B6C" w:rsidR="001260E5" w:rsidRPr="005E7BAD" w:rsidRDefault="001260E5" w:rsidP="004A12EF">
      <w:pPr>
        <w:spacing w:after="0"/>
        <w:ind w:firstLine="709"/>
        <w:jc w:val="both"/>
        <w:rPr>
          <w:rFonts w:cs="Times New Roman"/>
          <w:szCs w:val="28"/>
          <w:lang w:val="kk-KZ"/>
        </w:rPr>
      </w:pPr>
    </w:p>
    <w:p w14:paraId="3660F2D6" w14:textId="236ED0A0" w:rsidR="001260E5" w:rsidRPr="005E7BAD" w:rsidRDefault="001260E5" w:rsidP="004A12EF">
      <w:pPr>
        <w:spacing w:after="0"/>
        <w:ind w:firstLine="709"/>
        <w:jc w:val="both"/>
        <w:rPr>
          <w:rFonts w:cs="Times New Roman"/>
          <w:szCs w:val="28"/>
          <w:lang w:val="kk-KZ"/>
        </w:rPr>
      </w:pPr>
    </w:p>
    <w:p w14:paraId="6D464F5B" w14:textId="3D07D87C" w:rsidR="001260E5" w:rsidRPr="005E7BAD" w:rsidRDefault="001260E5" w:rsidP="004A12EF">
      <w:pPr>
        <w:spacing w:after="0"/>
        <w:ind w:firstLine="709"/>
        <w:jc w:val="both"/>
        <w:rPr>
          <w:rFonts w:cs="Times New Roman"/>
          <w:szCs w:val="28"/>
          <w:lang w:val="kk-KZ"/>
        </w:rPr>
      </w:pPr>
    </w:p>
    <w:p w14:paraId="7108D62D" w14:textId="17CAA374" w:rsidR="001260E5" w:rsidRPr="005E7BAD" w:rsidRDefault="001260E5" w:rsidP="004A12EF">
      <w:pPr>
        <w:spacing w:after="0"/>
        <w:ind w:firstLine="709"/>
        <w:jc w:val="both"/>
        <w:rPr>
          <w:rFonts w:cs="Times New Roman"/>
          <w:szCs w:val="28"/>
          <w:lang w:val="kk-KZ"/>
        </w:rPr>
      </w:pPr>
    </w:p>
    <w:p w14:paraId="53ED5755" w14:textId="5F280498" w:rsidR="001260E5" w:rsidRPr="005E7BAD" w:rsidRDefault="001260E5" w:rsidP="004A12EF">
      <w:pPr>
        <w:spacing w:after="0"/>
        <w:ind w:firstLine="709"/>
        <w:jc w:val="both"/>
        <w:rPr>
          <w:rFonts w:cs="Times New Roman"/>
          <w:szCs w:val="28"/>
          <w:lang w:val="kk-KZ"/>
        </w:rPr>
      </w:pPr>
    </w:p>
    <w:p w14:paraId="1D4521A6" w14:textId="3C202AA6" w:rsidR="001260E5" w:rsidRPr="005E7BAD" w:rsidRDefault="001260E5" w:rsidP="004A12EF">
      <w:pPr>
        <w:spacing w:after="0"/>
        <w:ind w:firstLine="709"/>
        <w:jc w:val="both"/>
        <w:rPr>
          <w:rFonts w:cs="Times New Roman"/>
          <w:szCs w:val="28"/>
          <w:lang w:val="kk-KZ"/>
        </w:rPr>
      </w:pPr>
    </w:p>
    <w:p w14:paraId="3910FFBE" w14:textId="65A7D7D1" w:rsidR="001260E5" w:rsidRPr="005E7BAD" w:rsidRDefault="001260E5" w:rsidP="004A12EF">
      <w:pPr>
        <w:spacing w:after="0"/>
        <w:ind w:firstLine="709"/>
        <w:jc w:val="both"/>
        <w:rPr>
          <w:rFonts w:cs="Times New Roman"/>
          <w:szCs w:val="28"/>
          <w:lang w:val="kk-KZ"/>
        </w:rPr>
      </w:pPr>
    </w:p>
    <w:p w14:paraId="730F664F" w14:textId="00E5D3A0" w:rsidR="001260E5" w:rsidRPr="005E7BAD" w:rsidRDefault="001260E5" w:rsidP="004A12EF">
      <w:pPr>
        <w:spacing w:after="0"/>
        <w:ind w:firstLine="709"/>
        <w:jc w:val="both"/>
        <w:rPr>
          <w:rFonts w:cs="Times New Roman"/>
          <w:szCs w:val="28"/>
          <w:lang w:val="kk-KZ"/>
        </w:rPr>
      </w:pPr>
    </w:p>
    <w:p w14:paraId="0BF46397" w14:textId="3D4B4535" w:rsidR="001260E5" w:rsidRPr="005E7BAD" w:rsidRDefault="001260E5" w:rsidP="004A12EF">
      <w:pPr>
        <w:spacing w:after="0"/>
        <w:ind w:firstLine="709"/>
        <w:jc w:val="both"/>
        <w:rPr>
          <w:rFonts w:cs="Times New Roman"/>
          <w:szCs w:val="28"/>
          <w:lang w:val="kk-KZ"/>
        </w:rPr>
      </w:pPr>
    </w:p>
    <w:p w14:paraId="0BAAC8D7" w14:textId="07645903" w:rsidR="001260E5" w:rsidRPr="005E7BAD" w:rsidRDefault="001260E5" w:rsidP="004A12EF">
      <w:pPr>
        <w:spacing w:after="0"/>
        <w:ind w:firstLine="709"/>
        <w:jc w:val="both"/>
        <w:rPr>
          <w:rFonts w:cs="Times New Roman"/>
          <w:szCs w:val="28"/>
          <w:lang w:val="kk-KZ"/>
        </w:rPr>
      </w:pPr>
    </w:p>
    <w:p w14:paraId="2FB77978" w14:textId="23BDD9D3" w:rsidR="001260E5" w:rsidRPr="005E7BAD" w:rsidRDefault="001260E5" w:rsidP="004A12EF">
      <w:pPr>
        <w:spacing w:after="0"/>
        <w:ind w:firstLine="709"/>
        <w:jc w:val="both"/>
        <w:rPr>
          <w:rFonts w:cs="Times New Roman"/>
          <w:szCs w:val="28"/>
          <w:lang w:val="kk-KZ"/>
        </w:rPr>
      </w:pPr>
    </w:p>
    <w:p w14:paraId="455A2807" w14:textId="296D43C3" w:rsidR="001260E5" w:rsidRPr="005E7BAD" w:rsidRDefault="001260E5" w:rsidP="004A12EF">
      <w:pPr>
        <w:spacing w:after="0"/>
        <w:ind w:firstLine="709"/>
        <w:jc w:val="both"/>
        <w:rPr>
          <w:rFonts w:cs="Times New Roman"/>
          <w:szCs w:val="28"/>
          <w:lang w:val="kk-KZ"/>
        </w:rPr>
      </w:pPr>
    </w:p>
    <w:p w14:paraId="5FCD4F87" w14:textId="291A6E90" w:rsidR="001260E5" w:rsidRPr="005E7BAD" w:rsidRDefault="001260E5" w:rsidP="004A12EF">
      <w:pPr>
        <w:spacing w:after="0"/>
        <w:ind w:firstLine="709"/>
        <w:jc w:val="both"/>
        <w:rPr>
          <w:rFonts w:cs="Times New Roman"/>
          <w:szCs w:val="28"/>
          <w:lang w:val="kk-KZ"/>
        </w:rPr>
      </w:pPr>
    </w:p>
    <w:p w14:paraId="76105F47" w14:textId="1C6A95B4" w:rsidR="001260E5" w:rsidRPr="005E7BAD" w:rsidRDefault="001260E5" w:rsidP="004A12EF">
      <w:pPr>
        <w:spacing w:after="0"/>
        <w:ind w:firstLine="709"/>
        <w:jc w:val="both"/>
        <w:rPr>
          <w:rFonts w:cs="Times New Roman"/>
          <w:szCs w:val="28"/>
          <w:lang w:val="kk-KZ"/>
        </w:rPr>
      </w:pPr>
    </w:p>
    <w:p w14:paraId="3FFDEC5D" w14:textId="74DCD776" w:rsidR="001260E5" w:rsidRPr="005E7BAD" w:rsidRDefault="001260E5" w:rsidP="004A12EF">
      <w:pPr>
        <w:spacing w:after="0"/>
        <w:ind w:firstLine="709"/>
        <w:jc w:val="both"/>
        <w:rPr>
          <w:rFonts w:cs="Times New Roman"/>
          <w:szCs w:val="28"/>
          <w:lang w:val="kk-KZ"/>
        </w:rPr>
      </w:pPr>
    </w:p>
    <w:p w14:paraId="5742B05E" w14:textId="4FC3BD17" w:rsidR="001260E5" w:rsidRPr="005E7BAD" w:rsidRDefault="001260E5" w:rsidP="004A12EF">
      <w:pPr>
        <w:spacing w:after="0"/>
        <w:ind w:firstLine="709"/>
        <w:jc w:val="both"/>
        <w:rPr>
          <w:rFonts w:cs="Times New Roman"/>
          <w:szCs w:val="28"/>
          <w:lang w:val="kk-KZ"/>
        </w:rPr>
      </w:pPr>
    </w:p>
    <w:p w14:paraId="2339F413" w14:textId="48AB69A9" w:rsidR="001260E5" w:rsidRPr="005E7BAD" w:rsidRDefault="001260E5" w:rsidP="004A12EF">
      <w:pPr>
        <w:spacing w:after="0"/>
        <w:ind w:firstLine="709"/>
        <w:jc w:val="both"/>
        <w:rPr>
          <w:rFonts w:cs="Times New Roman"/>
          <w:szCs w:val="28"/>
          <w:lang w:val="kk-KZ"/>
        </w:rPr>
      </w:pPr>
    </w:p>
    <w:p w14:paraId="73014BA3" w14:textId="77777777" w:rsidR="001260E5" w:rsidRPr="005E7BAD" w:rsidRDefault="001260E5" w:rsidP="004A12EF">
      <w:pPr>
        <w:spacing w:after="0"/>
        <w:ind w:firstLine="709"/>
        <w:jc w:val="both"/>
        <w:rPr>
          <w:rFonts w:cs="Times New Roman"/>
          <w:szCs w:val="28"/>
          <w:lang w:val="kk-KZ"/>
        </w:rPr>
      </w:pPr>
    </w:p>
    <w:p w14:paraId="5612AC0B" w14:textId="078BDA7B" w:rsidR="004A2F18" w:rsidRPr="005E7BAD" w:rsidRDefault="004A2F18" w:rsidP="004A12EF">
      <w:pPr>
        <w:spacing w:after="0"/>
        <w:ind w:firstLine="709"/>
        <w:jc w:val="both"/>
        <w:rPr>
          <w:rFonts w:cs="Times New Roman"/>
          <w:szCs w:val="28"/>
          <w:lang w:val="kk-KZ"/>
        </w:rPr>
      </w:pPr>
    </w:p>
    <w:p w14:paraId="1B49598F" w14:textId="65D844B2" w:rsidR="004A2F18" w:rsidRPr="005E7BAD" w:rsidRDefault="004A2F18" w:rsidP="004A12EF">
      <w:pPr>
        <w:spacing w:after="0"/>
        <w:ind w:firstLine="709"/>
        <w:jc w:val="both"/>
        <w:rPr>
          <w:rFonts w:cs="Times New Roman"/>
          <w:szCs w:val="28"/>
          <w:lang w:val="kk-KZ"/>
        </w:rPr>
      </w:pPr>
    </w:p>
    <w:p w14:paraId="34D03BED" w14:textId="41779B10" w:rsidR="004A2F18" w:rsidRPr="005E7BAD" w:rsidRDefault="004A2F18" w:rsidP="004A12EF">
      <w:pPr>
        <w:spacing w:after="0"/>
        <w:ind w:firstLine="709"/>
        <w:jc w:val="both"/>
        <w:rPr>
          <w:rFonts w:cs="Times New Roman"/>
          <w:szCs w:val="28"/>
          <w:lang w:val="kk-KZ"/>
        </w:rPr>
      </w:pPr>
    </w:p>
    <w:tbl>
      <w:tblPr>
        <w:tblStyle w:val="af"/>
        <w:tblW w:w="974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41"/>
      </w:tblGrid>
      <w:tr w:rsidR="005E7BAD" w:rsidRPr="00B56993" w14:paraId="28DC0F3B" w14:textId="77777777" w:rsidTr="00B747C9">
        <w:tc>
          <w:tcPr>
            <w:tcW w:w="9741" w:type="dxa"/>
          </w:tcPr>
          <w:p w14:paraId="799A2075" w14:textId="410CBB13" w:rsidR="009B26C7" w:rsidRPr="005E7BAD" w:rsidRDefault="009B26C7" w:rsidP="009B26C7">
            <w:pPr>
              <w:jc w:val="both"/>
              <w:rPr>
                <w:bCs/>
                <w:szCs w:val="28"/>
                <w:lang w:val="kk-KZ"/>
              </w:rPr>
            </w:pPr>
            <w:r w:rsidRPr="005E7BAD">
              <w:rPr>
                <w:bCs/>
                <w:szCs w:val="28"/>
                <w:lang w:val="kk-KZ"/>
              </w:rPr>
              <w:lastRenderedPageBreak/>
              <w:t>1 БАСТАУЫШ СЫНЫП ОҚУШЫЛАРЫН ТӘРБИЕЛЕУ ҮРДІСІНДЕ МЕКТЕП ПЕН ОТБАСЫНЫҢ ӨЗАРА ӘРЕКЕТТЕСТІГІНІҢ</w:t>
            </w:r>
            <w:r w:rsidRPr="005E7BAD">
              <w:rPr>
                <w:b/>
                <w:bCs/>
                <w:szCs w:val="28"/>
                <w:lang w:val="kk-KZ"/>
              </w:rPr>
              <w:t xml:space="preserve"> </w:t>
            </w:r>
            <w:r w:rsidRPr="005E7BAD">
              <w:rPr>
                <w:bCs/>
                <w:szCs w:val="28"/>
                <w:lang w:val="kk-KZ"/>
              </w:rPr>
              <w:t>ТЕОРИЯЛЫҚ НЕГІЗДЕРІ</w:t>
            </w:r>
          </w:p>
        </w:tc>
      </w:tr>
      <w:tr w:rsidR="005E7BAD" w:rsidRPr="00B56993" w14:paraId="67476108" w14:textId="77777777" w:rsidTr="00B747C9">
        <w:tc>
          <w:tcPr>
            <w:tcW w:w="9741" w:type="dxa"/>
          </w:tcPr>
          <w:p w14:paraId="1D412579" w14:textId="29F324AE" w:rsidR="009B26C7" w:rsidRPr="005E7BAD" w:rsidRDefault="009B26C7" w:rsidP="009B26C7">
            <w:pPr>
              <w:pStyle w:val="a3"/>
              <w:ind w:left="0"/>
              <w:jc w:val="both"/>
              <w:rPr>
                <w:b/>
                <w:bCs/>
                <w:szCs w:val="28"/>
                <w:lang w:val="kk-KZ"/>
              </w:rPr>
            </w:pPr>
            <w:r w:rsidRPr="005E7BAD">
              <w:rPr>
                <w:szCs w:val="28"/>
                <w:lang w:val="kk-KZ"/>
              </w:rPr>
              <w:t xml:space="preserve">1.1 Бастауыш сынып оқушыларын тәрбиелеу үрдісінде мектеп пен отбасының өзара әрекеттестігінің зерттелу генезисі         </w:t>
            </w:r>
          </w:p>
        </w:tc>
      </w:tr>
    </w:tbl>
    <w:p w14:paraId="28F0C590" w14:textId="2D8E402A" w:rsidR="000B1464" w:rsidRPr="005E7BAD" w:rsidRDefault="000B1464" w:rsidP="004B48A8">
      <w:pPr>
        <w:spacing w:after="0"/>
        <w:ind w:firstLine="709"/>
        <w:jc w:val="both"/>
        <w:rPr>
          <w:rFonts w:cs="Times New Roman"/>
          <w:b/>
          <w:bCs/>
          <w:szCs w:val="28"/>
          <w:lang w:val="kk-KZ"/>
        </w:rPr>
      </w:pPr>
    </w:p>
    <w:p w14:paraId="27824333" w14:textId="0E3E2939" w:rsidR="000709B4" w:rsidRPr="005E7BAD" w:rsidRDefault="000B1464" w:rsidP="00774011">
      <w:pPr>
        <w:spacing w:after="0"/>
        <w:ind w:firstLine="709"/>
        <w:jc w:val="both"/>
        <w:rPr>
          <w:rFonts w:cs="Times New Roman"/>
          <w:szCs w:val="28"/>
          <w:lang w:val="kk-KZ"/>
        </w:rPr>
      </w:pPr>
      <w:r w:rsidRPr="005E7BAD">
        <w:rPr>
          <w:rFonts w:cs="Times New Roman"/>
          <w:szCs w:val="28"/>
          <w:lang w:val="kk-KZ"/>
        </w:rPr>
        <w:t xml:space="preserve">Қазіргі кезде отбасы тәрбиесі, тұлғаны тәрбиелеу, тұлғаны </w:t>
      </w:r>
      <w:r w:rsidR="009016AE" w:rsidRPr="005E7BAD">
        <w:rPr>
          <w:rFonts w:cs="Times New Roman"/>
          <w:szCs w:val="28"/>
          <w:lang w:val="kk-KZ"/>
        </w:rPr>
        <w:t>қ</w:t>
      </w:r>
      <w:r w:rsidR="00830680" w:rsidRPr="005E7BAD">
        <w:rPr>
          <w:rFonts w:cs="Times New Roman"/>
          <w:szCs w:val="28"/>
          <w:lang w:val="kk-KZ"/>
        </w:rPr>
        <w:t>о</w:t>
      </w:r>
      <w:r w:rsidR="009016AE" w:rsidRPr="005E7BAD">
        <w:rPr>
          <w:rFonts w:cs="Times New Roman"/>
          <w:szCs w:val="28"/>
          <w:lang w:val="kk-KZ"/>
        </w:rPr>
        <w:t>ғамдық орта</w:t>
      </w:r>
      <w:r w:rsidR="003A1C16" w:rsidRPr="005E7BAD">
        <w:rPr>
          <w:rFonts w:cs="Times New Roman"/>
          <w:szCs w:val="28"/>
          <w:lang w:val="kk-KZ"/>
        </w:rPr>
        <w:t>да</w:t>
      </w:r>
      <w:r w:rsidR="009016AE" w:rsidRPr="005E7BAD">
        <w:rPr>
          <w:rFonts w:cs="Times New Roman"/>
          <w:szCs w:val="28"/>
          <w:lang w:val="kk-KZ"/>
        </w:rPr>
        <w:t>ғы бейімдеу</w:t>
      </w:r>
      <w:r w:rsidRPr="005E7BAD">
        <w:rPr>
          <w:rFonts w:cs="Times New Roman"/>
          <w:szCs w:val="28"/>
          <w:lang w:val="kk-KZ"/>
        </w:rPr>
        <w:t xml:space="preserve"> және мақсатты тәрбиелік ықпалдар мен </w:t>
      </w:r>
      <w:r w:rsidR="009016AE" w:rsidRPr="005E7BAD">
        <w:rPr>
          <w:rFonts w:cs="Times New Roman"/>
          <w:szCs w:val="28"/>
          <w:lang w:val="kk-KZ"/>
        </w:rPr>
        <w:t>ф</w:t>
      </w:r>
      <w:r w:rsidRPr="005E7BAD">
        <w:rPr>
          <w:rFonts w:cs="Times New Roman"/>
          <w:szCs w:val="28"/>
          <w:lang w:val="kk-KZ"/>
        </w:rPr>
        <w:t>акторлар әлеуметтік институт ретінде білім берудің</w:t>
      </w:r>
      <w:r w:rsidR="004B655A" w:rsidRPr="005E7BAD">
        <w:rPr>
          <w:rFonts w:cs="Times New Roman"/>
          <w:szCs w:val="28"/>
          <w:lang w:val="kk-KZ"/>
        </w:rPr>
        <w:t xml:space="preserve"> негізінде</w:t>
      </w:r>
      <w:r w:rsidR="008A20B7" w:rsidRPr="005E7BAD">
        <w:rPr>
          <w:rFonts w:cs="Times New Roman"/>
          <w:szCs w:val="28"/>
          <w:lang w:val="kk-KZ"/>
        </w:rPr>
        <w:t xml:space="preserve"> болып табылады</w:t>
      </w:r>
      <w:r w:rsidR="009016AE" w:rsidRPr="005E7BAD">
        <w:rPr>
          <w:rFonts w:cs="Times New Roman"/>
          <w:szCs w:val="28"/>
          <w:lang w:val="kk-KZ"/>
        </w:rPr>
        <w:t>. Жас ұрпаққа мектеп мен отбасы</w:t>
      </w:r>
      <w:r w:rsidR="00BF45E3" w:rsidRPr="005E7BAD">
        <w:rPr>
          <w:rFonts w:cs="Times New Roman"/>
          <w:szCs w:val="28"/>
          <w:lang w:val="kk-KZ"/>
        </w:rPr>
        <w:t>н</w:t>
      </w:r>
      <w:r w:rsidR="009016AE" w:rsidRPr="005E7BAD">
        <w:rPr>
          <w:rFonts w:cs="Times New Roman"/>
          <w:szCs w:val="28"/>
          <w:lang w:val="kk-KZ"/>
        </w:rPr>
        <w:t xml:space="preserve">ың өзара әрекеттестігі ретінде тәрбиелік ықпал ету, тәрбие арқылы оқыту, отбасы институтының қоғамдағы тәрбиелік дағдарысы және ұлттық дәстүрлердің қоғамдағы беделінің төмендеуі және ұлттық тәрбиеге жат ықпалдардың әсерінен </w:t>
      </w:r>
      <w:r w:rsidR="0040405A" w:rsidRPr="005E7BAD">
        <w:rPr>
          <w:rFonts w:cs="Times New Roman"/>
          <w:szCs w:val="28"/>
          <w:lang w:val="kk-KZ"/>
        </w:rPr>
        <w:t>отбасы</w:t>
      </w:r>
      <w:r w:rsidR="00BF45E3" w:rsidRPr="005E7BAD">
        <w:rPr>
          <w:rFonts w:cs="Times New Roman"/>
          <w:szCs w:val="28"/>
          <w:lang w:val="kk-KZ"/>
        </w:rPr>
        <w:t xml:space="preserve"> </w:t>
      </w:r>
      <w:r w:rsidR="0040405A" w:rsidRPr="005E7BAD">
        <w:rPr>
          <w:rFonts w:cs="Times New Roman"/>
          <w:szCs w:val="28"/>
          <w:lang w:val="kk-KZ"/>
        </w:rPr>
        <w:t>мен мектептің байланысы күннен күнге</w:t>
      </w:r>
      <w:r w:rsidR="00747EBA" w:rsidRPr="005E7BAD">
        <w:rPr>
          <w:rFonts w:cs="Times New Roman"/>
          <w:szCs w:val="28"/>
          <w:lang w:val="kk-KZ"/>
        </w:rPr>
        <w:t xml:space="preserve"> өзекті </w:t>
      </w:r>
      <w:r w:rsidR="0040405A" w:rsidRPr="005E7BAD">
        <w:rPr>
          <w:rFonts w:cs="Times New Roman"/>
          <w:szCs w:val="28"/>
          <w:lang w:val="kk-KZ"/>
        </w:rPr>
        <w:t>проблемаға айналды.</w:t>
      </w:r>
      <w:r w:rsidR="000709B4" w:rsidRPr="005E7BAD">
        <w:rPr>
          <w:rFonts w:cs="Times New Roman"/>
          <w:szCs w:val="28"/>
          <w:lang w:val="kk-KZ"/>
        </w:rPr>
        <w:t xml:space="preserve"> </w:t>
      </w:r>
    </w:p>
    <w:p w14:paraId="2E245C9A" w14:textId="6B370AF1" w:rsidR="00E24BA3" w:rsidRPr="005E7BAD" w:rsidRDefault="000709B4" w:rsidP="00774011">
      <w:pPr>
        <w:spacing w:after="0"/>
        <w:ind w:firstLine="709"/>
        <w:jc w:val="both"/>
        <w:rPr>
          <w:rFonts w:cs="Times New Roman"/>
          <w:szCs w:val="28"/>
          <w:lang w:val="kk-KZ"/>
        </w:rPr>
      </w:pPr>
      <w:r w:rsidRPr="005E7BAD">
        <w:rPr>
          <w:rFonts w:cs="Times New Roman"/>
          <w:szCs w:val="28"/>
          <w:lang w:val="kk-KZ"/>
        </w:rPr>
        <w:t xml:space="preserve">Қоғамның барлық даму кезеңдерінде жеке тұлғаны тәрбиелеу, </w:t>
      </w:r>
      <w:r w:rsidR="00BF45E3" w:rsidRPr="005E7BAD">
        <w:rPr>
          <w:rFonts w:cs="Times New Roman"/>
          <w:szCs w:val="28"/>
          <w:lang w:val="kk-KZ"/>
        </w:rPr>
        <w:t>отбасы мен мектептің байланысы мәселесі</w:t>
      </w:r>
      <w:r w:rsidRPr="005E7BAD">
        <w:rPr>
          <w:rFonts w:cs="Times New Roman"/>
          <w:szCs w:val="28"/>
          <w:lang w:val="kk-KZ"/>
        </w:rPr>
        <w:t xml:space="preserve"> көптеген пед</w:t>
      </w:r>
      <w:r w:rsidR="00BF45E3" w:rsidRPr="005E7BAD">
        <w:rPr>
          <w:rFonts w:cs="Times New Roman"/>
          <w:szCs w:val="28"/>
          <w:lang w:val="kk-KZ"/>
        </w:rPr>
        <w:t>а</w:t>
      </w:r>
      <w:r w:rsidRPr="005E7BAD">
        <w:rPr>
          <w:rFonts w:cs="Times New Roman"/>
          <w:szCs w:val="28"/>
          <w:lang w:val="kk-KZ"/>
        </w:rPr>
        <w:t>гогтар мен ғалымдардың назарын аударды. Осыған сәйкес,</w:t>
      </w:r>
      <w:r w:rsidR="008624D5" w:rsidRPr="005E7BAD">
        <w:rPr>
          <w:rFonts w:cs="Times New Roman"/>
          <w:szCs w:val="28"/>
          <w:lang w:val="kk-KZ"/>
        </w:rPr>
        <w:t xml:space="preserve"> тұлға тәрбиесі</w:t>
      </w:r>
      <w:r w:rsidRPr="005E7BAD">
        <w:rPr>
          <w:rFonts w:cs="Times New Roman"/>
          <w:szCs w:val="28"/>
          <w:lang w:val="kk-KZ"/>
        </w:rPr>
        <w:t xml:space="preserve"> </w:t>
      </w:r>
      <w:r w:rsidR="008624D5" w:rsidRPr="005E7BAD">
        <w:rPr>
          <w:rFonts w:cs="Times New Roman"/>
          <w:szCs w:val="28"/>
          <w:lang w:val="kk-KZ"/>
        </w:rPr>
        <w:t>тек қана педагогика ғылымының проблемасы ғана емес, бүгінде философия, этнография, тарих, психология, педагогика тарихы, әлеуметтану</w:t>
      </w:r>
      <w:r w:rsidR="005B7A7D" w:rsidRPr="005E7BAD">
        <w:rPr>
          <w:rFonts w:cs="Times New Roman"/>
          <w:szCs w:val="28"/>
          <w:lang w:val="kk-KZ"/>
        </w:rPr>
        <w:t>,</w:t>
      </w:r>
      <w:r w:rsidR="008624D5" w:rsidRPr="005E7BAD">
        <w:rPr>
          <w:rFonts w:cs="Times New Roman"/>
          <w:szCs w:val="28"/>
          <w:lang w:val="kk-KZ"/>
        </w:rPr>
        <w:t xml:space="preserve"> т.б. ғылымдар тоғысында зерттелуде. Демек, тәрбие тарихы адамзаттың қалыптасу тарихымен тығыз байланысты.</w:t>
      </w:r>
      <w:r w:rsidR="00E24BA3" w:rsidRPr="005E7BAD">
        <w:rPr>
          <w:rFonts w:cs="Times New Roman"/>
          <w:szCs w:val="28"/>
          <w:lang w:val="kk-KZ"/>
        </w:rPr>
        <w:t xml:space="preserve"> Олай болса, </w:t>
      </w:r>
      <w:r w:rsidR="00515170" w:rsidRPr="005E7BAD">
        <w:rPr>
          <w:rFonts w:cs="Times New Roman"/>
          <w:szCs w:val="28"/>
          <w:lang w:val="kk-KZ"/>
        </w:rPr>
        <w:t>қ</w:t>
      </w:r>
      <w:r w:rsidR="00E24BA3" w:rsidRPr="005E7BAD">
        <w:rPr>
          <w:rFonts w:cs="Times New Roman"/>
          <w:szCs w:val="28"/>
          <w:lang w:val="kk-KZ"/>
        </w:rPr>
        <w:t xml:space="preserve">оғам бар жерде тәрбие де болады. Тәрбие қоғам қажеттілігіне байланысты. Тәрбие ұрпақтар арасындағы сабақтастықты </w:t>
      </w:r>
      <w:r w:rsidR="00515170" w:rsidRPr="005E7BAD">
        <w:rPr>
          <w:rFonts w:cs="Times New Roman"/>
          <w:szCs w:val="28"/>
          <w:lang w:val="kk-KZ"/>
        </w:rPr>
        <w:t xml:space="preserve">жалғастырады. Отбасында атадан балаға мұра ретінде оның кәсібі беріліп отырады. Тұрмысқа қажетті кәсіп түрлерін әкесі </w:t>
      </w:r>
      <w:r w:rsidR="00E24BA3" w:rsidRPr="005E7BAD">
        <w:rPr>
          <w:rFonts w:cs="Times New Roman"/>
          <w:szCs w:val="28"/>
          <w:lang w:val="kk-KZ"/>
        </w:rPr>
        <w:t>ер балалар</w:t>
      </w:r>
      <w:r w:rsidR="00515170" w:rsidRPr="005E7BAD">
        <w:rPr>
          <w:rFonts w:cs="Times New Roman"/>
          <w:szCs w:val="28"/>
          <w:lang w:val="kk-KZ"/>
        </w:rPr>
        <w:t xml:space="preserve">ға аңшылық, ұсталықты үйретсе, анасы </w:t>
      </w:r>
      <w:r w:rsidR="00E24BA3" w:rsidRPr="005E7BAD">
        <w:rPr>
          <w:rFonts w:cs="Times New Roman"/>
          <w:szCs w:val="28"/>
          <w:lang w:val="kk-KZ"/>
        </w:rPr>
        <w:t>қыз балалар</w:t>
      </w:r>
      <w:r w:rsidR="00515170" w:rsidRPr="005E7BAD">
        <w:rPr>
          <w:rFonts w:cs="Times New Roman"/>
          <w:szCs w:val="28"/>
          <w:lang w:val="kk-KZ"/>
        </w:rPr>
        <w:t>ға үй тұрмысына, қолөнерге, ас дайындау т.б. түрлерін үйретеді.</w:t>
      </w:r>
      <w:r w:rsidR="00E24BA3" w:rsidRPr="005E7BAD">
        <w:rPr>
          <w:rFonts w:cs="Times New Roman"/>
          <w:szCs w:val="28"/>
          <w:lang w:val="kk-KZ"/>
        </w:rPr>
        <w:t xml:space="preserve"> </w:t>
      </w:r>
      <w:r w:rsidR="00515170" w:rsidRPr="005E7BAD">
        <w:rPr>
          <w:rFonts w:cs="Times New Roman"/>
          <w:szCs w:val="28"/>
          <w:lang w:val="kk-KZ"/>
        </w:rPr>
        <w:t>Оның барлығы күнделікті тәрбие түрлерін қалыптастыруға көмектеседі.</w:t>
      </w:r>
      <w:r w:rsidR="00F409EA" w:rsidRPr="005E7BAD">
        <w:rPr>
          <w:rFonts w:cs="Times New Roman"/>
          <w:szCs w:val="28"/>
          <w:lang w:val="kk-KZ"/>
        </w:rPr>
        <w:t xml:space="preserve"> </w:t>
      </w:r>
    </w:p>
    <w:p w14:paraId="2FD09939" w14:textId="77777777" w:rsidR="003A1C16" w:rsidRPr="005E7BAD" w:rsidRDefault="003A1C16" w:rsidP="003A1C16">
      <w:pPr>
        <w:spacing w:after="0"/>
        <w:ind w:firstLine="709"/>
        <w:jc w:val="both"/>
        <w:rPr>
          <w:rFonts w:cs="Times New Roman"/>
          <w:szCs w:val="28"/>
          <w:lang w:val="kk-KZ"/>
        </w:rPr>
      </w:pPr>
      <w:r w:rsidRPr="005E7BAD">
        <w:rPr>
          <w:rFonts w:cs="Times New Roman"/>
          <w:szCs w:val="28"/>
          <w:lang w:val="kk-KZ"/>
        </w:rPr>
        <w:t xml:space="preserve">Адамзат қоғамы дамуының алғашқы сатысында тәрбиенің мақсаты еңбекке араласқан балаларға үлкендер қарапайым еңбек құралдарын қалай дайындау және пайдалану керектігін үйретті және түсіндірді. Еңбек түрлерінің қиындау деңгейлеріне қарай адамдар мал шаруашылығымен, егіншілікпен айналысқан кезде ру пайда болды, осы кезеңде тәрбиенің рөлі арта түсті және оның мазмұны мен түрлері өзгерді. Еңбек үрдісінің өзінде оқта-текте айтылатын нұсқаулардан балаларды бірте-бірте еңбекке даярлауға, оларды еңбектен бос уақыттарында әртүрлі дағдылар мен ептіліктерге оқытуға көшу іске асырылды. Бұл кезде тәрбие тапсыз сипатта болғандығы өзінен-өзі түсінікті болды. Тәрбие талаптары барлық балаларға бірдей дәрежеде кеңінен тарады. Оның дәлелі ретінде: «әрбір отбасындағы өмір ғасырлар бойы қалыптасқан дәстүрлер мен түсініктер арқылы жүзеге асырылды. Барлық отбасы мүшелері белгілі ережелерді және шектеулерді сақтау қажет болды. Мысалы, жаман сөздер айтуға, үлкендерге қарсы сөйлеуге тыйым салынды», - делінеді </w:t>
      </w:r>
      <w:r w:rsidR="001B0A7A" w:rsidRPr="005E7BAD">
        <w:rPr>
          <w:rFonts w:cs="Times New Roman"/>
          <w:szCs w:val="28"/>
          <w:lang w:val="kk-KZ"/>
        </w:rPr>
        <w:t>[</w:t>
      </w:r>
      <w:r w:rsidR="000168A9" w:rsidRPr="005E7BAD">
        <w:rPr>
          <w:rFonts w:cs="Times New Roman"/>
          <w:szCs w:val="28"/>
          <w:lang w:val="kk-KZ"/>
        </w:rPr>
        <w:t>4</w:t>
      </w:r>
      <w:r w:rsidR="00955241" w:rsidRPr="005E7BAD">
        <w:rPr>
          <w:rFonts w:cs="Times New Roman"/>
          <w:szCs w:val="28"/>
          <w:lang w:val="kk-KZ"/>
        </w:rPr>
        <w:t>3</w:t>
      </w:r>
      <w:r w:rsidR="006844F6" w:rsidRPr="005E7BAD">
        <w:rPr>
          <w:rFonts w:cs="Times New Roman"/>
          <w:szCs w:val="28"/>
          <w:lang w:val="kk-KZ"/>
        </w:rPr>
        <w:t xml:space="preserve">, </w:t>
      </w:r>
      <w:r w:rsidR="00623F11" w:rsidRPr="005E7BAD">
        <w:rPr>
          <w:rFonts w:cs="Times New Roman"/>
          <w:szCs w:val="28"/>
          <w:lang w:val="kk-KZ"/>
        </w:rPr>
        <w:t xml:space="preserve">б. </w:t>
      </w:r>
      <w:r w:rsidR="006844F6" w:rsidRPr="005E7BAD">
        <w:rPr>
          <w:rFonts w:cs="Times New Roman"/>
          <w:szCs w:val="28"/>
          <w:lang w:val="kk-KZ"/>
        </w:rPr>
        <w:t>10</w:t>
      </w:r>
      <w:r w:rsidR="001B0A7A" w:rsidRPr="005E7BAD">
        <w:rPr>
          <w:rFonts w:cs="Times New Roman"/>
          <w:szCs w:val="28"/>
          <w:lang w:val="kk-KZ"/>
        </w:rPr>
        <w:t xml:space="preserve">]. </w:t>
      </w:r>
      <w:r w:rsidRPr="005E7BAD">
        <w:rPr>
          <w:rFonts w:cs="Times New Roman"/>
          <w:szCs w:val="28"/>
          <w:lang w:val="kk-KZ"/>
        </w:rPr>
        <w:t xml:space="preserve">Қоғам дамуының алғашқы сатысында, алғашқы қауымдық құрылыс кезінде адамдардың өмір жағдайлары өте ауыр болды, сондықтан да адамдарға өмір сүру үшін бәрі бірге болу, тек қана ұжымдық түрде болып еңбек етудің қажеттілігі байқалды. Бұл қоғамда бәрі ұжым болып еңбек етті, </w:t>
      </w:r>
      <w:r w:rsidRPr="005E7BAD">
        <w:rPr>
          <w:rFonts w:cs="Times New Roman"/>
          <w:szCs w:val="28"/>
          <w:lang w:val="kk-KZ"/>
        </w:rPr>
        <w:lastRenderedPageBreak/>
        <w:t xml:space="preserve">әлеуметтік теңсіздік, тап деген болмады, адамдар ортақ үйлерде тұрды және бала тәрбиелеу ісі де барлық руларға ортақ болды. Тапсыз қоғамда барлық балаларды бірдей тәрбиеледі, өздеріне лайықты іс-әрекетке ерте қарастырды. Жас кезінен бастап олар азық өндіруге қатысты, жеуге болатын өсімдіктерді, жемістерді жинады. Жас шамасына қарай олар үлкендермен бірге еңбекке араласты. Үлкендермен бірге және олардың басшылығымен балалар мен жеткіншектер өмірге қажетті еңбек ептіліктері мен дағдыларын меңгерді. Қыз балалар мен ер балалардың тәрбиесінде кейбір ерекшеліктер болды. Жоғарыда айтылғандай, ер балалар ерлермен бірге балық аулаумен, аңшылық кәсіппен айналысты, оларды күресе білуге, садақпен ата білуге, ептілікке баулыды; қыз балалар үй шаруасына, әйелдерге тамақ даярлауға, киім тігуге, ыдыс-аяқ жасауға қатысты. Барлық балаларды жануарларды күтуге, егіншілікпен айналысуға үйретті, қолөнердің дамуымен оларды өнерге баулыды. Жекеменшіктің, құл иеленушіліктің және моногамиялық отбасының пайда болуымен алғашқы қауымдық құрылыстың ыдырауы басталды. Жеке неке пайда болды. Отбасы ең негізгі қоғамдық құрылыстардың бірі болды, өз бетімен шаруашылықты жүргізді, сонымен қатар бала тәрбиесімен айналыса бастады. Отбасы тәрбиесі тәрбиенің бұқаралақ түріне айналды. Пайда болған үстем таптар (көсемдер, ақсақалдар) ақыл-ой білімін дене еңбегінен бөлуге ұмтылды. Алғашқы білімнің негіздерін (жер өлшеу, өзендердің тасуын алдын ала түсіндіру, адамдарды емдеу тәсілдері және т.б.) өздерінің қолдарына жинақтап, оларға өз үстемдігін жүргізді. Ой еңбегі мен дене еңбегінің арасында айырмашылықтар байқала бастады. Осы білімнің алғашқы түсініктерін оқыту үшін арнаулы мекемелер (мектептер) ұйымдастырылды. Дене еңбегімен негізінен бұқара халықтың балалары айналысты. Ондай отбасыларда балалар еңбекке ерте араласты, ата-аналар өз тәжірибесін үйретіп отырды. Мектепте жүргізілетін ұйымдасқан тәрбие бірте-бірте үстем тап өкілдерінің ісі бола бастады. Қоғамдық ортада тәрбиенің пайда болуы туралы мәселені ғалымдар бірнеше бағытта сипаттайды. </w:t>
      </w:r>
    </w:p>
    <w:p w14:paraId="07730F76" w14:textId="76DBB68C" w:rsidR="00916346" w:rsidRPr="005E7BAD" w:rsidRDefault="003A1C16" w:rsidP="00916346">
      <w:pPr>
        <w:spacing w:after="0"/>
        <w:ind w:firstLine="709"/>
        <w:jc w:val="both"/>
        <w:rPr>
          <w:rFonts w:cs="Times New Roman"/>
          <w:szCs w:val="28"/>
          <w:lang w:val="kk-KZ"/>
        </w:rPr>
      </w:pPr>
      <w:r w:rsidRPr="005E7BAD">
        <w:rPr>
          <w:rFonts w:cs="Times New Roman"/>
          <w:szCs w:val="28"/>
          <w:lang w:val="kk-KZ"/>
        </w:rPr>
        <w:t>Ертедегі грек және рим ойшылдары (Платон, Аристотель, т.б.) өз еңбектерінде отбасындағы тәрбие идеяларының мемлекеттік маңызына тоқталады. Платонның пікірінше: «Государство любить с самого детства и быть приспособленным к их обязанностям, чтобы, то есть, сделать их мужественными, рассудительными, свободными и тому подобное», - деп, мемлекетті сүюді, оның алдындағы міндеттеріне жас ұрпақты бала кезінен отбасынан баулудың маңызы зор екенін айтады</w:t>
      </w:r>
      <w:r w:rsidR="002820F4" w:rsidRPr="005E7BAD">
        <w:rPr>
          <w:rFonts w:cs="Times New Roman"/>
          <w:szCs w:val="28"/>
          <w:lang w:val="kk-KZ"/>
        </w:rPr>
        <w:t xml:space="preserve"> [</w:t>
      </w:r>
      <w:r w:rsidR="0093386E" w:rsidRPr="005E7BAD">
        <w:rPr>
          <w:rFonts w:cs="Times New Roman"/>
          <w:szCs w:val="28"/>
          <w:lang w:val="kk-KZ"/>
        </w:rPr>
        <w:t>4</w:t>
      </w:r>
      <w:r w:rsidR="00955241" w:rsidRPr="005E7BAD">
        <w:rPr>
          <w:rFonts w:cs="Times New Roman"/>
          <w:szCs w:val="28"/>
          <w:lang w:val="kk-KZ"/>
        </w:rPr>
        <w:t>4</w:t>
      </w:r>
      <w:r w:rsidR="002820F4" w:rsidRPr="005E7BAD">
        <w:rPr>
          <w:rFonts w:cs="Times New Roman"/>
          <w:szCs w:val="28"/>
          <w:lang w:val="kk-KZ"/>
        </w:rPr>
        <w:t xml:space="preserve">, </w:t>
      </w:r>
      <w:r w:rsidR="00623F11" w:rsidRPr="005E7BAD">
        <w:rPr>
          <w:rFonts w:cs="Times New Roman"/>
          <w:szCs w:val="28"/>
          <w:lang w:val="kk-KZ"/>
        </w:rPr>
        <w:t xml:space="preserve">б. </w:t>
      </w:r>
      <w:r w:rsidR="002820F4" w:rsidRPr="005E7BAD">
        <w:rPr>
          <w:rFonts w:cs="Times New Roman"/>
          <w:szCs w:val="28"/>
          <w:lang w:val="kk-KZ"/>
        </w:rPr>
        <w:t>82].</w:t>
      </w:r>
    </w:p>
    <w:p w14:paraId="4AE18ED1" w14:textId="274C4DD2" w:rsidR="00E070F5" w:rsidRPr="005E7BAD" w:rsidRDefault="003A1C16" w:rsidP="00774011">
      <w:pPr>
        <w:spacing w:after="0"/>
        <w:ind w:firstLine="709"/>
        <w:jc w:val="both"/>
        <w:rPr>
          <w:rFonts w:cs="Times New Roman"/>
          <w:szCs w:val="28"/>
          <w:lang w:val="kk-KZ"/>
        </w:rPr>
      </w:pPr>
      <w:r w:rsidRPr="005E7BAD">
        <w:rPr>
          <w:rFonts w:cs="Times New Roman"/>
          <w:szCs w:val="28"/>
          <w:lang w:val="kk-KZ"/>
        </w:rPr>
        <w:t xml:space="preserve">Аристотельдің «Саясат» туралы еңбегінде: «Законодатель должен отнестись исключительным вниманием к воспитанию детей, любить Отечество, так как в тех государствах, где этого нет, и самый государственный строй терпит ущерб», - деп отбасы тәрбиесінің қоғамдық рөліне баға береді </w:t>
      </w:r>
      <w:r w:rsidR="002820F4" w:rsidRPr="005E7BAD">
        <w:rPr>
          <w:rFonts w:cs="Times New Roman"/>
          <w:szCs w:val="28"/>
          <w:lang w:val="kk-KZ"/>
        </w:rPr>
        <w:t>[</w:t>
      </w:r>
      <w:r w:rsidR="00955241" w:rsidRPr="005E7BAD">
        <w:rPr>
          <w:rFonts w:cs="Times New Roman"/>
          <w:szCs w:val="28"/>
          <w:lang w:val="kk-KZ"/>
        </w:rPr>
        <w:t>4</w:t>
      </w:r>
      <w:r w:rsidR="006A1E83" w:rsidRPr="005E7BAD">
        <w:rPr>
          <w:rFonts w:cs="Times New Roman"/>
          <w:szCs w:val="28"/>
          <w:lang w:val="kk-KZ"/>
        </w:rPr>
        <w:t>5</w:t>
      </w:r>
      <w:r w:rsidR="002820F4" w:rsidRPr="005E7BAD">
        <w:rPr>
          <w:rFonts w:cs="Times New Roman"/>
          <w:szCs w:val="28"/>
          <w:lang w:val="kk-KZ"/>
        </w:rPr>
        <w:t xml:space="preserve">, </w:t>
      </w:r>
      <w:r w:rsidR="00623F11" w:rsidRPr="005E7BAD">
        <w:rPr>
          <w:rFonts w:cs="Times New Roman"/>
          <w:szCs w:val="28"/>
          <w:lang w:val="kk-KZ"/>
        </w:rPr>
        <w:t xml:space="preserve">б. </w:t>
      </w:r>
      <w:r w:rsidR="002820F4" w:rsidRPr="005E7BAD">
        <w:rPr>
          <w:rFonts w:cs="Times New Roman"/>
          <w:szCs w:val="28"/>
          <w:lang w:val="kk-KZ"/>
        </w:rPr>
        <w:t>274].</w:t>
      </w:r>
      <w:r w:rsidR="00C61F1E" w:rsidRPr="005E7BAD">
        <w:rPr>
          <w:rFonts w:cs="Times New Roman"/>
          <w:szCs w:val="28"/>
          <w:lang w:val="kk-KZ"/>
        </w:rPr>
        <w:t xml:space="preserve"> </w:t>
      </w:r>
    </w:p>
    <w:p w14:paraId="710A2180" w14:textId="77777777" w:rsidR="003A1C16" w:rsidRPr="005E7BAD" w:rsidRDefault="003A1C16" w:rsidP="003A1C16">
      <w:pPr>
        <w:spacing w:after="0"/>
        <w:ind w:firstLine="709"/>
        <w:jc w:val="both"/>
        <w:rPr>
          <w:rFonts w:cs="Times New Roman"/>
          <w:szCs w:val="28"/>
          <w:lang w:val="kk-KZ"/>
        </w:rPr>
      </w:pPr>
      <w:r w:rsidRPr="005E7BAD">
        <w:rPr>
          <w:rFonts w:cs="Times New Roman"/>
          <w:szCs w:val="28"/>
          <w:lang w:val="kk-KZ"/>
        </w:rPr>
        <w:t xml:space="preserve">Басты өндіруші күш жеке тұлға болып табылады. Адам жүйелі түрде күрделі қатынастарға араласып, қоғамдағы қалыптасқан идеяны, саяси және моральдық көзқарастарды, сенімдерді қоғамдағы адамдардың өмір сүру </w:t>
      </w:r>
      <w:r w:rsidRPr="005E7BAD">
        <w:rPr>
          <w:rFonts w:cs="Times New Roman"/>
          <w:szCs w:val="28"/>
          <w:lang w:val="kk-KZ"/>
        </w:rPr>
        <w:lastRenderedPageBreak/>
        <w:t xml:space="preserve">тәртібін меңгереді. Әлемнің екінші ұстазы Әбу Насыр әл-Фараби: «Адамға ең алдымен білім емес, тәрбие берілуі керек. Тәрбиесіз берілген білім – адамзаттың қас жауы», - деген болатын </w:t>
      </w:r>
      <w:r w:rsidR="00C61F1E" w:rsidRPr="005E7BAD">
        <w:rPr>
          <w:rFonts w:cs="Times New Roman"/>
          <w:szCs w:val="28"/>
          <w:lang w:val="kk-KZ"/>
        </w:rPr>
        <w:t>[</w:t>
      </w:r>
      <w:r w:rsidR="00955241" w:rsidRPr="005E7BAD">
        <w:rPr>
          <w:rFonts w:cs="Times New Roman"/>
          <w:szCs w:val="28"/>
          <w:lang w:val="kk-KZ"/>
        </w:rPr>
        <w:t>46</w:t>
      </w:r>
      <w:r w:rsidR="00C61F1E" w:rsidRPr="005E7BAD">
        <w:rPr>
          <w:rFonts w:cs="Times New Roman"/>
          <w:szCs w:val="28"/>
          <w:lang w:val="kk-KZ"/>
        </w:rPr>
        <w:t>,</w:t>
      </w:r>
      <w:r w:rsidR="00727323" w:rsidRPr="005E7BAD">
        <w:rPr>
          <w:rFonts w:cs="Times New Roman"/>
          <w:szCs w:val="28"/>
          <w:lang w:val="kk-KZ"/>
        </w:rPr>
        <w:t xml:space="preserve"> </w:t>
      </w:r>
      <w:r w:rsidR="00623F11" w:rsidRPr="005E7BAD">
        <w:rPr>
          <w:rFonts w:cs="Times New Roman"/>
          <w:szCs w:val="28"/>
          <w:lang w:val="kk-KZ"/>
        </w:rPr>
        <w:t xml:space="preserve">б. </w:t>
      </w:r>
      <w:r w:rsidR="00727323" w:rsidRPr="005E7BAD">
        <w:rPr>
          <w:rFonts w:cs="Times New Roman"/>
          <w:szCs w:val="28"/>
          <w:lang w:val="kk-KZ"/>
        </w:rPr>
        <w:t>281</w:t>
      </w:r>
      <w:r w:rsidR="00C61F1E" w:rsidRPr="005E7BAD">
        <w:rPr>
          <w:rFonts w:cs="Times New Roman"/>
          <w:szCs w:val="28"/>
          <w:lang w:val="kk-KZ"/>
        </w:rPr>
        <w:t xml:space="preserve">]. </w:t>
      </w:r>
      <w:r w:rsidRPr="005E7BAD">
        <w:rPr>
          <w:rFonts w:cs="Times New Roman"/>
          <w:szCs w:val="28"/>
          <w:lang w:val="kk-KZ"/>
        </w:rPr>
        <w:t xml:space="preserve">Демек қазіргі қоғамда бірінші адамға тәрбие берілуі керек. </w:t>
      </w:r>
    </w:p>
    <w:p w14:paraId="1476C4C5" w14:textId="42F5C33C" w:rsidR="00493AD6" w:rsidRPr="005E7BAD" w:rsidRDefault="003A1C16" w:rsidP="00774011">
      <w:pPr>
        <w:spacing w:after="0"/>
        <w:ind w:firstLine="709"/>
        <w:jc w:val="both"/>
        <w:rPr>
          <w:rFonts w:cs="Times New Roman"/>
          <w:szCs w:val="28"/>
          <w:lang w:val="kk-KZ"/>
        </w:rPr>
      </w:pPr>
      <w:r w:rsidRPr="005E7BAD">
        <w:rPr>
          <w:rFonts w:cs="Times New Roman"/>
          <w:szCs w:val="28"/>
          <w:lang w:val="kk-KZ"/>
        </w:rPr>
        <w:t>Тәрбие мен қоғам бір мезгілде пайда болды. Тәрбие – қоғамдық құбылыс, онсыз қоғам ілгері дамымайды. Әрбір мемлекетте балаларға білім беру мен тәрбиені ұйымдастырудың нақтылы мәселелері мен әдістері қарастырылды. Осыған сәйкес мұғалім қандай тұлғаны қалыптастыратынын білуі керек. Орыс педагогы К.Д.</w:t>
      </w:r>
      <w:r w:rsidR="005E7BAD" w:rsidRPr="005E7BAD">
        <w:rPr>
          <w:rFonts w:cs="Times New Roman"/>
          <w:szCs w:val="28"/>
          <w:lang w:val="kk-KZ"/>
        </w:rPr>
        <w:t xml:space="preserve"> </w:t>
      </w:r>
      <w:r w:rsidRPr="005E7BAD">
        <w:rPr>
          <w:rFonts w:cs="Times New Roman"/>
          <w:szCs w:val="28"/>
          <w:lang w:val="kk-KZ"/>
        </w:rPr>
        <w:t>Ушинский «өз қызметінің айқын мақсатын көрмейтін тәрбиешіні құрылыс материалдарын бір жерге үйіп тастап, одан не алғысы келетінін б</w:t>
      </w:r>
      <w:r w:rsidR="00991791" w:rsidRPr="005E7BAD">
        <w:rPr>
          <w:rFonts w:cs="Times New Roman"/>
          <w:szCs w:val="28"/>
          <w:lang w:val="kk-KZ"/>
        </w:rPr>
        <w:t>і</w:t>
      </w:r>
      <w:r w:rsidRPr="005E7BAD">
        <w:rPr>
          <w:rFonts w:cs="Times New Roman"/>
          <w:szCs w:val="28"/>
          <w:lang w:val="kk-KZ"/>
        </w:rPr>
        <w:t xml:space="preserve">лмейтін архитектормен салыстырады» </w:t>
      </w:r>
      <w:r w:rsidR="00C67690" w:rsidRPr="005E7BAD">
        <w:rPr>
          <w:rFonts w:cs="Times New Roman"/>
          <w:szCs w:val="28"/>
          <w:lang w:val="kk-KZ"/>
        </w:rPr>
        <w:t>[</w:t>
      </w:r>
      <w:r w:rsidR="00955241" w:rsidRPr="005E7BAD">
        <w:rPr>
          <w:rFonts w:cs="Times New Roman"/>
          <w:szCs w:val="28"/>
          <w:lang w:val="kk-KZ"/>
        </w:rPr>
        <w:t>47</w:t>
      </w:r>
      <w:r w:rsidR="00837B0C" w:rsidRPr="005E7BAD">
        <w:rPr>
          <w:rFonts w:cs="Times New Roman"/>
          <w:szCs w:val="28"/>
          <w:lang w:val="kk-KZ"/>
        </w:rPr>
        <w:t xml:space="preserve">, </w:t>
      </w:r>
      <w:r w:rsidR="00623F11" w:rsidRPr="005E7BAD">
        <w:rPr>
          <w:rFonts w:cs="Times New Roman"/>
          <w:szCs w:val="28"/>
          <w:lang w:val="kk-KZ"/>
        </w:rPr>
        <w:t xml:space="preserve">б. </w:t>
      </w:r>
      <w:r w:rsidR="00837B0C" w:rsidRPr="005E7BAD">
        <w:rPr>
          <w:rFonts w:cs="Times New Roman"/>
          <w:szCs w:val="28"/>
          <w:lang w:val="kk-KZ"/>
        </w:rPr>
        <w:t>157</w:t>
      </w:r>
      <w:r w:rsidR="00C67690" w:rsidRPr="005E7BAD">
        <w:rPr>
          <w:rFonts w:cs="Times New Roman"/>
          <w:szCs w:val="28"/>
          <w:lang w:val="kk-KZ"/>
        </w:rPr>
        <w:t>].</w:t>
      </w:r>
    </w:p>
    <w:p w14:paraId="799C0D11" w14:textId="2E42338A" w:rsidR="003A1C16" w:rsidRPr="005E7BAD" w:rsidRDefault="003A1C16" w:rsidP="003A1C16">
      <w:pPr>
        <w:spacing w:after="0"/>
        <w:ind w:firstLine="709"/>
        <w:jc w:val="both"/>
        <w:rPr>
          <w:rFonts w:cs="Times New Roman"/>
          <w:szCs w:val="28"/>
          <w:lang w:val="kk-KZ"/>
        </w:rPr>
      </w:pPr>
      <w:r w:rsidRPr="005E7BAD">
        <w:rPr>
          <w:rFonts w:cs="Times New Roman"/>
          <w:szCs w:val="28"/>
          <w:lang w:val="kk-KZ"/>
        </w:rPr>
        <w:t>Тәрбиеші жас ұрпаққа берілетін білім, іскерлік, дағдыны, тәрбиелейтін сезімді біліп, жоспарлы, мақсатты тәрбие жұмысын жүргізеді. Чех педагогы Я.А.</w:t>
      </w:r>
      <w:r w:rsidR="005E7BAD" w:rsidRPr="005E7BAD">
        <w:rPr>
          <w:rFonts w:cs="Times New Roman"/>
          <w:szCs w:val="28"/>
          <w:lang w:val="kk-KZ"/>
        </w:rPr>
        <w:t xml:space="preserve"> </w:t>
      </w:r>
      <w:r w:rsidRPr="005E7BAD">
        <w:rPr>
          <w:rFonts w:cs="Times New Roman"/>
          <w:szCs w:val="28"/>
          <w:lang w:val="kk-KZ"/>
        </w:rPr>
        <w:t xml:space="preserve">Коменский: «Келесі ғасырдың қандай болатындығы сол ғасыр үшін тәрбиеленген азаматтарға байланысты. Дүние даналардың көптігімен бақытты», - деген идеясын айтты </w:t>
      </w:r>
      <w:r w:rsidR="00493AD6" w:rsidRPr="005E7BAD">
        <w:rPr>
          <w:rFonts w:cs="Times New Roman"/>
          <w:szCs w:val="28"/>
          <w:lang w:val="kk-KZ"/>
        </w:rPr>
        <w:t>[</w:t>
      </w:r>
      <w:r w:rsidR="00955241" w:rsidRPr="005E7BAD">
        <w:rPr>
          <w:rFonts w:cs="Times New Roman"/>
          <w:szCs w:val="28"/>
          <w:lang w:val="kk-KZ"/>
        </w:rPr>
        <w:t>48</w:t>
      </w:r>
      <w:r w:rsidR="00493AD6" w:rsidRPr="005E7BAD">
        <w:rPr>
          <w:rFonts w:cs="Times New Roman"/>
          <w:szCs w:val="28"/>
          <w:lang w:val="kk-KZ"/>
        </w:rPr>
        <w:t xml:space="preserve">]. </w:t>
      </w:r>
      <w:r w:rsidRPr="005E7BAD">
        <w:rPr>
          <w:rFonts w:cs="Times New Roman"/>
          <w:szCs w:val="28"/>
          <w:lang w:val="kk-KZ"/>
        </w:rPr>
        <w:t>Я.А.</w:t>
      </w:r>
      <w:r w:rsidR="005E7BAD" w:rsidRPr="005E7BAD">
        <w:rPr>
          <w:rFonts w:cs="Times New Roman"/>
          <w:szCs w:val="28"/>
          <w:lang w:val="kk-KZ"/>
        </w:rPr>
        <w:t xml:space="preserve"> </w:t>
      </w:r>
      <w:r w:rsidRPr="005E7BAD">
        <w:rPr>
          <w:rFonts w:cs="Times New Roman"/>
          <w:szCs w:val="28"/>
          <w:lang w:val="kk-KZ"/>
        </w:rPr>
        <w:t>Коменский тәрбие мақсатын төмендегідей негізгі элементтерге бөлді:</w:t>
      </w:r>
    </w:p>
    <w:p w14:paraId="72AE447A" w14:textId="77777777" w:rsidR="003A1C16" w:rsidRPr="005E7BAD" w:rsidRDefault="003A1C16" w:rsidP="003A1C16">
      <w:pPr>
        <w:pStyle w:val="a3"/>
        <w:numPr>
          <w:ilvl w:val="0"/>
          <w:numId w:val="3"/>
        </w:numPr>
        <w:spacing w:after="0"/>
        <w:ind w:left="0" w:firstLine="709"/>
        <w:jc w:val="both"/>
        <w:rPr>
          <w:rFonts w:cs="Times New Roman"/>
          <w:szCs w:val="28"/>
          <w:lang w:val="kk-KZ"/>
        </w:rPr>
      </w:pPr>
      <w:r w:rsidRPr="005E7BAD">
        <w:rPr>
          <w:rFonts w:cs="Times New Roman"/>
          <w:szCs w:val="28"/>
          <w:lang w:val="kk-KZ"/>
        </w:rPr>
        <w:t>адамға барлық заттарды білу – «ғылыми білім»;</w:t>
      </w:r>
    </w:p>
    <w:p w14:paraId="2285ED8A" w14:textId="77777777" w:rsidR="003A1C16" w:rsidRPr="005E7BAD" w:rsidRDefault="003A1C16" w:rsidP="003A1C16">
      <w:pPr>
        <w:pStyle w:val="a3"/>
        <w:numPr>
          <w:ilvl w:val="0"/>
          <w:numId w:val="3"/>
        </w:numPr>
        <w:spacing w:after="0"/>
        <w:ind w:left="0" w:firstLine="709"/>
        <w:jc w:val="both"/>
        <w:rPr>
          <w:rFonts w:cs="Times New Roman"/>
          <w:szCs w:val="28"/>
          <w:lang w:val="kk-KZ"/>
        </w:rPr>
      </w:pPr>
      <w:r w:rsidRPr="005E7BAD">
        <w:rPr>
          <w:rFonts w:cs="Times New Roman"/>
          <w:szCs w:val="28"/>
          <w:lang w:val="kk-KZ"/>
        </w:rPr>
        <w:t>қоршаған ортаға ізгілік қатынас – «адамгершілік»;</w:t>
      </w:r>
    </w:p>
    <w:p w14:paraId="06F68C4C" w14:textId="77777777" w:rsidR="003A1C16" w:rsidRPr="005E7BAD" w:rsidRDefault="003A1C16" w:rsidP="003A1C16">
      <w:pPr>
        <w:pStyle w:val="a3"/>
        <w:numPr>
          <w:ilvl w:val="0"/>
          <w:numId w:val="3"/>
        </w:numPr>
        <w:spacing w:after="0"/>
        <w:ind w:left="0" w:firstLine="709"/>
        <w:jc w:val="both"/>
        <w:rPr>
          <w:rFonts w:cs="Times New Roman"/>
          <w:szCs w:val="28"/>
          <w:lang w:val="kk-KZ"/>
        </w:rPr>
      </w:pPr>
      <w:r w:rsidRPr="005E7BAD">
        <w:rPr>
          <w:rFonts w:cs="Times New Roman"/>
          <w:szCs w:val="28"/>
          <w:lang w:val="kk-KZ"/>
        </w:rPr>
        <w:t>құдайға құлшылық ету – «діни тәрбие»;</w:t>
      </w:r>
    </w:p>
    <w:p w14:paraId="3B70E5D3" w14:textId="77777777" w:rsidR="003A1C16" w:rsidRPr="005E7BAD" w:rsidRDefault="003A1C16" w:rsidP="003A1C16">
      <w:pPr>
        <w:pStyle w:val="a3"/>
        <w:numPr>
          <w:ilvl w:val="0"/>
          <w:numId w:val="3"/>
        </w:numPr>
        <w:spacing w:after="0"/>
        <w:ind w:left="0" w:firstLine="709"/>
        <w:jc w:val="both"/>
        <w:rPr>
          <w:rFonts w:cs="Times New Roman"/>
          <w:szCs w:val="28"/>
          <w:lang w:val="kk-KZ"/>
        </w:rPr>
      </w:pPr>
      <w:r w:rsidRPr="005E7BAD">
        <w:rPr>
          <w:rFonts w:cs="Times New Roman"/>
          <w:szCs w:val="28"/>
          <w:lang w:val="kk-KZ"/>
        </w:rPr>
        <w:t xml:space="preserve">тән саулығы – </w:t>
      </w:r>
      <w:r w:rsidRPr="005E7BAD">
        <w:rPr>
          <w:rFonts w:cs="Times New Roman"/>
          <w:szCs w:val="28"/>
        </w:rPr>
        <w:t>«</w:t>
      </w:r>
      <w:r w:rsidRPr="005E7BAD">
        <w:rPr>
          <w:rFonts w:cs="Times New Roman"/>
          <w:szCs w:val="28"/>
          <w:lang w:val="kk-KZ"/>
        </w:rPr>
        <w:t>дене тәрбиесі</w:t>
      </w:r>
      <w:r w:rsidRPr="005E7BAD">
        <w:rPr>
          <w:rFonts w:cs="Times New Roman"/>
          <w:szCs w:val="28"/>
        </w:rPr>
        <w:t>»</w:t>
      </w:r>
      <w:r w:rsidRPr="005E7BAD">
        <w:rPr>
          <w:rFonts w:cs="Times New Roman"/>
          <w:szCs w:val="28"/>
          <w:lang w:val="kk-KZ"/>
        </w:rPr>
        <w:t>.</w:t>
      </w:r>
    </w:p>
    <w:p w14:paraId="612915D5" w14:textId="5E3029DD" w:rsidR="0011311D" w:rsidRPr="005E7BAD" w:rsidRDefault="003A1C16" w:rsidP="00774011">
      <w:pPr>
        <w:spacing w:after="0"/>
        <w:ind w:firstLine="709"/>
        <w:jc w:val="both"/>
        <w:rPr>
          <w:rFonts w:cs="Times New Roman"/>
          <w:szCs w:val="28"/>
          <w:lang w:val="kk-KZ"/>
        </w:rPr>
      </w:pPr>
      <w:r w:rsidRPr="005E7BAD">
        <w:rPr>
          <w:rFonts w:cs="Times New Roman"/>
          <w:szCs w:val="28"/>
          <w:lang w:val="kk-KZ"/>
        </w:rPr>
        <w:t>Әлемге танымал Швейцария педагогы И.Г.</w:t>
      </w:r>
      <w:r w:rsidR="00991791" w:rsidRPr="005E7BAD">
        <w:rPr>
          <w:rFonts w:cs="Times New Roman"/>
          <w:szCs w:val="28"/>
          <w:lang w:val="kk-KZ"/>
        </w:rPr>
        <w:t xml:space="preserve"> </w:t>
      </w:r>
      <w:r w:rsidRPr="005E7BAD">
        <w:rPr>
          <w:rFonts w:cs="Times New Roman"/>
          <w:szCs w:val="28"/>
          <w:lang w:val="kk-KZ"/>
        </w:rPr>
        <w:t xml:space="preserve">Песталоцци: «мектептегі тәрбиенің мақсаты балаға бастауыш сыныпта бірінші тәрбие беру қажет, содан кейін білім беріп, жан-жақты және үйлесімді дамыту» деген қағиданы ұстанады </w:t>
      </w:r>
      <w:r w:rsidR="00216A36" w:rsidRPr="005E7BAD">
        <w:rPr>
          <w:rFonts w:cs="Times New Roman"/>
          <w:szCs w:val="28"/>
          <w:lang w:val="kk-KZ"/>
        </w:rPr>
        <w:t>[</w:t>
      </w:r>
      <w:r w:rsidR="00955241" w:rsidRPr="005E7BAD">
        <w:rPr>
          <w:rFonts w:cs="Times New Roman"/>
          <w:szCs w:val="28"/>
          <w:lang w:val="kk-KZ"/>
        </w:rPr>
        <w:t>49</w:t>
      </w:r>
      <w:r w:rsidR="00216A36" w:rsidRPr="005E7BAD">
        <w:rPr>
          <w:rFonts w:cs="Times New Roman"/>
          <w:szCs w:val="28"/>
          <w:lang w:val="kk-KZ"/>
        </w:rPr>
        <w:t>]</w:t>
      </w:r>
      <w:r w:rsidR="00C61F1E" w:rsidRPr="005E7BAD">
        <w:rPr>
          <w:rFonts w:cs="Times New Roman"/>
          <w:szCs w:val="28"/>
          <w:lang w:val="kk-KZ"/>
        </w:rPr>
        <w:t xml:space="preserve">. </w:t>
      </w:r>
    </w:p>
    <w:p w14:paraId="5B30CD23" w14:textId="1359F0E1" w:rsidR="00223A3F" w:rsidRPr="005E7BAD" w:rsidRDefault="003A1C16" w:rsidP="003A1C16">
      <w:pPr>
        <w:spacing w:after="0"/>
        <w:ind w:firstLine="709"/>
        <w:jc w:val="both"/>
        <w:rPr>
          <w:rFonts w:cs="Times New Roman"/>
          <w:szCs w:val="28"/>
          <w:lang w:val="kk-KZ"/>
        </w:rPr>
      </w:pPr>
      <w:r w:rsidRPr="005E7BAD">
        <w:rPr>
          <w:rFonts w:cs="Times New Roman"/>
          <w:szCs w:val="28"/>
          <w:lang w:val="kk-KZ"/>
        </w:rPr>
        <w:t>Неміс педагогы А.</w:t>
      </w:r>
      <w:r w:rsidR="00991791" w:rsidRPr="005E7BAD">
        <w:rPr>
          <w:rFonts w:cs="Times New Roman"/>
          <w:szCs w:val="28"/>
          <w:lang w:val="kk-KZ"/>
        </w:rPr>
        <w:t xml:space="preserve"> </w:t>
      </w:r>
      <w:r w:rsidRPr="005E7BAD">
        <w:rPr>
          <w:rFonts w:cs="Times New Roman"/>
          <w:szCs w:val="28"/>
          <w:lang w:val="kk-KZ"/>
        </w:rPr>
        <w:t xml:space="preserve">Дистервег педагогикалық мәселелерді шешудегі сословиелік және шовинистік саясатқа қарсы күресіп, «Мектептегі тәрбиенің маңызы – адамзатты және өз халқын сүйетін саналы азаматтарды тәрбиелеу» деген құнды пікірлері үшін педагогика тарихында оның есімі алтын әріптермен жазылған болатын </w:t>
      </w:r>
      <w:r w:rsidR="00223A3F" w:rsidRPr="005E7BAD">
        <w:rPr>
          <w:rFonts w:cs="Times New Roman"/>
          <w:szCs w:val="28"/>
          <w:lang w:val="kk-KZ"/>
        </w:rPr>
        <w:t>[</w:t>
      </w:r>
      <w:r w:rsidR="000168A9" w:rsidRPr="005E7BAD">
        <w:rPr>
          <w:rFonts w:cs="Times New Roman"/>
          <w:szCs w:val="28"/>
          <w:lang w:val="kk-KZ"/>
        </w:rPr>
        <w:t>5</w:t>
      </w:r>
      <w:r w:rsidR="00955241" w:rsidRPr="005E7BAD">
        <w:rPr>
          <w:rFonts w:cs="Times New Roman"/>
          <w:szCs w:val="28"/>
          <w:lang w:val="kk-KZ"/>
        </w:rPr>
        <w:t>0</w:t>
      </w:r>
      <w:r w:rsidR="00223A3F" w:rsidRPr="005E7BAD">
        <w:rPr>
          <w:rFonts w:cs="Times New Roman"/>
          <w:szCs w:val="28"/>
          <w:lang w:val="kk-KZ"/>
        </w:rPr>
        <w:t>].</w:t>
      </w:r>
      <w:r w:rsidRPr="005E7BAD">
        <w:rPr>
          <w:rFonts w:cs="Times New Roman"/>
          <w:szCs w:val="28"/>
          <w:lang w:val="kk-KZ"/>
        </w:rPr>
        <w:t xml:space="preserve"> Яғни тәрбиенің мақсаты қоғамға пайдалы, адамгершілігі жоғары тұлғаны тәрбиелеу деген ойды жетілдіре түседі. Ол отбасы тәрбиесі мен мектептің тығыз байланысын қарастырады.</w:t>
      </w:r>
    </w:p>
    <w:p w14:paraId="56593151" w14:textId="702B5FC5" w:rsidR="003A1C16" w:rsidRPr="005E7BAD" w:rsidRDefault="003A1C16" w:rsidP="003A1C16">
      <w:pPr>
        <w:spacing w:after="0"/>
        <w:ind w:firstLine="709"/>
        <w:jc w:val="both"/>
        <w:rPr>
          <w:rFonts w:cs="Times New Roman"/>
          <w:szCs w:val="28"/>
          <w:lang w:val="kk-KZ"/>
        </w:rPr>
      </w:pPr>
      <w:r w:rsidRPr="005E7BAD">
        <w:rPr>
          <w:rFonts w:cs="Times New Roman"/>
          <w:szCs w:val="28"/>
          <w:lang w:val="kk-KZ"/>
        </w:rPr>
        <w:t xml:space="preserve">Қазақ елінің ғасырлар бойы қалыптасқан отбасы мен мектеп тәрбиесінің мақсаты және өзара әрекеттестігінің дәстүрлерін, әдістері мен құралдарын жинақтап, оны бүгінгі оқушы тұлғасын тәрбиелеуде оқу-тәрбие үрдісінде ұтымды қолдану – уақыт талабы болып табылады. Өткен дәуірдің  мұрасы (Орхон-Енисей жазулары) тағылымдарында,  және әрбір дәуірдегі тұлғалар еңбектерінде жан-жақты мағлұматтар берілген. Яғни: </w:t>
      </w:r>
    </w:p>
    <w:p w14:paraId="36C5E491" w14:textId="77777777" w:rsidR="003A1C16" w:rsidRPr="005E7BAD" w:rsidRDefault="003A1C16" w:rsidP="003A1C16">
      <w:pPr>
        <w:spacing w:after="0"/>
        <w:ind w:firstLine="709"/>
        <w:jc w:val="both"/>
        <w:rPr>
          <w:rFonts w:cs="Times New Roman"/>
          <w:szCs w:val="28"/>
          <w:lang w:val="kk-KZ"/>
        </w:rPr>
      </w:pPr>
      <w:r w:rsidRPr="005E7BAD">
        <w:rPr>
          <w:rFonts w:cs="Times New Roman"/>
          <w:szCs w:val="28"/>
          <w:lang w:val="kk-KZ"/>
        </w:rPr>
        <w:t xml:space="preserve"> «...Еліміз қайта ел болды,</w:t>
      </w:r>
    </w:p>
    <w:p w14:paraId="58ED7170" w14:textId="39E2C754" w:rsidR="00A80156" w:rsidRPr="005E7BAD" w:rsidRDefault="003A1C16" w:rsidP="003A1C16">
      <w:pPr>
        <w:spacing w:after="0"/>
        <w:ind w:firstLine="709"/>
        <w:jc w:val="both"/>
        <w:rPr>
          <w:rFonts w:cs="Times New Roman"/>
          <w:szCs w:val="28"/>
          <w:lang w:val="kk-KZ"/>
        </w:rPr>
      </w:pPr>
      <w:r w:rsidRPr="005E7BAD">
        <w:rPr>
          <w:rFonts w:cs="Times New Roman"/>
          <w:szCs w:val="28"/>
          <w:lang w:val="kk-KZ"/>
        </w:rPr>
        <w:t xml:space="preserve">Халқымыз қайта халық болды», - деген жолдардан тәрбиелік маңызы зор </w:t>
      </w:r>
      <w:r w:rsidR="00A80156" w:rsidRPr="005E7BAD">
        <w:rPr>
          <w:rFonts w:cs="Times New Roman"/>
          <w:szCs w:val="28"/>
          <w:lang w:val="kk-KZ"/>
        </w:rPr>
        <w:t>[</w:t>
      </w:r>
      <w:r w:rsidR="000168A9" w:rsidRPr="005E7BAD">
        <w:rPr>
          <w:rFonts w:cs="Times New Roman"/>
          <w:szCs w:val="28"/>
          <w:lang w:val="kk-KZ"/>
        </w:rPr>
        <w:t>5</w:t>
      </w:r>
      <w:r w:rsidR="00955241" w:rsidRPr="005E7BAD">
        <w:rPr>
          <w:rFonts w:cs="Times New Roman"/>
          <w:szCs w:val="28"/>
          <w:lang w:val="kk-KZ"/>
        </w:rPr>
        <w:t>1</w:t>
      </w:r>
      <w:r w:rsidR="00A80156" w:rsidRPr="005E7BAD">
        <w:rPr>
          <w:rFonts w:cs="Times New Roman"/>
          <w:szCs w:val="28"/>
          <w:lang w:val="kk-KZ"/>
        </w:rPr>
        <w:t xml:space="preserve">, </w:t>
      </w:r>
      <w:r w:rsidR="00623F11" w:rsidRPr="005E7BAD">
        <w:rPr>
          <w:rFonts w:cs="Times New Roman"/>
          <w:szCs w:val="28"/>
          <w:lang w:val="kk-KZ"/>
        </w:rPr>
        <w:t xml:space="preserve">б. </w:t>
      </w:r>
      <w:r w:rsidR="00A80156" w:rsidRPr="005E7BAD">
        <w:rPr>
          <w:rFonts w:cs="Times New Roman"/>
          <w:szCs w:val="28"/>
          <w:lang w:val="kk-KZ"/>
        </w:rPr>
        <w:t>58].</w:t>
      </w:r>
    </w:p>
    <w:p w14:paraId="2825CAA7" w14:textId="2BDDBCBB" w:rsidR="00A80156" w:rsidRPr="005E7BAD" w:rsidRDefault="003A1C16" w:rsidP="00774011">
      <w:pPr>
        <w:spacing w:after="0"/>
        <w:ind w:firstLine="709"/>
        <w:jc w:val="both"/>
        <w:rPr>
          <w:rFonts w:cs="Times New Roman"/>
          <w:szCs w:val="28"/>
          <w:lang w:val="kk-KZ"/>
        </w:rPr>
      </w:pPr>
      <w:r w:rsidRPr="005E7BAD">
        <w:rPr>
          <w:rFonts w:cs="Times New Roman"/>
          <w:szCs w:val="28"/>
          <w:lang w:val="kk-KZ"/>
        </w:rPr>
        <w:t>Бумын қағанның баласы Мегенің жат жұртқа бір уыс топырақты беруге болмайтыны туралы түркілерге өсиет ретінде қалдырған: «Топырақ – халықтың негізі, оны беруге болмайды!»</w:t>
      </w:r>
      <w:r w:rsidR="005E7BAD" w:rsidRPr="005E7BAD">
        <w:rPr>
          <w:rFonts w:cs="Times New Roman"/>
          <w:szCs w:val="28"/>
          <w:lang w:val="kk-KZ"/>
        </w:rPr>
        <w:t xml:space="preserve"> </w:t>
      </w:r>
      <w:r w:rsidRPr="005E7BAD">
        <w:rPr>
          <w:rFonts w:cs="Times New Roman"/>
          <w:szCs w:val="28"/>
          <w:lang w:val="kk-KZ"/>
        </w:rPr>
        <w:t xml:space="preserve"> - </w:t>
      </w:r>
      <w:r w:rsidR="005E7BAD" w:rsidRPr="005E7BAD">
        <w:rPr>
          <w:rFonts w:cs="Times New Roman"/>
          <w:szCs w:val="28"/>
          <w:lang w:val="kk-KZ"/>
        </w:rPr>
        <w:t xml:space="preserve"> </w:t>
      </w:r>
      <w:r w:rsidRPr="005E7BAD">
        <w:rPr>
          <w:rFonts w:cs="Times New Roman"/>
          <w:szCs w:val="28"/>
          <w:lang w:val="kk-KZ"/>
        </w:rPr>
        <w:t xml:space="preserve">деген даналық сөзі басқаларға жерді </w:t>
      </w:r>
      <w:r w:rsidRPr="005E7BAD">
        <w:rPr>
          <w:rFonts w:cs="Times New Roman"/>
          <w:szCs w:val="28"/>
          <w:lang w:val="kk-KZ"/>
        </w:rPr>
        <w:lastRenderedPageBreak/>
        <w:t>таптатпау, туған елден ай</w:t>
      </w:r>
      <w:r w:rsidR="009F0E19" w:rsidRPr="005E7BAD">
        <w:rPr>
          <w:rFonts w:cs="Times New Roman"/>
          <w:szCs w:val="28"/>
          <w:lang w:val="kk-KZ"/>
        </w:rPr>
        <w:t>ы</w:t>
      </w:r>
      <w:r w:rsidRPr="005E7BAD">
        <w:rPr>
          <w:rFonts w:cs="Times New Roman"/>
          <w:szCs w:val="28"/>
          <w:lang w:val="kk-KZ"/>
        </w:rPr>
        <w:t xml:space="preserve">рылмау, отбасын қорғау, бауырмалдық қасиет түркілердің аса киелі дәстүрі болғанының куәсі деп білеміз </w:t>
      </w:r>
      <w:r w:rsidR="00A80156" w:rsidRPr="005E7BAD">
        <w:rPr>
          <w:rFonts w:cs="Times New Roman"/>
          <w:szCs w:val="28"/>
          <w:lang w:val="kk-KZ"/>
        </w:rPr>
        <w:t>[</w:t>
      </w:r>
      <w:r w:rsidR="000168A9" w:rsidRPr="005E7BAD">
        <w:rPr>
          <w:rFonts w:cs="Times New Roman"/>
          <w:szCs w:val="28"/>
          <w:lang w:val="kk-KZ"/>
        </w:rPr>
        <w:t>5</w:t>
      </w:r>
      <w:r w:rsidR="00955241" w:rsidRPr="005E7BAD">
        <w:rPr>
          <w:rFonts w:cs="Times New Roman"/>
          <w:szCs w:val="28"/>
          <w:lang w:val="kk-KZ"/>
        </w:rPr>
        <w:t>2</w:t>
      </w:r>
      <w:r w:rsidR="00A80156" w:rsidRPr="005E7BAD">
        <w:rPr>
          <w:rFonts w:cs="Times New Roman"/>
          <w:szCs w:val="28"/>
          <w:lang w:val="kk-KZ"/>
        </w:rPr>
        <w:t xml:space="preserve">, </w:t>
      </w:r>
      <w:r w:rsidR="00623F11" w:rsidRPr="005E7BAD">
        <w:rPr>
          <w:rFonts w:cs="Times New Roman"/>
          <w:szCs w:val="28"/>
          <w:lang w:val="kk-KZ"/>
        </w:rPr>
        <w:t xml:space="preserve">б. </w:t>
      </w:r>
      <w:r w:rsidR="00A80156" w:rsidRPr="005E7BAD">
        <w:rPr>
          <w:rFonts w:cs="Times New Roman"/>
          <w:szCs w:val="28"/>
          <w:lang w:val="kk-KZ"/>
        </w:rPr>
        <w:t>87].</w:t>
      </w:r>
    </w:p>
    <w:p w14:paraId="14BEA1BA" w14:textId="49D426B5" w:rsidR="0035109D" w:rsidRPr="005E7BAD" w:rsidRDefault="003A1C16" w:rsidP="00774011">
      <w:pPr>
        <w:spacing w:after="0"/>
        <w:ind w:firstLine="709"/>
        <w:jc w:val="both"/>
        <w:rPr>
          <w:rFonts w:cs="Times New Roman"/>
          <w:szCs w:val="28"/>
          <w:lang w:val="kk-KZ"/>
        </w:rPr>
      </w:pPr>
      <w:r w:rsidRPr="005E7BAD">
        <w:rPr>
          <w:rFonts w:cs="Times New Roman"/>
          <w:szCs w:val="28"/>
          <w:lang w:val="kk-KZ"/>
        </w:rPr>
        <w:t>Махмұд Қашқаридің «Диуани лұғат ат-түрк» («Түркі сөздерінің жинағы») кітабында түркі халықтарының отбасындағы тұрмыс-тіршілігі және тәрбиелік істері жайында баяндалады. Мұнда бауырмалдық, отбасындағы әкенің тәрбиесі жайында: «балам, әкеңнің ақылын тыңдасаң</w:t>
      </w:r>
      <w:r w:rsidR="009F0E19" w:rsidRPr="005E7BAD">
        <w:rPr>
          <w:rFonts w:cs="Times New Roman"/>
          <w:szCs w:val="28"/>
          <w:lang w:val="kk-KZ"/>
        </w:rPr>
        <w:t>,</w:t>
      </w:r>
      <w:r w:rsidRPr="005E7BAD">
        <w:rPr>
          <w:rFonts w:cs="Times New Roman"/>
          <w:szCs w:val="28"/>
          <w:lang w:val="kk-KZ"/>
        </w:rPr>
        <w:t xml:space="preserve"> елге сыйлы боларсың. Өсиетті ұғып өссең, елге танымал азамат боларсың», - деп айтылады </w:t>
      </w:r>
      <w:r w:rsidR="0035109D" w:rsidRPr="005E7BAD">
        <w:rPr>
          <w:rFonts w:cs="Times New Roman"/>
          <w:szCs w:val="28"/>
          <w:lang w:val="kk-KZ"/>
        </w:rPr>
        <w:t>[</w:t>
      </w:r>
      <w:r w:rsidR="000168A9" w:rsidRPr="005E7BAD">
        <w:rPr>
          <w:rFonts w:cs="Times New Roman"/>
          <w:szCs w:val="28"/>
          <w:lang w:val="kk-KZ"/>
        </w:rPr>
        <w:t>5</w:t>
      </w:r>
      <w:r w:rsidR="00955241" w:rsidRPr="005E7BAD">
        <w:rPr>
          <w:rFonts w:cs="Times New Roman"/>
          <w:szCs w:val="28"/>
          <w:lang w:val="kk-KZ"/>
        </w:rPr>
        <w:t>3</w:t>
      </w:r>
      <w:r w:rsidR="0035109D" w:rsidRPr="005E7BAD">
        <w:rPr>
          <w:rFonts w:cs="Times New Roman"/>
          <w:szCs w:val="28"/>
          <w:lang w:val="kk-KZ"/>
        </w:rPr>
        <w:t>,</w:t>
      </w:r>
      <w:r w:rsidR="00623F11" w:rsidRPr="005E7BAD">
        <w:rPr>
          <w:rFonts w:cs="Times New Roman"/>
          <w:szCs w:val="28"/>
          <w:lang w:val="kk-KZ"/>
        </w:rPr>
        <w:t xml:space="preserve"> б. </w:t>
      </w:r>
      <w:r w:rsidR="0035109D" w:rsidRPr="005E7BAD">
        <w:rPr>
          <w:rFonts w:cs="Times New Roman"/>
          <w:szCs w:val="28"/>
          <w:lang w:val="kk-KZ"/>
        </w:rPr>
        <w:t>9].</w:t>
      </w:r>
    </w:p>
    <w:p w14:paraId="6769D49F" w14:textId="77777777" w:rsidR="003A1C16" w:rsidRPr="005E7BAD" w:rsidRDefault="003A1C16" w:rsidP="003A1C16">
      <w:pPr>
        <w:spacing w:after="0"/>
        <w:ind w:firstLine="709"/>
        <w:jc w:val="both"/>
        <w:rPr>
          <w:rFonts w:cs="Times New Roman"/>
          <w:szCs w:val="28"/>
          <w:lang w:val="kk-KZ"/>
        </w:rPr>
      </w:pPr>
      <w:r w:rsidRPr="005E7BAD">
        <w:rPr>
          <w:rFonts w:cs="Times New Roman"/>
          <w:szCs w:val="28"/>
          <w:lang w:val="kk-KZ"/>
        </w:rPr>
        <w:t>Жүсіп Баласағұнидің отбасы тәрбиесіне арналған тағылымдық еңбектері өте бай және көркем жазылған. Оның «Құтадғу білік» («Құтты білік») атты дастанының тәрбиелік маңызы зор. Мұнда ізгілік, кісілік, сөз өнері секілді жақсы қасиеттерге тәрбиелеу туралы баяндалады. Мысалы:</w:t>
      </w:r>
    </w:p>
    <w:p w14:paraId="620ECF58" w14:textId="77777777" w:rsidR="003A1C16" w:rsidRPr="005E7BAD" w:rsidRDefault="003A1C16" w:rsidP="003A1C16">
      <w:pPr>
        <w:spacing w:after="0"/>
        <w:ind w:firstLine="709"/>
        <w:jc w:val="both"/>
        <w:rPr>
          <w:rFonts w:cs="Times New Roman"/>
          <w:szCs w:val="28"/>
          <w:lang w:val="kk-KZ"/>
        </w:rPr>
      </w:pPr>
      <w:r w:rsidRPr="005E7BAD">
        <w:rPr>
          <w:rFonts w:cs="Times New Roman"/>
          <w:szCs w:val="28"/>
          <w:lang w:val="kk-KZ"/>
        </w:rPr>
        <w:t>«Ай маңдайлы ұл-қыз туса алдыңда,</w:t>
      </w:r>
    </w:p>
    <w:p w14:paraId="6D355F46" w14:textId="77777777" w:rsidR="003A1C16" w:rsidRPr="005E7BAD" w:rsidRDefault="003A1C16" w:rsidP="003A1C16">
      <w:pPr>
        <w:spacing w:after="0"/>
        <w:ind w:firstLine="709"/>
        <w:jc w:val="both"/>
        <w:rPr>
          <w:rFonts w:cs="Times New Roman"/>
          <w:szCs w:val="28"/>
          <w:lang w:val="kk-KZ"/>
        </w:rPr>
      </w:pPr>
      <w:r w:rsidRPr="005E7BAD">
        <w:rPr>
          <w:rFonts w:cs="Times New Roman"/>
          <w:szCs w:val="28"/>
          <w:lang w:val="kk-KZ"/>
        </w:rPr>
        <w:t>Үйіңде өсір, бөтен жерде қалдырма.</w:t>
      </w:r>
    </w:p>
    <w:p w14:paraId="3394E762" w14:textId="77777777" w:rsidR="003A1C16" w:rsidRPr="005E7BAD" w:rsidRDefault="003A1C16" w:rsidP="003A1C16">
      <w:pPr>
        <w:spacing w:after="0"/>
        <w:ind w:firstLine="709"/>
        <w:jc w:val="both"/>
        <w:rPr>
          <w:rFonts w:cs="Times New Roman"/>
          <w:szCs w:val="28"/>
          <w:lang w:val="kk-KZ"/>
        </w:rPr>
      </w:pPr>
      <w:r w:rsidRPr="005E7BAD">
        <w:rPr>
          <w:rFonts w:cs="Times New Roman"/>
          <w:szCs w:val="28"/>
          <w:lang w:val="kk-KZ"/>
        </w:rPr>
        <w:t>Тәрбиеші ал ізгілікті, әдепті,</w:t>
      </w:r>
    </w:p>
    <w:p w14:paraId="24B2EE64" w14:textId="4F7C00A8" w:rsidR="00B6455C" w:rsidRPr="005E7BAD" w:rsidRDefault="003A1C16" w:rsidP="003A1C16">
      <w:pPr>
        <w:spacing w:after="0"/>
        <w:ind w:firstLine="709"/>
        <w:jc w:val="both"/>
        <w:rPr>
          <w:rFonts w:cs="Times New Roman"/>
          <w:szCs w:val="28"/>
          <w:lang w:val="kk-KZ"/>
        </w:rPr>
      </w:pPr>
      <w:r w:rsidRPr="005E7BAD">
        <w:rPr>
          <w:rFonts w:cs="Times New Roman"/>
          <w:szCs w:val="28"/>
          <w:lang w:val="kk-KZ"/>
        </w:rPr>
        <w:t xml:space="preserve">Ұл-қыз жақсы, таза болып өседі», - деп, өнегелі отбасы туралы тұжырымды ой-пікірлер айтады </w:t>
      </w:r>
      <w:r w:rsidR="00B6455C" w:rsidRPr="005E7BAD">
        <w:rPr>
          <w:rFonts w:cs="Times New Roman"/>
          <w:szCs w:val="28"/>
          <w:lang w:val="kk-KZ"/>
        </w:rPr>
        <w:t>[</w:t>
      </w:r>
      <w:r w:rsidR="000168A9" w:rsidRPr="005E7BAD">
        <w:rPr>
          <w:rFonts w:cs="Times New Roman"/>
          <w:szCs w:val="28"/>
          <w:lang w:val="kk-KZ"/>
        </w:rPr>
        <w:t>5</w:t>
      </w:r>
      <w:r w:rsidR="00955241" w:rsidRPr="005E7BAD">
        <w:rPr>
          <w:rFonts w:cs="Times New Roman"/>
          <w:szCs w:val="28"/>
          <w:lang w:val="kk-KZ"/>
        </w:rPr>
        <w:t>4</w:t>
      </w:r>
      <w:r w:rsidR="00B6455C" w:rsidRPr="005E7BAD">
        <w:rPr>
          <w:rFonts w:cs="Times New Roman"/>
          <w:szCs w:val="28"/>
          <w:lang w:val="kk-KZ"/>
        </w:rPr>
        <w:t xml:space="preserve">, </w:t>
      </w:r>
      <w:r w:rsidR="00623F11" w:rsidRPr="005E7BAD">
        <w:rPr>
          <w:rFonts w:cs="Times New Roman"/>
          <w:szCs w:val="28"/>
          <w:lang w:val="kk-KZ"/>
        </w:rPr>
        <w:t xml:space="preserve">б. </w:t>
      </w:r>
      <w:r w:rsidR="00FA53A5" w:rsidRPr="005E7BAD">
        <w:rPr>
          <w:rFonts w:cs="Times New Roman"/>
          <w:szCs w:val="28"/>
          <w:lang w:val="kk-KZ"/>
        </w:rPr>
        <w:t>421-422</w:t>
      </w:r>
      <w:r w:rsidR="00B6455C" w:rsidRPr="005E7BAD">
        <w:rPr>
          <w:rFonts w:cs="Times New Roman"/>
          <w:szCs w:val="28"/>
          <w:lang w:val="kk-KZ"/>
        </w:rPr>
        <w:t>].</w:t>
      </w:r>
    </w:p>
    <w:p w14:paraId="3C12CE71" w14:textId="48E1F380" w:rsidR="00E13470" w:rsidRPr="005E7BAD" w:rsidRDefault="00F7631C" w:rsidP="00774011">
      <w:pPr>
        <w:spacing w:after="0"/>
        <w:ind w:firstLine="709"/>
        <w:jc w:val="both"/>
        <w:rPr>
          <w:rFonts w:cs="Times New Roman"/>
          <w:szCs w:val="28"/>
          <w:lang w:val="kk-KZ"/>
        </w:rPr>
      </w:pPr>
      <w:r w:rsidRPr="005E7BAD">
        <w:rPr>
          <w:rFonts w:cs="Times New Roman"/>
          <w:szCs w:val="28"/>
          <w:lang w:val="kk-KZ"/>
        </w:rPr>
        <w:t xml:space="preserve">Сондай-ақ түркі тілдес халықтардың ойшыл қайраткері отбасының ізгілік қатынасы туралы Қожа Ахмет Ясауидің «Диуани хикмет» («Даналық кітабы») атты адамгерлішік, Алла Тағалаға құлшылық ету, дінге берік болу, елін қорғау туралы отансүйгіштік тәлім-тәрбие бағытындағы ой-пікірлерге негізделген. Әдетте жеке тұлғаның бойынан табылуы тиіс ізгілік, отбасындағы тәрбиеде «негізі сабырлылық, төзімділік, шыдамдылық қасиеттерден тұрады» деп түсінік беріледі </w:t>
      </w:r>
      <w:r w:rsidR="00E13470" w:rsidRPr="005E7BAD">
        <w:rPr>
          <w:rFonts w:cs="Times New Roman"/>
          <w:szCs w:val="28"/>
          <w:lang w:val="kk-KZ"/>
        </w:rPr>
        <w:t>[</w:t>
      </w:r>
      <w:r w:rsidR="00955241" w:rsidRPr="005E7BAD">
        <w:rPr>
          <w:rFonts w:cs="Times New Roman"/>
          <w:szCs w:val="28"/>
          <w:lang w:val="kk-KZ"/>
        </w:rPr>
        <w:t>55</w:t>
      </w:r>
      <w:r w:rsidR="00E13470" w:rsidRPr="005E7BAD">
        <w:rPr>
          <w:rFonts w:cs="Times New Roman"/>
          <w:szCs w:val="28"/>
          <w:lang w:val="kk-KZ"/>
        </w:rPr>
        <w:t xml:space="preserve">, </w:t>
      </w:r>
      <w:r w:rsidR="00623F11" w:rsidRPr="005E7BAD">
        <w:rPr>
          <w:rFonts w:cs="Times New Roman"/>
          <w:szCs w:val="28"/>
          <w:lang w:val="kk-KZ"/>
        </w:rPr>
        <w:t xml:space="preserve">б. </w:t>
      </w:r>
      <w:r w:rsidR="00E13470" w:rsidRPr="005E7BAD">
        <w:rPr>
          <w:rFonts w:cs="Times New Roman"/>
          <w:szCs w:val="28"/>
          <w:lang w:val="kk-KZ"/>
        </w:rPr>
        <w:t>58].</w:t>
      </w:r>
    </w:p>
    <w:p w14:paraId="65B5B0D9" w14:textId="07B8C593" w:rsidR="00B46ADE" w:rsidRPr="005E7BAD" w:rsidRDefault="00F7631C" w:rsidP="00774011">
      <w:pPr>
        <w:spacing w:after="0"/>
        <w:ind w:firstLine="709"/>
        <w:jc w:val="both"/>
        <w:rPr>
          <w:rFonts w:cs="Times New Roman"/>
          <w:szCs w:val="28"/>
          <w:lang w:val="kk-KZ"/>
        </w:rPr>
      </w:pPr>
      <w:r w:rsidRPr="005E7BAD">
        <w:rPr>
          <w:rFonts w:cs="Times New Roman"/>
          <w:szCs w:val="28"/>
          <w:lang w:val="kk-KZ"/>
        </w:rPr>
        <w:t xml:space="preserve">Отбасы тәрбиесі мен Атамекенді құрмет тұту мәселесі ХV-ХVІІІ ғасырлардағы жыршы-жыраулардың да толғауларында көрініс тапқан. Асан Қайғы (шын аты Хасан Сәбитұлы) 1361-1370 жылдары Еділ бойында өмір сүрген. Деректерде оның туған, қайтыс болған жылдары белгісіз. Оның отбасы тәрбиесі туралы толғауларында адамға деген мейірімділік, қайырымдылық, сүйспеншілік қай жағынан болса да бірін-бірі толықтырып жатады, туған-туыстарымен тіл тигізбейтін татулық сезімді насихаттайды. Жырау бірде: «Ғылымым жұрттан асты деп кеңессіз сөз бастама», - дейді </w:t>
      </w:r>
      <w:r w:rsidR="00E13470" w:rsidRPr="005E7BAD">
        <w:rPr>
          <w:rFonts w:cs="Times New Roman"/>
          <w:szCs w:val="28"/>
          <w:lang w:val="kk-KZ"/>
        </w:rPr>
        <w:t>[</w:t>
      </w:r>
      <w:r w:rsidR="00955241" w:rsidRPr="005E7BAD">
        <w:rPr>
          <w:rFonts w:cs="Times New Roman"/>
          <w:szCs w:val="28"/>
          <w:lang w:val="kk-KZ"/>
        </w:rPr>
        <w:t>5</w:t>
      </w:r>
      <w:r w:rsidR="001070EE" w:rsidRPr="005E7BAD">
        <w:rPr>
          <w:rFonts w:cs="Times New Roman"/>
          <w:szCs w:val="28"/>
          <w:lang w:val="kk-KZ"/>
        </w:rPr>
        <w:t>6</w:t>
      </w:r>
      <w:r w:rsidR="00E13470" w:rsidRPr="005E7BAD">
        <w:rPr>
          <w:rFonts w:cs="Times New Roman"/>
          <w:szCs w:val="28"/>
          <w:lang w:val="kk-KZ"/>
        </w:rPr>
        <w:t xml:space="preserve">, </w:t>
      </w:r>
      <w:r w:rsidR="00623F11" w:rsidRPr="005E7BAD">
        <w:rPr>
          <w:rFonts w:cs="Times New Roman"/>
          <w:szCs w:val="28"/>
          <w:lang w:val="kk-KZ"/>
        </w:rPr>
        <w:t xml:space="preserve">б. </w:t>
      </w:r>
      <w:r w:rsidR="00E13470" w:rsidRPr="005E7BAD">
        <w:rPr>
          <w:rFonts w:cs="Times New Roman"/>
          <w:szCs w:val="28"/>
          <w:lang w:val="kk-KZ"/>
        </w:rPr>
        <w:t>31].</w:t>
      </w:r>
    </w:p>
    <w:p w14:paraId="1D6C6F68" w14:textId="749E1451" w:rsidR="00296E73" w:rsidRPr="005E7BAD" w:rsidRDefault="00F7631C" w:rsidP="00774011">
      <w:pPr>
        <w:spacing w:after="0"/>
        <w:ind w:firstLine="709"/>
        <w:jc w:val="both"/>
        <w:rPr>
          <w:rFonts w:cs="Times New Roman"/>
          <w:szCs w:val="28"/>
          <w:lang w:val="kk-KZ"/>
        </w:rPr>
      </w:pPr>
      <w:r w:rsidRPr="005E7BAD">
        <w:rPr>
          <w:rFonts w:cs="Times New Roman"/>
          <w:szCs w:val="28"/>
          <w:lang w:val="kk-KZ"/>
        </w:rPr>
        <w:t>Қазақтың ағартушы педагогы Ы.</w:t>
      </w:r>
      <w:r w:rsidR="005E7BAD" w:rsidRPr="005E7BAD">
        <w:rPr>
          <w:rFonts w:cs="Times New Roman"/>
          <w:szCs w:val="28"/>
          <w:lang w:val="kk-KZ"/>
        </w:rPr>
        <w:t xml:space="preserve"> </w:t>
      </w:r>
      <w:r w:rsidRPr="005E7BAD">
        <w:rPr>
          <w:rFonts w:cs="Times New Roman"/>
          <w:szCs w:val="28"/>
          <w:lang w:val="kk-KZ"/>
        </w:rPr>
        <w:t xml:space="preserve">Алтынсарин қазақ балаларына оқу-тәрбие бере отырып, елдік, ізгілік қасиеттерді дарытып, тек қана заман ағымына сай азаматтарды тәрбиелеудің маңызына көп көңіл бөледі. Ұстаздың балалармен қарым-қатынасы туралы: «балалармен қысқа, байсалды, ашуланбай сөйлесу, әрбір пәнді бар пейілмен және қарапайым тілмен, екі ұшты мағыналы сөздерсіз, әрі қатесіз терминдерді араластырмай түсіндіріп, жақсы қарым-қатынас орнату керек», - дейді </w:t>
      </w:r>
      <w:r w:rsidR="00296E73" w:rsidRPr="005E7BAD">
        <w:rPr>
          <w:rFonts w:cs="Times New Roman"/>
          <w:szCs w:val="28"/>
          <w:lang w:val="kk-KZ"/>
        </w:rPr>
        <w:t>[</w:t>
      </w:r>
      <w:r w:rsidR="00955241" w:rsidRPr="005E7BAD">
        <w:rPr>
          <w:rFonts w:cs="Times New Roman"/>
          <w:szCs w:val="28"/>
          <w:lang w:val="kk-KZ"/>
        </w:rPr>
        <w:t>57</w:t>
      </w:r>
      <w:r w:rsidR="00BE5E78" w:rsidRPr="005E7BAD">
        <w:rPr>
          <w:rFonts w:cs="Times New Roman"/>
          <w:szCs w:val="28"/>
          <w:lang w:val="kk-KZ"/>
        </w:rPr>
        <w:t xml:space="preserve">, </w:t>
      </w:r>
      <w:r w:rsidR="00623F11" w:rsidRPr="005E7BAD">
        <w:rPr>
          <w:rFonts w:cs="Times New Roman"/>
          <w:szCs w:val="28"/>
          <w:lang w:val="kk-KZ"/>
        </w:rPr>
        <w:t xml:space="preserve">б. </w:t>
      </w:r>
      <w:r w:rsidR="00BE5E78" w:rsidRPr="005E7BAD">
        <w:rPr>
          <w:rFonts w:cs="Times New Roman"/>
          <w:szCs w:val="28"/>
          <w:lang w:val="kk-KZ"/>
        </w:rPr>
        <w:t>113</w:t>
      </w:r>
      <w:r w:rsidR="00296E73" w:rsidRPr="005E7BAD">
        <w:rPr>
          <w:rFonts w:cs="Times New Roman"/>
          <w:szCs w:val="28"/>
          <w:lang w:val="kk-KZ"/>
        </w:rPr>
        <w:t>].</w:t>
      </w:r>
    </w:p>
    <w:p w14:paraId="7731A7AE" w14:textId="77777777" w:rsidR="00F7631C" w:rsidRPr="005E7BAD" w:rsidRDefault="00F7631C" w:rsidP="00F7631C">
      <w:pPr>
        <w:pStyle w:val="a5"/>
        <w:spacing w:before="0" w:beforeAutospacing="0" w:after="0" w:afterAutospacing="0"/>
        <w:ind w:firstLine="709"/>
        <w:jc w:val="both"/>
        <w:rPr>
          <w:sz w:val="28"/>
          <w:szCs w:val="28"/>
          <w:lang w:val="kk-KZ"/>
        </w:rPr>
      </w:pPr>
      <w:r w:rsidRPr="005E7BAD">
        <w:rPr>
          <w:sz w:val="28"/>
          <w:szCs w:val="28"/>
          <w:lang w:val="kk-KZ"/>
        </w:rPr>
        <w:t>Ыбырай Алтынсарин отбасы тәрбиесіне арналған «Жомарт» шығармасында балаларды еңбекке баулудың мәні туралы айтқан болатын: «Атымтай жомарт өзі есепсіз бай бола тұрып, күн сайын бір мезгіл үстіне ескі-құсқы киімдерді киіп, отын кесіп, шөп тасып, жұмыс қылады екен.  Сонда біреу сұрапты: өзіңде байлық бәрі бар, неге жаман киініп жұмыс жасап, жүрсің? - деген. Оған Жомарт былай дейді:</w:t>
      </w:r>
    </w:p>
    <w:p w14:paraId="5CE04357" w14:textId="19489E36" w:rsidR="005F1F51" w:rsidRPr="005E7BAD" w:rsidRDefault="00F7631C" w:rsidP="00F7631C">
      <w:pPr>
        <w:pStyle w:val="a5"/>
        <w:spacing w:before="0" w:beforeAutospacing="0" w:after="0" w:afterAutospacing="0"/>
        <w:ind w:firstLine="709"/>
        <w:jc w:val="both"/>
        <w:rPr>
          <w:sz w:val="28"/>
          <w:szCs w:val="28"/>
          <w:lang w:val="kk-KZ"/>
        </w:rPr>
      </w:pPr>
      <w:r w:rsidRPr="005E7BAD">
        <w:rPr>
          <w:sz w:val="28"/>
          <w:szCs w:val="28"/>
          <w:lang w:val="kk-KZ"/>
        </w:rPr>
        <w:lastRenderedPageBreak/>
        <w:t xml:space="preserve">Оның біріншісі, байлық адамдарды аздырып, бейшара адамдардың жағдайын ұмыттырады, соны есте сақтау үшін. Екіншісі, бар бола тұрып, мен жұмыс қылсам, мұның кемшілік емес екенін біліп, кейінгілер ғибрат алсын деймін. Үшіншісі, күн сайын өз бейнетіммен тапқан бір-екі пұлға нан сатып алып жесем, бойыма сол тамақ болып тарайды, еңбекпен табылған нанның тәттілігі, сіңімділігі болады екен. Төртіншісі, Құдай тағаламның берген дәулетін өзімсініп, тиісті орындарына жаратпай, көбісін өзім ішіп-жеп, өзім тұтынсам, мал берген иесіне күнәлі боламын деп қорқамын», - дейді. Шын мәнінде осы әңгіме мазмұнында қаншама тәрбиелік өнегелерді сыйғызып, қарапайым тілмен жеткізе білген </w:t>
      </w:r>
      <w:r w:rsidR="00857E9C" w:rsidRPr="005E7BAD">
        <w:rPr>
          <w:sz w:val="28"/>
          <w:szCs w:val="28"/>
          <w:lang w:val="kk-KZ"/>
        </w:rPr>
        <w:t>[</w:t>
      </w:r>
      <w:r w:rsidR="00955241" w:rsidRPr="005E7BAD">
        <w:rPr>
          <w:sz w:val="28"/>
          <w:szCs w:val="28"/>
          <w:lang w:val="kk-KZ"/>
        </w:rPr>
        <w:t>58</w:t>
      </w:r>
      <w:r w:rsidR="00857E9C" w:rsidRPr="005E7BAD">
        <w:rPr>
          <w:sz w:val="28"/>
          <w:szCs w:val="28"/>
          <w:lang w:val="kk-KZ"/>
        </w:rPr>
        <w:t>,</w:t>
      </w:r>
      <w:r w:rsidR="00623F11" w:rsidRPr="005E7BAD">
        <w:rPr>
          <w:sz w:val="28"/>
          <w:szCs w:val="28"/>
          <w:lang w:val="kk-KZ"/>
        </w:rPr>
        <w:t xml:space="preserve"> б. </w:t>
      </w:r>
      <w:r w:rsidR="00BE5E78" w:rsidRPr="005E7BAD">
        <w:rPr>
          <w:sz w:val="28"/>
          <w:szCs w:val="28"/>
          <w:lang w:val="kk-KZ"/>
        </w:rPr>
        <w:t>116-117]</w:t>
      </w:r>
      <w:r w:rsidR="00857E9C" w:rsidRPr="005E7BAD">
        <w:rPr>
          <w:sz w:val="28"/>
          <w:szCs w:val="28"/>
          <w:lang w:val="kk-KZ"/>
        </w:rPr>
        <w:t>.</w:t>
      </w:r>
    </w:p>
    <w:p w14:paraId="5F86DE2B" w14:textId="77777777" w:rsidR="00F7631C" w:rsidRPr="005E7BAD" w:rsidRDefault="00F7631C" w:rsidP="00F7631C">
      <w:pPr>
        <w:spacing w:after="0"/>
        <w:ind w:firstLine="709"/>
        <w:jc w:val="both"/>
        <w:rPr>
          <w:rFonts w:cs="Times New Roman"/>
          <w:szCs w:val="28"/>
          <w:lang w:val="kk-KZ"/>
        </w:rPr>
      </w:pPr>
      <w:r w:rsidRPr="005E7BAD">
        <w:rPr>
          <w:rFonts w:cs="Times New Roman"/>
          <w:szCs w:val="28"/>
          <w:lang w:val="kk-KZ"/>
        </w:rPr>
        <w:t>Белгілі педагог Ыбырай Алтынсариннің «Өмірдің негізгі мәні – еңбек, ол адамның адамгершілік қасиетін мәртебелендіреді, өмірдің шын қадірін тек еңбексүйгіш адам ғана түсіне алады. Мәнсіз еңбек, мағынасыз бейнетқорлық адамның жігерін мұқалтады, өз еңбегінің қызығын көре білу – кісіліктің басты белгісі» деген кемел ойының өзіндік орны ерекше болып табылады. Ойымызды  нақтылай келе, Ыбырай Алтынсарин қазақтың ағартушылық тарихында ұлттық мектептің қыптасуына терең із қалдырған ұстаз, кемеңгер және ұлт болашағын ойлаған ғұлама деп білеміз.</w:t>
      </w:r>
    </w:p>
    <w:p w14:paraId="6A122A28" w14:textId="540610C7" w:rsidR="004830A8" w:rsidRPr="005E7BAD" w:rsidRDefault="00F7631C" w:rsidP="00F7631C">
      <w:pPr>
        <w:spacing w:after="0"/>
        <w:ind w:firstLine="709"/>
        <w:jc w:val="both"/>
        <w:rPr>
          <w:rFonts w:cs="Times New Roman"/>
          <w:szCs w:val="28"/>
          <w:lang w:val="kk-KZ"/>
        </w:rPr>
      </w:pPr>
      <w:r w:rsidRPr="005E7BAD">
        <w:rPr>
          <w:rFonts w:cs="Times New Roman"/>
          <w:szCs w:val="28"/>
          <w:lang w:val="kk-KZ"/>
        </w:rPr>
        <w:t xml:space="preserve">Абай Құнанбайұлы «талап, еңбек, терең ой, қанағат, рақым» сынды жеке тұлғалық жақсы сапаларды қалыптастыру мақсатын қойып, «өсек, өтірік, мақтаншақ, еріншек, бекер мал шашпақ» деген зиянды әдеттерді жоюға шақырады. Сондықтан ақын шығармаларының негізгі бағыты ұлт болмысын айқындауға құрылған. Бұл тұрғыда зерттеуші ғалым М.Мырзахметов: «Абайдың халық арасындағы орасан зор ықпалы бар әдеби мұрасын халықтың ой-санасын, азаматтық сезімін ұштап жетілдіру бағытында, қазақ елін топқа, тапқа жіктемей ағартушылар ұстанған таным тұрғысынан бағалауға ұмтылады. Ол отбасында бала тәрбиесінің, ұлт болашағының негізін қалаушы», - деп келтіреді </w:t>
      </w:r>
      <w:r w:rsidR="004830A8" w:rsidRPr="005E7BAD">
        <w:rPr>
          <w:rFonts w:cs="Times New Roman"/>
          <w:szCs w:val="28"/>
          <w:lang w:val="kk-KZ"/>
        </w:rPr>
        <w:t>[</w:t>
      </w:r>
      <w:r w:rsidR="00955241" w:rsidRPr="005E7BAD">
        <w:rPr>
          <w:rFonts w:cs="Times New Roman"/>
          <w:szCs w:val="28"/>
          <w:lang w:val="kk-KZ"/>
        </w:rPr>
        <w:t>59</w:t>
      </w:r>
      <w:r w:rsidR="004830A8" w:rsidRPr="005E7BAD">
        <w:rPr>
          <w:rFonts w:cs="Times New Roman"/>
          <w:szCs w:val="28"/>
          <w:lang w:val="kk-KZ"/>
        </w:rPr>
        <w:t xml:space="preserve">, </w:t>
      </w:r>
      <w:r w:rsidR="001F30D8" w:rsidRPr="005E7BAD">
        <w:rPr>
          <w:rFonts w:cs="Times New Roman"/>
          <w:szCs w:val="28"/>
          <w:lang w:val="kk-KZ"/>
        </w:rPr>
        <w:t xml:space="preserve">б. </w:t>
      </w:r>
      <w:r w:rsidR="004830A8" w:rsidRPr="005E7BAD">
        <w:rPr>
          <w:rFonts w:cs="Times New Roman"/>
          <w:szCs w:val="28"/>
          <w:lang w:val="kk-KZ"/>
        </w:rPr>
        <w:t>71].</w:t>
      </w:r>
    </w:p>
    <w:p w14:paraId="36F39212" w14:textId="77777777" w:rsidR="00F7631C" w:rsidRPr="005E7BAD" w:rsidRDefault="00F7631C" w:rsidP="00F7631C">
      <w:pPr>
        <w:spacing w:after="0"/>
        <w:ind w:firstLine="709"/>
        <w:jc w:val="both"/>
        <w:rPr>
          <w:rFonts w:cs="Times New Roman"/>
          <w:szCs w:val="28"/>
          <w:lang w:val="kk-KZ"/>
        </w:rPr>
      </w:pPr>
      <w:r w:rsidRPr="005E7BAD">
        <w:rPr>
          <w:rFonts w:cs="Times New Roman"/>
          <w:szCs w:val="28"/>
          <w:lang w:val="kk-KZ"/>
        </w:rPr>
        <w:t>Отызыншы жылдары қызыл империяның құрбаны болған Ұлт ұстазы Ахмет Байтұрсынұлының ғылыми мұрасы тәрбие, білім беру, ұлттық тәрбие тақырыптағы шығармаларын құрайды. Оның  «Маса», «Қырық мысал», «Ер Сайын», т.б. жырлары қазақ елінің балаға отбасында ұлттық тәрбие беруге бағытталған болатын. Аталған шығармаларда баланың тәрбиесіздігі, надан, ақылсыз болуын сынап, елге қайырымды, ұлтын сүйетін тұлға болуын насихаттайды. Мысалы:</w:t>
      </w:r>
    </w:p>
    <w:p w14:paraId="39377BC7" w14:textId="77777777" w:rsidR="00F7631C" w:rsidRPr="005E7BAD" w:rsidRDefault="00F7631C" w:rsidP="00F7631C">
      <w:pPr>
        <w:spacing w:after="0"/>
        <w:ind w:firstLine="709"/>
        <w:jc w:val="both"/>
        <w:rPr>
          <w:rFonts w:cs="Times New Roman"/>
          <w:szCs w:val="28"/>
          <w:lang w:val="kk-KZ"/>
        </w:rPr>
      </w:pPr>
      <w:r w:rsidRPr="005E7BAD">
        <w:rPr>
          <w:rFonts w:cs="Times New Roman"/>
          <w:szCs w:val="28"/>
          <w:lang w:val="kk-KZ"/>
        </w:rPr>
        <w:t>«Қазағым, елім,</w:t>
      </w:r>
    </w:p>
    <w:p w14:paraId="209466D3" w14:textId="77777777" w:rsidR="00F7631C" w:rsidRPr="005E7BAD" w:rsidRDefault="00F7631C" w:rsidP="00F7631C">
      <w:pPr>
        <w:spacing w:after="0"/>
        <w:ind w:firstLine="709"/>
        <w:jc w:val="both"/>
        <w:rPr>
          <w:rFonts w:cs="Times New Roman"/>
          <w:szCs w:val="28"/>
          <w:lang w:val="kk-KZ"/>
        </w:rPr>
      </w:pPr>
      <w:r w:rsidRPr="005E7BAD">
        <w:rPr>
          <w:rFonts w:cs="Times New Roman"/>
          <w:szCs w:val="28"/>
          <w:lang w:val="kk-KZ"/>
        </w:rPr>
        <w:t>Қайқиып белің,</w:t>
      </w:r>
    </w:p>
    <w:p w14:paraId="783964D8" w14:textId="77777777" w:rsidR="00F7631C" w:rsidRPr="005E7BAD" w:rsidRDefault="00F7631C" w:rsidP="00F7631C">
      <w:pPr>
        <w:spacing w:after="0"/>
        <w:ind w:firstLine="709"/>
        <w:jc w:val="both"/>
        <w:rPr>
          <w:rFonts w:cs="Times New Roman"/>
          <w:szCs w:val="28"/>
          <w:lang w:val="kk-KZ"/>
        </w:rPr>
      </w:pPr>
      <w:r w:rsidRPr="005E7BAD">
        <w:rPr>
          <w:rFonts w:cs="Times New Roman"/>
          <w:szCs w:val="28"/>
          <w:lang w:val="kk-KZ"/>
        </w:rPr>
        <w:t>Сынуға тұр таянып.</w:t>
      </w:r>
    </w:p>
    <w:p w14:paraId="4CDEBB83" w14:textId="77777777" w:rsidR="00F7631C" w:rsidRPr="005E7BAD" w:rsidRDefault="00F7631C" w:rsidP="00F7631C">
      <w:pPr>
        <w:spacing w:after="0"/>
        <w:ind w:firstLine="709"/>
        <w:jc w:val="both"/>
        <w:rPr>
          <w:rFonts w:cs="Times New Roman"/>
          <w:szCs w:val="28"/>
          <w:lang w:val="kk-KZ"/>
        </w:rPr>
      </w:pPr>
      <w:r w:rsidRPr="005E7BAD">
        <w:rPr>
          <w:rFonts w:cs="Times New Roman"/>
          <w:szCs w:val="28"/>
          <w:lang w:val="kk-KZ"/>
        </w:rPr>
        <w:t>Талауда малың,</w:t>
      </w:r>
    </w:p>
    <w:p w14:paraId="17CC72F9" w14:textId="77777777" w:rsidR="00F7631C" w:rsidRPr="005E7BAD" w:rsidRDefault="00F7631C" w:rsidP="00F7631C">
      <w:pPr>
        <w:spacing w:after="0"/>
        <w:ind w:firstLine="709"/>
        <w:jc w:val="both"/>
        <w:rPr>
          <w:rFonts w:cs="Times New Roman"/>
          <w:szCs w:val="28"/>
          <w:lang w:val="kk-KZ"/>
        </w:rPr>
      </w:pPr>
      <w:r w:rsidRPr="005E7BAD">
        <w:rPr>
          <w:rFonts w:cs="Times New Roman"/>
          <w:szCs w:val="28"/>
          <w:lang w:val="kk-KZ"/>
        </w:rPr>
        <w:t>Қанауда жаның,</w:t>
      </w:r>
    </w:p>
    <w:p w14:paraId="24B0A2EB" w14:textId="196380E4" w:rsidR="0045046B" w:rsidRPr="005E7BAD" w:rsidRDefault="00F7631C" w:rsidP="00F7631C">
      <w:pPr>
        <w:spacing w:after="0"/>
        <w:ind w:firstLine="709"/>
        <w:jc w:val="both"/>
        <w:rPr>
          <w:rFonts w:cs="Times New Roman"/>
          <w:szCs w:val="28"/>
          <w:lang w:val="kk-KZ"/>
        </w:rPr>
      </w:pPr>
      <w:r w:rsidRPr="005E7BAD">
        <w:rPr>
          <w:rFonts w:cs="Times New Roman"/>
          <w:szCs w:val="28"/>
          <w:lang w:val="kk-KZ"/>
        </w:rPr>
        <w:t xml:space="preserve">Аш көзіңді оянып», - деп патша өкіметінің озбырлығын сынап, халықты оның әккі саясатынан босанып, тәуелсіздік алуға шақырды </w:t>
      </w:r>
      <w:r w:rsidR="0045046B" w:rsidRPr="005E7BAD">
        <w:rPr>
          <w:rFonts w:cs="Times New Roman"/>
          <w:szCs w:val="28"/>
          <w:lang w:val="kk-KZ"/>
        </w:rPr>
        <w:t>[</w:t>
      </w:r>
      <w:r w:rsidR="002C66BA" w:rsidRPr="005E7BAD">
        <w:rPr>
          <w:rFonts w:cs="Times New Roman"/>
          <w:szCs w:val="28"/>
          <w:lang w:val="kk-KZ"/>
        </w:rPr>
        <w:t>6</w:t>
      </w:r>
      <w:r w:rsidR="00955241" w:rsidRPr="005E7BAD">
        <w:rPr>
          <w:rFonts w:cs="Times New Roman"/>
          <w:szCs w:val="28"/>
          <w:lang w:val="kk-KZ"/>
        </w:rPr>
        <w:t>0</w:t>
      </w:r>
      <w:r w:rsidR="0045046B" w:rsidRPr="005E7BAD">
        <w:rPr>
          <w:rFonts w:cs="Times New Roman"/>
          <w:szCs w:val="28"/>
          <w:lang w:val="kk-KZ"/>
        </w:rPr>
        <w:t xml:space="preserve">, </w:t>
      </w:r>
      <w:r w:rsidR="00623F11" w:rsidRPr="005E7BAD">
        <w:rPr>
          <w:rFonts w:cs="Times New Roman"/>
          <w:szCs w:val="28"/>
          <w:lang w:val="kk-KZ"/>
        </w:rPr>
        <w:t xml:space="preserve">б. </w:t>
      </w:r>
      <w:r w:rsidR="0045046B" w:rsidRPr="005E7BAD">
        <w:rPr>
          <w:rFonts w:cs="Times New Roman"/>
          <w:szCs w:val="28"/>
          <w:lang w:val="kk-KZ"/>
        </w:rPr>
        <w:t>79].</w:t>
      </w:r>
    </w:p>
    <w:p w14:paraId="4F557431" w14:textId="2F204811" w:rsidR="00324247" w:rsidRPr="005E7BAD" w:rsidRDefault="00F7631C" w:rsidP="00774011">
      <w:pPr>
        <w:spacing w:after="0"/>
        <w:ind w:firstLine="709"/>
        <w:jc w:val="both"/>
        <w:rPr>
          <w:rFonts w:cs="Times New Roman"/>
          <w:szCs w:val="28"/>
          <w:lang w:val="kk-KZ"/>
        </w:rPr>
      </w:pPr>
      <w:r w:rsidRPr="005E7BAD">
        <w:rPr>
          <w:rFonts w:cs="Times New Roman"/>
          <w:szCs w:val="28"/>
          <w:lang w:val="kk-KZ"/>
        </w:rPr>
        <w:t xml:space="preserve">Алаш қайраткері, өзінің қоғамдық қызметімен қатар үлкен тәрбиелік мұра қалдырған Әлихан Бөкейханұлының отбасы тәрбиесі, мектеп, тұлғаның </w:t>
      </w:r>
      <w:r w:rsidRPr="005E7BAD">
        <w:rPr>
          <w:rFonts w:cs="Times New Roman"/>
          <w:szCs w:val="28"/>
          <w:lang w:val="kk-KZ"/>
        </w:rPr>
        <w:lastRenderedPageBreak/>
        <w:t xml:space="preserve">қалыптасуы туралы еңбектері орасан зор. Тұлғаны қалыптастыруда тәрбиенің ролі туралы Әлихан Бөкейханұлы өз еңбектерінде жан-жақты түсінік береді. Ол қазақ отбасындағы бесік тәрбиесі, ұл бала мен қыз балаға салт-дәстүр бойынша тәрбие беру мәселесін өз еңбектеріне арқау етті. Оның: «әрбір қазақ баласы өз еліне, халқына адал қызмет ету, бауырларына қамқор болуы керек, сонда ғана біз армандаған қазақ елінің азаматын тәрбиелейміз», - дейді. Аталған тағылымдық сөздерден біз ұлт жанашырының ойын білеміз. Сонымен қатар, тәрбиесіз жинақталған білімнің қоғамға ешбір пайдасы жоқ. Ол былай жазады: «баланы баулыған ұстаз тәрбиелі, шебер болса, өзі де, балаларды әліпбидей оқып, аты бәйгеден келіп, бүркіті түлкі алып қызыққа батады да, қуанады. Оқыған білімі ойына жылдам қонады», - деп келтіреді </w:t>
      </w:r>
      <w:r w:rsidR="009F4781" w:rsidRPr="005E7BAD">
        <w:rPr>
          <w:rFonts w:cs="Times New Roman"/>
          <w:szCs w:val="28"/>
          <w:lang w:val="kk-KZ"/>
        </w:rPr>
        <w:t>[</w:t>
      </w:r>
      <w:r w:rsidR="002C66BA" w:rsidRPr="005E7BAD">
        <w:rPr>
          <w:rFonts w:cs="Times New Roman"/>
          <w:szCs w:val="28"/>
          <w:lang w:val="kk-KZ"/>
        </w:rPr>
        <w:t>6</w:t>
      </w:r>
      <w:r w:rsidR="00955241" w:rsidRPr="005E7BAD">
        <w:rPr>
          <w:rFonts w:cs="Times New Roman"/>
          <w:szCs w:val="28"/>
          <w:lang w:val="kk-KZ"/>
        </w:rPr>
        <w:t>1</w:t>
      </w:r>
      <w:r w:rsidR="009F4781" w:rsidRPr="005E7BAD">
        <w:rPr>
          <w:rFonts w:cs="Times New Roman"/>
          <w:szCs w:val="28"/>
          <w:lang w:val="kk-KZ"/>
        </w:rPr>
        <w:t>,</w:t>
      </w:r>
      <w:r w:rsidR="00F97A5D" w:rsidRPr="005E7BAD">
        <w:rPr>
          <w:rFonts w:cs="Times New Roman"/>
          <w:szCs w:val="28"/>
          <w:lang w:val="kk-KZ"/>
        </w:rPr>
        <w:t xml:space="preserve"> </w:t>
      </w:r>
      <w:r w:rsidR="00623F11" w:rsidRPr="005E7BAD">
        <w:rPr>
          <w:rFonts w:cs="Times New Roman"/>
          <w:szCs w:val="28"/>
          <w:lang w:val="kk-KZ"/>
        </w:rPr>
        <w:t xml:space="preserve">б. </w:t>
      </w:r>
      <w:r w:rsidR="009F4781" w:rsidRPr="005E7BAD">
        <w:rPr>
          <w:rFonts w:cs="Times New Roman"/>
          <w:szCs w:val="28"/>
          <w:lang w:val="kk-KZ"/>
        </w:rPr>
        <w:t>92].</w:t>
      </w:r>
    </w:p>
    <w:p w14:paraId="25207F57" w14:textId="3CA7A564" w:rsidR="00573FEC" w:rsidRPr="005E7BAD" w:rsidRDefault="00F7631C" w:rsidP="00774011">
      <w:pPr>
        <w:spacing w:after="0"/>
        <w:ind w:firstLine="709"/>
        <w:jc w:val="both"/>
        <w:rPr>
          <w:rFonts w:cs="Times New Roman"/>
          <w:szCs w:val="28"/>
          <w:lang w:val="kk-KZ"/>
        </w:rPr>
      </w:pPr>
      <w:r w:rsidRPr="005E7BAD">
        <w:rPr>
          <w:rFonts w:cs="Times New Roman"/>
          <w:szCs w:val="28"/>
          <w:lang w:val="kk-KZ"/>
        </w:rPr>
        <w:t xml:space="preserve">Ағартушы педагог Жүсіпбек Аймауытұлының жас ұрпақты ұлттық тәрбие мен ізгілікке баулу, отбасындағы психологиялық үйлесімділік, мектеп пен ата-аналардың қарым-қатынасына арналған педагогика, психология, мектептегі тәрбие мәселелері бойынша еңбектері бар.  Олардың ішінде «Тәрбиеге жетекші» (1924 ж.), «Психология» (1926 ж.), «Жан жүйесі және өнер таңдау» (1926 ж.), т.б. ғылыми мұраларын айтуға болады. Тәрбие отбасынан бастау алып, мектептің ұстаздарымен бірге жүзеге асатын күрделі процесс болып табылады. Оның пікірінше: «Дәрігерден де тәрбиешінің көп болғаны артық, дәрігер адамның денесін сауықтыратын болса, тәрбиеші адамның жанын, рухын, жүрегін сауықтырады», - дейді </w:t>
      </w:r>
      <w:r w:rsidR="00573FEC" w:rsidRPr="005E7BAD">
        <w:rPr>
          <w:rFonts w:cs="Times New Roman"/>
          <w:szCs w:val="28"/>
          <w:lang w:val="kk-KZ"/>
        </w:rPr>
        <w:t>[</w:t>
      </w:r>
      <w:r w:rsidR="002C66BA" w:rsidRPr="005E7BAD">
        <w:rPr>
          <w:rFonts w:cs="Times New Roman"/>
          <w:szCs w:val="28"/>
          <w:lang w:val="kk-KZ"/>
        </w:rPr>
        <w:t>6</w:t>
      </w:r>
      <w:r w:rsidR="00955241" w:rsidRPr="005E7BAD">
        <w:rPr>
          <w:rFonts w:cs="Times New Roman"/>
          <w:szCs w:val="28"/>
          <w:lang w:val="kk-KZ"/>
        </w:rPr>
        <w:t>2</w:t>
      </w:r>
      <w:r w:rsidR="00573FEC" w:rsidRPr="005E7BAD">
        <w:rPr>
          <w:rFonts w:cs="Times New Roman"/>
          <w:szCs w:val="28"/>
          <w:lang w:val="kk-KZ"/>
        </w:rPr>
        <w:t xml:space="preserve">, </w:t>
      </w:r>
      <w:r w:rsidR="00623F11" w:rsidRPr="005E7BAD">
        <w:rPr>
          <w:rFonts w:cs="Times New Roman"/>
          <w:szCs w:val="28"/>
          <w:lang w:val="kk-KZ"/>
        </w:rPr>
        <w:t xml:space="preserve">б. </w:t>
      </w:r>
      <w:r w:rsidR="00573FEC" w:rsidRPr="005E7BAD">
        <w:rPr>
          <w:rFonts w:cs="Times New Roman"/>
          <w:szCs w:val="28"/>
          <w:lang w:val="kk-KZ"/>
        </w:rPr>
        <w:t>41].</w:t>
      </w:r>
    </w:p>
    <w:p w14:paraId="14FC2192" w14:textId="77777777" w:rsidR="00F7631C" w:rsidRPr="005E7BAD" w:rsidRDefault="00573FEC" w:rsidP="00F7631C">
      <w:pPr>
        <w:spacing w:after="0"/>
        <w:ind w:firstLine="709"/>
        <w:jc w:val="both"/>
        <w:rPr>
          <w:rFonts w:cs="Times New Roman"/>
          <w:szCs w:val="28"/>
          <w:lang w:val="kk-KZ"/>
        </w:rPr>
      </w:pPr>
      <w:r w:rsidRPr="005E7BAD">
        <w:rPr>
          <w:rFonts w:cs="Times New Roman"/>
          <w:szCs w:val="28"/>
          <w:lang w:val="kk-KZ"/>
        </w:rPr>
        <w:t xml:space="preserve"> </w:t>
      </w:r>
      <w:r w:rsidR="00F7631C" w:rsidRPr="005E7BAD">
        <w:rPr>
          <w:rFonts w:cs="Times New Roman"/>
          <w:szCs w:val="28"/>
          <w:lang w:val="kk-KZ"/>
        </w:rPr>
        <w:t>Елдегі тәрбие, білім, дін мәселелерін айтқан қоғам қайраткері, ағартушы Міржақып Дулатұлы болатын. Ол өзінің «Оян, Қазақ!» ұраны арқылы бүкіл Алаш жұртына кеңінен танымал болды. Онда халықтың рухын, елдің еңсесін көтеретін айбынды жыр болатын. Сол кездегі қазақ отбасының бала тәрбиесінде рухы жоғары, патриоттық маңызы зор. Ол өз жырларында:</w:t>
      </w:r>
    </w:p>
    <w:p w14:paraId="27A0A047" w14:textId="77777777" w:rsidR="00F7631C" w:rsidRPr="005E7BAD" w:rsidRDefault="00F7631C" w:rsidP="00F7631C">
      <w:pPr>
        <w:spacing w:after="0"/>
        <w:ind w:firstLine="709"/>
        <w:jc w:val="both"/>
        <w:rPr>
          <w:rFonts w:cs="Times New Roman"/>
          <w:szCs w:val="28"/>
          <w:lang w:val="kk-KZ"/>
        </w:rPr>
      </w:pPr>
      <w:r w:rsidRPr="005E7BAD">
        <w:rPr>
          <w:rFonts w:cs="Times New Roman"/>
          <w:szCs w:val="28"/>
          <w:lang w:val="kk-KZ"/>
        </w:rPr>
        <w:t>«Көзіңді аш, оян, қазақ, көтер басты,</w:t>
      </w:r>
    </w:p>
    <w:p w14:paraId="58318D26" w14:textId="77777777" w:rsidR="00F7631C" w:rsidRPr="005E7BAD" w:rsidRDefault="00F7631C" w:rsidP="00F7631C">
      <w:pPr>
        <w:spacing w:after="0"/>
        <w:ind w:firstLine="709"/>
        <w:jc w:val="both"/>
        <w:rPr>
          <w:rFonts w:cs="Times New Roman"/>
          <w:szCs w:val="28"/>
          <w:lang w:val="kk-KZ"/>
        </w:rPr>
      </w:pPr>
      <w:r w:rsidRPr="005E7BAD">
        <w:rPr>
          <w:rFonts w:cs="Times New Roman"/>
          <w:szCs w:val="28"/>
          <w:lang w:val="kk-KZ"/>
        </w:rPr>
        <w:t>Өткізбей қараңғыда бекер жасты.</w:t>
      </w:r>
    </w:p>
    <w:p w14:paraId="0000BDFB" w14:textId="77777777" w:rsidR="00F7631C" w:rsidRPr="005E7BAD" w:rsidRDefault="00F7631C" w:rsidP="00F7631C">
      <w:pPr>
        <w:spacing w:after="0"/>
        <w:ind w:firstLine="709"/>
        <w:jc w:val="both"/>
        <w:rPr>
          <w:rFonts w:cs="Times New Roman"/>
          <w:szCs w:val="28"/>
          <w:lang w:val="kk-KZ"/>
        </w:rPr>
      </w:pPr>
      <w:r w:rsidRPr="005E7BAD">
        <w:rPr>
          <w:rFonts w:cs="Times New Roman"/>
          <w:szCs w:val="28"/>
          <w:lang w:val="kk-KZ"/>
        </w:rPr>
        <w:t>Жер кетті, дін нашарлап, хал һарам боп,</w:t>
      </w:r>
    </w:p>
    <w:p w14:paraId="2DC079C4" w14:textId="77777777" w:rsidR="00F7631C" w:rsidRPr="005E7BAD" w:rsidRDefault="00F7631C" w:rsidP="00F7631C">
      <w:pPr>
        <w:spacing w:after="0"/>
        <w:ind w:firstLine="709"/>
        <w:jc w:val="both"/>
        <w:rPr>
          <w:rFonts w:cs="Times New Roman"/>
          <w:szCs w:val="28"/>
          <w:lang w:val="kk-KZ"/>
        </w:rPr>
      </w:pPr>
      <w:r w:rsidRPr="005E7BAD">
        <w:rPr>
          <w:rFonts w:cs="Times New Roman"/>
          <w:szCs w:val="28"/>
          <w:lang w:val="kk-KZ"/>
        </w:rPr>
        <w:t xml:space="preserve">Қазағым, енді жату жарамайды», - деп қазақ халқына тәуелсіздіктің, бостандықтың маңызын түсіндіреді </w:t>
      </w:r>
      <w:r w:rsidR="003C32F8" w:rsidRPr="005E7BAD">
        <w:rPr>
          <w:rFonts w:cs="Times New Roman"/>
          <w:szCs w:val="28"/>
          <w:lang w:val="kk-KZ"/>
        </w:rPr>
        <w:t>[</w:t>
      </w:r>
      <w:r w:rsidR="002C66BA" w:rsidRPr="005E7BAD">
        <w:rPr>
          <w:rFonts w:cs="Times New Roman"/>
          <w:szCs w:val="28"/>
          <w:lang w:val="kk-KZ"/>
        </w:rPr>
        <w:t>6</w:t>
      </w:r>
      <w:r w:rsidR="00955241" w:rsidRPr="005E7BAD">
        <w:rPr>
          <w:rFonts w:cs="Times New Roman"/>
          <w:szCs w:val="28"/>
          <w:lang w:val="kk-KZ"/>
        </w:rPr>
        <w:t>3</w:t>
      </w:r>
      <w:r w:rsidR="003C32F8" w:rsidRPr="005E7BAD">
        <w:rPr>
          <w:rFonts w:cs="Times New Roman"/>
          <w:szCs w:val="28"/>
          <w:lang w:val="kk-KZ"/>
        </w:rPr>
        <w:t xml:space="preserve">, </w:t>
      </w:r>
      <w:r w:rsidR="00623F11" w:rsidRPr="005E7BAD">
        <w:rPr>
          <w:rFonts w:cs="Times New Roman"/>
          <w:szCs w:val="28"/>
          <w:lang w:val="kk-KZ"/>
        </w:rPr>
        <w:t xml:space="preserve">б. </w:t>
      </w:r>
      <w:r w:rsidR="003C32F8" w:rsidRPr="005E7BAD">
        <w:rPr>
          <w:rFonts w:cs="Times New Roman"/>
          <w:szCs w:val="28"/>
          <w:lang w:val="kk-KZ"/>
        </w:rPr>
        <w:t xml:space="preserve">13]. </w:t>
      </w:r>
    </w:p>
    <w:p w14:paraId="3A8515BC" w14:textId="77777777" w:rsidR="00F7631C" w:rsidRPr="005E7BAD" w:rsidRDefault="00F7631C" w:rsidP="00F7631C">
      <w:pPr>
        <w:spacing w:after="0"/>
        <w:ind w:firstLine="709"/>
        <w:jc w:val="both"/>
        <w:rPr>
          <w:rFonts w:cs="Times New Roman"/>
          <w:szCs w:val="28"/>
          <w:lang w:val="kk-KZ"/>
        </w:rPr>
      </w:pPr>
      <w:r w:rsidRPr="005E7BAD">
        <w:rPr>
          <w:rFonts w:cs="Times New Roman"/>
          <w:szCs w:val="28"/>
          <w:lang w:val="kk-KZ"/>
        </w:rPr>
        <w:t xml:space="preserve">Сонымен қатар, «Бақытсыз Жамал» шығармасында қазақ отбасындағы қыз бала тәрбиесінің ауыр халін суреттеп, қыз балалардың бақытты болуын армандайды. </w:t>
      </w:r>
    </w:p>
    <w:p w14:paraId="1E9FA843" w14:textId="77777777" w:rsidR="00F7631C" w:rsidRPr="005E7BAD" w:rsidRDefault="00F7631C" w:rsidP="00F7631C">
      <w:pPr>
        <w:spacing w:after="0"/>
        <w:ind w:firstLine="709"/>
        <w:jc w:val="both"/>
        <w:rPr>
          <w:rFonts w:cs="Times New Roman"/>
          <w:szCs w:val="28"/>
          <w:lang w:val="kk-KZ"/>
        </w:rPr>
      </w:pPr>
      <w:r w:rsidRPr="005E7BAD">
        <w:rPr>
          <w:rFonts w:cs="Times New Roman"/>
          <w:szCs w:val="28"/>
          <w:lang w:val="kk-KZ"/>
        </w:rPr>
        <w:t>Мектептегі ұлттық тәрбие мен білім беру мәселесін көтерген ағартушы-патриот Мағжан Жұмабайұлының отбасы тәрбиесінде баланы халық педагогикасы өнегелерімен тәрбиелеуді негізге алады. Оның «Тіршілік көркі ерік», «Қазағым», «Туған жер», «Педагогика», т.б. мұраларында отбасындағы тәрбие мен салт-дәстүрлердің тағылымдық мәні зор екенін баяндайды. Оның:</w:t>
      </w:r>
    </w:p>
    <w:p w14:paraId="6E06D972" w14:textId="77777777" w:rsidR="00F7631C" w:rsidRPr="005E7BAD" w:rsidRDefault="00F7631C" w:rsidP="00F7631C">
      <w:pPr>
        <w:spacing w:after="0"/>
        <w:ind w:firstLine="709"/>
        <w:jc w:val="both"/>
        <w:rPr>
          <w:rFonts w:cs="Times New Roman"/>
          <w:szCs w:val="28"/>
          <w:lang w:val="kk-KZ"/>
        </w:rPr>
      </w:pPr>
      <w:r w:rsidRPr="005E7BAD">
        <w:rPr>
          <w:rFonts w:cs="Times New Roman"/>
          <w:szCs w:val="28"/>
          <w:lang w:val="kk-KZ"/>
        </w:rPr>
        <w:t>«Жаратылдым топырағыңнан сенің бүгін.</w:t>
      </w:r>
    </w:p>
    <w:p w14:paraId="17D0D2B8" w14:textId="77777777" w:rsidR="00F7631C" w:rsidRPr="005E7BAD" w:rsidRDefault="00F7631C" w:rsidP="00F7631C">
      <w:pPr>
        <w:spacing w:after="0"/>
        <w:ind w:firstLine="709"/>
        <w:jc w:val="both"/>
        <w:rPr>
          <w:rFonts w:cs="Times New Roman"/>
          <w:szCs w:val="28"/>
          <w:lang w:val="kk-KZ"/>
        </w:rPr>
      </w:pPr>
      <w:r w:rsidRPr="005E7BAD">
        <w:rPr>
          <w:rFonts w:cs="Times New Roman"/>
          <w:szCs w:val="28"/>
          <w:lang w:val="kk-KZ"/>
        </w:rPr>
        <w:t>Жалғаны жоқ, бәрі сенен жан-тәнім.</w:t>
      </w:r>
    </w:p>
    <w:p w14:paraId="41308A53" w14:textId="77777777" w:rsidR="00F7631C" w:rsidRPr="005E7BAD" w:rsidRDefault="00F7631C" w:rsidP="00F7631C">
      <w:pPr>
        <w:spacing w:after="0"/>
        <w:ind w:firstLine="709"/>
        <w:jc w:val="both"/>
        <w:rPr>
          <w:rFonts w:cs="Times New Roman"/>
          <w:szCs w:val="28"/>
          <w:lang w:val="kk-KZ"/>
        </w:rPr>
      </w:pPr>
      <w:r w:rsidRPr="005E7BAD">
        <w:rPr>
          <w:rFonts w:cs="Times New Roman"/>
          <w:szCs w:val="28"/>
          <w:lang w:val="kk-KZ"/>
        </w:rPr>
        <w:t>Сенен басқа жерде маған қараңғы,</w:t>
      </w:r>
    </w:p>
    <w:p w14:paraId="5318E10A" w14:textId="7E3775CE" w:rsidR="00BF2D99" w:rsidRPr="005E7BAD" w:rsidRDefault="00F7631C" w:rsidP="00F7631C">
      <w:pPr>
        <w:spacing w:after="0"/>
        <w:ind w:firstLine="709"/>
        <w:jc w:val="both"/>
        <w:rPr>
          <w:rFonts w:cs="Times New Roman"/>
          <w:szCs w:val="28"/>
          <w:lang w:val="kk-KZ"/>
        </w:rPr>
      </w:pPr>
      <w:r w:rsidRPr="005E7BAD">
        <w:rPr>
          <w:rFonts w:cs="Times New Roman"/>
          <w:szCs w:val="28"/>
          <w:lang w:val="kk-KZ"/>
        </w:rPr>
        <w:t xml:space="preserve">Жарық болар Шолпан – Айым, сен – Күнім», - деп, туған жердің қадір-қасиетін ұлтжандылық тұрғыдан сипаттайды </w:t>
      </w:r>
      <w:r w:rsidR="00BF2D99" w:rsidRPr="005E7BAD">
        <w:rPr>
          <w:rFonts w:cs="Times New Roman"/>
          <w:szCs w:val="28"/>
          <w:lang w:val="kk-KZ"/>
        </w:rPr>
        <w:t>[</w:t>
      </w:r>
      <w:r w:rsidR="002C66BA" w:rsidRPr="005E7BAD">
        <w:rPr>
          <w:rFonts w:cs="Times New Roman"/>
          <w:szCs w:val="28"/>
          <w:lang w:val="kk-KZ"/>
        </w:rPr>
        <w:t>6</w:t>
      </w:r>
      <w:r w:rsidR="00955241" w:rsidRPr="005E7BAD">
        <w:rPr>
          <w:rFonts w:cs="Times New Roman"/>
          <w:szCs w:val="28"/>
          <w:lang w:val="kk-KZ"/>
        </w:rPr>
        <w:t>4</w:t>
      </w:r>
      <w:r w:rsidR="00BF2D99" w:rsidRPr="005E7BAD">
        <w:rPr>
          <w:rFonts w:cs="Times New Roman"/>
          <w:szCs w:val="28"/>
          <w:lang w:val="kk-KZ"/>
        </w:rPr>
        <w:t xml:space="preserve">, </w:t>
      </w:r>
      <w:r w:rsidR="00623F11" w:rsidRPr="005E7BAD">
        <w:rPr>
          <w:rFonts w:cs="Times New Roman"/>
          <w:szCs w:val="28"/>
          <w:lang w:val="kk-KZ"/>
        </w:rPr>
        <w:t xml:space="preserve">б. </w:t>
      </w:r>
      <w:r w:rsidR="00BF2D99" w:rsidRPr="005E7BAD">
        <w:rPr>
          <w:rFonts w:cs="Times New Roman"/>
          <w:szCs w:val="28"/>
          <w:lang w:val="kk-KZ"/>
        </w:rPr>
        <w:t>55].</w:t>
      </w:r>
    </w:p>
    <w:p w14:paraId="51965181" w14:textId="30C9844F" w:rsidR="009717E5" w:rsidRPr="005E7BAD" w:rsidRDefault="00F7631C" w:rsidP="00774011">
      <w:pPr>
        <w:spacing w:after="0"/>
        <w:ind w:firstLine="709"/>
        <w:jc w:val="both"/>
        <w:rPr>
          <w:rFonts w:cs="Times New Roman"/>
          <w:szCs w:val="28"/>
          <w:lang w:val="kk-KZ"/>
        </w:rPr>
      </w:pPr>
      <w:r w:rsidRPr="005E7BAD">
        <w:rPr>
          <w:rFonts w:cs="Times New Roman"/>
          <w:szCs w:val="28"/>
          <w:lang w:val="kk-KZ"/>
        </w:rPr>
        <w:lastRenderedPageBreak/>
        <w:t>Ол өзінің «Педагогика» атты еңбегінде балаларды ұлттық тәрбиеге баулып, оның отбасындағы роліне және мақсатына тоқталады: «Тәрбиеден мақсұт – адамды һәм сол адамның ұлтын, асса барлық адамзат дүниесін бақытты қылу. Ұлт мүшесі әрбір адам бақытты болса, ұлт бақытты, адамзат дүниесінің мүшесі әрбір ұлт бақытты болса, адамзат дүниесі бақытты», - деп әлемдік деңгейдегі тәрбиенің құдіретті күшіне баға береді</w:t>
      </w:r>
      <w:r w:rsidR="009A3B7B" w:rsidRPr="005E7BAD">
        <w:rPr>
          <w:rFonts w:cs="Times New Roman"/>
          <w:szCs w:val="28"/>
          <w:lang w:val="kk-KZ"/>
        </w:rPr>
        <w:t xml:space="preserve"> [</w:t>
      </w:r>
      <w:r w:rsidR="00955241" w:rsidRPr="005E7BAD">
        <w:rPr>
          <w:rFonts w:cs="Times New Roman"/>
          <w:szCs w:val="28"/>
          <w:lang w:val="kk-KZ"/>
        </w:rPr>
        <w:t>65</w:t>
      </w:r>
      <w:r w:rsidR="009A3B7B" w:rsidRPr="005E7BAD">
        <w:rPr>
          <w:rFonts w:cs="Times New Roman"/>
          <w:szCs w:val="28"/>
          <w:lang w:val="kk-KZ"/>
        </w:rPr>
        <w:t xml:space="preserve">, </w:t>
      </w:r>
      <w:r w:rsidR="00623F11" w:rsidRPr="005E7BAD">
        <w:rPr>
          <w:rFonts w:cs="Times New Roman"/>
          <w:szCs w:val="28"/>
          <w:lang w:val="kk-KZ"/>
        </w:rPr>
        <w:t xml:space="preserve">б. </w:t>
      </w:r>
      <w:r w:rsidR="009A3B7B" w:rsidRPr="005E7BAD">
        <w:rPr>
          <w:rFonts w:cs="Times New Roman"/>
          <w:szCs w:val="28"/>
          <w:lang w:val="kk-KZ"/>
        </w:rPr>
        <w:t>99].</w:t>
      </w:r>
    </w:p>
    <w:p w14:paraId="2B0EB84A" w14:textId="77777777" w:rsidR="00F7631C" w:rsidRPr="005E7BAD" w:rsidRDefault="00F7631C" w:rsidP="00F7631C">
      <w:pPr>
        <w:spacing w:after="0"/>
        <w:ind w:firstLine="709"/>
        <w:jc w:val="both"/>
        <w:rPr>
          <w:rFonts w:cs="Times New Roman"/>
          <w:szCs w:val="28"/>
          <w:lang w:val="kk-KZ"/>
        </w:rPr>
      </w:pPr>
      <w:r w:rsidRPr="005E7BAD">
        <w:rPr>
          <w:rFonts w:cs="Times New Roman"/>
          <w:szCs w:val="28"/>
          <w:lang w:val="kk-KZ"/>
        </w:rPr>
        <w:t>Мағжан Жұмабаев: «Көркем денелі, түзу ойлайтын, дәл пішетін, дәл табатын ақылды болса, сұлу сөз, сиқырлы үн, әдемі түрден жақсылық пен ізгілік алып, жаны толқынарлық болса, баланың дұрыс тәрбие алып шын адам болғандығы», - дейді. Оның тағылымдық мұраларының жұрт жанына жақын, жүрегіне жылы тиюінің сыры, ол халқымыздың салт-дәстүріндегі тәрбие құралдары арқылы дәрбес шешім қабылдай алатын азаматтарды тәрбиелеуді негізге алады.</w:t>
      </w:r>
    </w:p>
    <w:p w14:paraId="3B6BBA77" w14:textId="6F7E6514" w:rsidR="00F7631C" w:rsidRPr="005E7BAD" w:rsidRDefault="00F7631C" w:rsidP="00F7631C">
      <w:pPr>
        <w:spacing w:after="0"/>
        <w:ind w:firstLine="709"/>
        <w:jc w:val="both"/>
        <w:rPr>
          <w:rFonts w:cs="Times New Roman"/>
          <w:szCs w:val="28"/>
          <w:lang w:val="kk-KZ"/>
        </w:rPr>
      </w:pPr>
      <w:r w:rsidRPr="005E7BAD">
        <w:rPr>
          <w:rFonts w:cs="Times New Roman"/>
          <w:szCs w:val="28"/>
          <w:lang w:val="kk-KZ"/>
        </w:rPr>
        <w:t>Педагогика тарихы ғылымында бұрынғы КСРО және Қазақстан зерттеушілері отбасы мен мектеп тәрбиесінің мақсаты және</w:t>
      </w:r>
      <w:r w:rsidRPr="005E7BAD">
        <w:rPr>
          <w:rFonts w:cs="Times New Roman"/>
          <w:b/>
          <w:bCs/>
          <w:szCs w:val="28"/>
          <w:lang w:val="kk-KZ"/>
        </w:rPr>
        <w:t xml:space="preserve"> </w:t>
      </w:r>
      <w:r w:rsidRPr="005E7BAD">
        <w:rPr>
          <w:rFonts w:cs="Times New Roman"/>
          <w:szCs w:val="28"/>
          <w:lang w:val="kk-KZ"/>
        </w:rPr>
        <w:t>өзара әрекеттестігінің проблемасын өз ғылыми зерттеулеріне арқау еткен. Солардың бірі белгілі педагог А.С.</w:t>
      </w:r>
      <w:r w:rsidR="005E7BAD" w:rsidRPr="005E7BAD">
        <w:rPr>
          <w:rFonts w:cs="Times New Roman"/>
          <w:szCs w:val="28"/>
          <w:lang w:val="kk-KZ"/>
        </w:rPr>
        <w:t xml:space="preserve"> </w:t>
      </w:r>
      <w:r w:rsidRPr="005E7BAD">
        <w:rPr>
          <w:rFonts w:cs="Times New Roman"/>
          <w:szCs w:val="28"/>
          <w:lang w:val="kk-KZ"/>
        </w:rPr>
        <w:t xml:space="preserve">Макаренко қиын балаларды тәрбиелеудегі өз тәжірибесіне сүйене отырып: «Жақсы айтылған ертегі – мәдени, отбасы тәрбиесінің тағылымдық бастауы, егер әрбір отбасының кітап сөресінде ертегілер жинағы тұрса, қандай жақсы болар еді», - деп, халық ертегілерінің балаларға отбасында тәрбие берудегі рөлін қуаттайды </w:t>
      </w:r>
      <w:r w:rsidR="00850127" w:rsidRPr="005E7BAD">
        <w:rPr>
          <w:rFonts w:cs="Times New Roman"/>
          <w:szCs w:val="28"/>
          <w:lang w:val="kk-KZ"/>
        </w:rPr>
        <w:t>[</w:t>
      </w:r>
      <w:r w:rsidR="00955241" w:rsidRPr="005E7BAD">
        <w:rPr>
          <w:rFonts w:cs="Times New Roman"/>
          <w:szCs w:val="28"/>
          <w:lang w:val="kk-KZ"/>
        </w:rPr>
        <w:t>66</w:t>
      </w:r>
      <w:r w:rsidR="00850127" w:rsidRPr="005E7BAD">
        <w:rPr>
          <w:rFonts w:cs="Times New Roman"/>
          <w:szCs w:val="28"/>
          <w:lang w:val="kk-KZ"/>
        </w:rPr>
        <w:t xml:space="preserve">, </w:t>
      </w:r>
      <w:r w:rsidR="00623F11" w:rsidRPr="005E7BAD">
        <w:rPr>
          <w:rFonts w:cs="Times New Roman"/>
          <w:szCs w:val="28"/>
          <w:lang w:val="kk-KZ"/>
        </w:rPr>
        <w:t xml:space="preserve">б. </w:t>
      </w:r>
      <w:r w:rsidR="00850127" w:rsidRPr="005E7BAD">
        <w:rPr>
          <w:rFonts w:cs="Times New Roman"/>
          <w:szCs w:val="28"/>
          <w:lang w:val="kk-KZ"/>
        </w:rPr>
        <w:t>418-419].</w:t>
      </w:r>
      <w:r w:rsidR="00D644DF" w:rsidRPr="005E7BAD">
        <w:rPr>
          <w:rFonts w:cs="Times New Roman"/>
          <w:szCs w:val="28"/>
          <w:lang w:val="kk-KZ"/>
        </w:rPr>
        <w:t xml:space="preserve"> </w:t>
      </w:r>
      <w:r w:rsidRPr="005E7BAD">
        <w:rPr>
          <w:rFonts w:cs="Times New Roman"/>
          <w:szCs w:val="28"/>
          <w:lang w:val="kk-KZ"/>
        </w:rPr>
        <w:t>Сонымен қатар, А.С.Макаренко тәрбиенің мемлекеттік міндеті негізінде педагогикалық міндет қойып, педагогтардың жұмысын бақылауға алуға болатындығын атап көрсетті. Ол «Тәрбиенің негізгі мақсаты баланы жан-жақты дамыту» деген болатын.</w:t>
      </w:r>
    </w:p>
    <w:p w14:paraId="5FFD1262" w14:textId="418045B9" w:rsidR="009717E5" w:rsidRPr="005E7BAD" w:rsidRDefault="00F7631C" w:rsidP="00F7631C">
      <w:pPr>
        <w:spacing w:after="0"/>
        <w:ind w:firstLine="709"/>
        <w:jc w:val="both"/>
        <w:rPr>
          <w:rFonts w:cs="Times New Roman"/>
          <w:szCs w:val="28"/>
          <w:lang w:val="kk-KZ"/>
        </w:rPr>
      </w:pPr>
      <w:r w:rsidRPr="005E7BAD">
        <w:rPr>
          <w:rFonts w:cs="Times New Roman"/>
          <w:szCs w:val="28"/>
          <w:lang w:val="kk-KZ"/>
        </w:rPr>
        <w:t>Сонымен қатар, В.А.</w:t>
      </w:r>
      <w:r w:rsidR="000E018D" w:rsidRPr="005E7BAD">
        <w:rPr>
          <w:rFonts w:cs="Times New Roman"/>
          <w:szCs w:val="28"/>
          <w:lang w:val="kk-KZ"/>
        </w:rPr>
        <w:t xml:space="preserve"> </w:t>
      </w:r>
      <w:r w:rsidRPr="005E7BAD">
        <w:rPr>
          <w:rFonts w:cs="Times New Roman"/>
          <w:szCs w:val="28"/>
          <w:lang w:val="kk-KZ"/>
        </w:rPr>
        <w:t>Сухомлинский өзінің «Азаматтың дүниеге келуі», «Павлыш орта мектебі», т.б. педагогикалық ғылыми еңбектерінде отбасы мен мектеп тәрбиесінің мақсаты мен міндеттерінде тұлға тәрбиесінің маңызына тоқталса</w:t>
      </w:r>
      <w:r w:rsidR="005E7BAD" w:rsidRPr="005E7BAD">
        <w:rPr>
          <w:rFonts w:cs="Times New Roman"/>
          <w:szCs w:val="28"/>
          <w:lang w:val="kk-KZ"/>
        </w:rPr>
        <w:t>[67,  б. 428].</w:t>
      </w:r>
      <w:r w:rsidRPr="005E7BAD">
        <w:rPr>
          <w:rFonts w:cs="Times New Roman"/>
          <w:szCs w:val="28"/>
          <w:lang w:val="kk-KZ"/>
        </w:rPr>
        <w:t>, Н.И.</w:t>
      </w:r>
      <w:r w:rsidR="005E7BAD" w:rsidRPr="005E7BAD">
        <w:rPr>
          <w:rFonts w:cs="Times New Roman"/>
          <w:szCs w:val="28"/>
          <w:lang w:val="kk-KZ"/>
        </w:rPr>
        <w:t xml:space="preserve"> </w:t>
      </w:r>
      <w:r w:rsidRPr="005E7BAD">
        <w:rPr>
          <w:rFonts w:cs="Times New Roman"/>
          <w:szCs w:val="28"/>
          <w:lang w:val="kk-KZ"/>
        </w:rPr>
        <w:t xml:space="preserve">Болдырев  бастауыш сынып оқушыларына отбасында тәрбие берудің алғышарттарына негізделген құнды практикалық еңбектерінде: «отбасы мен бала тәрбиесінде бастауыш мектептің ролі жоғары болу керек», - деп, мектеп оқушыларының моральдық-психологиялық жағынан отбасымен байланысының маңызына тоқталады </w:t>
      </w:r>
      <w:r w:rsidR="00850127" w:rsidRPr="005E7BAD">
        <w:rPr>
          <w:rFonts w:cs="Times New Roman"/>
          <w:szCs w:val="28"/>
          <w:lang w:val="kk-KZ"/>
        </w:rPr>
        <w:t>[</w:t>
      </w:r>
      <w:r w:rsidR="00955241" w:rsidRPr="005E7BAD">
        <w:rPr>
          <w:rFonts w:cs="Times New Roman"/>
          <w:szCs w:val="28"/>
          <w:lang w:val="kk-KZ"/>
        </w:rPr>
        <w:t>68</w:t>
      </w:r>
      <w:r w:rsidR="00850127" w:rsidRPr="005E7BAD">
        <w:rPr>
          <w:rFonts w:cs="Times New Roman"/>
          <w:szCs w:val="28"/>
          <w:lang w:val="kk-KZ"/>
        </w:rPr>
        <w:t>,</w:t>
      </w:r>
      <w:r w:rsidR="00623F11" w:rsidRPr="005E7BAD">
        <w:rPr>
          <w:rFonts w:cs="Times New Roman"/>
          <w:szCs w:val="28"/>
          <w:lang w:val="kk-KZ"/>
        </w:rPr>
        <w:t xml:space="preserve"> б.</w:t>
      </w:r>
      <w:r w:rsidR="00850127" w:rsidRPr="005E7BAD">
        <w:rPr>
          <w:rFonts w:cs="Times New Roman"/>
          <w:szCs w:val="28"/>
          <w:lang w:val="kk-KZ"/>
        </w:rPr>
        <w:t xml:space="preserve"> 21].</w:t>
      </w:r>
    </w:p>
    <w:p w14:paraId="6A254F17" w14:textId="7E3B169A"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Ғылыми зерттеулер мен педагогикалық мұралардағы отбасы мен мектеп тәрбиесінің мақсаты және</w:t>
      </w:r>
      <w:r w:rsidRPr="005E7BAD">
        <w:rPr>
          <w:rFonts w:cs="Times New Roman"/>
          <w:b/>
          <w:bCs/>
          <w:szCs w:val="28"/>
          <w:lang w:val="kk-KZ"/>
        </w:rPr>
        <w:t xml:space="preserve"> </w:t>
      </w:r>
      <w:r w:rsidRPr="005E7BAD">
        <w:rPr>
          <w:rFonts w:cs="Times New Roman"/>
          <w:szCs w:val="28"/>
          <w:lang w:val="kk-KZ"/>
        </w:rPr>
        <w:t>өзара әрекеттестігінің қоғамның әлеуметтік-экономикалық жағдайына тығыз байланысты болуымен сипатталады. Мұнда осы заманғы тәрбие теориясы мен әдістемесіне, тәрбие мұралары мен рухани құндылықтарға жаңаша бағыт береді. Қазақстан Республикасының «Білім туралы» (2007 жылы) Заңына сәйкес бұл құжаттар еліміздің білім мен тәрбие саласындағы мемлекеттік саясатының негізі болып табылады, онда: «оқытудың, тәрбиенің және дамытудың бірлігі» туралы айтылады да, бірақ нақты тәрбие туралы ұғымдар қатарында анықтамаларда берілмеген[2</w:t>
      </w:r>
      <w:r w:rsidR="005E7BAD" w:rsidRPr="005E7BAD">
        <w:rPr>
          <w:rFonts w:cs="Times New Roman"/>
          <w:szCs w:val="28"/>
          <w:lang w:val="kk-KZ"/>
        </w:rPr>
        <w:t>, б. 9</w:t>
      </w:r>
      <w:r w:rsidRPr="005E7BAD">
        <w:rPr>
          <w:rFonts w:cs="Times New Roman"/>
          <w:szCs w:val="28"/>
          <w:lang w:val="kk-KZ"/>
        </w:rPr>
        <w:t>]. Дегенмен, ресми құжаттарда тәрбие туралы кеңінен айтылмаса да, педагогика ғылымының әдіснамасында жан-жақты сипаттамалар бар. Атап айтар болсақ:</w:t>
      </w:r>
    </w:p>
    <w:p w14:paraId="34581A3F" w14:textId="77777777" w:rsidR="00FB2467" w:rsidRPr="005E7BAD" w:rsidRDefault="00FB2467" w:rsidP="00FB2467">
      <w:pPr>
        <w:spacing w:after="0"/>
        <w:ind w:firstLine="709"/>
        <w:jc w:val="both"/>
        <w:rPr>
          <w:rFonts w:cs="Times New Roman"/>
          <w:szCs w:val="28"/>
          <w:lang w:val="kk-KZ"/>
        </w:rPr>
      </w:pPr>
      <w:r w:rsidRPr="005E7BAD">
        <w:rPr>
          <w:rFonts w:cs="Times New Roman"/>
          <w:i/>
          <w:iCs/>
          <w:szCs w:val="28"/>
          <w:lang w:val="kk-KZ"/>
        </w:rPr>
        <w:lastRenderedPageBreak/>
        <w:t>1. Тәрбиенің оқыту мен білім берудің сапасына байланыстылығы.</w:t>
      </w:r>
      <w:r w:rsidRPr="005E7BAD">
        <w:rPr>
          <w:rFonts w:cs="Times New Roman"/>
          <w:szCs w:val="28"/>
          <w:lang w:val="kk-KZ"/>
        </w:rPr>
        <w:t xml:space="preserve"> Оқыту – тұлғаны қалыптастыру құралы. Тәрбиенің мазмұны, түрі және әдісі тәрбиеленушілердің даму дәрежесіне байланысты іріктеледі. </w:t>
      </w:r>
    </w:p>
    <w:p w14:paraId="32F3A426" w14:textId="77777777" w:rsidR="00FB2467" w:rsidRPr="005E7BAD" w:rsidRDefault="00FB2467" w:rsidP="00FB2467">
      <w:pPr>
        <w:spacing w:after="0"/>
        <w:ind w:firstLine="709"/>
        <w:jc w:val="both"/>
        <w:rPr>
          <w:rFonts w:cs="Times New Roman"/>
          <w:szCs w:val="28"/>
          <w:lang w:val="kk-KZ"/>
        </w:rPr>
      </w:pPr>
      <w:r w:rsidRPr="005E7BAD">
        <w:rPr>
          <w:rFonts w:cs="Times New Roman"/>
          <w:i/>
          <w:iCs/>
          <w:szCs w:val="28"/>
          <w:lang w:val="kk-KZ"/>
        </w:rPr>
        <w:t xml:space="preserve">2. Тәрбие мен өзін-өзі тәрбиелеу бірлігі. </w:t>
      </w:r>
      <w:r w:rsidRPr="005E7BAD">
        <w:rPr>
          <w:rFonts w:cs="Times New Roman"/>
          <w:szCs w:val="28"/>
          <w:lang w:val="kk-KZ"/>
        </w:rPr>
        <w:t>Жеке адамның дамуы мен қалыптасуында белсенділіктің рөлі зор. Өзін-өзі тәрбиелеу белсенділігі, тәрбиеші өзін-өзі тәрбиелеуге баланың ынтасын оята алғанда тәрбие жұмысы нәтижелі жүреді.</w:t>
      </w:r>
    </w:p>
    <w:p w14:paraId="47ED27A9" w14:textId="77777777" w:rsidR="00FB2467" w:rsidRPr="005E7BAD" w:rsidRDefault="00FB2467" w:rsidP="00FB2467">
      <w:pPr>
        <w:spacing w:after="0"/>
        <w:ind w:firstLine="709"/>
        <w:jc w:val="both"/>
        <w:rPr>
          <w:rFonts w:cs="Times New Roman"/>
          <w:szCs w:val="28"/>
          <w:lang w:val="kk-KZ"/>
        </w:rPr>
      </w:pPr>
      <w:r w:rsidRPr="005E7BAD">
        <w:rPr>
          <w:rFonts w:cs="Times New Roman"/>
          <w:i/>
          <w:iCs/>
          <w:szCs w:val="28"/>
          <w:lang w:val="kk-KZ"/>
        </w:rPr>
        <w:t xml:space="preserve">3. Педагогикалық процестегі ұжым мен жеке адамның өзара байланысы. </w:t>
      </w:r>
      <w:r w:rsidRPr="005E7BAD">
        <w:rPr>
          <w:rFonts w:cs="Times New Roman"/>
          <w:szCs w:val="28"/>
          <w:lang w:val="kk-KZ"/>
        </w:rPr>
        <w:t xml:space="preserve">Ұжымның басты борышы – әрбір адамның шығармашылық өсуіне қамқоршы болуымен сипатталады. Ал тәрбиенің принципі дегеніміз – адамның іс-әрекетінде басшылыққа алатын алғышарты, негізгі ережесі. Бүгінгі күннің талабына сай ұрпақ тәрбиесінің мазмұнын, әдіс-тәсілдерін және ұйымдастыру жүйесінің іргетасын қалайтын негізгі қағидаларына негізделеді: </w:t>
      </w:r>
    </w:p>
    <w:p w14:paraId="701760C6" w14:textId="77777777" w:rsidR="00FB2467" w:rsidRPr="005E7BAD" w:rsidRDefault="00FB2467" w:rsidP="00FB2467">
      <w:pPr>
        <w:spacing w:after="0"/>
        <w:ind w:firstLine="709"/>
        <w:jc w:val="both"/>
        <w:rPr>
          <w:rFonts w:cs="Times New Roman"/>
          <w:szCs w:val="28"/>
          <w:lang w:val="kk-KZ"/>
        </w:rPr>
      </w:pPr>
      <w:r w:rsidRPr="005E7BAD">
        <w:rPr>
          <w:rFonts w:cs="Times New Roman"/>
          <w:i/>
          <w:iCs/>
          <w:szCs w:val="28"/>
          <w:lang w:val="kk-KZ"/>
        </w:rPr>
        <w:t>1</w:t>
      </w:r>
      <w:bookmarkStart w:id="1" w:name="_Hlk108509385"/>
      <w:r w:rsidRPr="005E7BAD">
        <w:rPr>
          <w:rFonts w:cs="Times New Roman"/>
          <w:i/>
          <w:iCs/>
          <w:szCs w:val="28"/>
          <w:lang w:val="kk-KZ"/>
        </w:rPr>
        <w:t>)</w:t>
      </w:r>
      <w:bookmarkEnd w:id="1"/>
      <w:r w:rsidRPr="005E7BAD">
        <w:rPr>
          <w:rFonts w:cs="Times New Roman"/>
          <w:i/>
          <w:iCs/>
          <w:szCs w:val="28"/>
          <w:lang w:val="kk-KZ"/>
        </w:rPr>
        <w:t xml:space="preserve"> Тәрбиенің идеялығы мен мақсаттылығы. </w:t>
      </w:r>
      <w:r w:rsidRPr="005E7BAD">
        <w:rPr>
          <w:rFonts w:cs="Times New Roman"/>
          <w:szCs w:val="28"/>
          <w:lang w:val="kk-KZ"/>
        </w:rPr>
        <w:t>Себебі, тұлға тәрбиенің қоғамдық мәні  мен ұлттық бірлігі арқылы тәрбиелеуі керек. Сонда ғана мақсатты жүзеге асырылады.</w:t>
      </w:r>
      <w:r w:rsidRPr="005E7BAD">
        <w:rPr>
          <w:rFonts w:cs="Times New Roman"/>
          <w:i/>
          <w:iCs/>
          <w:szCs w:val="28"/>
          <w:lang w:val="kk-KZ"/>
        </w:rPr>
        <w:t xml:space="preserve"> </w:t>
      </w:r>
      <w:r w:rsidRPr="005E7BAD">
        <w:rPr>
          <w:rFonts w:cs="Times New Roman"/>
          <w:szCs w:val="28"/>
          <w:lang w:val="kk-KZ"/>
        </w:rPr>
        <w:t xml:space="preserve"> </w:t>
      </w:r>
    </w:p>
    <w:p w14:paraId="4BE878BA" w14:textId="77777777" w:rsidR="00FB2467" w:rsidRPr="005E7BAD" w:rsidRDefault="00FB2467" w:rsidP="00FB2467">
      <w:pPr>
        <w:spacing w:after="0"/>
        <w:ind w:firstLine="709"/>
        <w:jc w:val="both"/>
        <w:rPr>
          <w:rFonts w:cs="Times New Roman"/>
          <w:i/>
          <w:iCs/>
          <w:szCs w:val="28"/>
          <w:lang w:val="kk-KZ"/>
        </w:rPr>
      </w:pPr>
      <w:r w:rsidRPr="005E7BAD">
        <w:rPr>
          <w:rFonts w:cs="Times New Roman"/>
          <w:i/>
          <w:iCs/>
          <w:szCs w:val="28"/>
          <w:lang w:val="kk-KZ"/>
        </w:rPr>
        <w:t xml:space="preserve">2) Тәрбие барысында жеке тұлғаға қойылатын талап пен көрсетілетін құрметтің бірлігі. </w:t>
      </w:r>
    </w:p>
    <w:p w14:paraId="77A4265B" w14:textId="57651592" w:rsidR="00492013" w:rsidRPr="005E7BAD" w:rsidRDefault="00FB2467" w:rsidP="00774011">
      <w:pPr>
        <w:spacing w:after="0"/>
        <w:ind w:firstLine="709"/>
        <w:jc w:val="both"/>
        <w:rPr>
          <w:rFonts w:cs="Times New Roman"/>
          <w:szCs w:val="28"/>
          <w:lang w:val="kk-KZ"/>
        </w:rPr>
      </w:pPr>
      <w:r w:rsidRPr="005E7BAD">
        <w:rPr>
          <w:rFonts w:cs="Times New Roman"/>
          <w:szCs w:val="28"/>
          <w:lang w:val="kk-KZ"/>
        </w:rPr>
        <w:t xml:space="preserve">Жаңашыл ұстаз Құмаш Нұрғалиев: «Мұғалім мен оқушы арасындағы үзілмейтін алтын желі болуы тиіс. Ол баланың ұстазына деген сенімі, мұғалімнің баланы сүюі», - деген болатын </w:t>
      </w:r>
      <w:r w:rsidR="00492013" w:rsidRPr="005E7BAD">
        <w:rPr>
          <w:rFonts w:cs="Times New Roman"/>
          <w:szCs w:val="28"/>
          <w:lang w:val="kk-KZ"/>
        </w:rPr>
        <w:t>[</w:t>
      </w:r>
      <w:r w:rsidR="00955241" w:rsidRPr="005E7BAD">
        <w:rPr>
          <w:rFonts w:cs="Times New Roman"/>
          <w:szCs w:val="28"/>
          <w:lang w:val="kk-KZ"/>
        </w:rPr>
        <w:t>69</w:t>
      </w:r>
      <w:r w:rsidR="00492013" w:rsidRPr="005E7BAD">
        <w:rPr>
          <w:rFonts w:cs="Times New Roman"/>
          <w:szCs w:val="28"/>
          <w:lang w:val="kk-KZ"/>
        </w:rPr>
        <w:t xml:space="preserve">, </w:t>
      </w:r>
      <w:r w:rsidR="00623F11" w:rsidRPr="005E7BAD">
        <w:rPr>
          <w:rFonts w:cs="Times New Roman"/>
          <w:szCs w:val="28"/>
          <w:lang w:val="kk-KZ"/>
        </w:rPr>
        <w:t xml:space="preserve">б. </w:t>
      </w:r>
      <w:r w:rsidR="00492013" w:rsidRPr="005E7BAD">
        <w:rPr>
          <w:rFonts w:cs="Times New Roman"/>
          <w:szCs w:val="28"/>
          <w:lang w:val="kk-KZ"/>
        </w:rPr>
        <w:t>16].</w:t>
      </w:r>
    </w:p>
    <w:p w14:paraId="0342FC59" w14:textId="77777777"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Тәрбиеленушіні құрметтеу және оған талаптар қою – баланың мықты және әлсіз жақтарын біліп, оның өсуіне қажетті жағдайлар жасау. Талап қоюдан оқушыға құрмет, күші мен қабілетіне сенім көрінеді. </w:t>
      </w:r>
    </w:p>
    <w:p w14:paraId="3BD79C2D" w14:textId="77777777"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Бірлескен іс-әрекетте, орынды ұйымдастырылған ұжымдық жұмыстарда өзара тәуелді, жауапкершілікті қатынастар туындайды, баланың тәжірибе және ұжымдық өмір дағдыларын жиану процесі жүреді.</w:t>
      </w:r>
    </w:p>
    <w:p w14:paraId="598F4CE1" w14:textId="32433AE5"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Жалпы отбасы мен мектептің тәрбие мақсаттары мен өзара әркеттестігіндегі оқушы тәрбиесі туралы проблемалары шетелді</w:t>
      </w:r>
      <w:r w:rsidR="001E639E" w:rsidRPr="005E7BAD">
        <w:rPr>
          <w:rFonts w:cs="Times New Roman"/>
          <w:szCs w:val="28"/>
          <w:lang w:val="kk-KZ"/>
        </w:rPr>
        <w:t>к</w:t>
      </w:r>
      <w:r w:rsidRPr="005E7BAD">
        <w:rPr>
          <w:rFonts w:cs="Times New Roman"/>
          <w:szCs w:val="28"/>
          <w:lang w:val="kk-KZ"/>
        </w:rPr>
        <w:t xml:space="preserve"> ғалымдар</w:t>
      </w:r>
      <w:r w:rsidR="007244D3" w:rsidRPr="005E7BAD">
        <w:rPr>
          <w:rFonts w:cs="Times New Roman"/>
          <w:szCs w:val="28"/>
          <w:lang w:val="kk-KZ"/>
        </w:rPr>
        <w:t>д</w:t>
      </w:r>
      <w:r w:rsidRPr="005E7BAD">
        <w:rPr>
          <w:rFonts w:cs="Times New Roman"/>
          <w:szCs w:val="28"/>
          <w:lang w:val="kk-KZ"/>
        </w:rPr>
        <w:t xml:space="preserve">ың зерттеулерінде де көрініс тапқан болатын.  </w:t>
      </w:r>
    </w:p>
    <w:p w14:paraId="07ECE943" w14:textId="7F1B444B" w:rsidR="002F78FC" w:rsidRPr="005E7BAD" w:rsidRDefault="00FB2467" w:rsidP="00774011">
      <w:pPr>
        <w:spacing w:after="0"/>
        <w:ind w:firstLine="709"/>
        <w:jc w:val="both"/>
        <w:rPr>
          <w:rFonts w:cs="Times New Roman"/>
          <w:szCs w:val="28"/>
          <w:lang w:val="kk-KZ"/>
        </w:rPr>
      </w:pPr>
      <w:r w:rsidRPr="005E7BAD">
        <w:rPr>
          <w:rFonts w:cs="Times New Roman"/>
          <w:szCs w:val="28"/>
          <w:lang w:val="kk-KZ"/>
        </w:rPr>
        <w:t>Атап айтар болсақ, Ресей ғалымы Л.К.</w:t>
      </w:r>
      <w:r w:rsidR="001E639E" w:rsidRPr="005E7BAD">
        <w:rPr>
          <w:rFonts w:cs="Times New Roman"/>
          <w:szCs w:val="28"/>
          <w:lang w:val="kk-KZ"/>
        </w:rPr>
        <w:t xml:space="preserve"> </w:t>
      </w:r>
      <w:r w:rsidRPr="005E7BAD">
        <w:rPr>
          <w:rFonts w:cs="Times New Roman"/>
          <w:szCs w:val="28"/>
          <w:lang w:val="kk-KZ"/>
        </w:rPr>
        <w:t>Есенеева «Разработка проблем семейного воспитания в контексте педагогической психологии (середина XIX – начало XX вв.)» атты ғылыми диссертациялық зерттеу еңбегінде: «Болашақ ұрпақты тәрбиелеу мәселесі әр қоғам үшін өзекті болып табылады. Қазіргі кезде қоғам құндылықтары өзгеріп, жаңа мазмұнға ие болуда. Осыған сәйкес өткен тәрбие теорияларын жаңа қоғам үшін маңызы зор мәнге ие», - деп ай</w:t>
      </w:r>
      <w:r w:rsidR="007244D3" w:rsidRPr="005E7BAD">
        <w:rPr>
          <w:rFonts w:cs="Times New Roman"/>
          <w:szCs w:val="28"/>
          <w:lang w:val="kk-KZ"/>
        </w:rPr>
        <w:t>ы</w:t>
      </w:r>
      <w:r w:rsidRPr="005E7BAD">
        <w:rPr>
          <w:rFonts w:cs="Times New Roman"/>
          <w:szCs w:val="28"/>
          <w:lang w:val="kk-KZ"/>
        </w:rPr>
        <w:t xml:space="preserve">рықша көңіл бөле отырып, отбасы тәрбиесінің өзектілігіне назар аударады. Автор тәрбиені қоғам идеологиясы тұрғысынан қарастыра отырып, тәрбие құралдарына, олардың қызметіне тоқталады </w:t>
      </w:r>
      <w:r w:rsidR="00F32DD7" w:rsidRPr="005E7BAD">
        <w:rPr>
          <w:rFonts w:cs="Times New Roman"/>
          <w:szCs w:val="28"/>
          <w:lang w:val="kk-KZ"/>
        </w:rPr>
        <w:t>[</w:t>
      </w:r>
      <w:r w:rsidR="002C66BA" w:rsidRPr="005E7BAD">
        <w:rPr>
          <w:rFonts w:cs="Times New Roman"/>
          <w:szCs w:val="28"/>
          <w:lang w:val="kk-KZ"/>
        </w:rPr>
        <w:t>7</w:t>
      </w:r>
      <w:r w:rsidR="00955241" w:rsidRPr="005E7BAD">
        <w:rPr>
          <w:rFonts w:cs="Times New Roman"/>
          <w:szCs w:val="28"/>
          <w:lang w:val="kk-KZ"/>
        </w:rPr>
        <w:t>0</w:t>
      </w:r>
      <w:r w:rsidR="00F32DD7" w:rsidRPr="005E7BAD">
        <w:rPr>
          <w:rFonts w:cs="Times New Roman"/>
          <w:szCs w:val="28"/>
          <w:lang w:val="kk-KZ"/>
        </w:rPr>
        <w:t xml:space="preserve">, </w:t>
      </w:r>
      <w:r w:rsidR="00623F11" w:rsidRPr="005E7BAD">
        <w:rPr>
          <w:rFonts w:cs="Times New Roman"/>
          <w:szCs w:val="28"/>
          <w:lang w:val="kk-KZ"/>
        </w:rPr>
        <w:t xml:space="preserve">б. </w:t>
      </w:r>
      <w:r w:rsidR="00397938" w:rsidRPr="005E7BAD">
        <w:rPr>
          <w:rFonts w:cs="Times New Roman"/>
          <w:szCs w:val="28"/>
          <w:lang w:val="kk-KZ"/>
        </w:rPr>
        <w:t>3</w:t>
      </w:r>
      <w:r w:rsidR="00F32DD7" w:rsidRPr="005E7BAD">
        <w:rPr>
          <w:rFonts w:cs="Times New Roman"/>
          <w:szCs w:val="28"/>
          <w:lang w:val="kk-KZ"/>
        </w:rPr>
        <w:t>].</w:t>
      </w:r>
    </w:p>
    <w:p w14:paraId="3821E9DA" w14:textId="18132F02"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Ал тәжікстандық ғалым А.К.</w:t>
      </w:r>
      <w:r w:rsidR="001E639E" w:rsidRPr="005E7BAD">
        <w:rPr>
          <w:rFonts w:cs="Times New Roman"/>
          <w:szCs w:val="28"/>
          <w:lang w:val="kk-KZ"/>
        </w:rPr>
        <w:t xml:space="preserve"> </w:t>
      </w:r>
      <w:r w:rsidRPr="005E7BAD">
        <w:rPr>
          <w:rFonts w:cs="Times New Roman"/>
          <w:szCs w:val="28"/>
          <w:lang w:val="kk-KZ"/>
        </w:rPr>
        <w:t xml:space="preserve">Гулов «Взаимодействие семьи и школы в нравственном воспитании школьников начальных классов» атты диссертациясында: «Кез келген тұлға қалыптасу барысын отбасы тәрбиесінен бастау алады. Ол ата-ананың берген тағылымы негізінде көрініс береді», - дейді </w:t>
      </w:r>
      <w:r w:rsidR="00F32DD7" w:rsidRPr="005E7BAD">
        <w:rPr>
          <w:rFonts w:cs="Times New Roman"/>
          <w:szCs w:val="28"/>
          <w:lang w:val="kk-KZ"/>
        </w:rPr>
        <w:t>[</w:t>
      </w:r>
      <w:r w:rsidR="002C66BA" w:rsidRPr="005E7BAD">
        <w:rPr>
          <w:rFonts w:cs="Times New Roman"/>
          <w:szCs w:val="28"/>
          <w:lang w:val="kk-KZ"/>
        </w:rPr>
        <w:t>7</w:t>
      </w:r>
      <w:r w:rsidR="00955241" w:rsidRPr="005E7BAD">
        <w:rPr>
          <w:rFonts w:cs="Times New Roman"/>
          <w:szCs w:val="28"/>
          <w:lang w:val="kk-KZ"/>
        </w:rPr>
        <w:t>1</w:t>
      </w:r>
      <w:r w:rsidR="00F32DD7" w:rsidRPr="005E7BAD">
        <w:rPr>
          <w:rFonts w:cs="Times New Roman"/>
          <w:szCs w:val="28"/>
          <w:lang w:val="kk-KZ"/>
        </w:rPr>
        <w:t xml:space="preserve">, </w:t>
      </w:r>
      <w:r w:rsidR="00623F11" w:rsidRPr="005E7BAD">
        <w:rPr>
          <w:rFonts w:cs="Times New Roman"/>
          <w:szCs w:val="28"/>
          <w:lang w:val="kk-KZ"/>
        </w:rPr>
        <w:t xml:space="preserve">б. </w:t>
      </w:r>
      <w:r w:rsidR="00326229" w:rsidRPr="005E7BAD">
        <w:rPr>
          <w:rFonts w:cs="Times New Roman"/>
          <w:szCs w:val="28"/>
          <w:lang w:val="kk-KZ"/>
        </w:rPr>
        <w:t>17</w:t>
      </w:r>
      <w:r w:rsidR="00F32DD7" w:rsidRPr="005E7BAD">
        <w:rPr>
          <w:rFonts w:cs="Times New Roman"/>
          <w:szCs w:val="28"/>
          <w:lang w:val="kk-KZ"/>
        </w:rPr>
        <w:t xml:space="preserve">]. </w:t>
      </w:r>
      <w:r w:rsidRPr="005E7BAD">
        <w:rPr>
          <w:rFonts w:cs="Times New Roman"/>
          <w:szCs w:val="28"/>
          <w:lang w:val="kk-KZ"/>
        </w:rPr>
        <w:t xml:space="preserve">Яғни отбасы тәрбиесі арқылы балаға ұлттық тәрбие берудің мәні зор </w:t>
      </w:r>
      <w:r w:rsidRPr="005E7BAD">
        <w:rPr>
          <w:rFonts w:cs="Times New Roman"/>
          <w:szCs w:val="28"/>
          <w:lang w:val="kk-KZ"/>
        </w:rPr>
        <w:lastRenderedPageBreak/>
        <w:t>деген пікірді ұстанады. Сондықтан бастауыш сынып оқушыларын тәрбиелеу үрдісінде мектеп пен отбасының өзара әрекеттестігінде ұлттық тәрбиенің маңызына тоқталады.</w:t>
      </w:r>
    </w:p>
    <w:p w14:paraId="3527E50B" w14:textId="196C63E0"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Сонымен қатар татарстандық ғалым Е.А.</w:t>
      </w:r>
      <w:r w:rsidR="007244D3" w:rsidRPr="005E7BAD">
        <w:rPr>
          <w:rFonts w:cs="Times New Roman"/>
          <w:szCs w:val="28"/>
          <w:lang w:val="kk-KZ"/>
        </w:rPr>
        <w:t xml:space="preserve"> </w:t>
      </w:r>
      <w:r w:rsidRPr="005E7BAD">
        <w:rPr>
          <w:rFonts w:cs="Times New Roman"/>
          <w:szCs w:val="28"/>
          <w:lang w:val="kk-KZ"/>
        </w:rPr>
        <w:t xml:space="preserve">Нестерова өзінің «Формирование эффективного родительства через развитие личностной зрелости родителей младших школьников» атты диссертациялық жұмысында: «Отбасында ата-ананың бала тәрбиесіндегі ролі жеткілікті зерттелмеген. Ол заман талабына сай өзгеріп отырады. Сондықтан ата-ананың тәрбие беруіндегі педагогикалық мүмкіндіктері маңызды болып табылады», - деп келтіреді </w:t>
      </w:r>
      <w:r w:rsidR="00F32DD7" w:rsidRPr="005E7BAD">
        <w:rPr>
          <w:rFonts w:cs="Times New Roman"/>
          <w:szCs w:val="28"/>
          <w:lang w:val="kk-KZ"/>
        </w:rPr>
        <w:t>[</w:t>
      </w:r>
      <w:r w:rsidR="002C66BA" w:rsidRPr="005E7BAD">
        <w:rPr>
          <w:rFonts w:cs="Times New Roman"/>
          <w:szCs w:val="28"/>
          <w:lang w:val="kk-KZ"/>
        </w:rPr>
        <w:t>7</w:t>
      </w:r>
      <w:r w:rsidR="00955241" w:rsidRPr="005E7BAD">
        <w:rPr>
          <w:rFonts w:cs="Times New Roman"/>
          <w:szCs w:val="28"/>
          <w:lang w:val="kk-KZ"/>
        </w:rPr>
        <w:t>2</w:t>
      </w:r>
      <w:r w:rsidR="00F32DD7" w:rsidRPr="005E7BAD">
        <w:rPr>
          <w:rFonts w:cs="Times New Roman"/>
          <w:szCs w:val="28"/>
          <w:lang w:val="kk-KZ"/>
        </w:rPr>
        <w:t xml:space="preserve">, </w:t>
      </w:r>
      <w:r w:rsidR="00623F11" w:rsidRPr="005E7BAD">
        <w:rPr>
          <w:rFonts w:cs="Times New Roman"/>
          <w:szCs w:val="28"/>
          <w:lang w:val="kk-KZ"/>
        </w:rPr>
        <w:t xml:space="preserve">б. </w:t>
      </w:r>
      <w:r w:rsidR="00F32DD7" w:rsidRPr="005E7BAD">
        <w:rPr>
          <w:rFonts w:cs="Times New Roman"/>
          <w:szCs w:val="28"/>
          <w:lang w:val="kk-KZ"/>
        </w:rPr>
        <w:t xml:space="preserve">5]. </w:t>
      </w:r>
      <w:r w:rsidRPr="005E7BAD">
        <w:rPr>
          <w:rFonts w:cs="Times New Roman"/>
          <w:szCs w:val="28"/>
          <w:lang w:val="kk-KZ"/>
        </w:rPr>
        <w:t>Автор қазіргі кездегі отбасындағы ата-аналардың бала тәрбиелеудегі функцияларын атап өтеді.</w:t>
      </w:r>
    </w:p>
    <w:p w14:paraId="54C2F31C" w14:textId="1D57987F" w:rsidR="00F32DD7" w:rsidRPr="005E7BAD" w:rsidRDefault="00FB2467" w:rsidP="00FB2467">
      <w:pPr>
        <w:spacing w:after="0"/>
        <w:ind w:firstLine="709"/>
        <w:jc w:val="both"/>
        <w:rPr>
          <w:rFonts w:cs="Times New Roman"/>
          <w:szCs w:val="28"/>
          <w:lang w:val="kk-KZ"/>
        </w:rPr>
      </w:pPr>
      <w:r w:rsidRPr="005E7BAD">
        <w:rPr>
          <w:rFonts w:cs="Times New Roman"/>
          <w:szCs w:val="28"/>
          <w:lang w:val="kk-KZ"/>
        </w:rPr>
        <w:t>Якутиялық  ғалым А.П.</w:t>
      </w:r>
      <w:r w:rsidR="007244D3" w:rsidRPr="005E7BAD">
        <w:rPr>
          <w:rFonts w:cs="Times New Roman"/>
          <w:szCs w:val="28"/>
          <w:lang w:val="kk-KZ"/>
        </w:rPr>
        <w:t xml:space="preserve"> </w:t>
      </w:r>
      <w:r w:rsidRPr="005E7BAD">
        <w:rPr>
          <w:rFonts w:cs="Times New Roman"/>
          <w:szCs w:val="28"/>
          <w:lang w:val="kk-KZ"/>
        </w:rPr>
        <w:t xml:space="preserve">Колпакова өзінің «Духовно-нравственное воспитание младших школьников в условиях сельского образовательного пространства» атты ғылыми зерттеу диссертациясында: «Ғасырлар бойы қалыптасқан якут отбасының ауылдық жердегі баларына рухани-адамгершілік тәрбиесі отбасында беріледі. Оны мемлекеттік жаңа талаптармен өзгертуге келмейді, керісінше сол құндылықтарды сақтау қажет», - дейді </w:t>
      </w:r>
      <w:r w:rsidR="00F32DD7" w:rsidRPr="005E7BAD">
        <w:rPr>
          <w:rFonts w:cs="Times New Roman"/>
          <w:szCs w:val="28"/>
          <w:lang w:val="kk-KZ"/>
        </w:rPr>
        <w:t>[</w:t>
      </w:r>
      <w:r w:rsidR="00191CC9" w:rsidRPr="005E7BAD">
        <w:rPr>
          <w:rFonts w:cs="Times New Roman"/>
          <w:szCs w:val="28"/>
          <w:lang w:val="kk-KZ"/>
        </w:rPr>
        <w:t>7</w:t>
      </w:r>
      <w:r w:rsidR="00955241" w:rsidRPr="005E7BAD">
        <w:rPr>
          <w:rFonts w:cs="Times New Roman"/>
          <w:szCs w:val="28"/>
          <w:lang w:val="kk-KZ"/>
        </w:rPr>
        <w:t>3</w:t>
      </w:r>
      <w:r w:rsidR="00F32DD7" w:rsidRPr="005E7BAD">
        <w:rPr>
          <w:rFonts w:cs="Times New Roman"/>
          <w:szCs w:val="28"/>
          <w:lang w:val="kk-KZ"/>
        </w:rPr>
        <w:t xml:space="preserve">, </w:t>
      </w:r>
      <w:r w:rsidR="00623F11" w:rsidRPr="005E7BAD">
        <w:rPr>
          <w:rFonts w:cs="Times New Roman"/>
          <w:szCs w:val="28"/>
          <w:lang w:val="kk-KZ"/>
        </w:rPr>
        <w:t xml:space="preserve">б. </w:t>
      </w:r>
      <w:r w:rsidR="00EE49B5" w:rsidRPr="005E7BAD">
        <w:rPr>
          <w:rFonts w:cs="Times New Roman"/>
          <w:szCs w:val="28"/>
          <w:lang w:val="kk-KZ"/>
        </w:rPr>
        <w:t>8</w:t>
      </w:r>
      <w:r w:rsidR="00F32DD7" w:rsidRPr="005E7BAD">
        <w:rPr>
          <w:rFonts w:cs="Times New Roman"/>
          <w:szCs w:val="28"/>
          <w:lang w:val="kk-KZ"/>
        </w:rPr>
        <w:t>].</w:t>
      </w:r>
    </w:p>
    <w:p w14:paraId="3CADD472" w14:textId="77777777"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Жоғарыда келтірілген Якутия еліндегі ауылдық жердегі отбасы тәрбиесіндегі адамгершілік құндылықтарға түсініктеме берер болсақ, автор якут этнопедагогикадағы отбасы тәрбиесі маңызды деп санайды.</w:t>
      </w:r>
    </w:p>
    <w:p w14:paraId="35D70D4C" w14:textId="0CB74C50" w:rsidR="00917218" w:rsidRPr="005E7BAD" w:rsidRDefault="00FB2467" w:rsidP="00FB2467">
      <w:pPr>
        <w:spacing w:after="0"/>
        <w:ind w:firstLine="709"/>
        <w:jc w:val="both"/>
        <w:rPr>
          <w:rFonts w:cs="Times New Roman"/>
          <w:szCs w:val="28"/>
          <w:lang w:val="kk-KZ"/>
        </w:rPr>
      </w:pPr>
      <w:r w:rsidRPr="005E7BAD">
        <w:rPr>
          <w:rFonts w:cs="Times New Roman"/>
          <w:szCs w:val="28"/>
          <w:lang w:val="kk-KZ"/>
        </w:rPr>
        <w:t>Қарашай-Шеркес ғалымы Е.А.</w:t>
      </w:r>
      <w:r w:rsidR="007244D3" w:rsidRPr="005E7BAD">
        <w:rPr>
          <w:rFonts w:cs="Times New Roman"/>
          <w:szCs w:val="28"/>
          <w:lang w:val="kk-KZ"/>
        </w:rPr>
        <w:t xml:space="preserve"> </w:t>
      </w:r>
      <w:r w:rsidRPr="005E7BAD">
        <w:rPr>
          <w:rFonts w:cs="Times New Roman"/>
          <w:szCs w:val="28"/>
          <w:lang w:val="kk-KZ"/>
        </w:rPr>
        <w:t>Иванова болса, өзінің «Семейное воспитание как средство предупреждения пр</w:t>
      </w:r>
      <w:r w:rsidR="007244D3" w:rsidRPr="005E7BAD">
        <w:rPr>
          <w:rFonts w:cs="Times New Roman"/>
          <w:szCs w:val="28"/>
          <w:lang w:val="kk-KZ"/>
        </w:rPr>
        <w:t>а</w:t>
      </w:r>
      <w:r w:rsidRPr="005E7BAD">
        <w:rPr>
          <w:rFonts w:cs="Times New Roman"/>
          <w:szCs w:val="28"/>
          <w:lang w:val="kk-KZ"/>
        </w:rPr>
        <w:t>вонарушений несовершеннолетних подростков» атты еңбегінде: «Бүкіл әлемде кәмелетке толмағандар арасында қылмыс көбейіп барады. Оның басты себебі – әлеуметтік жағдайлар. Одан шығудың жолы отбасында құқықтық тәрбиені жетілдіру болып табылады. Отбасы мен мектептің өзара әр</w:t>
      </w:r>
      <w:r w:rsidR="007244D3" w:rsidRPr="005E7BAD">
        <w:rPr>
          <w:rFonts w:cs="Times New Roman"/>
          <w:szCs w:val="28"/>
          <w:lang w:val="kk-KZ"/>
        </w:rPr>
        <w:t>е</w:t>
      </w:r>
      <w:r w:rsidRPr="005E7BAD">
        <w:rPr>
          <w:rFonts w:cs="Times New Roman"/>
          <w:szCs w:val="28"/>
          <w:lang w:val="kk-KZ"/>
        </w:rPr>
        <w:t xml:space="preserve">кетінде бала тәрбиесінде құқықтық тәрбиенің мәні зор», - дейді. Яғни жеке тұлғаның қоғамға, өз отбасында прогрессивті бағытта пайдасын тигізуін қарастырады </w:t>
      </w:r>
      <w:r w:rsidR="00917218" w:rsidRPr="005E7BAD">
        <w:rPr>
          <w:rFonts w:cs="Times New Roman"/>
          <w:szCs w:val="28"/>
          <w:lang w:val="kk-KZ"/>
        </w:rPr>
        <w:t>[</w:t>
      </w:r>
      <w:r w:rsidR="0071564D" w:rsidRPr="005E7BAD">
        <w:rPr>
          <w:rFonts w:cs="Times New Roman"/>
          <w:szCs w:val="28"/>
          <w:lang w:val="kk-KZ"/>
        </w:rPr>
        <w:t>7</w:t>
      </w:r>
      <w:r w:rsidR="00955241" w:rsidRPr="005E7BAD">
        <w:rPr>
          <w:rFonts w:cs="Times New Roman"/>
          <w:szCs w:val="28"/>
          <w:lang w:val="kk-KZ"/>
        </w:rPr>
        <w:t>4</w:t>
      </w:r>
      <w:r w:rsidR="00917218" w:rsidRPr="005E7BAD">
        <w:rPr>
          <w:rFonts w:cs="Times New Roman"/>
          <w:szCs w:val="28"/>
          <w:lang w:val="kk-KZ"/>
        </w:rPr>
        <w:t xml:space="preserve">, </w:t>
      </w:r>
      <w:r w:rsidR="00623F11" w:rsidRPr="005E7BAD">
        <w:rPr>
          <w:rFonts w:cs="Times New Roman"/>
          <w:szCs w:val="28"/>
          <w:lang w:val="kk-KZ"/>
        </w:rPr>
        <w:t xml:space="preserve">б. </w:t>
      </w:r>
      <w:r w:rsidR="00897068" w:rsidRPr="005E7BAD">
        <w:rPr>
          <w:rFonts w:cs="Times New Roman"/>
          <w:szCs w:val="28"/>
          <w:lang w:val="kk-KZ"/>
        </w:rPr>
        <w:t>3</w:t>
      </w:r>
      <w:r w:rsidR="00917218" w:rsidRPr="005E7BAD">
        <w:rPr>
          <w:rFonts w:cs="Times New Roman"/>
          <w:szCs w:val="28"/>
          <w:lang w:val="kk-KZ"/>
        </w:rPr>
        <w:t>].</w:t>
      </w:r>
    </w:p>
    <w:p w14:paraId="4338C0D3" w14:textId="49CBE573" w:rsidR="00F32DD7" w:rsidRPr="005E7BAD" w:rsidRDefault="00FB2467" w:rsidP="00774011">
      <w:pPr>
        <w:spacing w:after="0"/>
        <w:ind w:firstLine="709"/>
        <w:jc w:val="both"/>
        <w:rPr>
          <w:rFonts w:cs="Times New Roman"/>
          <w:szCs w:val="28"/>
          <w:lang w:val="kk-KZ"/>
        </w:rPr>
      </w:pPr>
      <w:r w:rsidRPr="005E7BAD">
        <w:rPr>
          <w:rFonts w:cs="Times New Roman"/>
          <w:szCs w:val="28"/>
          <w:lang w:val="kk-KZ"/>
        </w:rPr>
        <w:t>Сондай-ақ Татарстан ғалымы Т.В.</w:t>
      </w:r>
      <w:r w:rsidR="007244D3" w:rsidRPr="005E7BAD">
        <w:rPr>
          <w:rFonts w:cs="Times New Roman"/>
          <w:szCs w:val="28"/>
          <w:lang w:val="kk-KZ"/>
        </w:rPr>
        <w:t xml:space="preserve"> </w:t>
      </w:r>
      <w:r w:rsidRPr="005E7BAD">
        <w:rPr>
          <w:rFonts w:cs="Times New Roman"/>
          <w:szCs w:val="28"/>
          <w:lang w:val="kk-KZ"/>
        </w:rPr>
        <w:t>Лушпарь «Психолого-педагогическая поддержка сельской семьи в воспитании детей дошкольного возраста в домашних условиях» атты ғылыми диссертациясы Татарстан елінің тәжірибесіндегі ауылдық жердегі отбасының тәрбие беру проблемасына арналады. Автор отбасы дәстүрі арқылы тәрбие берудің маңызына түсінік бере отырып: «мектеп жасына дейінгі балалардың отбасындағы тәрбиесі өзекті болып табылады. Соның ішінде Татарстан тәжірибесінде балалардың денін отбасында тәрбиелеудің маңызы ерекше, себебі балабақша бәріне жете бермейді. Сондықтан отбасы тәрбиесінің ма</w:t>
      </w:r>
      <w:r w:rsidR="007244D3" w:rsidRPr="005E7BAD">
        <w:rPr>
          <w:rFonts w:cs="Times New Roman"/>
          <w:szCs w:val="28"/>
          <w:lang w:val="kk-KZ"/>
        </w:rPr>
        <w:t>ң</w:t>
      </w:r>
      <w:r w:rsidRPr="005E7BAD">
        <w:rPr>
          <w:rFonts w:cs="Times New Roman"/>
          <w:szCs w:val="28"/>
          <w:lang w:val="kk-KZ"/>
        </w:rPr>
        <w:t xml:space="preserve">ызы зор», - деп келтіреді </w:t>
      </w:r>
      <w:r w:rsidR="00F32DD7" w:rsidRPr="005E7BAD">
        <w:rPr>
          <w:rFonts w:cs="Times New Roman"/>
          <w:szCs w:val="28"/>
          <w:lang w:val="kk-KZ"/>
        </w:rPr>
        <w:t>[</w:t>
      </w:r>
      <w:r w:rsidR="00955241" w:rsidRPr="005E7BAD">
        <w:rPr>
          <w:rFonts w:cs="Times New Roman"/>
          <w:szCs w:val="28"/>
          <w:lang w:val="kk-KZ"/>
        </w:rPr>
        <w:t>75</w:t>
      </w:r>
      <w:r w:rsidR="00F32DD7" w:rsidRPr="005E7BAD">
        <w:rPr>
          <w:rFonts w:cs="Times New Roman"/>
          <w:szCs w:val="28"/>
          <w:lang w:val="kk-KZ"/>
        </w:rPr>
        <w:t>,</w:t>
      </w:r>
      <w:r w:rsidR="00313EEF" w:rsidRPr="005E7BAD">
        <w:rPr>
          <w:rFonts w:cs="Times New Roman"/>
          <w:szCs w:val="28"/>
          <w:lang w:val="kk-KZ"/>
        </w:rPr>
        <w:t xml:space="preserve"> </w:t>
      </w:r>
      <w:r w:rsidR="00623F11" w:rsidRPr="005E7BAD">
        <w:rPr>
          <w:rFonts w:cs="Times New Roman"/>
          <w:szCs w:val="28"/>
          <w:lang w:val="kk-KZ"/>
        </w:rPr>
        <w:t xml:space="preserve">б. </w:t>
      </w:r>
      <w:r w:rsidR="00F32DD7" w:rsidRPr="005E7BAD">
        <w:rPr>
          <w:rFonts w:cs="Times New Roman"/>
          <w:szCs w:val="28"/>
          <w:lang w:val="kk-KZ"/>
        </w:rPr>
        <w:t>3].</w:t>
      </w:r>
    </w:p>
    <w:p w14:paraId="034335FB" w14:textId="00FCC1BC" w:rsidR="00F32DD7" w:rsidRPr="005E7BAD" w:rsidRDefault="00FB2467" w:rsidP="00774011">
      <w:pPr>
        <w:spacing w:after="0"/>
        <w:ind w:firstLine="709"/>
        <w:jc w:val="both"/>
        <w:rPr>
          <w:rFonts w:cs="Times New Roman"/>
          <w:szCs w:val="28"/>
          <w:lang w:val="kk-KZ"/>
        </w:rPr>
      </w:pPr>
      <w:r w:rsidRPr="005E7BAD">
        <w:rPr>
          <w:rFonts w:cs="Times New Roman"/>
          <w:szCs w:val="28"/>
          <w:lang w:val="kk-KZ"/>
        </w:rPr>
        <w:t>Ресей ғалымы А.Г.</w:t>
      </w:r>
      <w:r w:rsidR="007244D3" w:rsidRPr="005E7BAD">
        <w:rPr>
          <w:rFonts w:cs="Times New Roman"/>
          <w:szCs w:val="28"/>
          <w:lang w:val="kk-KZ"/>
        </w:rPr>
        <w:t xml:space="preserve"> </w:t>
      </w:r>
      <w:r w:rsidRPr="005E7BAD">
        <w:rPr>
          <w:rFonts w:cs="Times New Roman"/>
          <w:szCs w:val="28"/>
          <w:lang w:val="kk-KZ"/>
        </w:rPr>
        <w:t xml:space="preserve">Корнилованың «Социальное воспитание школьников в наслежно-улусной общине (на материалах республики Саха (Якутия)» деген ғылыми еңбегінде  отбасында тәрбие берудің әлеуметтік мәніне түсінік береді: «қоғамда әлеуметтік тәрбиенің маңызды проблемалары дер кезінде шешімін таппады. Отбасы мен мемлекеттің саясаты өз кезінде дұрыс жолға қойылмауынан кедергілер көп болды. Соның салдарынан якут отбасы тәрбиесіне көңіл бөлудің маңызы артып отыр», - деп келтіреді. Демек, </w:t>
      </w:r>
      <w:r w:rsidRPr="005E7BAD">
        <w:rPr>
          <w:rFonts w:cs="Times New Roman"/>
          <w:szCs w:val="28"/>
          <w:lang w:val="kk-KZ"/>
        </w:rPr>
        <w:lastRenderedPageBreak/>
        <w:t xml:space="preserve">отбасында тұлғаның әлеуметтік тәрбиесі қалыптасатынына үлкен мән беру керек, баланың қоғамдық ортадағы белсенділігі мен білімінің артуы отбасы тәрбиесі мен білім берудің кешенді жүргізілуі арқылы қалыптасады деп тұжырымдайды </w:t>
      </w:r>
      <w:r w:rsidR="00F32DD7" w:rsidRPr="005E7BAD">
        <w:rPr>
          <w:rFonts w:cs="Times New Roman"/>
          <w:szCs w:val="28"/>
          <w:lang w:val="kk-KZ"/>
        </w:rPr>
        <w:t>[</w:t>
      </w:r>
      <w:r w:rsidR="00955241" w:rsidRPr="005E7BAD">
        <w:rPr>
          <w:rFonts w:cs="Times New Roman"/>
          <w:szCs w:val="28"/>
          <w:lang w:val="kk-KZ"/>
        </w:rPr>
        <w:t>76</w:t>
      </w:r>
      <w:r w:rsidR="00F32DD7" w:rsidRPr="005E7BAD">
        <w:rPr>
          <w:rFonts w:cs="Times New Roman"/>
          <w:szCs w:val="28"/>
          <w:lang w:val="kk-KZ"/>
        </w:rPr>
        <w:t>,</w:t>
      </w:r>
      <w:r w:rsidR="00623F11" w:rsidRPr="005E7BAD">
        <w:rPr>
          <w:rFonts w:cs="Times New Roman"/>
          <w:szCs w:val="28"/>
          <w:lang w:val="kk-KZ"/>
        </w:rPr>
        <w:t xml:space="preserve"> б.</w:t>
      </w:r>
      <w:r w:rsidR="00F32DD7" w:rsidRPr="005E7BAD">
        <w:rPr>
          <w:rFonts w:cs="Times New Roman"/>
          <w:szCs w:val="28"/>
          <w:lang w:val="kk-KZ"/>
        </w:rPr>
        <w:t xml:space="preserve"> </w:t>
      </w:r>
      <w:r w:rsidR="000A088A" w:rsidRPr="005E7BAD">
        <w:rPr>
          <w:rFonts w:cs="Times New Roman"/>
          <w:szCs w:val="28"/>
          <w:lang w:val="kk-KZ"/>
        </w:rPr>
        <w:t>4</w:t>
      </w:r>
      <w:r w:rsidR="00F32DD7" w:rsidRPr="005E7BAD">
        <w:rPr>
          <w:rFonts w:cs="Times New Roman"/>
          <w:szCs w:val="28"/>
          <w:lang w:val="kk-KZ"/>
        </w:rPr>
        <w:t>].</w:t>
      </w:r>
    </w:p>
    <w:p w14:paraId="0C034420" w14:textId="1D680991"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Чуваш ғалымы И.Н.</w:t>
      </w:r>
      <w:r w:rsidR="00D808EB" w:rsidRPr="005E7BAD">
        <w:rPr>
          <w:rFonts w:cs="Times New Roman"/>
          <w:szCs w:val="28"/>
          <w:lang w:val="kk-KZ"/>
        </w:rPr>
        <w:t xml:space="preserve"> </w:t>
      </w:r>
      <w:r w:rsidRPr="005E7BAD">
        <w:rPr>
          <w:rFonts w:cs="Times New Roman"/>
          <w:szCs w:val="28"/>
          <w:lang w:val="kk-KZ"/>
        </w:rPr>
        <w:t xml:space="preserve">Федотованың «Теория и опыт использования примера матери в нравственном воспитании младших школьников» деп аталатын ғылыми еңбегінде  отбасындағы ананың тәрбиелік роліне түсінік беріледі: «отбасындағы бала тәрбиесінде чуваш халқында ананың роліне баға береді. Мұнда бала тәрбиесімен қатар мектеппен байланысты да жетілдіріп, аналар мектебін құрудың маңызы зор», - деп келтіреді </w:t>
      </w:r>
      <w:r w:rsidR="00F32DD7" w:rsidRPr="005E7BAD">
        <w:rPr>
          <w:rFonts w:cs="Times New Roman"/>
          <w:szCs w:val="28"/>
          <w:lang w:val="kk-KZ"/>
        </w:rPr>
        <w:t>[</w:t>
      </w:r>
      <w:r w:rsidR="00955241" w:rsidRPr="005E7BAD">
        <w:rPr>
          <w:rFonts w:cs="Times New Roman"/>
          <w:szCs w:val="28"/>
          <w:lang w:val="kk-KZ"/>
        </w:rPr>
        <w:t>77</w:t>
      </w:r>
      <w:r w:rsidR="00F32DD7" w:rsidRPr="005E7BAD">
        <w:rPr>
          <w:rFonts w:cs="Times New Roman"/>
          <w:szCs w:val="28"/>
          <w:lang w:val="kk-KZ"/>
        </w:rPr>
        <w:t xml:space="preserve">, </w:t>
      </w:r>
      <w:r w:rsidR="00623F11" w:rsidRPr="005E7BAD">
        <w:rPr>
          <w:rFonts w:cs="Times New Roman"/>
          <w:szCs w:val="28"/>
          <w:lang w:val="kk-KZ"/>
        </w:rPr>
        <w:t xml:space="preserve">б. </w:t>
      </w:r>
      <w:r w:rsidR="00574E36" w:rsidRPr="005E7BAD">
        <w:rPr>
          <w:rFonts w:cs="Times New Roman"/>
          <w:szCs w:val="28"/>
          <w:lang w:val="kk-KZ"/>
        </w:rPr>
        <w:t>6</w:t>
      </w:r>
      <w:r w:rsidR="00F32DD7" w:rsidRPr="005E7BAD">
        <w:rPr>
          <w:rFonts w:cs="Times New Roman"/>
          <w:szCs w:val="28"/>
          <w:lang w:val="kk-KZ"/>
        </w:rPr>
        <w:t xml:space="preserve">]. </w:t>
      </w:r>
      <w:r w:rsidRPr="005E7BAD">
        <w:rPr>
          <w:rFonts w:cs="Times New Roman"/>
          <w:szCs w:val="28"/>
          <w:lang w:val="kk-KZ"/>
        </w:rPr>
        <w:t>Ғалымның пікіріне түсінік берер болсақ, отбасында ананың тәрбие берудегі маңызына назар аударады.</w:t>
      </w:r>
    </w:p>
    <w:p w14:paraId="536D362C" w14:textId="02EEC3F9" w:rsidR="002E47E2" w:rsidRPr="005E7BAD" w:rsidRDefault="00FB2467" w:rsidP="00FB2467">
      <w:pPr>
        <w:spacing w:after="0"/>
        <w:ind w:firstLine="709"/>
        <w:jc w:val="both"/>
        <w:rPr>
          <w:rFonts w:cs="Times New Roman"/>
          <w:szCs w:val="28"/>
          <w:lang w:val="kk-KZ"/>
        </w:rPr>
      </w:pPr>
      <w:r w:rsidRPr="005E7BAD">
        <w:rPr>
          <w:rFonts w:cs="Times New Roman"/>
          <w:szCs w:val="28"/>
          <w:lang w:val="kk-KZ"/>
        </w:rPr>
        <w:t>Орта мектептің оқу-тәрбие үрдісіндегі  отбасы тәрбиесінің мәселесіне қатысты Ресей ғалымы Т.В.</w:t>
      </w:r>
      <w:r w:rsidR="00D808EB" w:rsidRPr="005E7BAD">
        <w:rPr>
          <w:rFonts w:cs="Times New Roman"/>
          <w:szCs w:val="28"/>
          <w:lang w:val="kk-KZ"/>
        </w:rPr>
        <w:t xml:space="preserve"> </w:t>
      </w:r>
      <w:r w:rsidRPr="005E7BAD">
        <w:rPr>
          <w:rFonts w:cs="Times New Roman"/>
          <w:szCs w:val="28"/>
          <w:lang w:val="kk-KZ"/>
        </w:rPr>
        <w:t xml:space="preserve">Коваленко өзінің «Моделирование взаимодействия семьи и школы в условиях современного начального образования» деген ғылыми диссертациясында: «бала тұлғасының қалыптасуында отбасының мектеппен қатынасының маңызы артып отыр. Себебі, бала тәрбиесіне отбасында ата-аналардың және қоғамның факторлары да маңызы зор», - дейді </w:t>
      </w:r>
      <w:r w:rsidR="00F32DD7" w:rsidRPr="005E7BAD">
        <w:rPr>
          <w:rFonts w:cs="Times New Roman"/>
          <w:szCs w:val="28"/>
          <w:lang w:val="kk-KZ"/>
        </w:rPr>
        <w:t>[</w:t>
      </w:r>
      <w:r w:rsidR="00955241" w:rsidRPr="005E7BAD">
        <w:rPr>
          <w:rFonts w:cs="Times New Roman"/>
          <w:szCs w:val="28"/>
          <w:lang w:val="kk-KZ"/>
        </w:rPr>
        <w:t>7</w:t>
      </w:r>
      <w:r w:rsidR="002C66BA" w:rsidRPr="005E7BAD">
        <w:rPr>
          <w:rFonts w:cs="Times New Roman"/>
          <w:szCs w:val="28"/>
          <w:lang w:val="kk-KZ"/>
        </w:rPr>
        <w:t>8</w:t>
      </w:r>
      <w:r w:rsidR="00F32DD7" w:rsidRPr="005E7BAD">
        <w:rPr>
          <w:rFonts w:cs="Times New Roman"/>
          <w:szCs w:val="28"/>
          <w:lang w:val="kk-KZ"/>
        </w:rPr>
        <w:t xml:space="preserve">, </w:t>
      </w:r>
      <w:r w:rsidR="00623F11" w:rsidRPr="005E7BAD">
        <w:rPr>
          <w:rFonts w:cs="Times New Roman"/>
          <w:szCs w:val="28"/>
          <w:lang w:val="kk-KZ"/>
        </w:rPr>
        <w:t xml:space="preserve">б. </w:t>
      </w:r>
      <w:r w:rsidR="00807C30" w:rsidRPr="005E7BAD">
        <w:rPr>
          <w:rFonts w:cs="Times New Roman"/>
          <w:szCs w:val="28"/>
          <w:lang w:val="kk-KZ"/>
        </w:rPr>
        <w:t>8</w:t>
      </w:r>
      <w:r w:rsidR="00F32DD7" w:rsidRPr="005E7BAD">
        <w:rPr>
          <w:rFonts w:cs="Times New Roman"/>
          <w:szCs w:val="28"/>
          <w:lang w:val="kk-KZ"/>
        </w:rPr>
        <w:t xml:space="preserve">]. </w:t>
      </w:r>
    </w:p>
    <w:p w14:paraId="1B262B4B" w14:textId="167BF606" w:rsidR="009717E5" w:rsidRPr="005E7BAD" w:rsidRDefault="00FB2467" w:rsidP="00774011">
      <w:pPr>
        <w:spacing w:after="0"/>
        <w:ind w:firstLine="709"/>
        <w:jc w:val="both"/>
        <w:rPr>
          <w:rFonts w:cs="Times New Roman"/>
          <w:szCs w:val="28"/>
          <w:lang w:val="kk-KZ"/>
        </w:rPr>
      </w:pPr>
      <w:r w:rsidRPr="005E7BAD">
        <w:rPr>
          <w:rFonts w:cs="Times New Roman"/>
          <w:szCs w:val="28"/>
          <w:lang w:val="kk-KZ"/>
        </w:rPr>
        <w:t>Соңғы кездегі зерттеулердің бірі, тәжік ғалымы М.М.</w:t>
      </w:r>
      <w:r w:rsidR="00D808EB" w:rsidRPr="005E7BAD">
        <w:rPr>
          <w:rFonts w:cs="Times New Roman"/>
          <w:szCs w:val="28"/>
          <w:lang w:val="kk-KZ"/>
        </w:rPr>
        <w:t xml:space="preserve"> </w:t>
      </w:r>
      <w:r w:rsidRPr="005E7BAD">
        <w:rPr>
          <w:rFonts w:cs="Times New Roman"/>
          <w:szCs w:val="28"/>
          <w:lang w:val="kk-KZ"/>
        </w:rPr>
        <w:t xml:space="preserve">Мамадносированың «Педагогические особенности использования элементов этнопедагогики в нравственном воспитании девочек – подростков в семье» деген еңбегінде: «Тәжік елінде халық педагогикасы негізінде отбасында қыз балаларға ұлттық құндылықтар негізінде тәрбие берудің маңызы зор. Себебі, мектепте білім мен қатар сабақта тәжік этнопедагогикасы туралы тәрбие сағаттарында қолданудың қажеттілігі артып отыр», - деп түсінік береді </w:t>
      </w:r>
      <w:r w:rsidR="00F32DD7" w:rsidRPr="005E7BAD">
        <w:rPr>
          <w:rFonts w:cs="Times New Roman"/>
          <w:szCs w:val="28"/>
          <w:lang w:val="kk-KZ"/>
        </w:rPr>
        <w:t>[</w:t>
      </w:r>
      <w:r w:rsidR="00955241" w:rsidRPr="005E7BAD">
        <w:rPr>
          <w:rFonts w:cs="Times New Roman"/>
          <w:szCs w:val="28"/>
          <w:lang w:val="kk-KZ"/>
        </w:rPr>
        <w:t>79</w:t>
      </w:r>
      <w:r w:rsidR="00F32DD7" w:rsidRPr="005E7BAD">
        <w:rPr>
          <w:rFonts w:cs="Times New Roman"/>
          <w:szCs w:val="28"/>
          <w:lang w:val="kk-KZ"/>
        </w:rPr>
        <w:t xml:space="preserve">, </w:t>
      </w:r>
      <w:r w:rsidR="00623F11" w:rsidRPr="005E7BAD">
        <w:rPr>
          <w:rFonts w:cs="Times New Roman"/>
          <w:szCs w:val="28"/>
          <w:lang w:val="kk-KZ"/>
        </w:rPr>
        <w:t xml:space="preserve">б. </w:t>
      </w:r>
      <w:r w:rsidR="00807C30" w:rsidRPr="005E7BAD">
        <w:rPr>
          <w:rFonts w:cs="Times New Roman"/>
          <w:szCs w:val="28"/>
          <w:lang w:val="kk-KZ"/>
        </w:rPr>
        <w:t>3</w:t>
      </w:r>
      <w:r w:rsidR="00F32DD7" w:rsidRPr="005E7BAD">
        <w:rPr>
          <w:rFonts w:cs="Times New Roman"/>
          <w:szCs w:val="28"/>
          <w:lang w:val="kk-KZ"/>
        </w:rPr>
        <w:t xml:space="preserve">]. </w:t>
      </w:r>
    </w:p>
    <w:p w14:paraId="0045B0CB" w14:textId="77777777"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Жоғарыдағы ғылыми зерттеу жүргізген ғалымдардың еңбегін талдау барысында өскелең ұрпақты тәрбиелеуде халықтық педагогикасының идеялары мен тәжірибесін, ондағы балалардың еңбек, эстетикалық, адамгершілік, дене, ақыл-ой тәрбиесінің бай тәсілдері мен әдістерін, мектепте халықтық педагогика идеяларын пайдалану қажеттілігін көрсетеді. Тәрбие бүгінгі күні адамның әлеуметтену үрдісі контекстінде жиі қарастырылады. Әлеуметтену деп адамның әлеуметтік қатынастар жүйесіне, әртүрлі әлеуметтік қауымдастықтарға (топ, институт, ұйым) кірігуін түсінеді. Әлеуметтендіру мәдениет элементтерін, әлеуметтік нормалар мен құндылықтарды  меңгеру ретінде қарастырылады. Баланың әлеуметтенуі оған әсер етудің көптеген түрлеріне байланысты. Олардың арасында педагогикалық ықпалдарға ерекше орын беріледі. Олар мақсатты бағытымен ерекшеленеді және әлеуметтендірудің табыстылығын қамтамасыз ететін жағдайлар кешенін құруды көздейді. Тұлғаның қалыптасу үрдісі болатын үш саланы бөледі: іс-әрекет, қарым-қатынас, өзін-өзі тану болып табылады. </w:t>
      </w:r>
    </w:p>
    <w:p w14:paraId="0C9C1BBD" w14:textId="4AF58041"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Адам өсіп-жетілуіне қарай барлық жаңа қызмет түрлерін меңгерумен айналысады, ал бұл әрбір қызмет түрі мен оның арасында болатын байланыс жүйесінде бағдарлай білуді талап етеді. Бұл ретте, әңгіме жеке маңызды ойда, </w:t>
      </w:r>
      <w:r w:rsidRPr="005E7BAD">
        <w:rPr>
          <w:rFonts w:cs="Times New Roman"/>
          <w:szCs w:val="28"/>
          <w:lang w:val="kk-KZ"/>
        </w:rPr>
        <w:lastRenderedPageBreak/>
        <w:t>яғни бастысын анықтау, оған назар аудару туралы болып отыр. Іс-әрекетте жаңа әлеуметтік рөлдерді игеру және олардың маңыздылығын ұғыну жүреді. Тәрбие педагогтың басшылығымен әлеуметтік іс-әрекетке қосу және іс-әрекет мақсаттарын түсіну мен тұлғалық мақсаттарды салыстыру; іс-әрекет тәжірибесін алу; іс-әрекеттің эмоциялық тартымдылығының (үрдістің, аралық нәтижелердің, осы іс-әрекет барысында туындайтын тұлғааралық қатынастар жүйесінің); тұлғаның әлеуметтік іс-әрекетке қосылуының жай-күйінің жетістіктері негізінде жүзеге асырылады деп болжайды. Қарым-қатынас адамның әлеуметтену саласы ретінде іс-әрекетпен тығыз байланысты. Бұл ретте қарым-қатынасты кеңейтуді адамның басқа адамдармен байланысын көбейтуі деп түсінуге болады. Байланыстар әрбір жас шегіне тән.  Жеке тұлғаны әлеуметтендірудің үшінші саласы – тұлғаның өзін-өзі тануы – адамның «мен» үлгісінің қалыптасуын көздейді, ол бірден пайда болмайды, өмір бойы көптеген әлеуметтік факторлардың әсерінен қалыптасады. Өзінің «менін» өзін-өзі танудың ең кең таралған сызбасы үш компонентті қам</w:t>
      </w:r>
      <w:r w:rsidR="00D808EB" w:rsidRPr="005E7BAD">
        <w:rPr>
          <w:rFonts w:cs="Times New Roman"/>
          <w:szCs w:val="28"/>
          <w:lang w:val="kk-KZ"/>
        </w:rPr>
        <w:t>ти</w:t>
      </w:r>
      <w:r w:rsidRPr="005E7BAD">
        <w:rPr>
          <w:rFonts w:cs="Times New Roman"/>
          <w:szCs w:val="28"/>
          <w:lang w:val="kk-KZ"/>
        </w:rPr>
        <w:t xml:space="preserve">ды: танымдық (өзін-өзі білу); эмоциялық (өзін-өзі бағалау); мінез-құлық (өзіне деген қарым-қатынасы). </w:t>
      </w:r>
    </w:p>
    <w:p w14:paraId="5BE0D9C8" w14:textId="56E661F9"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Тәрбие үрдісі барлық үш салаға мақсатты ықпал етуді көздейді. Тәрбиеші тәрбиеленушінің қарым-қатынасын ұйымдастырады және оның өзін-өзі тануын ынталандырады. Тәрбиешінің осы күш-жігері адамның әлеуметтік қатынастар жүйесіне барабар кірігуіне, олардың әлеуметтік рөлдер кешенін меңгеруіне ықпал етеді.  Педагогтың міндеті – бала ағзасының (дене дамуы), психиканың (психиканың дамуы) және тұлғаның (әлеуметтік дамуы) дамуына ықпал ету. Бұл даму өмірінің ең басынан басталады. Оған тәрбиешінің (ата-ананың, мұғалімнің), содан кейін, егер жеткілікті табандылық танытса, оған қол жекізуге болады деген баланың да сенімділігі ықпал етеді. </w:t>
      </w:r>
      <w:r w:rsidR="00A20B01" w:rsidRPr="005E7BAD">
        <w:rPr>
          <w:rFonts w:cs="Times New Roman"/>
          <w:szCs w:val="28"/>
          <w:lang w:val="kk-KZ"/>
        </w:rPr>
        <w:t>Мұғалімдер</w:t>
      </w:r>
      <w:r w:rsidRPr="005E7BAD">
        <w:rPr>
          <w:rFonts w:cs="Times New Roman"/>
          <w:szCs w:val="28"/>
          <w:lang w:val="kk-KZ"/>
        </w:rPr>
        <w:t xml:space="preserve"> баланы дамытуда оңтайлы нәтижеге қол жеткізуге бағытталған құралдар кешенін іске асырады. Олар әртүрлі әсерлерді сұрыптайды. Бұл үрдісті басқару деп атауға болады. Онда басқарудың жедел қызметтерінің барлық спектрі іске асырылады: мақсатты болжау, жоспарлау, ұйымдас</w:t>
      </w:r>
      <w:r w:rsidR="00D808EB" w:rsidRPr="005E7BAD">
        <w:rPr>
          <w:rFonts w:cs="Times New Roman"/>
          <w:szCs w:val="28"/>
          <w:lang w:val="kk-KZ"/>
        </w:rPr>
        <w:t>т</w:t>
      </w:r>
      <w:r w:rsidRPr="005E7BAD">
        <w:rPr>
          <w:rFonts w:cs="Times New Roman"/>
          <w:szCs w:val="28"/>
          <w:lang w:val="kk-KZ"/>
        </w:rPr>
        <w:t xml:space="preserve">ыру, талдау және т.б. </w:t>
      </w:r>
    </w:p>
    <w:p w14:paraId="5C0FB7BE" w14:textId="77777777"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Осылайша, осы тәсіл аясында тәрбиені жеке тұлғаның даму үрдісін басқару ретінде қарастыруға болады. Дененің даму үрдісін басқару (дене тәрбиесі) денені жетілдіру үшін қажетті тәсілдер мен білімдерді ұрпақтан ұрпаққа жеткізуді ұйымдастыруды көздейді. Дене дамуын басқару үрдісінде, табиғи күштерді пайдалану, гигиена ережелерін сақтау (жеке, еңбек, тұрмыстық және т.б.), жаттығу кешенін қолдану негізінде адам денсаулығын нығайту жүргізіледі. Дене дамуы психикалық дамумен тығыз байланысты. Ол адамның, оның даралығы көрінетін барлық маңызды салаларын қалыптастыруға ықпал етеді. Оларға келесі салалар жатады: интеллектуалды, мотивациялық, эмоциялық, ерік-жігер, пәндік-тәжірибелік, экзистенциалды және өзін-өзі реттеу саласы. Бұл салалар дамыған түрде даралықтың тұтастығын, үйлесімділігін, адамның бостандығы мен жан-жақтылығын сипаттайды. Педагогиканың іргелі мәселелерінің бірі тәрбиелеу мақсатын анықтау болып табылады. </w:t>
      </w:r>
    </w:p>
    <w:p w14:paraId="6208ECBB" w14:textId="35989B81" w:rsidR="00FB2467" w:rsidRPr="005E7BAD" w:rsidRDefault="00FB2467" w:rsidP="00FB2467">
      <w:pPr>
        <w:spacing w:after="0"/>
        <w:ind w:firstLine="709"/>
        <w:jc w:val="both"/>
        <w:rPr>
          <w:rFonts w:cs="Times New Roman"/>
          <w:bCs/>
          <w:szCs w:val="28"/>
          <w:lang w:val="kk-KZ"/>
        </w:rPr>
      </w:pPr>
      <w:r w:rsidRPr="005E7BAD">
        <w:rPr>
          <w:rFonts w:cs="Times New Roman"/>
          <w:bCs/>
          <w:szCs w:val="28"/>
          <w:lang w:val="kk-KZ"/>
        </w:rPr>
        <w:lastRenderedPageBreak/>
        <w:t>Сонымен ой</w:t>
      </w:r>
      <w:r w:rsidR="00D808EB" w:rsidRPr="005E7BAD">
        <w:rPr>
          <w:rFonts w:cs="Times New Roman"/>
          <w:bCs/>
          <w:szCs w:val="28"/>
          <w:lang w:val="kk-KZ"/>
        </w:rPr>
        <w:t>ы</w:t>
      </w:r>
      <w:r w:rsidRPr="005E7BAD">
        <w:rPr>
          <w:rFonts w:cs="Times New Roman"/>
          <w:bCs/>
          <w:szCs w:val="28"/>
          <w:lang w:val="kk-KZ"/>
        </w:rPr>
        <w:t xml:space="preserve">мызды нақтылай келе,  біздің ойымызша тәрбие мақсаты – педагогтардың мақсатты ықпалының әсерінен болатын адамда күтілетін өзгерістер, педагогикалық қызмет нәтижесі. Мақсаттар рухани байлықты, моральдық тазалықты және дене мінсіздікті үйлестіретін, үйлесімді дамыған адам идеалы ұстанымымен қарастырылды. </w:t>
      </w:r>
    </w:p>
    <w:p w14:paraId="0B6EB3AE" w14:textId="77777777"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Қазіргі түсініктегі адамның үйлесімді дамуы дегеніміз не? Бұл ең алдымен адамның өзі ұмтылуы тиіс идеал. Сонымен қатар, ол өз қызметінің мазмұнын анықтайтын педагогтың бағдары. Үйлесімді адам адамдарға, өзіне деген ізгілікті қарым-қатынасымен, жоғары адамгершілік пен руханилығымен ерекшеленеді. Бұл ретте үйлесімді дамыған адам тек идеал, сонымен бірге осы идеалға қайшы келмейтін нақты мақсаттарды анықтау үшін бағдар екенін анық елестету керек. </w:t>
      </w:r>
    </w:p>
    <w:p w14:paraId="30EFC359" w14:textId="77777777"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Тәрбие мақсаты оқушылардың әр түрлі іс-әрекеттерінде педагогтардың қатысуымен жүзеге асырылады. Бұл ретте тәрбие үрдісі тұтас педагогикалық білім беру мекемесі оқу және оқудан тыс уақытта ұйымдастырылады. </w:t>
      </w:r>
    </w:p>
    <w:p w14:paraId="56356675" w14:textId="680BD7EF" w:rsidR="0075328F"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Оқыту және тәрбиелеу үрдісін тұтастық тұрғысынан қарастыру </w:t>
      </w:r>
      <w:r w:rsidR="00D808EB" w:rsidRPr="005E7BAD">
        <w:rPr>
          <w:rFonts w:cs="Times New Roman"/>
          <w:szCs w:val="28"/>
          <w:lang w:val="kk-KZ"/>
        </w:rPr>
        <w:t xml:space="preserve">                        </w:t>
      </w:r>
      <w:r w:rsidRPr="005E7BAD">
        <w:rPr>
          <w:rFonts w:cs="Times New Roman"/>
          <w:szCs w:val="28"/>
          <w:lang w:val="kk-KZ"/>
        </w:rPr>
        <w:t>В.С.</w:t>
      </w:r>
      <w:r w:rsidR="00D808EB" w:rsidRPr="005E7BAD">
        <w:rPr>
          <w:rFonts w:cs="Times New Roman"/>
          <w:szCs w:val="28"/>
          <w:lang w:val="kk-KZ"/>
        </w:rPr>
        <w:t xml:space="preserve"> </w:t>
      </w:r>
      <w:r w:rsidRPr="005E7BAD">
        <w:rPr>
          <w:rFonts w:cs="Times New Roman"/>
          <w:szCs w:val="28"/>
          <w:lang w:val="kk-KZ"/>
        </w:rPr>
        <w:t xml:space="preserve">Ильиннің тұжырымдамасына сүйенуді көздейді: «педагогикалық процестің тұтастығы оған жетілуі, даму және қызмет етудің жоғары деңгейі болып табылады» дейді </w:t>
      </w:r>
      <w:r w:rsidR="00951CDF" w:rsidRPr="005E7BAD">
        <w:rPr>
          <w:rFonts w:cs="Times New Roman"/>
          <w:szCs w:val="28"/>
          <w:lang w:val="kk-KZ"/>
        </w:rPr>
        <w:t>[</w:t>
      </w:r>
      <w:r w:rsidR="002C66BA" w:rsidRPr="005E7BAD">
        <w:rPr>
          <w:rFonts w:cs="Times New Roman"/>
          <w:szCs w:val="28"/>
          <w:lang w:val="kk-KZ"/>
        </w:rPr>
        <w:t>8</w:t>
      </w:r>
      <w:r w:rsidR="00955241" w:rsidRPr="005E7BAD">
        <w:rPr>
          <w:rFonts w:cs="Times New Roman"/>
          <w:szCs w:val="28"/>
          <w:lang w:val="kk-KZ"/>
        </w:rPr>
        <w:t>0</w:t>
      </w:r>
      <w:r w:rsidR="00951CDF" w:rsidRPr="005E7BAD">
        <w:rPr>
          <w:rFonts w:cs="Times New Roman"/>
          <w:szCs w:val="28"/>
          <w:lang w:val="kk-KZ"/>
        </w:rPr>
        <w:t xml:space="preserve">, </w:t>
      </w:r>
      <w:r w:rsidR="00623F11" w:rsidRPr="005E7BAD">
        <w:rPr>
          <w:rFonts w:cs="Times New Roman"/>
          <w:szCs w:val="28"/>
          <w:lang w:val="kk-KZ"/>
        </w:rPr>
        <w:t xml:space="preserve">б. </w:t>
      </w:r>
      <w:r w:rsidR="003D293D" w:rsidRPr="005E7BAD">
        <w:rPr>
          <w:rFonts w:cs="Times New Roman"/>
          <w:szCs w:val="28"/>
          <w:lang w:val="kk-KZ"/>
        </w:rPr>
        <w:t>10</w:t>
      </w:r>
      <w:r w:rsidR="00951CDF" w:rsidRPr="005E7BAD">
        <w:rPr>
          <w:rFonts w:cs="Times New Roman"/>
          <w:szCs w:val="28"/>
          <w:lang w:val="kk-KZ"/>
        </w:rPr>
        <w:t>3].</w:t>
      </w:r>
    </w:p>
    <w:p w14:paraId="23604619" w14:textId="77777777"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Философтар біртұтастыққа белгілі бір идеалға сәйкес келетін өзінің дамуында кемелдікке, аяғына жеткен жүйелерді жатқызады. Осы тұрғыдан алғанда, педагогикалық үрдіс өзінің барлық функцияларын (дамыту, оқыту, тәрбиелеу) үйлесімді іске асыруды қамтамасыз еткен кезде тұтас болып табылады. Педагогикалық үрдісің тұтастығының мәні – оның барлық бөліктері мен қызметінің негізгі міндетке бағыныштылығында: біртұтас адамды қалыптастыру – даралықтың, жеке тұлғаның, ағзаның үйлесімді дамуы (дене денсаулығы). </w:t>
      </w:r>
    </w:p>
    <w:p w14:paraId="2363F308" w14:textId="70FF94AF" w:rsidR="002402EB" w:rsidRPr="005E7BAD" w:rsidRDefault="00FB2467" w:rsidP="00FB2467">
      <w:pPr>
        <w:spacing w:after="0"/>
        <w:ind w:firstLine="709"/>
        <w:jc w:val="both"/>
        <w:rPr>
          <w:rFonts w:cs="Times New Roman"/>
          <w:szCs w:val="28"/>
          <w:lang w:val="kk-KZ"/>
        </w:rPr>
      </w:pPr>
      <w:r w:rsidRPr="005E7BAD">
        <w:rPr>
          <w:rFonts w:cs="Times New Roman"/>
          <w:szCs w:val="28"/>
          <w:lang w:val="kk-KZ"/>
        </w:rPr>
        <w:t>Жалпы фил</w:t>
      </w:r>
      <w:r w:rsidR="008D3898" w:rsidRPr="005E7BAD">
        <w:rPr>
          <w:rFonts w:cs="Times New Roman"/>
          <w:szCs w:val="28"/>
          <w:lang w:val="kk-KZ"/>
        </w:rPr>
        <w:t>о</w:t>
      </w:r>
      <w:r w:rsidRPr="005E7BAD">
        <w:rPr>
          <w:rFonts w:cs="Times New Roman"/>
          <w:szCs w:val="28"/>
          <w:lang w:val="kk-KZ"/>
        </w:rPr>
        <w:t>софтар, педагогтар, психологгтардың отбасы мен мектеп тәрбиесінің мақсаты және өзара әрекеттестігі туралы зерттеулерінде жан-жақты, әртүрлі қырынан  талданған болатын. Сонымен қатар, белгілі педагог П.П.</w:t>
      </w:r>
      <w:r w:rsidR="008D3898" w:rsidRPr="005E7BAD">
        <w:rPr>
          <w:rFonts w:cs="Times New Roman"/>
          <w:szCs w:val="28"/>
          <w:lang w:val="kk-KZ"/>
        </w:rPr>
        <w:t xml:space="preserve"> </w:t>
      </w:r>
      <w:r w:rsidRPr="005E7BAD">
        <w:rPr>
          <w:rFonts w:cs="Times New Roman"/>
          <w:szCs w:val="28"/>
          <w:lang w:val="kk-KZ"/>
        </w:rPr>
        <w:t xml:space="preserve">Блонский «Тәрбие мақсаты – балаға отбасында жалпыадамзаттық және ұлттық мәдениетті меңгеруге көмектесу, жеке тұлғаның жалпыадамзаттық идеалдарын қалыптастыру», - деген болатын. Негізінен отбасынан бастау алатын жалпыадамзаттық идеалдардың маңызы зор болып табылады </w:t>
      </w:r>
      <w:r w:rsidR="002402EB" w:rsidRPr="005E7BAD">
        <w:rPr>
          <w:rFonts w:cs="Times New Roman"/>
          <w:szCs w:val="28"/>
          <w:lang w:val="kk-KZ"/>
        </w:rPr>
        <w:t>[</w:t>
      </w:r>
      <w:r w:rsidR="002C66BA" w:rsidRPr="005E7BAD">
        <w:rPr>
          <w:rFonts w:cs="Times New Roman"/>
          <w:szCs w:val="28"/>
          <w:lang w:val="kk-KZ"/>
        </w:rPr>
        <w:t>8</w:t>
      </w:r>
      <w:r w:rsidR="00955241" w:rsidRPr="005E7BAD">
        <w:rPr>
          <w:rFonts w:cs="Times New Roman"/>
          <w:szCs w:val="28"/>
          <w:lang w:val="kk-KZ"/>
        </w:rPr>
        <w:t>1</w:t>
      </w:r>
      <w:r w:rsidR="002402EB" w:rsidRPr="005E7BAD">
        <w:rPr>
          <w:rFonts w:cs="Times New Roman"/>
          <w:szCs w:val="28"/>
          <w:lang w:val="kk-KZ"/>
        </w:rPr>
        <w:t xml:space="preserve">, </w:t>
      </w:r>
      <w:r w:rsidR="00623F11" w:rsidRPr="005E7BAD">
        <w:rPr>
          <w:rFonts w:cs="Times New Roman"/>
          <w:szCs w:val="28"/>
          <w:lang w:val="kk-KZ"/>
        </w:rPr>
        <w:t xml:space="preserve">б. </w:t>
      </w:r>
      <w:r w:rsidR="002402EB" w:rsidRPr="005E7BAD">
        <w:rPr>
          <w:rFonts w:cs="Times New Roman"/>
          <w:szCs w:val="28"/>
          <w:lang w:val="kk-KZ"/>
        </w:rPr>
        <w:t>89].</w:t>
      </w:r>
    </w:p>
    <w:p w14:paraId="0BA300C9" w14:textId="77777777"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Қазіргі кезде оқу-тәрбие процесін ұйымдастырудың тұтас тәсілі неде? Біріншіден, педагогикалық ұжым деңгейінде әрбір педагогтың жалпы мақсатқа жұмыс істеуі – көмектесуі емес, атап айтқанда жалпы мақсатқа жетуді қамтамасыз етуі. Екіншіден, әрбір сабақта оқыту, дамыту және тәрбиелеу міндеттерін кешенді шешуде, сабақтар мен сыныптан тыс іс-шаралар жүйесінде әрбір бөлім (сабақ, іс-шара) тұтастыққа (үрдіс) жұмыс істеуі. Үшіншіден, тәрбиелеу мен өзін-өзі тәрбиелеу, білім беру мен өзін-өзі жетілдіру бірлігінде. Төртіншіден, тек қана бірлескен қызмет емес, педагог пен оқушылардың белсенді өзара іс-әрекеті (педагогикалық өзара әрекеттесу) болуы тиіс. </w:t>
      </w:r>
    </w:p>
    <w:p w14:paraId="0761C90F" w14:textId="77777777" w:rsidR="00FB2467" w:rsidRPr="005E7BAD" w:rsidRDefault="00FB2467" w:rsidP="00FB2467">
      <w:pPr>
        <w:spacing w:after="0"/>
        <w:ind w:firstLine="709"/>
        <w:jc w:val="both"/>
        <w:rPr>
          <w:rFonts w:cs="Times New Roman"/>
          <w:szCs w:val="28"/>
          <w:lang w:val="kk-KZ"/>
        </w:rPr>
      </w:pPr>
      <w:r w:rsidRPr="005E7BAD">
        <w:rPr>
          <w:rFonts w:cs="Times New Roman"/>
          <w:bCs/>
          <w:szCs w:val="28"/>
          <w:lang w:val="kk-KZ"/>
        </w:rPr>
        <w:lastRenderedPageBreak/>
        <w:t>Демек, өзара әрекеттесу</w:t>
      </w:r>
      <w:r w:rsidRPr="005E7BAD">
        <w:rPr>
          <w:rFonts w:cs="Times New Roman"/>
          <w:szCs w:val="28"/>
          <w:lang w:val="kk-KZ"/>
        </w:rPr>
        <w:t xml:space="preserve"> – педагогикалық жүйе элементтері арасында байланыс орнату: ақпараттық (ақпарат алмасу), ұйымдастырушылық-іс-әрекеттік (бірлескен іс-әрекет әдістері), коммуникативті байланыс (қарым-қатынас), басқару және өзін-өзі басқару байланысы. </w:t>
      </w:r>
    </w:p>
    <w:p w14:paraId="4D6AF41A" w14:textId="77777777"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Осылайша, оқу-тәрбие үрдісінің тұтастығы оның ішкі бірлігімен, байланыстылығымен, сапалы анықтығымен, оқушыларды оқытудағы, тәрбиелеудегі, дамытудағы жоғары нәтижелерімен сипатталады. Педагогикалық үрдістің тұтастығы оған үнемі тән сипат емес – ол салыстырмалы және оның барлық функцияларын сәтті жүзеге асырған кезде нәтижеге қол жеткіземіз. Үрдістің тұтастығы оның функцияларының бірлігінде (оқыту, тәрбиелеу, дамыту, ақпараттандыру, кәсіптендіру, әлеуметтендіру) көрсетіледі. </w:t>
      </w:r>
    </w:p>
    <w:p w14:paraId="1B23775E" w14:textId="77777777"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Тұлғаның қалыптасуында не маңызды: отбасы немесе қоғамдық тәрбие (балабақша, мектеп, қосымша білім беру мекемелері және басқа білім беру ұйымдары) туралы пікірталас бұрыннан келе жатыр. Кейбір ұлы педагогтар отбасы десе, басқалары қоғамдық мекемелерге артықшылық береді. </w:t>
      </w:r>
    </w:p>
    <w:p w14:paraId="5A7C144D" w14:textId="3EEAF247" w:rsidR="0075328F" w:rsidRPr="005E7BAD" w:rsidRDefault="00FB2467" w:rsidP="00FB2467">
      <w:pPr>
        <w:spacing w:after="0"/>
        <w:ind w:firstLine="709"/>
        <w:jc w:val="both"/>
        <w:rPr>
          <w:rFonts w:cs="Times New Roman"/>
          <w:szCs w:val="28"/>
          <w:lang w:val="kk-KZ"/>
        </w:rPr>
      </w:pPr>
      <w:r w:rsidRPr="005E7BAD">
        <w:rPr>
          <w:rFonts w:cs="Times New Roman"/>
          <w:szCs w:val="28"/>
          <w:lang w:val="kk-KZ"/>
        </w:rPr>
        <w:t>Мәселен, Я.А.</w:t>
      </w:r>
      <w:r w:rsidR="008D3898" w:rsidRPr="005E7BAD">
        <w:rPr>
          <w:rFonts w:cs="Times New Roman"/>
          <w:szCs w:val="28"/>
          <w:lang w:val="kk-KZ"/>
        </w:rPr>
        <w:t xml:space="preserve"> </w:t>
      </w:r>
      <w:r w:rsidRPr="005E7BAD">
        <w:rPr>
          <w:rFonts w:cs="Times New Roman"/>
          <w:szCs w:val="28"/>
          <w:lang w:val="kk-KZ"/>
        </w:rPr>
        <w:t>Коменский «Ана мектебі» деп бала ананың аялы алақан</w:t>
      </w:r>
      <w:r w:rsidR="008D3898" w:rsidRPr="005E7BAD">
        <w:rPr>
          <w:rFonts w:cs="Times New Roman"/>
          <w:szCs w:val="28"/>
          <w:lang w:val="kk-KZ"/>
        </w:rPr>
        <w:t>ын</w:t>
      </w:r>
      <w:r w:rsidRPr="005E7BAD">
        <w:rPr>
          <w:rFonts w:cs="Times New Roman"/>
          <w:szCs w:val="28"/>
          <w:lang w:val="kk-KZ"/>
        </w:rPr>
        <w:t>ан және мейірімді сөзінен алатын тәрбиенің жүйелілігі мен жиынтығын айтады. Ана сабақтары – кестедегі қоңыраусыз және демалыссыз жүзеге асады делінген. Я.А.</w:t>
      </w:r>
      <w:r w:rsidR="008D3898" w:rsidRPr="005E7BAD">
        <w:rPr>
          <w:rFonts w:cs="Times New Roman"/>
          <w:szCs w:val="28"/>
          <w:lang w:val="kk-KZ"/>
        </w:rPr>
        <w:t xml:space="preserve"> </w:t>
      </w:r>
      <w:r w:rsidRPr="005E7BAD">
        <w:rPr>
          <w:rFonts w:cs="Times New Roman"/>
          <w:szCs w:val="28"/>
          <w:lang w:val="kk-KZ"/>
        </w:rPr>
        <w:t>Коменскийге педагог-гуманист И.Г.</w:t>
      </w:r>
      <w:r w:rsidR="008D3898" w:rsidRPr="005E7BAD">
        <w:rPr>
          <w:rFonts w:cs="Times New Roman"/>
          <w:szCs w:val="28"/>
          <w:lang w:val="kk-KZ"/>
        </w:rPr>
        <w:t xml:space="preserve"> </w:t>
      </w:r>
      <w:r w:rsidRPr="005E7BAD">
        <w:rPr>
          <w:rFonts w:cs="Times New Roman"/>
          <w:szCs w:val="28"/>
          <w:lang w:val="kk-KZ"/>
        </w:rPr>
        <w:t xml:space="preserve">Песталоцци қосылады: «отбасы – шынайы тәрбие негізі, ол іспен үйретеді, ал сөз тек толықтырады, мүлдем өзгеше әсер шығарады. Отбасылық тәрбиенің басты ерекшелігі ерекше эмоционалдық микроорта деп танылады, оның арқасында баланың өзіне деген көзқарасы қалыптасады, бұл оның өзін-өзі бағалау сезімін анықтатады. Отбасында бала еліктеуге мысалдар табады, мұнда оның әлеуметтік тұрғыдан дүниеге келуі», - дейді </w:t>
      </w:r>
      <w:r w:rsidR="004B243C" w:rsidRPr="005E7BAD">
        <w:rPr>
          <w:rFonts w:cs="Times New Roman"/>
          <w:szCs w:val="28"/>
          <w:lang w:val="kk-KZ"/>
        </w:rPr>
        <w:t>[</w:t>
      </w:r>
      <w:r w:rsidR="002C66BA" w:rsidRPr="005E7BAD">
        <w:rPr>
          <w:rFonts w:cs="Times New Roman"/>
          <w:szCs w:val="28"/>
          <w:lang w:val="kk-KZ"/>
        </w:rPr>
        <w:t>8</w:t>
      </w:r>
      <w:r w:rsidR="00955241" w:rsidRPr="005E7BAD">
        <w:rPr>
          <w:rFonts w:cs="Times New Roman"/>
          <w:szCs w:val="28"/>
          <w:lang w:val="kk-KZ"/>
        </w:rPr>
        <w:t>2</w:t>
      </w:r>
      <w:r w:rsidR="004B243C" w:rsidRPr="005E7BAD">
        <w:rPr>
          <w:rFonts w:cs="Times New Roman"/>
          <w:szCs w:val="28"/>
          <w:lang w:val="kk-KZ"/>
        </w:rPr>
        <w:t xml:space="preserve">, </w:t>
      </w:r>
      <w:r w:rsidR="00623F11" w:rsidRPr="005E7BAD">
        <w:rPr>
          <w:rFonts w:cs="Times New Roman"/>
          <w:szCs w:val="28"/>
          <w:lang w:val="kk-KZ"/>
        </w:rPr>
        <w:t xml:space="preserve">б. </w:t>
      </w:r>
      <w:r w:rsidR="005850FE" w:rsidRPr="005E7BAD">
        <w:rPr>
          <w:rFonts w:cs="Times New Roman"/>
          <w:szCs w:val="28"/>
          <w:lang w:val="kk-KZ"/>
        </w:rPr>
        <w:t>298</w:t>
      </w:r>
      <w:r w:rsidR="004B243C" w:rsidRPr="005E7BAD">
        <w:rPr>
          <w:rFonts w:cs="Times New Roman"/>
          <w:szCs w:val="28"/>
          <w:lang w:val="kk-KZ"/>
        </w:rPr>
        <w:t>].</w:t>
      </w:r>
    </w:p>
    <w:p w14:paraId="52C28EDA" w14:textId="77777777" w:rsidR="00FB2467" w:rsidRPr="005E7BAD" w:rsidRDefault="00FB2467" w:rsidP="00FB2467">
      <w:pPr>
        <w:spacing w:after="0"/>
        <w:ind w:firstLine="709"/>
        <w:jc w:val="both"/>
        <w:rPr>
          <w:rFonts w:cs="Times New Roman"/>
          <w:szCs w:val="28"/>
          <w:lang w:val="kk-KZ"/>
        </w:rPr>
      </w:pPr>
      <w:r w:rsidRPr="005E7BAD">
        <w:rPr>
          <w:rFonts w:cs="Times New Roman"/>
          <w:bCs/>
          <w:szCs w:val="28"/>
          <w:lang w:val="kk-KZ"/>
        </w:rPr>
        <w:t>Бүгінгі күні отбасы</w:t>
      </w:r>
      <w:r w:rsidRPr="005E7BAD">
        <w:rPr>
          <w:rFonts w:cs="Times New Roman"/>
          <w:szCs w:val="28"/>
          <w:lang w:val="kk-KZ"/>
        </w:rPr>
        <w:t xml:space="preserve"> – бұл адам өзінің құндылықты бағдарлары мен өмірлік ұстанымдарын алып шығатын, онымен өмір бойы ажырамас байланыста болатын, мүмкін, жалғыз, бірегей қауымдастық. Отбасындағы тұлғааралық қарым-қатынас және отбасы құндылықтары тұлғаның жеке дамуын анықтайды. Отбасынан, алдымен ата-ананың, содан кейін өзінің, көбінесе адамның жеке бақыты, оның кәсіби және шығармашылық қызметі байланысты. </w:t>
      </w:r>
    </w:p>
    <w:p w14:paraId="0CEF1CB0" w14:textId="77777777"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Отбасы мәселелері, оның барлық уақытта даму заңдылықтары әлеуметтануды, философияны, құқықтануды, педагогиканы, психологияны, медицинаны және басқа да көптеген ғылымдарды терең зерделеу пәні болып қала береді. Бұл түсінікті, өйткені отбасы көп жағдайда адам мәдениеті мен тұрмысының одан әрі дамуын анықтайды. </w:t>
      </w:r>
    </w:p>
    <w:p w14:paraId="4C2C3719" w14:textId="77777777"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Олай болса, отбасы – бала туғаннан бастап, қалыптасатын қоғамның бірінші құрылымы. Туғаннан алты жасқа дейінгі кезең ата-аналарға қатты тәуелділігімен сипатталады. Бала өзіне жақын үлкендерге еліктеп, белгілі бір жеке қасиеттерін, өзінің және өзгенің бағалау критерийлерін қалыптастырады. Бала үшін маңызды ересектер, ең алдымен, ата-аналары. Қарым-қатынас барысында қарым-қатынас стилі, отбасы тәрбиесінің дәстүрлері белгіленеді, </w:t>
      </w:r>
      <w:r w:rsidRPr="005E7BAD">
        <w:rPr>
          <w:rFonts w:cs="Times New Roman"/>
          <w:szCs w:val="28"/>
          <w:lang w:val="kk-KZ"/>
        </w:rPr>
        <w:lastRenderedPageBreak/>
        <w:t xml:space="preserve">соның нәтижесінде бала отбасында, ал одан әрі қоғамда өзінің маңыздылығын түсінуі тиіс. Ақылға қонымды және әрекеті ата-ана мейірімі, сезімдерсіз, балаға қамқорлығынсыз, жас тұлғаның эмоциялық, адамгершілік және интеллектуалдық іргетасы берік болмайды, ал оның беріктігінен адамның және жалпы қоғамның рухани саулығына байланысты. Жақын адамдар баланы жақсы көргенде, оған жақсы қарайды, оның құқықтарын мойындайды, ол эмоциялық әл-ауқаты, яғни сенімділік пен қорғаныс сезімін түсінеді. Бұл жағдайда дене және психикалық тұрғыда көңілді, белсенді бала дамиды. Эмоциялық әл-ауқат ерекше білім беру қажеттіліктері бар бала тұлғасының дамуына, оның жағымды рухани-адамгершілік қасиеттерінің, басқа адамдарға мейірімді қарым-қатынасының туындауына ықпал етеді. Отбасында өзара махаббат жағдайында бала өзі сүйіспеншілікке үйренеді. Эмоционалдық жағдай, көңіл-күй баланың қоршаған әлемді, әлеуметтік жағдайды қалай қабылдайтынына елеулі әсер етеді. </w:t>
      </w:r>
    </w:p>
    <w:p w14:paraId="574A8589" w14:textId="77777777"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Балаға жақын әлеуметтік-мәдени ортасындағы ересектердің қарым-қатынас стилі балалардың қалыптасуына әсер етеді. Осылайша, баланың ересек адамның өзіне деген оң қарым-қатынасының сенімсіздігі немесе керісінше, оның жеке тұлға ретінде теріс бағалауына сенімділігі оның мазасыздығы мен агрессивтілігін тудырады. </w:t>
      </w:r>
    </w:p>
    <w:p w14:paraId="60F1AF3C" w14:textId="77777777"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Ересектер (оның ішінде мұғалім) мен бала арасындағы позитивті эмоционалдық қарым-қатынастың ұзақ тапшылығы баланың оған жалпы адамдардың оң қатынасының сенімсіздігін тудырады, бұл эмоциялық сәтсіздік сезімін және басымдылық сезімін тудырады. Ал бұл өз кезегінде сыртқы әлемге (құрдастарына, педагогтарға) қатынасына агрессияны тудыруы мүмкін. Балада маңызды ересектермен қарым-қатынас тәжірибесінің ықпалымен тек өзін және басқаларды бағалау критерийлері қалыптасып қана қоймай, сонымен бірге маңызды қабілет – басқа адамдарға қайырымды болу, басқалардың қайғысы мен қуанышына ортақтасу сезімі, яғни эмпатия сезімі қалыптасады. Дәл осы баланың жақын әлеуметтік-мәдени адамдарымен өзара қарым-қатынас жолға қойылған жүйесінен баланың басқаларға бағдарлауы басталады, сондай-ақ, ол да қоршаған адамдардың өзін тануын қажет етеді. Балалық шақта іс жүзінде баланың жеке тұлғасы, өзіндік сана-сезімі мен дүниетанымы қалыптасады және баланың эмоционалдық-тұлғалық аясына отбасы мен жақын қарым-қатынас шеңберіндегі адамдардың әсері өте жоғары болып табылады. </w:t>
      </w:r>
    </w:p>
    <w:p w14:paraId="32DC822A" w14:textId="77777777"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Бүгінде біздің қоғамымыз терең экономикалық, саяси, әлеуметтік және рухани дағдарысты бастан кешуде. Тұрақсыз экономика, қоғамның «бай» және «кедейге» күрт бөлінуі, оның үстіне соңғысы басым көпшілікті құрайды, қылмыстың өсуі (соның ішінде балалардың), қоғамды криминализациялау, бұқаралық ақпарат құралдарын коммерцияландыру және осының салдарынан төмен мерзімді бұқаралық мәдениеттің пайда болуы біздің ділімізге жат құндылықтардың көшуі, негізінен тәрбиеге жат келетін зорлық-зомбылықты насихаттау, білімділік пен руханилық деңгейінің күрт төмендеуі, адамгершілік құндылықтардың жоғалуы, отбасының ыдырауы және адамдардың психологиялық қорғалмауы – міне, біздің қоғамды қамтыған күйзелістердің </w:t>
      </w:r>
      <w:r w:rsidRPr="005E7BAD">
        <w:rPr>
          <w:rFonts w:cs="Times New Roman"/>
          <w:szCs w:val="28"/>
          <w:lang w:val="kk-KZ"/>
        </w:rPr>
        <w:lastRenderedPageBreak/>
        <w:t xml:space="preserve">толық емес тізімі. Тек отбасы кез келген адам үшін өзінің қорғанысын сезінгенде, түсіністікті, қолдауды, махаббатты тапқанда осындай қайталанбас қолайлы жағдай жасауға қабілетті болып келеді. </w:t>
      </w:r>
    </w:p>
    <w:p w14:paraId="507A5847" w14:textId="60B015D5"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Қазіргі заманғы мағынада тәрбие үрдісі – бұл берілген мақсатқа жетуге бағытталған тәрбиешілер мен тәрбиеленушілердің тиімді өзара әрекеттестігі болып табылады. Бұл арнайы ұйымдастырылған үрдіспен үнемі жалғасатын бақылаусыз тәрбиенің айырмашылығы. Мақсатты тәрбиеде әрқашан толық болмаса да, тәрбие мақсатқа жететініне және адамға өзіне және қоғамға қажет нәрсені жасауға кепілдік бар. </w:t>
      </w:r>
      <w:r w:rsidR="006C70E3" w:rsidRPr="005E7BAD">
        <w:rPr>
          <w:rFonts w:cs="Times New Roman"/>
          <w:szCs w:val="28"/>
          <w:lang w:val="kk-KZ"/>
        </w:rPr>
        <w:t>Б</w:t>
      </w:r>
      <w:r w:rsidRPr="005E7BAD">
        <w:rPr>
          <w:rFonts w:cs="Times New Roman"/>
          <w:szCs w:val="28"/>
          <w:lang w:val="kk-KZ"/>
        </w:rPr>
        <w:t xml:space="preserve">ақылаусыз тәрбие адамды кез келген жерге апаруы мүмкін. Бұл қазіргі білім беру үрдісін сипаттайтын мақсаттардың бірлігі, оларға жетудегі ынтымақтастық. </w:t>
      </w:r>
    </w:p>
    <w:p w14:paraId="00997F87" w14:textId="77777777"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 xml:space="preserve">Мектеп пен отбасының әркеттестігіндегі тәрбие үрдісін төмендегідей көрсетеміз: </w:t>
      </w:r>
    </w:p>
    <w:p w14:paraId="64571CA3" w14:textId="6FA9AA16" w:rsidR="00FB2467" w:rsidRPr="005E7BAD" w:rsidRDefault="00FB2467" w:rsidP="00293678">
      <w:pPr>
        <w:pStyle w:val="a3"/>
        <w:numPr>
          <w:ilvl w:val="0"/>
          <w:numId w:val="3"/>
        </w:numPr>
        <w:spacing w:after="0"/>
        <w:ind w:left="0" w:firstLine="709"/>
        <w:jc w:val="both"/>
        <w:rPr>
          <w:rFonts w:cs="Times New Roman"/>
          <w:szCs w:val="28"/>
          <w:lang w:val="kk-KZ"/>
        </w:rPr>
      </w:pPr>
      <w:r w:rsidRPr="005E7BAD">
        <w:rPr>
          <w:rFonts w:cs="Times New Roman"/>
          <w:szCs w:val="28"/>
          <w:lang w:val="kk-KZ"/>
        </w:rPr>
        <w:t xml:space="preserve">Тұлғаның жан-жақты, үйлесімді дамуының мақсатын ескере </w:t>
      </w:r>
      <w:r w:rsidR="006C70E3" w:rsidRPr="005E7BAD">
        <w:rPr>
          <w:rFonts w:cs="Times New Roman"/>
          <w:szCs w:val="28"/>
          <w:lang w:val="kk-KZ"/>
        </w:rPr>
        <w:t xml:space="preserve">отыра </w:t>
      </w:r>
      <w:r w:rsidRPr="005E7BAD">
        <w:rPr>
          <w:rFonts w:cs="Times New Roman"/>
          <w:szCs w:val="28"/>
          <w:lang w:val="kk-KZ"/>
        </w:rPr>
        <w:t xml:space="preserve">жеке тұлғаның дамуының интеллектуалды, эмоционалды және ерікті салаларының үйлесімділігі негізінде адамның ізгілік қасиеттерін қалыптастыруына; </w:t>
      </w:r>
    </w:p>
    <w:p w14:paraId="7CF27E07" w14:textId="7206DA27" w:rsidR="00FB2467" w:rsidRPr="005E7BAD" w:rsidRDefault="00FB2467" w:rsidP="00293678">
      <w:pPr>
        <w:pStyle w:val="a3"/>
        <w:numPr>
          <w:ilvl w:val="0"/>
          <w:numId w:val="3"/>
        </w:numPr>
        <w:spacing w:after="0"/>
        <w:ind w:left="0" w:firstLine="709"/>
        <w:jc w:val="both"/>
        <w:rPr>
          <w:rFonts w:cs="Times New Roman"/>
          <w:szCs w:val="28"/>
          <w:lang w:val="kk-KZ"/>
        </w:rPr>
      </w:pPr>
      <w:r w:rsidRPr="005E7BAD">
        <w:rPr>
          <w:rFonts w:cs="Times New Roman"/>
          <w:szCs w:val="28"/>
          <w:lang w:val="kk-KZ"/>
        </w:rPr>
        <w:t>Мектеп оқушыларын ғылым, мәдениет, өнер саласындағы әлеуметтік құндылықтармен таныстыруға;</w:t>
      </w:r>
    </w:p>
    <w:p w14:paraId="7DD9CEC5" w14:textId="2BFD0F0F" w:rsidR="00FB2467" w:rsidRPr="005E7BAD" w:rsidRDefault="00FB2467" w:rsidP="00293678">
      <w:pPr>
        <w:pStyle w:val="a3"/>
        <w:numPr>
          <w:ilvl w:val="0"/>
          <w:numId w:val="3"/>
        </w:numPr>
        <w:spacing w:after="0"/>
        <w:ind w:left="0" w:firstLine="709"/>
        <w:jc w:val="both"/>
        <w:rPr>
          <w:rFonts w:cs="Times New Roman"/>
          <w:szCs w:val="28"/>
          <w:lang w:val="kk-KZ"/>
        </w:rPr>
      </w:pPr>
      <w:r w:rsidRPr="005E7BAD">
        <w:rPr>
          <w:rFonts w:cs="Times New Roman"/>
          <w:szCs w:val="28"/>
          <w:lang w:val="kk-KZ"/>
        </w:rPr>
        <w:t xml:space="preserve">Қоғамның  демократиялық өзгерістеріне, жеке адамның құқықтары мен міндеттеріне сәйкес келетін өмірлік ұстанымды қалыптастыруға; </w:t>
      </w:r>
    </w:p>
    <w:p w14:paraId="27DE6211" w14:textId="7D392EFB" w:rsidR="00FB2467" w:rsidRPr="005E7BAD" w:rsidRDefault="00FB2467" w:rsidP="00293678">
      <w:pPr>
        <w:pStyle w:val="a3"/>
        <w:numPr>
          <w:ilvl w:val="0"/>
          <w:numId w:val="3"/>
        </w:numPr>
        <w:spacing w:after="0"/>
        <w:ind w:left="0" w:firstLine="709"/>
        <w:jc w:val="both"/>
        <w:rPr>
          <w:rFonts w:cs="Times New Roman"/>
          <w:szCs w:val="28"/>
          <w:lang w:val="kk-KZ"/>
        </w:rPr>
      </w:pPr>
      <w:r w:rsidRPr="005E7BAD">
        <w:rPr>
          <w:rFonts w:cs="Times New Roman"/>
          <w:szCs w:val="28"/>
          <w:lang w:val="kk-KZ"/>
        </w:rPr>
        <w:t>Жеке тұлғаның мүмкіндіктері мен тілектерін, сондай-ақ әлеуметтік талаптарды ескере отырып, бейімділігін, қабілеті мен қызығушылығын дамытуға;</w:t>
      </w:r>
    </w:p>
    <w:p w14:paraId="1964DB74" w14:textId="0CCD0055" w:rsidR="00FB2467" w:rsidRPr="005E7BAD" w:rsidRDefault="00FB2467" w:rsidP="00293678">
      <w:pPr>
        <w:pStyle w:val="a3"/>
        <w:numPr>
          <w:ilvl w:val="0"/>
          <w:numId w:val="3"/>
        </w:numPr>
        <w:spacing w:after="0"/>
        <w:ind w:left="0" w:firstLine="709"/>
        <w:jc w:val="both"/>
        <w:rPr>
          <w:rFonts w:cs="Times New Roman"/>
          <w:szCs w:val="28"/>
          <w:lang w:val="kk-KZ"/>
        </w:rPr>
      </w:pPr>
      <w:r w:rsidRPr="005E7BAD">
        <w:rPr>
          <w:rFonts w:cs="Times New Roman"/>
          <w:szCs w:val="28"/>
          <w:lang w:val="kk-KZ"/>
        </w:rPr>
        <w:t xml:space="preserve">Жеке және қоғамдық сананы дамыта отырып, мектеп оқушыларының танымдық қызметін дамытуға; </w:t>
      </w:r>
    </w:p>
    <w:p w14:paraId="4D43AA3C" w14:textId="59140A8F" w:rsidR="00FB2467" w:rsidRPr="005E7BAD" w:rsidRDefault="00FB2467" w:rsidP="00293678">
      <w:pPr>
        <w:pStyle w:val="a3"/>
        <w:numPr>
          <w:ilvl w:val="0"/>
          <w:numId w:val="3"/>
        </w:numPr>
        <w:spacing w:after="0"/>
        <w:ind w:left="0" w:firstLine="709"/>
        <w:jc w:val="both"/>
        <w:rPr>
          <w:rFonts w:cs="Times New Roman"/>
          <w:szCs w:val="28"/>
          <w:lang w:val="kk-KZ"/>
        </w:rPr>
      </w:pPr>
      <w:r w:rsidRPr="005E7BAD">
        <w:rPr>
          <w:rFonts w:cs="Times New Roman"/>
          <w:szCs w:val="28"/>
          <w:lang w:val="kk-KZ"/>
        </w:rPr>
        <w:t xml:space="preserve">Білім беру мақсатымен анықталатын жеке қасиеттердің қалыптасуын ынталандыратын жеке және әлеуметтік құнды әртүрлі әрекеттерді ұйымдастыруға; </w:t>
      </w:r>
    </w:p>
    <w:p w14:paraId="37E6A95F" w14:textId="44EF6473" w:rsidR="00FB2467" w:rsidRPr="005E7BAD" w:rsidRDefault="00FB2467" w:rsidP="00293678">
      <w:pPr>
        <w:pStyle w:val="a3"/>
        <w:numPr>
          <w:ilvl w:val="0"/>
          <w:numId w:val="3"/>
        </w:numPr>
        <w:spacing w:after="0"/>
        <w:ind w:left="0" w:firstLine="709"/>
        <w:jc w:val="both"/>
        <w:rPr>
          <w:rFonts w:cs="Times New Roman"/>
          <w:szCs w:val="28"/>
          <w:lang w:val="kk-KZ"/>
        </w:rPr>
      </w:pPr>
      <w:r w:rsidRPr="005E7BAD">
        <w:rPr>
          <w:rFonts w:cs="Times New Roman"/>
          <w:szCs w:val="28"/>
          <w:lang w:val="kk-KZ"/>
        </w:rPr>
        <w:t xml:space="preserve">Жеке тұлғаның маңызды әлеуметтік функциясын дамыту – өзгермелі еңбек жағдайындағы қарым-қатынас және әлеуметтік шиеленісті күшейтуге бағытталған. </w:t>
      </w:r>
    </w:p>
    <w:p w14:paraId="26FC78BB" w14:textId="77777777" w:rsidR="00FB2467" w:rsidRPr="005E7BAD" w:rsidRDefault="00FB2467" w:rsidP="00FB2467">
      <w:pPr>
        <w:pStyle w:val="a3"/>
        <w:spacing w:after="0"/>
        <w:ind w:left="0" w:firstLine="709"/>
        <w:jc w:val="both"/>
        <w:rPr>
          <w:rFonts w:cs="Times New Roman"/>
          <w:szCs w:val="28"/>
          <w:lang w:val="kk-KZ"/>
        </w:rPr>
      </w:pPr>
      <w:r w:rsidRPr="005E7BAD">
        <w:rPr>
          <w:rFonts w:cs="Times New Roman"/>
          <w:szCs w:val="28"/>
          <w:lang w:val="kk-KZ"/>
        </w:rPr>
        <w:t xml:space="preserve">Тәрбие үрдісінің құрылымында педагогикалық мақсатқа сай, жақсы ұйымдастырылған әрекет қаншалықты көп орын алса, тәрбиенің тиімділігі соғұрлым жоғары болады. Бұл тәрбиенің жалпы заңдылықтарының бірі. </w:t>
      </w:r>
    </w:p>
    <w:p w14:paraId="3EB061E5" w14:textId="4D556095" w:rsidR="00FB2467" w:rsidRPr="005E7BAD" w:rsidRDefault="00FB2467" w:rsidP="00FB2467">
      <w:pPr>
        <w:spacing w:after="0"/>
        <w:ind w:firstLine="709"/>
        <w:jc w:val="both"/>
        <w:rPr>
          <w:rFonts w:cs="Times New Roman"/>
          <w:szCs w:val="28"/>
          <w:lang w:val="kk-KZ"/>
        </w:rPr>
      </w:pPr>
      <w:r w:rsidRPr="005E7BAD">
        <w:rPr>
          <w:rFonts w:cs="Times New Roman"/>
          <w:szCs w:val="28"/>
          <w:lang w:val="kk-KZ"/>
        </w:rPr>
        <w:t>Қазіргі уақытта барлық тәрбие институттары тарапынан отбасына аса көңіл бөлінуде. Қазіргі жағдайда қоғам мен мемлекет өмірінің саяси және әлеуметтік-экономикалық қырлары қарқынды қайта құру кезеңін өткеріп жатқан кезде, отбасылық тәрбие жүйесі айтарлықтай өзгерістерге ұшырауда. Отбасына деген терең қызығушылық соңғы онжылдықта отбасының педагогикалық жүйе ретінде дағдарысының белгілері байқалуымен түсіндіріледі. Отбасы қоғам құрылымындағы негізгі қалаушы институт ретінде мемлекеттік ауқымдағы реформаторлық өзгерістерге ерекше сезім</w:t>
      </w:r>
      <w:r w:rsidR="006C70E3" w:rsidRPr="005E7BAD">
        <w:rPr>
          <w:rFonts w:cs="Times New Roman"/>
          <w:szCs w:val="28"/>
          <w:lang w:val="kk-KZ"/>
        </w:rPr>
        <w:t>т</w:t>
      </w:r>
      <w:r w:rsidRPr="005E7BAD">
        <w:rPr>
          <w:rFonts w:cs="Times New Roman"/>
          <w:szCs w:val="28"/>
          <w:lang w:val="kk-KZ"/>
        </w:rPr>
        <w:t xml:space="preserve">ал, өйткені олардың нәтижелері оның өмір сүру, тұрақтылық және тәрбие қызметінің </w:t>
      </w:r>
      <w:r w:rsidRPr="005E7BAD">
        <w:rPr>
          <w:rFonts w:cs="Times New Roman"/>
          <w:szCs w:val="28"/>
          <w:lang w:val="kk-KZ"/>
        </w:rPr>
        <w:lastRenderedPageBreak/>
        <w:t xml:space="preserve">деңгейінде тікелей көрініс табады. Отбасының әлеуетті мүмкіндіктері, оның өмір сүру әрекеті, құндылық бағдарлары мен әлеуметтік ұстанымдары, балалардың білім алуы мен тәрбиесіне деген қатынасы күрделі өзгерістерге ұшырайды, бұл көбінесе оның бейімделу мүмкіндіктерімен және жаңа жағдайларға үйренуімен байланысты. </w:t>
      </w:r>
    </w:p>
    <w:p w14:paraId="0C1C9097" w14:textId="3BBB87EE" w:rsidR="00360097" w:rsidRPr="005E7BAD" w:rsidRDefault="00360097" w:rsidP="006F17B0">
      <w:pPr>
        <w:spacing w:after="0"/>
        <w:ind w:firstLine="709"/>
        <w:jc w:val="both"/>
        <w:rPr>
          <w:rFonts w:cs="Times New Roman"/>
          <w:szCs w:val="28"/>
          <w:lang w:val="kk-KZ"/>
        </w:rPr>
      </w:pPr>
      <w:r w:rsidRPr="005E7BAD">
        <w:rPr>
          <w:rFonts w:cs="Times New Roman"/>
          <w:szCs w:val="28"/>
          <w:lang w:val="kk-KZ"/>
        </w:rPr>
        <w:t>Қазақстан Республикасының 2015 жылғы 22 сәуірде жарық көрген «Тәрбиенің тұжыры</w:t>
      </w:r>
      <w:r w:rsidR="006C70E3" w:rsidRPr="005E7BAD">
        <w:rPr>
          <w:rFonts w:cs="Times New Roman"/>
          <w:szCs w:val="28"/>
          <w:lang w:val="kk-KZ"/>
        </w:rPr>
        <w:t>м</w:t>
      </w:r>
      <w:r w:rsidRPr="005E7BAD">
        <w:rPr>
          <w:rFonts w:cs="Times New Roman"/>
          <w:szCs w:val="28"/>
          <w:lang w:val="kk-KZ"/>
        </w:rPr>
        <w:t>дамалық негіздері» құжатында «жеке тұлғаның жан-жақты үйлесімді дамуы» туралы проблема негізге алынған [83, б. 7]</w:t>
      </w:r>
      <w:r w:rsidR="00CE1FB2" w:rsidRPr="005E7BAD">
        <w:rPr>
          <w:rFonts w:cs="Times New Roman"/>
          <w:szCs w:val="28"/>
          <w:lang w:val="kk-KZ"/>
        </w:rPr>
        <w:t xml:space="preserve">. </w:t>
      </w:r>
      <w:r w:rsidRPr="005E7BAD">
        <w:rPr>
          <w:rFonts w:cs="Times New Roman"/>
          <w:szCs w:val="28"/>
          <w:lang w:val="kk-KZ"/>
        </w:rPr>
        <w:t xml:space="preserve">Қазақстан Республикасында балаларға тәрбие берудің негізгі мақсаты – Қазақстаннның егемендігін қамтамасыз ететін, оны дүние жүзіне мойындататын, онымен тең қарым-қатынас жасап, қазақстандық патриотизмді, саяси бостандықты қамтамасыз ететін, нарықтың іргетасын қалап, экономикалық бостандыққа қол жеткізетін, жан-жақты дамыған тұлғаны тәрбиелеу болып табылады. Ақыл-ой тәрбиесінің басты міндеттері: оқушыларды табиғат және қоғам жайындағы ғылыми білімдермен қаруландыру; ойлау қабілетін жетілдіру арқылы (абстрактілі, ой операцияларын талдау, синтездеу, салыстыру, жинақтау, саралау т.б.) таным іс-әрекетін (іскерлік, дағды, бақылау, жазып алу, өзін-өзі бақылау, т.б.) дамытып, ғылыми көзқарасын қалыптастыру. Адамгершілік тәрбиесінің міндеттері: ізгілік, адалдық, батылдық, төзімділікті қалыптастыру; адамға сүйіспеншілік, құрмет, қайырымдылық сезімін дамыту; өз Отанын сүюге, мемлекеттің рәміздерін құрметтеуге тәрбиелеу. Дене тәрбиесінің міндеттері: оқушылардың ағзасын дамыту; жастарды еңбекке, Отанды қорғауға даярлау; төзімділікке, батылдыққа, ептілікке, іскерлікке тәрбиелеу болып табылады. </w:t>
      </w:r>
    </w:p>
    <w:p w14:paraId="31F4B3C5" w14:textId="5D635283" w:rsidR="00C876D0" w:rsidRPr="005E7BAD" w:rsidRDefault="00360097" w:rsidP="006F17B0">
      <w:pPr>
        <w:spacing w:after="0"/>
        <w:ind w:firstLine="709"/>
        <w:jc w:val="both"/>
        <w:rPr>
          <w:rFonts w:cs="Times New Roman"/>
          <w:szCs w:val="28"/>
          <w:lang w:val="kk-KZ"/>
        </w:rPr>
      </w:pPr>
      <w:r w:rsidRPr="005E7BAD">
        <w:rPr>
          <w:rFonts w:cs="Times New Roman"/>
          <w:szCs w:val="28"/>
          <w:lang w:val="kk-KZ"/>
        </w:rPr>
        <w:t xml:space="preserve">Сонымен қатар, отбасы тәрбиесінің, ата-ананың әлеуметтік-жауапкершілік қызметі мен іс-әрекеті ретінде басты құқықтық негізі бар. 1989 жылғы 20 қарашада БҰҰ Бас Ассамблеясы қабылдаған «Бала құқығы туралы Конвенция» – негізгі  маңызды құжат. Онда «Балаға, дене жағынан және ақыл-ойының жетілмегендігінен, арнайы қорғау мен қамқорлық, соның ішінде, туылғанға дейінгі және туылғаннан кейінгі тиісті құқықтық қорғау керек» деп келтірілген [84].  Олай болса, баланың өмір сүру, оқу, ойын және салауатты даму құқығын жариялай отырып, аталған Конвенцияда баланың жеке тұлғалық дамуында өзінің дербестігін, даралығын сақтау құқығына ерекше көңіл бөледі. Сондай-ақ баланың ата-анаға деген құқығы да ескеріледі. Ата-ана «баланың мақсат-мүддесі үшін қажетін» орындамаған жағдайда ғана өз құқықтарынан айырылады. Осы Конвенцияға қол қойған мемлекеттер мына міндеттерді орындауы тиіс: ақысыз және бәріне міндетті бастауыш білім беруді енгізу, орта және кәсіби білім алуға жағдай жасау, жоғары білім алуға жол ашу. </w:t>
      </w:r>
      <w:r w:rsidR="00C40B6B" w:rsidRPr="005E7BAD">
        <w:rPr>
          <w:rFonts w:cs="Times New Roman"/>
          <w:szCs w:val="28"/>
          <w:lang w:val="kk-KZ"/>
        </w:rPr>
        <w:t xml:space="preserve">Сондай-ақ, </w:t>
      </w:r>
      <w:r w:rsidR="008C0662" w:rsidRPr="005E7BAD">
        <w:rPr>
          <w:rFonts w:cs="Times New Roman"/>
          <w:szCs w:val="28"/>
          <w:lang w:val="kk-KZ"/>
        </w:rPr>
        <w:t>Конвенцияның 28-тарауында</w:t>
      </w:r>
      <w:r w:rsidR="00DD5254" w:rsidRPr="005E7BAD">
        <w:rPr>
          <w:rFonts w:cs="Times New Roman"/>
          <w:szCs w:val="28"/>
          <w:lang w:val="kk-KZ"/>
        </w:rPr>
        <w:t xml:space="preserve"> «Мектептегі тәр</w:t>
      </w:r>
      <w:r w:rsidR="00C40B6B" w:rsidRPr="005E7BAD">
        <w:rPr>
          <w:rFonts w:cs="Times New Roman"/>
          <w:szCs w:val="28"/>
          <w:lang w:val="kk-KZ"/>
        </w:rPr>
        <w:t>бие</w:t>
      </w:r>
      <w:r w:rsidR="00DD5254" w:rsidRPr="005E7BAD">
        <w:rPr>
          <w:rFonts w:cs="Times New Roman"/>
          <w:szCs w:val="28"/>
          <w:lang w:val="kk-KZ"/>
        </w:rPr>
        <w:t xml:space="preserve"> баланың </w:t>
      </w:r>
      <w:r w:rsidR="00C876D0" w:rsidRPr="005E7BAD">
        <w:rPr>
          <w:rFonts w:cs="Times New Roman"/>
          <w:szCs w:val="28"/>
          <w:lang w:val="kk-KZ"/>
        </w:rPr>
        <w:t>жеке басына</w:t>
      </w:r>
      <w:r w:rsidR="00DD5254" w:rsidRPr="005E7BAD">
        <w:rPr>
          <w:rFonts w:cs="Times New Roman"/>
          <w:szCs w:val="28"/>
          <w:lang w:val="kk-KZ"/>
        </w:rPr>
        <w:t xml:space="preserve"> құрмет көрсететін әдістер арқылы жүргізілуі тиіс» де</w:t>
      </w:r>
      <w:r w:rsidR="008C0662" w:rsidRPr="005E7BAD">
        <w:rPr>
          <w:rFonts w:cs="Times New Roman"/>
          <w:szCs w:val="28"/>
          <w:lang w:val="kk-KZ"/>
        </w:rPr>
        <w:t>п</w:t>
      </w:r>
      <w:r w:rsidR="00DD5254" w:rsidRPr="005E7BAD">
        <w:rPr>
          <w:rFonts w:cs="Times New Roman"/>
          <w:szCs w:val="28"/>
          <w:lang w:val="kk-KZ"/>
        </w:rPr>
        <w:t xml:space="preserve"> келтір</w:t>
      </w:r>
      <w:r w:rsidR="008C0662" w:rsidRPr="005E7BAD">
        <w:rPr>
          <w:rFonts w:cs="Times New Roman"/>
          <w:szCs w:val="28"/>
          <w:lang w:val="kk-KZ"/>
        </w:rPr>
        <w:t>іл</w:t>
      </w:r>
      <w:r w:rsidR="00DD5254" w:rsidRPr="005E7BAD">
        <w:rPr>
          <w:rFonts w:cs="Times New Roman"/>
          <w:szCs w:val="28"/>
          <w:lang w:val="kk-KZ"/>
        </w:rPr>
        <w:t>еді.</w:t>
      </w:r>
      <w:r w:rsidR="00BC7464" w:rsidRPr="005E7BAD">
        <w:rPr>
          <w:rFonts w:cs="Times New Roman"/>
          <w:szCs w:val="28"/>
          <w:lang w:val="kk-KZ"/>
        </w:rPr>
        <w:t xml:space="preserve">   </w:t>
      </w:r>
      <w:r w:rsidR="00DD5254" w:rsidRPr="005E7BAD">
        <w:rPr>
          <w:rFonts w:cs="Times New Roman"/>
          <w:szCs w:val="28"/>
          <w:lang w:val="kk-KZ"/>
        </w:rPr>
        <w:t xml:space="preserve"> </w:t>
      </w:r>
    </w:p>
    <w:p w14:paraId="194BE4D5" w14:textId="34157F8B" w:rsidR="00C876D0" w:rsidRPr="005E7BAD" w:rsidRDefault="00360097" w:rsidP="006F17B0">
      <w:pPr>
        <w:spacing w:after="0"/>
        <w:ind w:firstLine="709"/>
        <w:jc w:val="both"/>
        <w:rPr>
          <w:rFonts w:cs="Times New Roman"/>
          <w:szCs w:val="28"/>
          <w:lang w:val="kk-KZ"/>
        </w:rPr>
      </w:pPr>
      <w:r w:rsidRPr="005E7BAD">
        <w:rPr>
          <w:rFonts w:cs="Times New Roman"/>
          <w:szCs w:val="28"/>
          <w:lang w:val="kk-KZ"/>
        </w:rPr>
        <w:t xml:space="preserve">Ал біздің еліміздің Ата заңымызда: «Неке мен отбасы, ана мен әке және бала мемлекеттің қорғауында болады. Балаларына қамқорлық жасау және оларды тәрбиелеу – ата-ананың негізгі құқығы әрі міндеті. Кәмелетке толған </w:t>
      </w:r>
      <w:r w:rsidRPr="005E7BAD">
        <w:rPr>
          <w:rFonts w:cs="Times New Roman"/>
          <w:szCs w:val="28"/>
          <w:lang w:val="kk-KZ"/>
        </w:rPr>
        <w:lastRenderedPageBreak/>
        <w:t xml:space="preserve">еңбекке қабілетті балалар еңбекке жарамсыз ата-анасына қамқорлық жасауға міндетті», - деп көрсетілген </w:t>
      </w:r>
      <w:r w:rsidR="004F61C8" w:rsidRPr="005E7BAD">
        <w:rPr>
          <w:rFonts w:cs="Times New Roman"/>
          <w:szCs w:val="28"/>
          <w:lang w:val="kk-KZ"/>
        </w:rPr>
        <w:t>[</w:t>
      </w:r>
      <w:r w:rsidR="001159A8" w:rsidRPr="005E7BAD">
        <w:rPr>
          <w:rFonts w:cs="Times New Roman"/>
          <w:szCs w:val="28"/>
          <w:lang w:val="kk-KZ"/>
        </w:rPr>
        <w:t>85</w:t>
      </w:r>
      <w:r w:rsidR="004F61C8" w:rsidRPr="005E7BAD">
        <w:rPr>
          <w:rFonts w:cs="Times New Roman"/>
          <w:szCs w:val="28"/>
          <w:lang w:val="kk-KZ"/>
        </w:rPr>
        <w:t>]</w:t>
      </w:r>
      <w:r w:rsidR="00DD5254" w:rsidRPr="005E7BAD">
        <w:rPr>
          <w:rFonts w:cs="Times New Roman"/>
          <w:szCs w:val="28"/>
          <w:lang w:val="kk-KZ"/>
        </w:rPr>
        <w:t xml:space="preserve">. </w:t>
      </w:r>
    </w:p>
    <w:p w14:paraId="3763956C" w14:textId="1930D470" w:rsidR="00C876D0" w:rsidRPr="005E7BAD" w:rsidRDefault="00360097" w:rsidP="006F17B0">
      <w:pPr>
        <w:spacing w:after="0"/>
        <w:ind w:firstLine="709"/>
        <w:jc w:val="both"/>
        <w:rPr>
          <w:rFonts w:cs="Times New Roman"/>
          <w:szCs w:val="28"/>
          <w:lang w:val="kk-KZ"/>
        </w:rPr>
      </w:pPr>
      <w:r w:rsidRPr="005E7BAD">
        <w:rPr>
          <w:rFonts w:cs="Times New Roman"/>
          <w:szCs w:val="28"/>
          <w:lang w:val="kk-KZ"/>
        </w:rPr>
        <w:t xml:space="preserve">Қазақстан Республикасының Конституциясында бекітілген отбасы тәрбиесінің құқықтық принциптері «Неке және отбасы туралы» (2007) Кодексінде нақтыланған. Онда қазіргі заманғы отбасы құқығының бір некелік, некеге тұрудың бостандығы мен еркіндігі, ерлі-зайыптылардың отбасы қатынасындағы тең құқығы сияқты негізгі принциптері жазылған. Бұл құқықтар отбасы өміріндегі, отбасы ұжымындағы өзара байланысты терең демократияға жол ашады. Аталған Кодексте «Баланың отбасында өмір сүру және тәрбиелену құқығы» туралы 60-бабында: «Баланың өз ата-анасы тарапынан тәрбиеленуіне, оның тілек-талаптарын орындалуына, жан-жақты дамуына, адамгершілік қадір-қасиетін сыйлауға құқығы бар», - деп нақты келтірілген </w:t>
      </w:r>
      <w:r w:rsidR="009A1EA2" w:rsidRPr="005E7BAD">
        <w:rPr>
          <w:rFonts w:cs="Times New Roman"/>
          <w:szCs w:val="28"/>
          <w:lang w:val="kk-KZ"/>
        </w:rPr>
        <w:t>[</w:t>
      </w:r>
      <w:r w:rsidR="001159A8" w:rsidRPr="005E7BAD">
        <w:rPr>
          <w:rFonts w:cs="Times New Roman"/>
          <w:szCs w:val="28"/>
          <w:lang w:val="kk-KZ"/>
        </w:rPr>
        <w:t>86</w:t>
      </w:r>
      <w:r w:rsidR="009A1EA2" w:rsidRPr="005E7BAD">
        <w:rPr>
          <w:rFonts w:cs="Times New Roman"/>
          <w:szCs w:val="28"/>
          <w:lang w:val="kk-KZ"/>
        </w:rPr>
        <w:t xml:space="preserve">]. </w:t>
      </w:r>
    </w:p>
    <w:p w14:paraId="17C414A2" w14:textId="41C85C85" w:rsidR="00360097" w:rsidRPr="005E7BAD" w:rsidRDefault="00360097" w:rsidP="00360097">
      <w:pPr>
        <w:spacing w:after="0"/>
        <w:ind w:firstLine="709"/>
        <w:jc w:val="both"/>
        <w:rPr>
          <w:rFonts w:cs="Times New Roman"/>
          <w:szCs w:val="28"/>
          <w:lang w:val="kk-KZ"/>
        </w:rPr>
      </w:pPr>
      <w:r w:rsidRPr="005E7BAD">
        <w:rPr>
          <w:rFonts w:cs="Times New Roman"/>
          <w:szCs w:val="28"/>
          <w:lang w:val="kk-KZ"/>
        </w:rPr>
        <w:t>Бала ата-ана билігіне тәуелді объект ретінде емес, өзіндік құқық субъектісі ретінде қарастырылады. Қазақстан Республикасының «Білім туралы» Заңында елдегі білім беру-тәрбиелік процесті мемлекеттік-құқықтық реттеудің мәселелеріне айрықша көңіл бөлінген. Бұл құжаттың нақты жасалған құқықтық негізі бар, ол ата-аналарға және балаларға,  олардың қазіргі заман талабына сай зиялы білім алуына құқықтық кепіл береді. Ата-ана және басқа құқық өкілдері балаларға өмір сүру мен білім алу үшін салауатты және қауіпсіз жағдайлар жасау керек, баланың жеке тұлғасын</w:t>
      </w:r>
      <w:r w:rsidR="006C70E3" w:rsidRPr="005E7BAD">
        <w:rPr>
          <w:rFonts w:cs="Times New Roman"/>
          <w:szCs w:val="28"/>
          <w:lang w:val="kk-KZ"/>
        </w:rPr>
        <w:t>ы</w:t>
      </w:r>
      <w:r w:rsidRPr="005E7BAD">
        <w:rPr>
          <w:rFonts w:cs="Times New Roman"/>
          <w:szCs w:val="28"/>
          <w:lang w:val="kk-KZ"/>
        </w:rPr>
        <w:t>ң интеллектуалды және адамгершілік қасиеттерінің дамуын қамтамасыз етуі қажет. Жалпы алғанда, Қазақстан Республикасында елдегі білім беру мен тәрбие процесін жүзеге асыратын, қызмет етіп тұрған құқықтық негіз бар, отбасының дамуына кепіл беретін тер</w:t>
      </w:r>
      <w:r w:rsidR="006C70E3" w:rsidRPr="005E7BAD">
        <w:rPr>
          <w:rFonts w:cs="Times New Roman"/>
          <w:szCs w:val="28"/>
          <w:lang w:val="kk-KZ"/>
        </w:rPr>
        <w:t>е</w:t>
      </w:r>
      <w:r w:rsidRPr="005E7BAD">
        <w:rPr>
          <w:rFonts w:cs="Times New Roman"/>
          <w:szCs w:val="28"/>
          <w:lang w:val="kk-KZ"/>
        </w:rPr>
        <w:t>ң демокра</w:t>
      </w:r>
      <w:r w:rsidR="006C70E3" w:rsidRPr="005E7BAD">
        <w:rPr>
          <w:rFonts w:cs="Times New Roman"/>
          <w:szCs w:val="28"/>
          <w:lang w:val="kk-KZ"/>
        </w:rPr>
        <w:t>т</w:t>
      </w:r>
      <w:r w:rsidRPr="005E7BAD">
        <w:rPr>
          <w:rFonts w:cs="Times New Roman"/>
          <w:szCs w:val="28"/>
          <w:lang w:val="kk-KZ"/>
        </w:rPr>
        <w:t>иялық бағытын қамтамасыз ететін құқықтық нормалардың жүйесі жетілген.</w:t>
      </w:r>
    </w:p>
    <w:p w14:paraId="585844C5" w14:textId="77777777" w:rsidR="00360097" w:rsidRPr="005E7BAD" w:rsidRDefault="00360097" w:rsidP="00360097">
      <w:pPr>
        <w:spacing w:after="0"/>
        <w:ind w:firstLine="709"/>
        <w:jc w:val="both"/>
        <w:rPr>
          <w:rFonts w:cs="Times New Roman"/>
          <w:szCs w:val="28"/>
          <w:lang w:val="kk-KZ"/>
        </w:rPr>
      </w:pPr>
      <w:r w:rsidRPr="005E7BAD">
        <w:rPr>
          <w:rFonts w:cs="Times New Roman"/>
          <w:szCs w:val="28"/>
          <w:lang w:val="kk-KZ"/>
        </w:rPr>
        <w:t xml:space="preserve">Демек, адамның туғаннан бастап толық кемелдікке дейін қалыптасуы аталған тәрбиенің барлығына да қатысты және даму әлеуметтік ортаның ықпалына байланысты екенін әділ көрсетеді. Бұл бағдарламаны жүзеге асыруда отбасы ортасы маңызды рөл ақарады, себебі ол ағзаның тұқымқуалаушылық факторларын түсінуге жақын. Сондықтан қазіргі уақытта рухани және мәдени мұраны жаңғырту кезеңінде халықтың адамгершілік байлығының шоғырлануы ретінде отбасына сүйену қоғамның объективті қажеттілігі болып табылады. </w:t>
      </w:r>
    </w:p>
    <w:p w14:paraId="637FD049" w14:textId="5F63A9C8" w:rsidR="00360097" w:rsidRPr="005E7BAD" w:rsidRDefault="00360097" w:rsidP="00360097">
      <w:pPr>
        <w:widowControl w:val="0"/>
        <w:spacing w:after="0"/>
        <w:ind w:firstLine="709"/>
        <w:jc w:val="both"/>
        <w:rPr>
          <w:rFonts w:cs="Times New Roman"/>
          <w:szCs w:val="28"/>
          <w:lang w:val="kk-KZ"/>
        </w:rPr>
      </w:pPr>
      <w:r w:rsidRPr="005E7BAD">
        <w:rPr>
          <w:rFonts w:cs="Times New Roman"/>
          <w:szCs w:val="28"/>
          <w:lang w:val="kk-KZ"/>
        </w:rPr>
        <w:t xml:space="preserve">Қазақстандық ғалымдардың  отбасы мен мектептің тәрбие мақсаттары мен өзара әркеттестігіндегі мәселесі бойынша ғылыми зерттеулерді жан-жақты, бірнеше тақырыптар аясында кеңінен зерттеді. Солардың қатарында </w:t>
      </w:r>
      <w:r w:rsidR="000E018D" w:rsidRPr="005E7BAD">
        <w:rPr>
          <w:rFonts w:cs="Times New Roman"/>
          <w:szCs w:val="28"/>
          <w:lang w:val="kk-KZ"/>
        </w:rPr>
        <w:t xml:space="preserve">                      </w:t>
      </w:r>
      <w:r w:rsidRPr="005E7BAD">
        <w:rPr>
          <w:rFonts w:cs="Times New Roman"/>
          <w:szCs w:val="28"/>
          <w:lang w:val="kk-KZ"/>
        </w:rPr>
        <w:t>С.С.</w:t>
      </w:r>
      <w:r w:rsidR="000E018D" w:rsidRPr="005E7BAD">
        <w:rPr>
          <w:rFonts w:cs="Times New Roman"/>
          <w:szCs w:val="28"/>
          <w:lang w:val="kk-KZ"/>
        </w:rPr>
        <w:t xml:space="preserve"> </w:t>
      </w:r>
      <w:r w:rsidRPr="005E7BAD">
        <w:rPr>
          <w:rFonts w:cs="Times New Roman"/>
          <w:szCs w:val="28"/>
          <w:lang w:val="kk-KZ"/>
        </w:rPr>
        <w:t xml:space="preserve">Қоңырбаева өзінің «Жоғары сынып оқушыларын отбасылық өмірге этномәдени құндылықтар негізінде даярлаудың педагогикалық шарттары» атты ғылыми диссертациясында отбасы тәрбиесінің ғылыми мәселелеріне сипаттама бере отырып, түйінді проблемаларға тоқталған: «қазақ отбасы, қазақтың отбасы тәрбиесі, бүгінгі қазақ ұлтының ұрпағын отбасында тәрбиелеу зерделеніп, ғылыми тұжырымды ойлармен толықтырылған» </w:t>
      </w:r>
      <w:r w:rsidR="00F34617" w:rsidRPr="005E7BAD">
        <w:rPr>
          <w:rFonts w:cs="Times New Roman"/>
          <w:szCs w:val="28"/>
          <w:lang w:val="kk-KZ"/>
        </w:rPr>
        <w:t>[</w:t>
      </w:r>
      <w:r w:rsidR="001159A8" w:rsidRPr="005E7BAD">
        <w:rPr>
          <w:rFonts w:cs="Times New Roman"/>
          <w:szCs w:val="28"/>
          <w:lang w:val="kk-KZ"/>
        </w:rPr>
        <w:t>87</w:t>
      </w:r>
      <w:r w:rsidR="00F34617" w:rsidRPr="005E7BAD">
        <w:rPr>
          <w:rFonts w:cs="Times New Roman"/>
          <w:szCs w:val="28"/>
          <w:lang w:val="kk-KZ"/>
        </w:rPr>
        <w:t>,</w:t>
      </w:r>
      <w:r w:rsidR="00E11A80" w:rsidRPr="005E7BAD">
        <w:rPr>
          <w:rFonts w:cs="Times New Roman"/>
          <w:szCs w:val="28"/>
          <w:lang w:val="kk-KZ"/>
        </w:rPr>
        <w:t xml:space="preserve"> </w:t>
      </w:r>
      <w:r w:rsidR="00623F11" w:rsidRPr="005E7BAD">
        <w:rPr>
          <w:rFonts w:cs="Times New Roman"/>
          <w:szCs w:val="28"/>
          <w:lang w:val="kk-KZ"/>
        </w:rPr>
        <w:t xml:space="preserve">б. </w:t>
      </w:r>
      <w:r w:rsidR="00F34617" w:rsidRPr="005E7BAD">
        <w:rPr>
          <w:rFonts w:cs="Times New Roman"/>
          <w:szCs w:val="28"/>
          <w:lang w:val="kk-KZ"/>
        </w:rPr>
        <w:t>1</w:t>
      </w:r>
      <w:r w:rsidR="00A8746A" w:rsidRPr="005E7BAD">
        <w:rPr>
          <w:rFonts w:cs="Times New Roman"/>
          <w:szCs w:val="28"/>
          <w:lang w:val="kk-KZ"/>
        </w:rPr>
        <w:t>40</w:t>
      </w:r>
      <w:r w:rsidR="00F34617" w:rsidRPr="005E7BAD">
        <w:rPr>
          <w:rFonts w:cs="Times New Roman"/>
          <w:szCs w:val="28"/>
          <w:lang w:val="kk-KZ"/>
        </w:rPr>
        <w:t xml:space="preserve">]. </w:t>
      </w:r>
      <w:r w:rsidRPr="005E7BAD">
        <w:rPr>
          <w:rFonts w:cs="Times New Roman"/>
          <w:szCs w:val="28"/>
          <w:lang w:val="kk-KZ"/>
        </w:rPr>
        <w:t xml:space="preserve">Автор жоғарыда көрсетілген отбасы тәрбиесінің қызметтерінің оқу үрдісінде ғана емес, жалпы оқу-тәрбие үрдісіндегі маңызына түсінік береді. </w:t>
      </w:r>
    </w:p>
    <w:p w14:paraId="2B4FE3BB" w14:textId="18D02738" w:rsidR="00F34617" w:rsidRPr="005E7BAD" w:rsidRDefault="00360097" w:rsidP="00774011">
      <w:pPr>
        <w:pStyle w:val="a3"/>
        <w:spacing w:after="0"/>
        <w:ind w:left="0" w:firstLine="709"/>
        <w:jc w:val="both"/>
        <w:rPr>
          <w:rFonts w:cs="Times New Roman"/>
          <w:szCs w:val="28"/>
          <w:lang w:val="kk-KZ"/>
        </w:rPr>
      </w:pPr>
      <w:r w:rsidRPr="005E7BAD">
        <w:rPr>
          <w:rFonts w:cs="Times New Roman"/>
          <w:szCs w:val="28"/>
          <w:lang w:val="kk-KZ"/>
        </w:rPr>
        <w:lastRenderedPageBreak/>
        <w:t>Зерттеуші Д.С.</w:t>
      </w:r>
      <w:r w:rsidR="00D90B06" w:rsidRPr="005E7BAD">
        <w:rPr>
          <w:rFonts w:cs="Times New Roman"/>
          <w:szCs w:val="28"/>
          <w:lang w:val="kk-KZ"/>
        </w:rPr>
        <w:t xml:space="preserve"> </w:t>
      </w:r>
      <w:r w:rsidRPr="005E7BAD">
        <w:rPr>
          <w:rFonts w:cs="Times New Roman"/>
          <w:szCs w:val="28"/>
          <w:lang w:val="kk-KZ"/>
        </w:rPr>
        <w:t>Ешмұратова өзінің «Бастауыш сынып оқушыларына ұлттық тәрбие берудің педагогикалық шарттары» атты ғылыми диссертациясында: «Қазіргі кезде мектептің тұтас педагогикалық процесінде халық педагогикасын отбасы тәрбиесінде қолданудың маңызы зор. Негізгі мақсат – жас ұрпаққа қазақ халқының әдет-ғұрпын, салт-санасын меңгерте отырып, ұлттық тәрбиені қалыптастыру», - дейді. Дегенмен</w:t>
      </w:r>
      <w:r w:rsidR="003A76A4" w:rsidRPr="005E7BAD">
        <w:rPr>
          <w:rFonts w:cs="Times New Roman"/>
          <w:szCs w:val="28"/>
          <w:lang w:val="kk-KZ"/>
        </w:rPr>
        <w:t>,</w:t>
      </w:r>
      <w:r w:rsidRPr="005E7BAD">
        <w:rPr>
          <w:rFonts w:cs="Times New Roman"/>
          <w:szCs w:val="28"/>
          <w:lang w:val="kk-KZ"/>
        </w:rPr>
        <w:t xml:space="preserve"> диссертация мазмұнында біз қарастырып отырған мәселелерге қарағанда орта мектептің ұлттық тәрбие берудің басымдық тұстары байқалады  </w:t>
      </w:r>
      <w:r w:rsidR="00F34617" w:rsidRPr="005E7BAD">
        <w:rPr>
          <w:rFonts w:cs="Times New Roman"/>
          <w:szCs w:val="28"/>
          <w:lang w:val="kk-KZ"/>
        </w:rPr>
        <w:t>[</w:t>
      </w:r>
      <w:r w:rsidR="001159A8" w:rsidRPr="005E7BAD">
        <w:rPr>
          <w:rFonts w:cs="Times New Roman"/>
          <w:szCs w:val="28"/>
          <w:lang w:val="kk-KZ"/>
        </w:rPr>
        <w:t>88</w:t>
      </w:r>
      <w:r w:rsidR="00F34617" w:rsidRPr="005E7BAD">
        <w:rPr>
          <w:rFonts w:cs="Times New Roman"/>
          <w:szCs w:val="28"/>
          <w:lang w:val="kk-KZ"/>
        </w:rPr>
        <w:t xml:space="preserve">, </w:t>
      </w:r>
      <w:r w:rsidR="00623F11" w:rsidRPr="005E7BAD">
        <w:rPr>
          <w:rFonts w:cs="Times New Roman"/>
          <w:szCs w:val="28"/>
          <w:lang w:val="kk-KZ"/>
        </w:rPr>
        <w:t xml:space="preserve">б. </w:t>
      </w:r>
      <w:r w:rsidR="00F34617" w:rsidRPr="005E7BAD">
        <w:rPr>
          <w:rFonts w:cs="Times New Roman"/>
          <w:szCs w:val="28"/>
          <w:lang w:val="kk-KZ"/>
        </w:rPr>
        <w:t>1</w:t>
      </w:r>
      <w:r w:rsidR="00182C60" w:rsidRPr="005E7BAD">
        <w:rPr>
          <w:rFonts w:cs="Times New Roman"/>
          <w:szCs w:val="28"/>
          <w:lang w:val="kk-KZ"/>
        </w:rPr>
        <w:t>1</w:t>
      </w:r>
      <w:r w:rsidR="00F34617" w:rsidRPr="005E7BAD">
        <w:rPr>
          <w:rFonts w:cs="Times New Roman"/>
          <w:szCs w:val="28"/>
          <w:lang w:val="kk-KZ"/>
        </w:rPr>
        <w:t xml:space="preserve">]. </w:t>
      </w:r>
    </w:p>
    <w:p w14:paraId="0E32DA40" w14:textId="18E5DA7B" w:rsidR="00360097" w:rsidRPr="005E7BAD" w:rsidRDefault="00360097" w:rsidP="00360097">
      <w:pPr>
        <w:pStyle w:val="a3"/>
        <w:spacing w:after="0"/>
        <w:ind w:left="0" w:firstLine="709"/>
        <w:jc w:val="both"/>
        <w:rPr>
          <w:rFonts w:cs="Times New Roman"/>
          <w:szCs w:val="28"/>
          <w:lang w:val="kk-KZ"/>
        </w:rPr>
      </w:pPr>
      <w:r w:rsidRPr="005E7BAD">
        <w:rPr>
          <w:rFonts w:cs="Times New Roman"/>
          <w:szCs w:val="28"/>
          <w:lang w:val="kk-KZ"/>
        </w:rPr>
        <w:t>Қ. Оразбекұлы өзінің «Қазақ этнопедагогикасындағы отбасы тәрбиесінің педагогикалық шарттары» тақырыбында орындалған кандидаттық диссертациясында қазақ халқының этнопедагогикасындағы отбасында тәрбие берудің мүмкіндіктерін талдап, кейінгі ұрпаққа сабақ, заң ретінде мұра етіп қалдыру жас ұрпақтың ізгілікке тәрбиеленуінің қажеттілігін қамтамасыз ететіндігін айтады және олардың өнеге-өсиеттерінен тәлім алып, оны өмір қажеттілігіне сай пайдаланудағы педагогикалық мүмкіндіктерінің зор екендігін еск</w:t>
      </w:r>
      <w:r w:rsidR="003A76A4" w:rsidRPr="005E7BAD">
        <w:rPr>
          <w:rFonts w:cs="Times New Roman"/>
          <w:szCs w:val="28"/>
          <w:lang w:val="kk-KZ"/>
        </w:rPr>
        <w:t>е</w:t>
      </w:r>
      <w:r w:rsidRPr="005E7BAD">
        <w:rPr>
          <w:rFonts w:cs="Times New Roman"/>
          <w:szCs w:val="28"/>
          <w:lang w:val="kk-KZ"/>
        </w:rPr>
        <w:t>ртеді.</w:t>
      </w:r>
    </w:p>
    <w:p w14:paraId="18893439" w14:textId="3AE7E256" w:rsidR="00360097" w:rsidRPr="005E7BAD" w:rsidRDefault="00360097" w:rsidP="00360097">
      <w:pPr>
        <w:pStyle w:val="a3"/>
        <w:spacing w:after="0"/>
        <w:ind w:left="0" w:firstLine="709"/>
        <w:jc w:val="both"/>
        <w:rPr>
          <w:rFonts w:cs="Times New Roman"/>
          <w:szCs w:val="28"/>
          <w:lang w:val="kk-KZ"/>
        </w:rPr>
      </w:pPr>
      <w:r w:rsidRPr="005E7BAD">
        <w:rPr>
          <w:rFonts w:cs="Times New Roman"/>
          <w:szCs w:val="28"/>
          <w:lang w:val="kk-KZ"/>
        </w:rPr>
        <w:t>Сондай-ақ, Қуандық Оразбекұлы «Отбасы институты мен отбасы тәрбиесін жетілдірудің негізінде этнопедагогикалық дәріс сабақтарын ұйымдаст</w:t>
      </w:r>
      <w:r w:rsidR="003A76A4" w:rsidRPr="005E7BAD">
        <w:rPr>
          <w:rFonts w:cs="Times New Roman"/>
          <w:szCs w:val="28"/>
          <w:lang w:val="kk-KZ"/>
        </w:rPr>
        <w:t>ы</w:t>
      </w:r>
      <w:r w:rsidRPr="005E7BAD">
        <w:rPr>
          <w:rFonts w:cs="Times New Roman"/>
          <w:szCs w:val="28"/>
          <w:lang w:val="kk-KZ"/>
        </w:rPr>
        <w:t xml:space="preserve">рудың маңызына тоқталған», қазақ этнопедагогикасының отбасы тәрбиесіне арналған ғылыми еңбектердің педагогикалық, танымдық мүмкіндіктеріне баға береді </w:t>
      </w:r>
      <w:r w:rsidR="00F51B85" w:rsidRPr="005E7BAD">
        <w:rPr>
          <w:rFonts w:cs="Times New Roman"/>
          <w:szCs w:val="28"/>
          <w:lang w:val="kk-KZ"/>
        </w:rPr>
        <w:t>[89</w:t>
      </w:r>
      <w:r w:rsidR="00623F11" w:rsidRPr="005E7BAD">
        <w:rPr>
          <w:rFonts w:cs="Times New Roman"/>
          <w:szCs w:val="28"/>
          <w:lang w:val="kk-KZ"/>
        </w:rPr>
        <w:t xml:space="preserve">, б. </w:t>
      </w:r>
      <w:r w:rsidR="00F51B85" w:rsidRPr="005E7BAD">
        <w:rPr>
          <w:rFonts w:cs="Times New Roman"/>
          <w:szCs w:val="28"/>
          <w:lang w:val="kk-KZ"/>
        </w:rPr>
        <w:t>24].</w:t>
      </w:r>
      <w:r w:rsidR="00595AC8" w:rsidRPr="005E7BAD">
        <w:rPr>
          <w:rFonts w:cs="Times New Roman"/>
          <w:szCs w:val="28"/>
          <w:lang w:val="kk-KZ"/>
        </w:rPr>
        <w:t xml:space="preserve"> </w:t>
      </w:r>
      <w:r w:rsidRPr="005E7BAD">
        <w:rPr>
          <w:rFonts w:cs="Times New Roman"/>
          <w:szCs w:val="28"/>
          <w:lang w:val="kk-KZ"/>
        </w:rPr>
        <w:t xml:space="preserve">Біздің пікірімізше, зерттеуші еңбегіндегі отбасы тәрбиесінің халықтық дәстүр негізіндегі маңызы туралы айтқан ой-пікірлері бүгінде өз мәнінде қолданыс тауып, оқу-тәрбие үрдісінде енгізілуінің қажеттілігі ғылыми-педагогикалық тұрғыдан дәлелденіп отыр. </w:t>
      </w:r>
    </w:p>
    <w:p w14:paraId="6E5B56EC" w14:textId="01825FEB" w:rsidR="00F34617" w:rsidRPr="005E7BAD" w:rsidRDefault="00360097" w:rsidP="00360097">
      <w:pPr>
        <w:pStyle w:val="a3"/>
        <w:spacing w:after="0"/>
        <w:ind w:left="0" w:firstLine="709"/>
        <w:jc w:val="both"/>
        <w:rPr>
          <w:rFonts w:cs="Times New Roman"/>
          <w:szCs w:val="28"/>
          <w:lang w:val="kk-KZ"/>
        </w:rPr>
      </w:pPr>
      <w:r w:rsidRPr="005E7BAD">
        <w:rPr>
          <w:rFonts w:cs="Times New Roman"/>
          <w:szCs w:val="28"/>
          <w:lang w:val="kk-KZ"/>
        </w:rPr>
        <w:t>Ал, З.Б.</w:t>
      </w:r>
      <w:r w:rsidR="003A76A4" w:rsidRPr="005E7BAD">
        <w:rPr>
          <w:rFonts w:cs="Times New Roman"/>
          <w:szCs w:val="28"/>
          <w:lang w:val="kk-KZ"/>
        </w:rPr>
        <w:t xml:space="preserve"> </w:t>
      </w:r>
      <w:r w:rsidRPr="005E7BAD">
        <w:rPr>
          <w:rFonts w:cs="Times New Roman"/>
          <w:szCs w:val="28"/>
          <w:lang w:val="kk-KZ"/>
        </w:rPr>
        <w:t>Қуанышбаеваның отбасы тәрбиесі мен мектептен тыс жұмыстар мәселесін қарастырған «Бастауыш сынып оқушыларының мінез-құлық мәдениетін тәрбиелеуде сыныптан тыс жұмыстарды ұйымдастырудың педагогикалық шарттары» тақырыбында жазылған кандидаттық диссертациясы оқушыларды мінез-құлық мәдениетіне тәрбиелеуде отбасындағы және мектептен тыс жұмыстардың  мазмұнын зерттеу нысанасы ретінде алып, қазіргі ұлт мектептеріндегі жас ұрпақтың бойында ұлттық тәрбиені қалыптастыру, салт-дәс</w:t>
      </w:r>
      <w:r w:rsidR="003A76A4" w:rsidRPr="005E7BAD">
        <w:rPr>
          <w:rFonts w:cs="Times New Roman"/>
          <w:szCs w:val="28"/>
          <w:lang w:val="kk-KZ"/>
        </w:rPr>
        <w:t>т</w:t>
      </w:r>
      <w:r w:rsidRPr="005E7BAD">
        <w:rPr>
          <w:rFonts w:cs="Times New Roman"/>
          <w:szCs w:val="28"/>
          <w:lang w:val="kk-KZ"/>
        </w:rPr>
        <w:t>үрлерді құрмет тұту, ұлттық мұраларға тағзым ету мәселесін шешуге бағытталады. Бұл туралы автор пікірі: «</w:t>
      </w:r>
      <w:r w:rsidR="003A76A4" w:rsidRPr="005E7BAD">
        <w:rPr>
          <w:rFonts w:cs="Times New Roman"/>
          <w:szCs w:val="28"/>
          <w:lang w:val="kk-KZ"/>
        </w:rPr>
        <w:t>Б</w:t>
      </w:r>
      <w:r w:rsidRPr="005E7BAD">
        <w:rPr>
          <w:rFonts w:cs="Times New Roman"/>
          <w:szCs w:val="28"/>
          <w:lang w:val="kk-KZ"/>
        </w:rPr>
        <w:t xml:space="preserve">астауыш сынып оқушыларының бойында мінез-құлық мәдениетін қалыптастыруды мектептен тыс жағдайында жүзеге асырудың маңызы зор. Оның негізі отбасы мен мектептің өзара байланысы негізінде қарастыру қажет», - деп тұжырымдайды </w:t>
      </w:r>
      <w:r w:rsidR="00F34617" w:rsidRPr="005E7BAD">
        <w:rPr>
          <w:rFonts w:cs="Times New Roman"/>
          <w:szCs w:val="28"/>
          <w:lang w:val="kk-KZ"/>
        </w:rPr>
        <w:t>[</w:t>
      </w:r>
      <w:r w:rsidR="002C66BA" w:rsidRPr="005E7BAD">
        <w:rPr>
          <w:rFonts w:cs="Times New Roman"/>
          <w:szCs w:val="28"/>
          <w:lang w:val="kk-KZ"/>
        </w:rPr>
        <w:t>9</w:t>
      </w:r>
      <w:r w:rsidR="001159A8" w:rsidRPr="005E7BAD">
        <w:rPr>
          <w:rFonts w:cs="Times New Roman"/>
          <w:szCs w:val="28"/>
          <w:lang w:val="kk-KZ"/>
        </w:rPr>
        <w:t>0</w:t>
      </w:r>
      <w:r w:rsidR="00F34617" w:rsidRPr="005E7BAD">
        <w:rPr>
          <w:rFonts w:cs="Times New Roman"/>
          <w:szCs w:val="28"/>
          <w:lang w:val="kk-KZ"/>
        </w:rPr>
        <w:t xml:space="preserve">, </w:t>
      </w:r>
      <w:r w:rsidR="00623F11" w:rsidRPr="005E7BAD">
        <w:rPr>
          <w:rFonts w:cs="Times New Roman"/>
          <w:szCs w:val="28"/>
          <w:lang w:val="kk-KZ"/>
        </w:rPr>
        <w:t xml:space="preserve">б. </w:t>
      </w:r>
      <w:r w:rsidR="006E3582" w:rsidRPr="005E7BAD">
        <w:rPr>
          <w:rFonts w:cs="Times New Roman"/>
          <w:szCs w:val="28"/>
          <w:lang w:val="kk-KZ"/>
        </w:rPr>
        <w:t>3</w:t>
      </w:r>
      <w:r w:rsidR="00F34617" w:rsidRPr="005E7BAD">
        <w:rPr>
          <w:rFonts w:cs="Times New Roman"/>
          <w:szCs w:val="28"/>
          <w:lang w:val="kk-KZ"/>
        </w:rPr>
        <w:t xml:space="preserve">]. </w:t>
      </w:r>
    </w:p>
    <w:p w14:paraId="41228216" w14:textId="781AD255" w:rsidR="00F34617" w:rsidRPr="005E7BAD" w:rsidRDefault="00360097" w:rsidP="00774011">
      <w:pPr>
        <w:pStyle w:val="a3"/>
        <w:spacing w:after="0"/>
        <w:ind w:left="0" w:firstLine="709"/>
        <w:jc w:val="both"/>
        <w:rPr>
          <w:rFonts w:cs="Times New Roman"/>
          <w:szCs w:val="28"/>
          <w:lang w:val="kk-KZ"/>
        </w:rPr>
      </w:pPr>
      <w:r w:rsidRPr="005E7BAD">
        <w:rPr>
          <w:rFonts w:cs="Times New Roman"/>
          <w:szCs w:val="28"/>
          <w:lang w:val="kk-KZ"/>
        </w:rPr>
        <w:t>Сондай-ақ</w:t>
      </w:r>
      <w:r w:rsidR="003A76A4" w:rsidRPr="005E7BAD">
        <w:rPr>
          <w:rFonts w:cs="Times New Roman"/>
          <w:szCs w:val="28"/>
          <w:lang w:val="kk-KZ"/>
        </w:rPr>
        <w:t>,</w:t>
      </w:r>
      <w:r w:rsidRPr="005E7BAD">
        <w:rPr>
          <w:rFonts w:cs="Times New Roman"/>
          <w:szCs w:val="28"/>
          <w:lang w:val="kk-KZ"/>
        </w:rPr>
        <w:t xml:space="preserve"> ұлт мектебінде адамгершілік-ізгілік тәрбиесі негізінде отбасы тәрбиесінің маңызы туралы ғалым І.Ә.</w:t>
      </w:r>
      <w:r w:rsidR="003A76A4" w:rsidRPr="005E7BAD">
        <w:rPr>
          <w:rFonts w:cs="Times New Roman"/>
          <w:szCs w:val="28"/>
          <w:lang w:val="kk-KZ"/>
        </w:rPr>
        <w:t xml:space="preserve"> </w:t>
      </w:r>
      <w:r w:rsidRPr="005E7BAD">
        <w:rPr>
          <w:rFonts w:cs="Times New Roman"/>
          <w:szCs w:val="28"/>
          <w:lang w:val="kk-KZ"/>
        </w:rPr>
        <w:t>Байсерке өзінің ғылыми монографиясында: «Қазақстан Республикасының  әлеуметтік-экономикалық даму барысында жеке тұлға өз бойындағы ізгілікті-құқықтық және елін сүйген қасиеттермен ерекшеленуі қажет. Мұның бәрі де әлемдік өркениеттің құндылықтарымен байланысуы тиіс», - деген ой-пікірлерін келтіреді. Профессор І.Ә.</w:t>
      </w:r>
      <w:r w:rsidR="003A76A4" w:rsidRPr="005E7BAD">
        <w:rPr>
          <w:rFonts w:cs="Times New Roman"/>
          <w:szCs w:val="28"/>
          <w:lang w:val="kk-KZ"/>
        </w:rPr>
        <w:t xml:space="preserve"> </w:t>
      </w:r>
      <w:r w:rsidRPr="005E7BAD">
        <w:rPr>
          <w:rFonts w:cs="Times New Roman"/>
          <w:szCs w:val="28"/>
          <w:lang w:val="kk-KZ"/>
        </w:rPr>
        <w:t xml:space="preserve">Байсерке еліміздің балаларына отбасынан Ата Заңын құрметтеу, </w:t>
      </w:r>
      <w:r w:rsidRPr="005E7BAD">
        <w:rPr>
          <w:rFonts w:cs="Times New Roman"/>
          <w:szCs w:val="28"/>
          <w:lang w:val="kk-KZ"/>
        </w:rPr>
        <w:lastRenderedPageBreak/>
        <w:t xml:space="preserve">Республика рәміздерін сүю арқылы отбасында тәрбие берудің маңызына тоқталады </w:t>
      </w:r>
      <w:r w:rsidR="00F34617" w:rsidRPr="005E7BAD">
        <w:rPr>
          <w:rFonts w:cs="Times New Roman"/>
          <w:szCs w:val="28"/>
          <w:lang w:val="kk-KZ"/>
        </w:rPr>
        <w:t>[</w:t>
      </w:r>
      <w:r w:rsidR="002C66BA" w:rsidRPr="005E7BAD">
        <w:rPr>
          <w:rFonts w:cs="Times New Roman"/>
          <w:szCs w:val="28"/>
          <w:lang w:val="kk-KZ"/>
        </w:rPr>
        <w:t>9</w:t>
      </w:r>
      <w:r w:rsidR="001159A8" w:rsidRPr="005E7BAD">
        <w:rPr>
          <w:rFonts w:cs="Times New Roman"/>
          <w:szCs w:val="28"/>
          <w:lang w:val="kk-KZ"/>
        </w:rPr>
        <w:t>1</w:t>
      </w:r>
      <w:r w:rsidR="00F34617" w:rsidRPr="005E7BAD">
        <w:rPr>
          <w:rFonts w:cs="Times New Roman"/>
          <w:szCs w:val="28"/>
          <w:lang w:val="kk-KZ"/>
        </w:rPr>
        <w:t xml:space="preserve">, </w:t>
      </w:r>
      <w:r w:rsidR="00623F11" w:rsidRPr="005E7BAD">
        <w:rPr>
          <w:rFonts w:cs="Times New Roman"/>
          <w:szCs w:val="28"/>
          <w:lang w:val="kk-KZ"/>
        </w:rPr>
        <w:t xml:space="preserve">б. </w:t>
      </w:r>
      <w:r w:rsidR="00F34617" w:rsidRPr="005E7BAD">
        <w:rPr>
          <w:rFonts w:cs="Times New Roman"/>
          <w:szCs w:val="28"/>
          <w:lang w:val="kk-KZ"/>
        </w:rPr>
        <w:t>5].</w:t>
      </w:r>
    </w:p>
    <w:p w14:paraId="40746854" w14:textId="77777777" w:rsidR="00C15806" w:rsidRPr="005E7BAD" w:rsidRDefault="00C15806" w:rsidP="00C15806">
      <w:pPr>
        <w:pStyle w:val="a3"/>
        <w:spacing w:after="0"/>
        <w:ind w:left="0" w:firstLine="709"/>
        <w:jc w:val="both"/>
        <w:rPr>
          <w:rFonts w:cs="Times New Roman"/>
          <w:szCs w:val="28"/>
          <w:lang w:val="kk-KZ"/>
        </w:rPr>
      </w:pPr>
      <w:r w:rsidRPr="005E7BAD">
        <w:rPr>
          <w:rFonts w:cs="Times New Roman"/>
          <w:bCs/>
          <w:szCs w:val="28"/>
          <w:lang w:val="kk-KZ"/>
        </w:rPr>
        <w:t>Отбасы тәрбиесінің қалыптасуы мен дамуына қатысты тұжырымдар мен ой-пікірлер  өте ертеден бастау алған. Осы орайда біз түркі  халықтарының  психологиялық-педагогикалық ой-пікіріне сай қалыптасқан отбасылық тәрбие дәстүрін оның өткен өмірімен, салт-санасымен, тұрмыс-тіршілігімен етене бірлікте, тығыз байланыста қарастырғанын зерделедік.</w:t>
      </w:r>
    </w:p>
    <w:p w14:paraId="1C5ECB92" w14:textId="2A7D057D" w:rsidR="00505249" w:rsidRPr="005E7BAD" w:rsidRDefault="00C15806" w:rsidP="00C15806">
      <w:pPr>
        <w:pStyle w:val="a3"/>
        <w:spacing w:after="0"/>
        <w:ind w:left="0" w:firstLine="709"/>
        <w:jc w:val="both"/>
        <w:rPr>
          <w:rFonts w:cs="Times New Roman"/>
          <w:szCs w:val="28"/>
          <w:lang w:val="kk-KZ"/>
        </w:rPr>
      </w:pPr>
      <w:r w:rsidRPr="005E7BAD">
        <w:rPr>
          <w:rFonts w:cs="Times New Roman"/>
          <w:szCs w:val="28"/>
          <w:lang w:val="kk-KZ"/>
        </w:rPr>
        <w:t>Ал, зерттеуші Қ.Т.</w:t>
      </w:r>
      <w:r w:rsidR="003A76A4" w:rsidRPr="005E7BAD">
        <w:rPr>
          <w:rFonts w:cs="Times New Roman"/>
          <w:szCs w:val="28"/>
          <w:lang w:val="kk-KZ"/>
        </w:rPr>
        <w:t xml:space="preserve"> </w:t>
      </w:r>
      <w:r w:rsidRPr="005E7BAD">
        <w:rPr>
          <w:rFonts w:cs="Times New Roman"/>
          <w:szCs w:val="28"/>
          <w:lang w:val="kk-KZ"/>
        </w:rPr>
        <w:t>Атемова «Түркі ғұламалары мұраларындағы отбасы тәрбиесі идеяларының қалыптасуы мен дамуы (XI-XII ғғ.)» атты ғылыми диссертациясында: «отбасы тәрбиесінің қалыптасуы мен дамуына қатысты тұжырымдар мен ой-пікірлер өте ертеден бастау алған. Осы орайда біз түркі халықтарының психологиялық-педагогикалық ой-пікіріне сай қалыптасқан отбасылық тәрбие дәстүрін зерделеп, оның өміршеңдігінің мәні зор», - деп тұжырымдайды. Яғни отбасын сүйе білуге, бауырмалдық, ізгілік қатынастарға тәрбиелеу ар</w:t>
      </w:r>
      <w:r w:rsidR="003A76A4" w:rsidRPr="005E7BAD">
        <w:rPr>
          <w:rFonts w:cs="Times New Roman"/>
          <w:szCs w:val="28"/>
          <w:lang w:val="kk-KZ"/>
        </w:rPr>
        <w:t>қ</w:t>
      </w:r>
      <w:r w:rsidRPr="005E7BAD">
        <w:rPr>
          <w:rFonts w:cs="Times New Roman"/>
          <w:szCs w:val="28"/>
          <w:lang w:val="kk-KZ"/>
        </w:rPr>
        <w:t xml:space="preserve">ылы жеке тұлғаның ой-санасын дамыту мәселесі қарастырылады </w:t>
      </w:r>
      <w:r w:rsidR="00F34617" w:rsidRPr="005E7BAD">
        <w:rPr>
          <w:rFonts w:cs="Times New Roman"/>
          <w:szCs w:val="28"/>
          <w:lang w:val="kk-KZ"/>
        </w:rPr>
        <w:t>[</w:t>
      </w:r>
      <w:r w:rsidR="00BA2B31" w:rsidRPr="005E7BAD">
        <w:rPr>
          <w:rFonts w:cs="Times New Roman"/>
          <w:szCs w:val="28"/>
          <w:lang w:val="kk-KZ"/>
        </w:rPr>
        <w:t>9</w:t>
      </w:r>
      <w:r w:rsidR="001159A8" w:rsidRPr="005E7BAD">
        <w:rPr>
          <w:rFonts w:cs="Times New Roman"/>
          <w:szCs w:val="28"/>
          <w:lang w:val="kk-KZ"/>
        </w:rPr>
        <w:t>2</w:t>
      </w:r>
      <w:r w:rsidR="00F34617" w:rsidRPr="005E7BAD">
        <w:rPr>
          <w:rFonts w:cs="Times New Roman"/>
          <w:szCs w:val="28"/>
          <w:lang w:val="kk-KZ"/>
        </w:rPr>
        <w:t xml:space="preserve">, </w:t>
      </w:r>
      <w:r w:rsidR="00623F11" w:rsidRPr="005E7BAD">
        <w:rPr>
          <w:rFonts w:cs="Times New Roman"/>
          <w:szCs w:val="28"/>
          <w:lang w:val="kk-KZ"/>
        </w:rPr>
        <w:t xml:space="preserve">б. </w:t>
      </w:r>
      <w:r w:rsidR="00F34617" w:rsidRPr="005E7BAD">
        <w:rPr>
          <w:rFonts w:cs="Times New Roman"/>
          <w:szCs w:val="28"/>
          <w:lang w:val="kk-KZ"/>
        </w:rPr>
        <w:t>1</w:t>
      </w:r>
      <w:r w:rsidR="00505249" w:rsidRPr="005E7BAD">
        <w:rPr>
          <w:rFonts w:cs="Times New Roman"/>
          <w:szCs w:val="28"/>
          <w:lang w:val="kk-KZ"/>
        </w:rPr>
        <w:t>2</w:t>
      </w:r>
      <w:r w:rsidR="00F34617" w:rsidRPr="005E7BAD">
        <w:rPr>
          <w:rFonts w:cs="Times New Roman"/>
          <w:szCs w:val="28"/>
          <w:lang w:val="kk-KZ"/>
        </w:rPr>
        <w:t>].</w:t>
      </w:r>
    </w:p>
    <w:p w14:paraId="222C2970" w14:textId="5644ED1C" w:rsidR="00F6039A" w:rsidRPr="005E7BAD" w:rsidRDefault="00C15806" w:rsidP="00774011">
      <w:pPr>
        <w:pStyle w:val="a3"/>
        <w:spacing w:after="0"/>
        <w:ind w:left="0" w:firstLine="709"/>
        <w:jc w:val="both"/>
        <w:rPr>
          <w:rFonts w:cs="Times New Roman"/>
          <w:szCs w:val="28"/>
          <w:lang w:val="kk-KZ"/>
        </w:rPr>
      </w:pPr>
      <w:r w:rsidRPr="005E7BAD">
        <w:rPr>
          <w:rFonts w:cs="Times New Roman"/>
          <w:szCs w:val="28"/>
          <w:lang w:val="kk-KZ"/>
        </w:rPr>
        <w:t>Қоғам қайраткері, философ А.Ә.</w:t>
      </w:r>
      <w:r w:rsidR="003A76A4" w:rsidRPr="005E7BAD">
        <w:rPr>
          <w:rFonts w:cs="Times New Roman"/>
          <w:szCs w:val="28"/>
          <w:lang w:val="kk-KZ"/>
        </w:rPr>
        <w:t xml:space="preserve"> </w:t>
      </w:r>
      <w:r w:rsidRPr="005E7BAD">
        <w:rPr>
          <w:rFonts w:cs="Times New Roman"/>
          <w:szCs w:val="28"/>
          <w:lang w:val="kk-KZ"/>
        </w:rPr>
        <w:t>Айталы отбасы мен мектептің бала тәрбиесіндегі ролін бүгінгі оқушы тұлғасын тәрбиелеудегі зор мүмкіндігін «Ұлттану» атты монографиясында жан-жақты сөз етеді. Ғалым мемлекет, мәдениет, ұлттық менталитет, дін, тәрбие проблемаларын бүгінгі қоғамдық жағдаймен өзара байланыста қарастыра отырып, қазақстандық патриотизмді жастар бойында қалыптастырудағы этномәдени дәстүрлер рөлін жан-жақты талдап көрсетуге тырысады. Ав</w:t>
      </w:r>
      <w:r w:rsidR="003A76A4" w:rsidRPr="005E7BAD">
        <w:rPr>
          <w:rFonts w:cs="Times New Roman"/>
          <w:szCs w:val="28"/>
          <w:lang w:val="kk-KZ"/>
        </w:rPr>
        <w:t>т</w:t>
      </w:r>
      <w:r w:rsidRPr="005E7BAD">
        <w:rPr>
          <w:rFonts w:cs="Times New Roman"/>
          <w:szCs w:val="28"/>
          <w:lang w:val="kk-KZ"/>
        </w:rPr>
        <w:t xml:space="preserve">ор өз пікірін: «Ұлттың рухани мұралар мен отбасы дәстүрлерін, Ата салтын қастерлеу – ұлттық идеяның басты көзі болады, оның дүниежүзілік өркениеттар арасындағы өзіндік дербестігін нығайтады», - деп келтіреді </w:t>
      </w:r>
      <w:r w:rsidR="00F34617" w:rsidRPr="005E7BAD">
        <w:rPr>
          <w:rFonts w:cs="Times New Roman"/>
          <w:szCs w:val="28"/>
          <w:lang w:val="kk-KZ"/>
        </w:rPr>
        <w:t>[</w:t>
      </w:r>
      <w:r w:rsidR="00BA2B31" w:rsidRPr="005E7BAD">
        <w:rPr>
          <w:rFonts w:cs="Times New Roman"/>
          <w:szCs w:val="28"/>
          <w:lang w:val="kk-KZ"/>
        </w:rPr>
        <w:t>9</w:t>
      </w:r>
      <w:r w:rsidR="001159A8" w:rsidRPr="005E7BAD">
        <w:rPr>
          <w:rFonts w:cs="Times New Roman"/>
          <w:szCs w:val="28"/>
          <w:lang w:val="kk-KZ"/>
        </w:rPr>
        <w:t>3</w:t>
      </w:r>
      <w:r w:rsidR="00F34617" w:rsidRPr="005E7BAD">
        <w:rPr>
          <w:rFonts w:cs="Times New Roman"/>
          <w:szCs w:val="28"/>
          <w:lang w:val="kk-KZ"/>
        </w:rPr>
        <w:t xml:space="preserve">, </w:t>
      </w:r>
      <w:r w:rsidR="00623F11" w:rsidRPr="005E7BAD">
        <w:rPr>
          <w:rFonts w:cs="Times New Roman"/>
          <w:szCs w:val="28"/>
          <w:lang w:val="kk-KZ"/>
        </w:rPr>
        <w:t xml:space="preserve">б. </w:t>
      </w:r>
      <w:r w:rsidR="00F34617" w:rsidRPr="005E7BAD">
        <w:rPr>
          <w:rFonts w:cs="Times New Roman"/>
          <w:szCs w:val="28"/>
          <w:lang w:val="kk-KZ"/>
        </w:rPr>
        <w:t>81].</w:t>
      </w:r>
    </w:p>
    <w:p w14:paraId="77219BEF" w14:textId="5D099A3D" w:rsidR="00C15806" w:rsidRPr="005E7BAD" w:rsidRDefault="003A6478" w:rsidP="00C15806">
      <w:pPr>
        <w:pStyle w:val="a3"/>
        <w:spacing w:after="0"/>
        <w:ind w:left="0" w:firstLine="709"/>
        <w:jc w:val="both"/>
        <w:rPr>
          <w:rFonts w:cs="Times New Roman"/>
          <w:szCs w:val="28"/>
          <w:lang w:val="kk-KZ"/>
        </w:rPr>
      </w:pPr>
      <w:r w:rsidRPr="005E7BAD">
        <w:rPr>
          <w:rFonts w:cs="Times New Roman"/>
          <w:szCs w:val="28"/>
          <w:lang w:val="kk-KZ"/>
        </w:rPr>
        <w:t>Соңғы кезде зерттелген қазақстандық ғалымдардың еңбектерінде де бастауыш</w:t>
      </w:r>
      <w:r w:rsidR="00BE1922" w:rsidRPr="005E7BAD">
        <w:rPr>
          <w:rFonts w:cs="Times New Roman"/>
          <w:szCs w:val="28"/>
          <w:lang w:val="kk-KZ"/>
        </w:rPr>
        <w:t xml:space="preserve"> сыныпта </w:t>
      </w:r>
      <w:r w:rsidRPr="005E7BAD">
        <w:rPr>
          <w:rFonts w:cs="Times New Roman"/>
          <w:szCs w:val="28"/>
          <w:lang w:val="kk-KZ"/>
        </w:rPr>
        <w:t>оқушыларды тәрбиелеу үрдісінде мектеп пен отбасының өзара әрекеттестігі туралы зерттеу проблемамызға жақын диссертацияларды тал</w:t>
      </w:r>
      <w:r w:rsidR="00FC12D5" w:rsidRPr="005E7BAD">
        <w:rPr>
          <w:rFonts w:cs="Times New Roman"/>
          <w:szCs w:val="28"/>
          <w:lang w:val="kk-KZ"/>
        </w:rPr>
        <w:t>да</w:t>
      </w:r>
      <w:r w:rsidRPr="005E7BAD">
        <w:rPr>
          <w:rFonts w:cs="Times New Roman"/>
          <w:szCs w:val="28"/>
          <w:lang w:val="kk-KZ"/>
        </w:rPr>
        <w:t>ған болатынбыз.</w:t>
      </w:r>
      <w:r w:rsidR="003B0156" w:rsidRPr="005E7BAD">
        <w:rPr>
          <w:rFonts w:cs="Times New Roman"/>
          <w:szCs w:val="28"/>
          <w:lang w:val="kk-KZ"/>
        </w:rPr>
        <w:t xml:space="preserve"> Атап айтар болсақ, </w:t>
      </w:r>
      <w:r w:rsidR="001D371D" w:rsidRPr="005E7BAD">
        <w:rPr>
          <w:rFonts w:cs="Times New Roman"/>
          <w:szCs w:val="28"/>
          <w:lang w:val="kk-KZ"/>
        </w:rPr>
        <w:t xml:space="preserve"> </w:t>
      </w:r>
      <w:r w:rsidR="000C11BE" w:rsidRPr="005E7BAD">
        <w:rPr>
          <w:rFonts w:cs="Times New Roman"/>
          <w:szCs w:val="28"/>
          <w:lang w:val="kk-KZ"/>
        </w:rPr>
        <w:t xml:space="preserve">зерттеуші </w:t>
      </w:r>
      <w:r w:rsidR="003B0156" w:rsidRPr="005E7BAD">
        <w:rPr>
          <w:rFonts w:cs="Times New Roman"/>
          <w:szCs w:val="28"/>
          <w:lang w:val="kk-KZ"/>
        </w:rPr>
        <w:t>С.З.</w:t>
      </w:r>
      <w:r w:rsidR="003A76A4" w:rsidRPr="005E7BAD">
        <w:rPr>
          <w:rFonts w:cs="Times New Roman"/>
          <w:szCs w:val="28"/>
          <w:lang w:val="kk-KZ"/>
        </w:rPr>
        <w:t xml:space="preserve"> </w:t>
      </w:r>
      <w:r w:rsidR="003B0156" w:rsidRPr="005E7BAD">
        <w:rPr>
          <w:rFonts w:cs="Times New Roman"/>
          <w:szCs w:val="28"/>
          <w:lang w:val="kk-KZ"/>
        </w:rPr>
        <w:t xml:space="preserve">Нишанбаева «Педагогикалық жоғары оқу орындары студенттерінің </w:t>
      </w:r>
      <w:r w:rsidR="00CC632B" w:rsidRPr="005E7BAD">
        <w:rPr>
          <w:rFonts w:cs="Times New Roman"/>
          <w:szCs w:val="28"/>
          <w:lang w:val="kk-KZ"/>
        </w:rPr>
        <w:t xml:space="preserve">бойында </w:t>
      </w:r>
      <w:r w:rsidR="003B0156" w:rsidRPr="005E7BAD">
        <w:rPr>
          <w:rFonts w:cs="Times New Roman"/>
          <w:szCs w:val="28"/>
          <w:lang w:val="kk-KZ"/>
        </w:rPr>
        <w:t xml:space="preserve">отбасы-адамгершілік құндылықтарды қалыптастыру» деп аталатын диссертациясында отбасындағы </w:t>
      </w:r>
      <w:r w:rsidR="00B17921" w:rsidRPr="005E7BAD">
        <w:rPr>
          <w:rFonts w:cs="Times New Roman"/>
          <w:szCs w:val="28"/>
          <w:lang w:val="kk-KZ"/>
        </w:rPr>
        <w:t xml:space="preserve">құндылықтарды жан-жақты </w:t>
      </w:r>
      <w:r w:rsidR="003B0156" w:rsidRPr="005E7BAD">
        <w:rPr>
          <w:rFonts w:cs="Times New Roman"/>
          <w:szCs w:val="28"/>
          <w:lang w:val="kk-KZ"/>
        </w:rPr>
        <w:t>тыңғылықты зертте</w:t>
      </w:r>
      <w:r w:rsidR="00B17921" w:rsidRPr="005E7BAD">
        <w:rPr>
          <w:rFonts w:cs="Times New Roman"/>
          <w:szCs w:val="28"/>
          <w:lang w:val="kk-KZ"/>
        </w:rPr>
        <w:t>й</w:t>
      </w:r>
      <w:r w:rsidR="003B0156" w:rsidRPr="005E7BAD">
        <w:rPr>
          <w:rFonts w:cs="Times New Roman"/>
          <w:szCs w:val="28"/>
          <w:lang w:val="kk-KZ"/>
        </w:rPr>
        <w:t xml:space="preserve"> келе,</w:t>
      </w:r>
      <w:r w:rsidR="00B17921" w:rsidRPr="005E7BAD">
        <w:rPr>
          <w:rFonts w:cs="Times New Roman"/>
          <w:szCs w:val="28"/>
          <w:lang w:val="kk-KZ"/>
        </w:rPr>
        <w:t xml:space="preserve"> мын</w:t>
      </w:r>
      <w:r w:rsidR="00C92465" w:rsidRPr="005E7BAD">
        <w:rPr>
          <w:rFonts w:cs="Times New Roman"/>
          <w:szCs w:val="28"/>
          <w:lang w:val="kk-KZ"/>
        </w:rPr>
        <w:t>ан</w:t>
      </w:r>
      <w:r w:rsidR="00B17921" w:rsidRPr="005E7BAD">
        <w:rPr>
          <w:rFonts w:cs="Times New Roman"/>
          <w:szCs w:val="28"/>
          <w:lang w:val="kk-KZ"/>
        </w:rPr>
        <w:t>дай маңызды проблемаларды атап көрсеткен</w:t>
      </w:r>
      <w:r w:rsidR="003B0156" w:rsidRPr="005E7BAD">
        <w:rPr>
          <w:rFonts w:cs="Times New Roman"/>
          <w:szCs w:val="28"/>
          <w:lang w:val="kk-KZ"/>
        </w:rPr>
        <w:t>: «</w:t>
      </w:r>
      <w:r w:rsidR="00B17921" w:rsidRPr="005E7BAD">
        <w:rPr>
          <w:rFonts w:cs="Times New Roman"/>
          <w:szCs w:val="28"/>
          <w:lang w:val="kk-KZ"/>
        </w:rPr>
        <w:t>қоғамдық қатынастардың иерархиялығы отбасылық қатынаста оған сәйкес бағыттарды тудырса, ал қоғамның демократиялануы отбасының эгалитаризациясына алып келеді</w:t>
      </w:r>
      <w:r w:rsidR="00DF7ED6" w:rsidRPr="005E7BAD">
        <w:rPr>
          <w:rFonts w:cs="Times New Roman"/>
          <w:szCs w:val="28"/>
          <w:lang w:val="kk-KZ"/>
        </w:rPr>
        <w:t>. Бүгінде дәстүрлі патриархалды отбасының эгалитарлы (ж</w:t>
      </w:r>
      <w:r w:rsidR="00942C16" w:rsidRPr="005E7BAD">
        <w:rPr>
          <w:rFonts w:cs="Times New Roman"/>
          <w:szCs w:val="28"/>
          <w:lang w:val="kk-KZ"/>
        </w:rPr>
        <w:t>ыныстардың теңдігі</w:t>
      </w:r>
      <w:r w:rsidR="00DF7ED6" w:rsidRPr="005E7BAD">
        <w:rPr>
          <w:rFonts w:cs="Times New Roman"/>
          <w:szCs w:val="28"/>
          <w:lang w:val="kk-KZ"/>
        </w:rPr>
        <w:t>)</w:t>
      </w:r>
      <w:r w:rsidR="00942C16" w:rsidRPr="005E7BAD">
        <w:rPr>
          <w:rFonts w:cs="Times New Roman"/>
          <w:szCs w:val="28"/>
          <w:lang w:val="kk-KZ"/>
        </w:rPr>
        <w:t xml:space="preserve"> отбасы типіне өтуінде отбасының жаңа үлгісінің қалыптасып келе жатқаны ғылымда </w:t>
      </w:r>
      <w:r w:rsidR="002672F3" w:rsidRPr="005E7BAD">
        <w:rPr>
          <w:rFonts w:cs="Times New Roman"/>
          <w:szCs w:val="28"/>
          <w:lang w:val="kk-KZ"/>
        </w:rPr>
        <w:t>отбасылық қатынастардың білімд</w:t>
      </w:r>
      <w:r w:rsidR="00942C16" w:rsidRPr="005E7BAD">
        <w:rPr>
          <w:rFonts w:cs="Times New Roman"/>
          <w:szCs w:val="28"/>
          <w:lang w:val="kk-KZ"/>
        </w:rPr>
        <w:t>ік-тәрбиелік мәнін, отбасылық адамгершілік құндылықтарды қалыптастыруды өзектендіре түседі</w:t>
      </w:r>
      <w:r w:rsidR="003B0156" w:rsidRPr="005E7BAD">
        <w:rPr>
          <w:rFonts w:cs="Times New Roman"/>
          <w:szCs w:val="28"/>
          <w:lang w:val="kk-KZ"/>
        </w:rPr>
        <w:t>», - дейді [</w:t>
      </w:r>
      <w:r w:rsidR="00BA2B31" w:rsidRPr="005E7BAD">
        <w:rPr>
          <w:rFonts w:cs="Times New Roman"/>
          <w:szCs w:val="28"/>
          <w:lang w:val="kk-KZ"/>
        </w:rPr>
        <w:t>9</w:t>
      </w:r>
      <w:r w:rsidR="001159A8" w:rsidRPr="005E7BAD">
        <w:rPr>
          <w:rFonts w:cs="Times New Roman"/>
          <w:szCs w:val="28"/>
          <w:lang w:val="kk-KZ"/>
        </w:rPr>
        <w:t>4</w:t>
      </w:r>
      <w:r w:rsidR="003B0156" w:rsidRPr="005E7BAD">
        <w:rPr>
          <w:rFonts w:cs="Times New Roman"/>
          <w:szCs w:val="28"/>
          <w:lang w:val="kk-KZ"/>
        </w:rPr>
        <w:t xml:space="preserve">, </w:t>
      </w:r>
      <w:r w:rsidR="00623F11" w:rsidRPr="005E7BAD">
        <w:rPr>
          <w:rFonts w:cs="Times New Roman"/>
          <w:szCs w:val="28"/>
          <w:lang w:val="kk-KZ"/>
        </w:rPr>
        <w:t xml:space="preserve">б. </w:t>
      </w:r>
      <w:r w:rsidR="00203E30" w:rsidRPr="005E7BAD">
        <w:rPr>
          <w:rFonts w:cs="Times New Roman"/>
          <w:szCs w:val="28"/>
          <w:lang w:val="kk-KZ"/>
        </w:rPr>
        <w:t>16</w:t>
      </w:r>
      <w:r w:rsidR="003B0156" w:rsidRPr="005E7BAD">
        <w:rPr>
          <w:rFonts w:cs="Times New Roman"/>
          <w:szCs w:val="28"/>
          <w:lang w:val="kk-KZ"/>
        </w:rPr>
        <w:t xml:space="preserve">]. </w:t>
      </w:r>
      <w:r w:rsidR="00C15806" w:rsidRPr="005E7BAD">
        <w:rPr>
          <w:rFonts w:cs="Times New Roman"/>
          <w:szCs w:val="28"/>
          <w:lang w:val="kk-KZ"/>
        </w:rPr>
        <w:t>Яғни қазақ хал</w:t>
      </w:r>
      <w:r w:rsidR="003A76A4" w:rsidRPr="005E7BAD">
        <w:rPr>
          <w:rFonts w:cs="Times New Roman"/>
          <w:szCs w:val="28"/>
          <w:lang w:val="kk-KZ"/>
        </w:rPr>
        <w:t>қ</w:t>
      </w:r>
      <w:r w:rsidR="00C15806" w:rsidRPr="005E7BAD">
        <w:rPr>
          <w:rFonts w:cs="Times New Roman"/>
          <w:szCs w:val="28"/>
          <w:lang w:val="kk-KZ"/>
        </w:rPr>
        <w:t xml:space="preserve">ының отбасы қатынастары мен гендерлік мәселелерді нақты зерделеп, қоғамдық  маңызына түсінік беруге тырысады. </w:t>
      </w:r>
    </w:p>
    <w:p w14:paraId="5BA62737" w14:textId="77777777" w:rsidR="00C15806" w:rsidRPr="005E7BAD" w:rsidRDefault="00C15806" w:rsidP="00C15806">
      <w:pPr>
        <w:pStyle w:val="a3"/>
        <w:spacing w:after="0"/>
        <w:ind w:left="0" w:firstLine="709"/>
        <w:jc w:val="both"/>
        <w:rPr>
          <w:rFonts w:cs="Times New Roman"/>
          <w:szCs w:val="28"/>
          <w:lang w:val="kk-KZ"/>
        </w:rPr>
      </w:pPr>
      <w:r w:rsidRPr="005E7BAD">
        <w:rPr>
          <w:rFonts w:cs="Times New Roman"/>
          <w:szCs w:val="28"/>
          <w:lang w:val="kk-KZ"/>
        </w:rPr>
        <w:t xml:space="preserve">Қазіргі кезде отбасы тәрбиесінің қоғамдық және мемлекеттік тәрбиеге қарағанда артықшылығы басым. Алайда қазіргі қоғамдық өмірде  болып жатқан </w:t>
      </w:r>
      <w:r w:rsidRPr="005E7BAD">
        <w:rPr>
          <w:rFonts w:cs="Times New Roman"/>
          <w:szCs w:val="28"/>
          <w:lang w:val="kk-KZ"/>
        </w:rPr>
        <w:lastRenderedPageBreak/>
        <w:t>әлеуметтік, экономикалық және демографиялық өзгерістер отбасында белгілі бір қиыншылықтар туғызады. Яғни, нарықтық қатынастардың дамуы нәтижесінде отбасында айтарлықтай адамгершілік тұрғыдан ересектердің де, балалардың да жаңа құндылық бағыттарын қалыптастырып, отбасы өміріне елеулі өзгерістер әкелді. Ата-ана мен мұғалімдердің міндеті – қоғамдық қатынастардың жаңа жүйесін ұсынып отырған әлеуметтік мүмкіншілікті дұрыс пайдалану. Мектеп пен отбасы балаларды тауар мен ақша қатынастарының мәдениетіне үйрету жұмыстарын ойластыру қажет, сондай-ақ алып-сату пайда табу немесе пайдақорлық емес, ол жалпы игілік үшін және өз қажеттіліктерін қанағаттандыру үшін құқықтық екі жақты қызмет көрсету екенін түсіндіру. Ата-ананың маңызды міндеті балалармен біріккен коммерциялық қызмет-әрекетке қатысып, оны бақылау, оларды баланың адалдығын, адамгершілігін, ұқыптылығын дамытатын қызмет көрсетудің түрлерін орындауға үйрету. Нарық отбасы мүшелерінің алатын орнына жанама әсер етеді, олардың өміріне жаңа әлеуметтік бағдарлар енгізеді. Қоғамдық және мемлекеттік тәрбие беделінің төмендеуі отбасы өмірінің тәрбиесіне қиындық әкелді.</w:t>
      </w:r>
    </w:p>
    <w:p w14:paraId="103B4B4A" w14:textId="7049171A" w:rsidR="00C15806" w:rsidRPr="005E7BAD" w:rsidRDefault="00C15806" w:rsidP="00C15806">
      <w:pPr>
        <w:pStyle w:val="a3"/>
        <w:spacing w:after="0"/>
        <w:ind w:left="0" w:firstLine="709"/>
        <w:jc w:val="both"/>
        <w:rPr>
          <w:rFonts w:cs="Times New Roman"/>
          <w:szCs w:val="28"/>
          <w:lang w:val="kk-KZ"/>
        </w:rPr>
      </w:pPr>
      <w:r w:rsidRPr="005E7BAD">
        <w:rPr>
          <w:rFonts w:cs="Times New Roman"/>
          <w:szCs w:val="28"/>
          <w:lang w:val="kk-KZ"/>
        </w:rPr>
        <w:t xml:space="preserve">Бүгінгі күні қоғам дамыған сайын отбасындағы бала саны көбейіп келеді. Көп балалы отбасыларда, әрине балалар бауырмал, бір-біріне қамқор, мейірімді болады. </w:t>
      </w:r>
      <w:r w:rsidR="003A76A4" w:rsidRPr="005E7BAD">
        <w:rPr>
          <w:rFonts w:cs="Times New Roman"/>
          <w:szCs w:val="28"/>
          <w:lang w:val="kk-KZ"/>
        </w:rPr>
        <w:t>О</w:t>
      </w:r>
      <w:r w:rsidRPr="005E7BAD">
        <w:rPr>
          <w:rFonts w:cs="Times New Roman"/>
          <w:szCs w:val="28"/>
          <w:lang w:val="kk-KZ"/>
        </w:rPr>
        <w:t xml:space="preserve">лардың қоғамдық өмірге араласауы, әлеуметтенуі оңай жүреді. Осыған қарама қайшы, кей жағдайда бір балалы отбасылар бар, негізінен ішкі отбасылық тәрбиенің ең басты жағдайы, ұжымда, топта балалар қарым-қатынасында қиындықтар туғызады. Бір баланың тәрбиесі қосымша педагогикалық күш салуды талап етеді. Жалғыз балаға деген ата-ананың, әжесі мен  атасының артық көңіл бөлуі оны белсенділігінен айырып, оның эгоистік қасиеттерінің қалыптасуына әсер етеді. Толық емес отбасыларда, ата-ананың біреуі жоқ болған отбасыларда тәрбие мәселелерін шешуде кейбір адамгершілік-психологиялық ыңғайсыздықтар болуы мүмкін. Мұндай отбасылардың көбінде ана және бала ғана болады. Отбасы тәрбиесінің проблемасы – ананың отбасы тұрмысынан қолы босамауы. Ананың уақыты жетпеуі көбінесе насихат, жазғыру, ұрсу сияқты тәрбиелік ықпалдың нәтижесіз әдістерін пайдалануға мәжбүр болады. Микроклиматы жағымсыз, отбасы өмірі ұрыс-керіске, ата-ананың бір-біріне, балаларына деген шағымдарына, айқай-шуға, қорлық сөздер мен іс-әрекеттерге толы отбасында әртүрлі проблемалар туындайды. Ата-ана құқығынан айрылғалы тұрған ата-аналар әлеуметтік және педагогикалық проблемалар тудырады. Мемлекет олардың ата-аналық құқықтарынан айырғанда балалардың мақсат-мүддесін басшылыққа алады. Алайда бұл ретте олардың өмірі өз мәнін барынша жоғалтады, өйткені өмір сүру мен дамудың маңыздылығы кемиді. Елдегі түбегейлі әлеуметтік-экономикалық өзгерістерге, жекеменшіктің пайда болуына, жеке адамның баю мүмкіндігінің тууына байланысты материалдық жағынан ауқатты отбасылар пайда бола бастады. Мұндай отбасыларда тәрбие белгілі бір проблемаға кездеседі. Көбінесе бұндай отбасындағы бала балалар ұжымдарынан алшақ болады, оның ерекше сезімі қалыптасып, қоршаған адамдарға деген жөнсіз наразылық эгоизмі тууы мүмкін. Отбасының жоғары материалдық </w:t>
      </w:r>
      <w:r w:rsidRPr="005E7BAD">
        <w:rPr>
          <w:rFonts w:cs="Times New Roman"/>
          <w:szCs w:val="28"/>
          <w:lang w:val="kk-KZ"/>
        </w:rPr>
        <w:lastRenderedPageBreak/>
        <w:t>ауқаттылығы (материалдық жағдайының төмен болуы да) отбасы жұмысын ұйымдастыруда қолайсыз жағдайлар туғызады. Мектеп пен отбасы әдістемелерін нақтылап, оның кемшіліктерін түзете отырып, бұл проблемаларды жеңуге тырысу қажет.</w:t>
      </w:r>
    </w:p>
    <w:p w14:paraId="4DC41559" w14:textId="77777777" w:rsidR="00C15806" w:rsidRPr="005E7BAD" w:rsidRDefault="00C15806" w:rsidP="00C15806">
      <w:pPr>
        <w:pStyle w:val="a3"/>
        <w:spacing w:after="0"/>
        <w:ind w:left="0" w:firstLine="709"/>
        <w:jc w:val="both"/>
        <w:rPr>
          <w:rFonts w:cs="Times New Roman"/>
          <w:szCs w:val="28"/>
          <w:lang w:val="kk-KZ"/>
        </w:rPr>
      </w:pPr>
      <w:r w:rsidRPr="005E7BAD">
        <w:rPr>
          <w:rFonts w:cs="Times New Roman"/>
          <w:szCs w:val="28"/>
          <w:lang w:val="kk-KZ"/>
        </w:rPr>
        <w:t xml:space="preserve">Күн тәртібі баланың уақыт аралығындағы іс-әрекетінен тұрады: дене және еңбек қызметі, ой белсенділігі, бос уақыт, дер кезінде тамақтану, гигиена, ұйқы. Олардың арақатынасы баланың жасына, оның жеке тұлғасының психикалық ерекшеліктеріне және тілек-қалауына байланысты өзгеріп отырады. Баланың бос уақыты оның күн тәртібінің құрамды бөлігі болып табылады. Оқушының бос уақытын пайдалануы, оның іс-әрекетінің түрлері отбасының тәрбие мүмкіндіктерінің айқын көрсеткіші. </w:t>
      </w:r>
    </w:p>
    <w:p w14:paraId="7673CB66" w14:textId="6D8F0DFF" w:rsidR="00C15806" w:rsidRPr="005E7BAD" w:rsidRDefault="00C15806" w:rsidP="00C15806">
      <w:pPr>
        <w:pStyle w:val="a3"/>
        <w:spacing w:after="0"/>
        <w:ind w:left="0" w:firstLine="709"/>
        <w:jc w:val="both"/>
        <w:rPr>
          <w:rFonts w:cs="Times New Roman"/>
          <w:szCs w:val="28"/>
          <w:lang w:val="kk-KZ"/>
        </w:rPr>
      </w:pPr>
      <w:r w:rsidRPr="005E7BAD">
        <w:rPr>
          <w:rFonts w:cs="Times New Roman"/>
          <w:szCs w:val="28"/>
          <w:lang w:val="kk-KZ"/>
        </w:rPr>
        <w:t>Қазіргі кезде отбасының бос уақыттағы бірлескен іс-әрекетінің оқушы үшін маңызы өте зор. Отбасы мүшелер</w:t>
      </w:r>
      <w:r w:rsidR="0009234F" w:rsidRPr="005E7BAD">
        <w:rPr>
          <w:rFonts w:cs="Times New Roman"/>
          <w:szCs w:val="28"/>
          <w:lang w:val="kk-KZ"/>
        </w:rPr>
        <w:t>і</w:t>
      </w:r>
      <w:r w:rsidRPr="005E7BAD">
        <w:rPr>
          <w:rFonts w:cs="Times New Roman"/>
          <w:szCs w:val="28"/>
          <w:lang w:val="kk-KZ"/>
        </w:rPr>
        <w:t>нің өзара әрекеттестігі ретінде түсінісу, сезім әсерлері негізінде бір-біріне ықпал етеді. Қарым-қатынас кезінде іс-әрекет, тәжірибе мен сезім әсерлері қатар жүреді. Ата-ана мен баланың арақатынасы отбасы өмірінің айқын көрінісі, оның микроклиматын қалыптастырып, отбасының даму мүмкіндіктерімен сипатталады. Педагогикалық процестің қызметіндегі іс-әрекеттің маңыздылығын, жеке тұлғаның өмірлік болашағын анықтаудағы мақсаттылық сипатын көрсете отырып, оның нәтижелілігі оқушының белсенділік дәрежесімен айқ</w:t>
      </w:r>
      <w:r w:rsidR="0009234F" w:rsidRPr="005E7BAD">
        <w:rPr>
          <w:rFonts w:cs="Times New Roman"/>
          <w:szCs w:val="28"/>
          <w:lang w:val="kk-KZ"/>
        </w:rPr>
        <w:t>ы</w:t>
      </w:r>
      <w:r w:rsidRPr="005E7BAD">
        <w:rPr>
          <w:rFonts w:cs="Times New Roman"/>
          <w:szCs w:val="28"/>
          <w:lang w:val="kk-KZ"/>
        </w:rPr>
        <w:t xml:space="preserve">ндалады. </w:t>
      </w:r>
    </w:p>
    <w:p w14:paraId="534F009D" w14:textId="17CB417A" w:rsidR="00C15806" w:rsidRPr="005E7BAD" w:rsidRDefault="00C15806" w:rsidP="00C15806">
      <w:pPr>
        <w:pStyle w:val="a3"/>
        <w:spacing w:after="0"/>
        <w:ind w:left="0" w:firstLine="709"/>
        <w:jc w:val="both"/>
        <w:rPr>
          <w:rFonts w:cs="Times New Roman"/>
          <w:szCs w:val="28"/>
          <w:lang w:val="kk-KZ"/>
        </w:rPr>
      </w:pPr>
      <w:r w:rsidRPr="005E7BAD">
        <w:rPr>
          <w:rFonts w:cs="Times New Roman"/>
          <w:szCs w:val="28"/>
          <w:lang w:val="kk-KZ"/>
        </w:rPr>
        <w:t>Ата-ана мен бала арасындағы, балалардың арасындағы өзара қатынас педагогикалық процестің тәрбиелік механизмдері болып табылады. Олар жеке тұлғалыққа мән беріп, көзқарастардың дамуына, балалардың мінез-құлқына, олардың адамдарға деген қатысына әсер етеді. Отбасындағы өзара қатынас сипаты әдет-ғұрыптармен, ата-ананың өзінің бұрыңғы отбасынан алған тәрбие-нұсқауларымен, темперамент ерекшеліктерімен, ерлі-зайыптылардың эмоциялық деңгейімен, олардың адамгершілік және педагогикалық мәдениетімен анықталады. Осының бәрі ата-ананың балаға деген қатынасында орын алады.</w:t>
      </w:r>
    </w:p>
    <w:p w14:paraId="2CEBDE48" w14:textId="77777777" w:rsidR="00C15806" w:rsidRPr="005E7BAD" w:rsidRDefault="00C15806" w:rsidP="0048139F">
      <w:pPr>
        <w:spacing w:after="0"/>
        <w:ind w:firstLine="709"/>
        <w:jc w:val="both"/>
        <w:rPr>
          <w:rFonts w:cs="Times New Roman"/>
          <w:szCs w:val="28"/>
          <w:lang w:val="kk-KZ"/>
        </w:rPr>
      </w:pPr>
      <w:r w:rsidRPr="005E7BAD">
        <w:rPr>
          <w:rFonts w:cs="Times New Roman"/>
          <w:szCs w:val="28"/>
          <w:lang w:val="kk-KZ"/>
        </w:rPr>
        <w:t>Қазақ халқы сан ғасырлардан бері дамып келе жатқан тарихында өз ұрпағына отбасында тағылымдық тәрбие беруде баға жетпес тәрбиелік мүмкіндігі зор рухани, мәдени мұраның мол тәжірибесін жинақтаған. Бұл мақсатты жүзеге асыру үшін отбасы мен мектептің тәрбиелік байланыстарында халықтық қағидалар, талаптар және әдіс-тәсілдер қолданылған. Қазақ халқының отбасы тәрбиесінің негізгі талаптары еліміздің тарихи дамуына, әлеуметтік-экономикалық жағдайына, өмір салтына, түрлі тарихи уақиғаларға байланысты қалыптасқан.</w:t>
      </w:r>
    </w:p>
    <w:p w14:paraId="367D2334" w14:textId="3E1E5691" w:rsidR="004B24C0" w:rsidRPr="005E7BAD" w:rsidRDefault="004B24C0" w:rsidP="0048139F">
      <w:pPr>
        <w:spacing w:after="0"/>
        <w:ind w:firstLine="709"/>
        <w:jc w:val="both"/>
        <w:rPr>
          <w:lang w:val="kk-KZ"/>
        </w:rPr>
      </w:pPr>
      <w:r w:rsidRPr="005E7BAD">
        <w:rPr>
          <w:lang w:val="kk-KZ"/>
        </w:rPr>
        <w:t xml:space="preserve">Отбасы тәрбиесінің басымдығын тану отбасы мен білім беру мекемелерінің жаңа қатынастарын талап етеді. Осы қатынастардың жаңалығы «ынтымақтастық» және өзара әрекеттестік» </w:t>
      </w:r>
      <w:r w:rsidR="007E75AF" w:rsidRPr="005E7BAD">
        <w:rPr>
          <w:lang w:val="kk-KZ"/>
        </w:rPr>
        <w:t>ұғымдарымен айқындалады.</w:t>
      </w:r>
    </w:p>
    <w:p w14:paraId="7BFC3BD8" w14:textId="21C9E58D" w:rsidR="002B2882" w:rsidRPr="005E7BAD" w:rsidRDefault="0048139F" w:rsidP="002A7F4A">
      <w:pPr>
        <w:spacing w:after="0"/>
        <w:ind w:firstLine="709"/>
        <w:jc w:val="both"/>
        <w:rPr>
          <w:rFonts w:cs="Times New Roman"/>
          <w:szCs w:val="28"/>
          <w:lang w:val="kk-KZ"/>
        </w:rPr>
      </w:pPr>
      <w:r w:rsidRPr="005E7BAD">
        <w:rPr>
          <w:rFonts w:cs="Times New Roman"/>
          <w:szCs w:val="28"/>
          <w:lang w:val="kk-KZ"/>
        </w:rPr>
        <w:t xml:space="preserve">Біздің бүкіл өміріміз - қоршаған әлеммен өзара әрекеттесу: басқа адамдармен, адамдар тобымен, мемлекеттік құрылымдармен, тірі және жансыз табиғат объектілерімен және т.б. Біздің бүкіл өміріміз басқа адамдармен өзара әрекеттесуді білдіреді. Біз осы тұжырымдаманың сипаттамасын түсіндіруге </w:t>
      </w:r>
      <w:r w:rsidRPr="005E7BAD">
        <w:rPr>
          <w:rFonts w:cs="Times New Roman"/>
          <w:szCs w:val="28"/>
          <w:lang w:val="kk-KZ"/>
        </w:rPr>
        <w:lastRenderedPageBreak/>
        <w:t>тырысамыз.</w:t>
      </w:r>
      <w:r w:rsidRPr="005E7BAD">
        <w:rPr>
          <w:szCs w:val="28"/>
          <w:lang w:val="kk-KZ"/>
        </w:rPr>
        <w:t xml:space="preserve"> </w:t>
      </w:r>
      <w:r w:rsidR="002B2882" w:rsidRPr="005E7BAD">
        <w:rPr>
          <w:rFonts w:cs="Times New Roman"/>
          <w:szCs w:val="28"/>
          <w:lang w:val="kk-KZ"/>
        </w:rPr>
        <w:t xml:space="preserve">Осының негізінде біз «өзара әрекеттестік» ұғымының және оған зерттеуші ғалымдар тарапынан берілген ғылыми тұжырымдамалық ойларын қарастыру заңдылық деп білеміз. Осы бағытта «өзара әрекеттестік» ұғымына ғалымдардың берген анықтамасына контент-талдау жасаған болатынбыз, олар төмендегі  </w:t>
      </w:r>
      <w:r w:rsidR="002B358F" w:rsidRPr="005E7BAD">
        <w:rPr>
          <w:rFonts w:cs="Times New Roman"/>
          <w:szCs w:val="28"/>
          <w:lang w:val="kk-KZ"/>
        </w:rPr>
        <w:t xml:space="preserve">№1 </w:t>
      </w:r>
      <w:r w:rsidR="002B2882" w:rsidRPr="005E7BAD">
        <w:rPr>
          <w:rFonts w:cs="Times New Roman"/>
          <w:szCs w:val="28"/>
          <w:lang w:val="kk-KZ"/>
        </w:rPr>
        <w:t xml:space="preserve">кестеде берілген. </w:t>
      </w:r>
    </w:p>
    <w:p w14:paraId="0B20401E" w14:textId="77777777" w:rsidR="00003724" w:rsidRPr="005E7BAD" w:rsidRDefault="00003724" w:rsidP="002A7F4A">
      <w:pPr>
        <w:spacing w:after="0"/>
        <w:ind w:firstLine="709"/>
        <w:jc w:val="both"/>
        <w:rPr>
          <w:rFonts w:cs="Times New Roman"/>
          <w:szCs w:val="28"/>
          <w:lang w:val="kk-KZ"/>
        </w:rPr>
      </w:pPr>
    </w:p>
    <w:p w14:paraId="608E4155" w14:textId="555517AE" w:rsidR="003A3A38" w:rsidRPr="005E7BAD" w:rsidRDefault="002B2882" w:rsidP="003A3A38">
      <w:pPr>
        <w:ind w:firstLine="708"/>
        <w:jc w:val="both"/>
        <w:rPr>
          <w:rFonts w:cs="Times New Roman"/>
          <w:szCs w:val="28"/>
          <w:lang w:val="kk-KZ"/>
        </w:rPr>
      </w:pPr>
      <w:r w:rsidRPr="005E7BAD">
        <w:rPr>
          <w:rFonts w:cs="Times New Roman"/>
          <w:szCs w:val="28"/>
          <w:lang w:val="kk-KZ"/>
        </w:rPr>
        <w:t>Кесте 1</w:t>
      </w:r>
      <w:r w:rsidR="000F2B52">
        <w:rPr>
          <w:rFonts w:cs="Times New Roman"/>
          <w:szCs w:val="28"/>
          <w:lang w:val="kk-KZ"/>
        </w:rPr>
        <w:t xml:space="preserve"> </w:t>
      </w:r>
      <w:r w:rsidR="000F2B52">
        <w:rPr>
          <w:rFonts w:eastAsia="Calibri" w:cs="Times New Roman"/>
          <w:szCs w:val="28"/>
          <w:lang w:val="kk-KZ"/>
        </w:rPr>
        <w:t>–</w:t>
      </w:r>
      <w:r w:rsidRPr="005E7BAD">
        <w:rPr>
          <w:rFonts w:cs="Times New Roman"/>
          <w:szCs w:val="28"/>
          <w:lang w:val="kk-KZ"/>
        </w:rPr>
        <w:t xml:space="preserve"> </w:t>
      </w:r>
      <w:r w:rsidR="003A3A38" w:rsidRPr="005E7BAD">
        <w:rPr>
          <w:rFonts w:cs="Times New Roman"/>
          <w:szCs w:val="28"/>
          <w:lang w:val="kk-KZ"/>
        </w:rPr>
        <w:t xml:space="preserve">«Өзара әрекеттестік» </w:t>
      </w:r>
      <w:r w:rsidR="00F556EB" w:rsidRPr="005E7BAD">
        <w:rPr>
          <w:rFonts w:cs="Times New Roman"/>
          <w:szCs w:val="28"/>
          <w:lang w:val="kk-KZ"/>
        </w:rPr>
        <w:t xml:space="preserve">және «Мектеп пен отбасының өзара әрекеттестігі» </w:t>
      </w:r>
      <w:r w:rsidR="003A3A38" w:rsidRPr="005E7BAD">
        <w:rPr>
          <w:rFonts w:cs="Times New Roman"/>
          <w:szCs w:val="28"/>
          <w:lang w:val="kk-KZ"/>
        </w:rPr>
        <w:t>ұғым</w:t>
      </w:r>
      <w:r w:rsidR="00F556EB" w:rsidRPr="005E7BAD">
        <w:rPr>
          <w:rFonts w:cs="Times New Roman"/>
          <w:szCs w:val="28"/>
          <w:lang w:val="kk-KZ"/>
        </w:rPr>
        <w:t>дары</w:t>
      </w:r>
      <w:r w:rsidR="003A3A38" w:rsidRPr="005E7BAD">
        <w:rPr>
          <w:rFonts w:cs="Times New Roman"/>
          <w:szCs w:val="28"/>
          <w:lang w:val="kk-KZ"/>
        </w:rPr>
        <w:t>ның анықтамасына контент-талдау</w:t>
      </w:r>
    </w:p>
    <w:tbl>
      <w:tblPr>
        <w:tblStyle w:val="af"/>
        <w:tblW w:w="0" w:type="auto"/>
        <w:tblInd w:w="108" w:type="dxa"/>
        <w:tblLook w:val="04A0" w:firstRow="1" w:lastRow="0" w:firstColumn="1" w:lastColumn="0" w:noHBand="0" w:noVBand="1"/>
      </w:tblPr>
      <w:tblGrid>
        <w:gridCol w:w="484"/>
        <w:gridCol w:w="2493"/>
        <w:gridCol w:w="6692"/>
      </w:tblGrid>
      <w:tr w:rsidR="005E7BAD" w:rsidRPr="005E7BAD" w14:paraId="799DDEA7" w14:textId="77777777" w:rsidTr="000F2B52">
        <w:tc>
          <w:tcPr>
            <w:tcW w:w="484" w:type="dxa"/>
          </w:tcPr>
          <w:p w14:paraId="4C6D45A0" w14:textId="77777777" w:rsidR="003A3A38" w:rsidRPr="005E7BAD" w:rsidRDefault="003A3A38" w:rsidP="00003724">
            <w:pPr>
              <w:jc w:val="both"/>
              <w:rPr>
                <w:szCs w:val="28"/>
                <w:lang w:val="kk-KZ"/>
              </w:rPr>
            </w:pPr>
            <w:r w:rsidRPr="005E7BAD">
              <w:rPr>
                <w:szCs w:val="28"/>
                <w:lang w:val="kk-KZ"/>
              </w:rPr>
              <w:t>№</w:t>
            </w:r>
          </w:p>
        </w:tc>
        <w:tc>
          <w:tcPr>
            <w:tcW w:w="2493" w:type="dxa"/>
          </w:tcPr>
          <w:p w14:paraId="1714EC9C" w14:textId="77777777" w:rsidR="003A3A38" w:rsidRPr="005E7BAD" w:rsidRDefault="003A3A38" w:rsidP="00003724">
            <w:pPr>
              <w:jc w:val="both"/>
              <w:rPr>
                <w:szCs w:val="28"/>
                <w:lang w:val="kk-KZ"/>
              </w:rPr>
            </w:pPr>
            <w:r w:rsidRPr="005E7BAD">
              <w:rPr>
                <w:szCs w:val="28"/>
                <w:lang w:val="kk-KZ"/>
              </w:rPr>
              <w:t>Авторлар</w:t>
            </w:r>
          </w:p>
        </w:tc>
        <w:tc>
          <w:tcPr>
            <w:tcW w:w="6692" w:type="dxa"/>
          </w:tcPr>
          <w:p w14:paraId="18C5DC37" w14:textId="77777777" w:rsidR="003A3A38" w:rsidRPr="005E7BAD" w:rsidRDefault="003A3A38" w:rsidP="00003724">
            <w:pPr>
              <w:jc w:val="center"/>
              <w:rPr>
                <w:szCs w:val="28"/>
                <w:lang w:val="kk-KZ"/>
              </w:rPr>
            </w:pPr>
            <w:r w:rsidRPr="005E7BAD">
              <w:rPr>
                <w:szCs w:val="28"/>
                <w:lang w:val="kk-KZ"/>
              </w:rPr>
              <w:t>Анықтамалар</w:t>
            </w:r>
          </w:p>
        </w:tc>
      </w:tr>
      <w:tr w:rsidR="005E7BAD" w:rsidRPr="00B56993" w14:paraId="160A77E8" w14:textId="77777777" w:rsidTr="000F2B52">
        <w:tc>
          <w:tcPr>
            <w:tcW w:w="484" w:type="dxa"/>
          </w:tcPr>
          <w:p w14:paraId="3873A11B" w14:textId="77777777" w:rsidR="003A3A38" w:rsidRPr="005E7BAD" w:rsidRDefault="003A3A38" w:rsidP="00003724">
            <w:pPr>
              <w:jc w:val="both"/>
              <w:rPr>
                <w:szCs w:val="28"/>
                <w:lang w:val="kk-KZ"/>
              </w:rPr>
            </w:pPr>
            <w:r w:rsidRPr="005E7BAD">
              <w:rPr>
                <w:szCs w:val="28"/>
                <w:lang w:val="kk-KZ"/>
              </w:rPr>
              <w:t>1</w:t>
            </w:r>
          </w:p>
        </w:tc>
        <w:tc>
          <w:tcPr>
            <w:tcW w:w="2493" w:type="dxa"/>
          </w:tcPr>
          <w:p w14:paraId="46F86D23" w14:textId="77777777" w:rsidR="003A3A38" w:rsidRPr="005E7BAD" w:rsidRDefault="003A3A38" w:rsidP="00003724">
            <w:pPr>
              <w:jc w:val="both"/>
              <w:rPr>
                <w:szCs w:val="28"/>
                <w:lang w:val="kk-KZ"/>
              </w:rPr>
            </w:pPr>
            <w:r w:rsidRPr="005E7BAD">
              <w:rPr>
                <w:szCs w:val="28"/>
                <w:lang w:val="kk-KZ"/>
              </w:rPr>
              <w:t>Г.М. Андреева</w:t>
            </w:r>
          </w:p>
        </w:tc>
        <w:tc>
          <w:tcPr>
            <w:tcW w:w="6692" w:type="dxa"/>
          </w:tcPr>
          <w:p w14:paraId="437FB9DF" w14:textId="3A173A83" w:rsidR="003A3A38" w:rsidRPr="005E7BAD" w:rsidRDefault="003A3A38" w:rsidP="000F2B52">
            <w:pPr>
              <w:jc w:val="both"/>
              <w:rPr>
                <w:szCs w:val="28"/>
                <w:lang w:val="kk-KZ"/>
              </w:rPr>
            </w:pPr>
            <w:r w:rsidRPr="005E7BAD">
              <w:rPr>
                <w:szCs w:val="28"/>
                <w:lang w:val="kk-KZ"/>
              </w:rPr>
              <w:t>Өзара әрекеттес</w:t>
            </w:r>
            <w:r w:rsidR="007133A0" w:rsidRPr="005E7BAD">
              <w:rPr>
                <w:szCs w:val="28"/>
                <w:lang w:val="kk-KZ"/>
              </w:rPr>
              <w:t>тік</w:t>
            </w:r>
            <w:r w:rsidRPr="005E7BAD">
              <w:rPr>
                <w:szCs w:val="28"/>
                <w:lang w:val="kk-KZ"/>
              </w:rPr>
              <w:t xml:space="preserve"> - бұл басқа серіктестің мінез-құлқы өзгеретін біліммен алмасу ғана емес, сонымен бірге топқа оның мүшелеріне ортақ кейбір әрекеттерді жүзеге асыруға мүмкіндік беретін бірлескен іс-әрекеттерді ұйымдастыру</w:t>
            </w:r>
            <w:r w:rsidR="00F24A04" w:rsidRPr="005E7BAD">
              <w:rPr>
                <w:szCs w:val="28"/>
                <w:lang w:val="kk-KZ"/>
              </w:rPr>
              <w:t xml:space="preserve"> [95].</w:t>
            </w:r>
          </w:p>
        </w:tc>
      </w:tr>
      <w:tr w:rsidR="005E7BAD" w:rsidRPr="00B56993" w14:paraId="41D2A015" w14:textId="77777777" w:rsidTr="000F2B52">
        <w:tc>
          <w:tcPr>
            <w:tcW w:w="484" w:type="dxa"/>
          </w:tcPr>
          <w:p w14:paraId="2AA6B53B" w14:textId="77777777" w:rsidR="003A3A38" w:rsidRPr="005E7BAD" w:rsidRDefault="003A3A38" w:rsidP="00003724">
            <w:pPr>
              <w:jc w:val="both"/>
              <w:rPr>
                <w:szCs w:val="28"/>
                <w:lang w:val="kk-KZ"/>
              </w:rPr>
            </w:pPr>
            <w:r w:rsidRPr="005E7BAD">
              <w:rPr>
                <w:szCs w:val="28"/>
                <w:lang w:val="kk-KZ"/>
              </w:rPr>
              <w:t>2</w:t>
            </w:r>
          </w:p>
        </w:tc>
        <w:tc>
          <w:tcPr>
            <w:tcW w:w="2493" w:type="dxa"/>
          </w:tcPr>
          <w:p w14:paraId="588369E1" w14:textId="77777777" w:rsidR="003A3A38" w:rsidRPr="005E7BAD" w:rsidRDefault="003A3A38" w:rsidP="00003724">
            <w:pPr>
              <w:jc w:val="both"/>
              <w:rPr>
                <w:szCs w:val="28"/>
                <w:lang w:val="kk-KZ"/>
              </w:rPr>
            </w:pPr>
            <w:r w:rsidRPr="005E7BAD">
              <w:rPr>
                <w:szCs w:val="28"/>
                <w:lang w:val="kk-KZ"/>
              </w:rPr>
              <w:t xml:space="preserve">Н.Ф. Родионова </w:t>
            </w:r>
          </w:p>
        </w:tc>
        <w:tc>
          <w:tcPr>
            <w:tcW w:w="6692" w:type="dxa"/>
          </w:tcPr>
          <w:p w14:paraId="4481C796" w14:textId="4EA818BD" w:rsidR="003A3A38" w:rsidRPr="005E7BAD" w:rsidRDefault="003A3A38" w:rsidP="000F2B52">
            <w:pPr>
              <w:jc w:val="both"/>
              <w:rPr>
                <w:szCs w:val="28"/>
                <w:lang w:val="kk-KZ"/>
              </w:rPr>
            </w:pPr>
            <w:r w:rsidRPr="005E7BAD">
              <w:rPr>
                <w:szCs w:val="28"/>
                <w:lang w:val="kk-KZ"/>
              </w:rPr>
              <w:t>Өзара әрекеттестік - педагогтар мен оқушылардың бір-біріне өзара әсері, өзара ықпалы, олардың іс-әрекеттік, жеке алмасу процесінде өзара өзгеруі, нәтижесінде олардың өзара байытылуы және қызмет нысанасының өзгеруі; оқу-тәрбие процесінде ортақ пәнге және біртұтас жүйеге әсер етудегі күш-жігерді біріктіруді көздейтін, оқу-әдістемелік кешенде жұмыс істейтін және дамитын, олардың қызметін ұйымдастырудың ерекше нысаны</w:t>
            </w:r>
            <w:r w:rsidR="00F24A04" w:rsidRPr="005E7BAD">
              <w:rPr>
                <w:szCs w:val="28"/>
                <w:lang w:val="kk-KZ"/>
              </w:rPr>
              <w:t xml:space="preserve"> [9</w:t>
            </w:r>
            <w:r w:rsidR="007123E7" w:rsidRPr="005E7BAD">
              <w:rPr>
                <w:szCs w:val="28"/>
                <w:lang w:val="kk-KZ"/>
              </w:rPr>
              <w:t>6</w:t>
            </w:r>
            <w:r w:rsidR="00F24A04" w:rsidRPr="005E7BAD">
              <w:rPr>
                <w:szCs w:val="28"/>
                <w:lang w:val="kk-KZ"/>
              </w:rPr>
              <w:t>].</w:t>
            </w:r>
            <w:r w:rsidR="007832BD" w:rsidRPr="005E7BAD">
              <w:rPr>
                <w:rFonts w:ascii="Arial" w:hAnsi="Arial" w:cs="Arial"/>
                <w:sz w:val="21"/>
                <w:szCs w:val="21"/>
                <w:shd w:val="clear" w:color="auto" w:fill="FFFFFF"/>
                <w:lang w:val="kk-KZ"/>
              </w:rPr>
              <w:t xml:space="preserve"> </w:t>
            </w:r>
          </w:p>
        </w:tc>
      </w:tr>
      <w:tr w:rsidR="005E7BAD" w:rsidRPr="00B56993" w14:paraId="6ACBFFC8" w14:textId="77777777" w:rsidTr="000F2B52">
        <w:tc>
          <w:tcPr>
            <w:tcW w:w="484" w:type="dxa"/>
          </w:tcPr>
          <w:p w14:paraId="48541042" w14:textId="77777777" w:rsidR="003A3A38" w:rsidRPr="005E7BAD" w:rsidRDefault="003A3A38" w:rsidP="00003724">
            <w:pPr>
              <w:jc w:val="both"/>
              <w:rPr>
                <w:szCs w:val="28"/>
                <w:lang w:val="kk-KZ"/>
              </w:rPr>
            </w:pPr>
            <w:r w:rsidRPr="005E7BAD">
              <w:rPr>
                <w:szCs w:val="28"/>
                <w:lang w:val="kk-KZ"/>
              </w:rPr>
              <w:t>3</w:t>
            </w:r>
          </w:p>
        </w:tc>
        <w:tc>
          <w:tcPr>
            <w:tcW w:w="2493" w:type="dxa"/>
          </w:tcPr>
          <w:p w14:paraId="5C008A84" w14:textId="180CDCA7" w:rsidR="003A3A38" w:rsidRPr="005E7BAD" w:rsidRDefault="003A3A38" w:rsidP="00A051DA">
            <w:pPr>
              <w:jc w:val="both"/>
              <w:rPr>
                <w:szCs w:val="28"/>
                <w:lang w:val="kk-KZ"/>
              </w:rPr>
            </w:pPr>
            <w:r w:rsidRPr="005E7BAD">
              <w:rPr>
                <w:szCs w:val="28"/>
                <w:lang w:val="kk-KZ"/>
              </w:rPr>
              <w:t>И.Р. Сушков</w:t>
            </w:r>
          </w:p>
        </w:tc>
        <w:tc>
          <w:tcPr>
            <w:tcW w:w="6692" w:type="dxa"/>
          </w:tcPr>
          <w:p w14:paraId="1BCEE24A" w14:textId="3D9366AC" w:rsidR="003A3A38" w:rsidRPr="005E7BAD" w:rsidRDefault="003A3A38" w:rsidP="007133A0">
            <w:pPr>
              <w:jc w:val="both"/>
              <w:rPr>
                <w:szCs w:val="28"/>
                <w:lang w:val="kk-KZ"/>
              </w:rPr>
            </w:pPr>
            <w:r w:rsidRPr="005E7BAD">
              <w:rPr>
                <w:szCs w:val="28"/>
                <w:lang w:val="kk-KZ"/>
              </w:rPr>
              <w:t>Өзара әрекеттес</w:t>
            </w:r>
            <w:r w:rsidR="007133A0" w:rsidRPr="005E7BAD">
              <w:rPr>
                <w:szCs w:val="28"/>
                <w:lang w:val="kk-KZ"/>
              </w:rPr>
              <w:t>тік</w:t>
            </w:r>
            <w:r w:rsidRPr="005E7BAD">
              <w:rPr>
                <w:szCs w:val="28"/>
                <w:lang w:val="kk-KZ"/>
              </w:rPr>
              <w:t xml:space="preserve"> - екі субъектінің немесе объектілердің өзара позициясының өзгеруіне әкелетін кез келген қозғалысы. Бірақ кез-келген өзара әрекеттесу "үйлесімділік" болып табылады, өйткені субъектілердің өзара тәуелділігі бәсекелес қызметке әкелуі мүмкін</w:t>
            </w:r>
            <w:r w:rsidR="00F24A04" w:rsidRPr="005E7BAD">
              <w:rPr>
                <w:szCs w:val="28"/>
                <w:lang w:val="kk-KZ"/>
              </w:rPr>
              <w:t xml:space="preserve"> [9</w:t>
            </w:r>
            <w:r w:rsidR="003D3F5E" w:rsidRPr="005E7BAD">
              <w:rPr>
                <w:szCs w:val="28"/>
                <w:lang w:val="kk-KZ"/>
              </w:rPr>
              <w:t>7</w:t>
            </w:r>
            <w:r w:rsidR="00F24A04" w:rsidRPr="005E7BAD">
              <w:rPr>
                <w:szCs w:val="28"/>
                <w:lang w:val="kk-KZ"/>
              </w:rPr>
              <w:t>]</w:t>
            </w:r>
            <w:r w:rsidRPr="005E7BAD">
              <w:rPr>
                <w:szCs w:val="28"/>
                <w:lang w:val="kk-KZ"/>
              </w:rPr>
              <w:t>.</w:t>
            </w:r>
            <w:r w:rsidR="00A051DA" w:rsidRPr="005E7BAD">
              <w:rPr>
                <w:rFonts w:ascii="Arial" w:hAnsi="Arial" w:cs="Arial"/>
                <w:sz w:val="23"/>
                <w:szCs w:val="23"/>
                <w:lang w:val="kk-KZ"/>
              </w:rPr>
              <w:t xml:space="preserve"> </w:t>
            </w:r>
          </w:p>
        </w:tc>
      </w:tr>
      <w:tr w:rsidR="005E7BAD" w:rsidRPr="00B56993" w14:paraId="2D1EAADC" w14:textId="77777777" w:rsidTr="000F2B52">
        <w:tc>
          <w:tcPr>
            <w:tcW w:w="484" w:type="dxa"/>
          </w:tcPr>
          <w:p w14:paraId="2F207FC3" w14:textId="77777777" w:rsidR="003A3A38" w:rsidRPr="005E7BAD" w:rsidRDefault="003A3A38" w:rsidP="00003724">
            <w:pPr>
              <w:jc w:val="both"/>
              <w:rPr>
                <w:szCs w:val="28"/>
                <w:lang w:val="kk-KZ"/>
              </w:rPr>
            </w:pPr>
            <w:r w:rsidRPr="005E7BAD">
              <w:rPr>
                <w:szCs w:val="28"/>
                <w:lang w:val="kk-KZ"/>
              </w:rPr>
              <w:t>4</w:t>
            </w:r>
          </w:p>
        </w:tc>
        <w:tc>
          <w:tcPr>
            <w:tcW w:w="2493" w:type="dxa"/>
          </w:tcPr>
          <w:p w14:paraId="0CD22918" w14:textId="77777777" w:rsidR="003A3A38" w:rsidRPr="005E7BAD" w:rsidRDefault="003A3A38" w:rsidP="00003724">
            <w:pPr>
              <w:jc w:val="both"/>
              <w:rPr>
                <w:szCs w:val="28"/>
                <w:lang w:val="kk-KZ"/>
              </w:rPr>
            </w:pPr>
            <w:r w:rsidRPr="005E7BAD">
              <w:rPr>
                <w:szCs w:val="28"/>
                <w:lang w:val="kk-KZ"/>
              </w:rPr>
              <w:t xml:space="preserve">И.Я. Лернер </w:t>
            </w:r>
          </w:p>
        </w:tc>
        <w:tc>
          <w:tcPr>
            <w:tcW w:w="6692" w:type="dxa"/>
          </w:tcPr>
          <w:p w14:paraId="757F3B9B" w14:textId="5DEB17B3" w:rsidR="003A3A38" w:rsidRPr="005E7BAD" w:rsidRDefault="003A3A38" w:rsidP="003D3F5E">
            <w:pPr>
              <w:shd w:val="clear" w:color="auto" w:fill="FFFFFF"/>
              <w:spacing w:before="100" w:beforeAutospacing="1" w:after="24"/>
              <w:rPr>
                <w:szCs w:val="28"/>
                <w:lang w:val="kk-KZ"/>
              </w:rPr>
            </w:pPr>
            <w:r w:rsidRPr="005E7BAD">
              <w:rPr>
                <w:szCs w:val="28"/>
                <w:lang w:val="kk-KZ"/>
              </w:rPr>
              <w:t>Өзара әрекеттес</w:t>
            </w:r>
            <w:r w:rsidR="00E0651F" w:rsidRPr="005E7BAD">
              <w:rPr>
                <w:szCs w:val="28"/>
                <w:lang w:val="kk-KZ"/>
              </w:rPr>
              <w:t>тік</w:t>
            </w:r>
            <w:r w:rsidRPr="005E7BAD">
              <w:rPr>
                <w:szCs w:val="28"/>
                <w:lang w:val="kk-KZ"/>
              </w:rPr>
              <w:t xml:space="preserve"> - педагогтар мен оқушылардың объективті қарым-қатынасы</w:t>
            </w:r>
            <w:r w:rsidR="00F24A04" w:rsidRPr="005E7BAD">
              <w:rPr>
                <w:szCs w:val="28"/>
                <w:lang w:val="kk-KZ"/>
              </w:rPr>
              <w:t xml:space="preserve"> [9</w:t>
            </w:r>
            <w:r w:rsidR="003D3F5E" w:rsidRPr="005E7BAD">
              <w:rPr>
                <w:szCs w:val="28"/>
                <w:lang w:val="kk-KZ"/>
              </w:rPr>
              <w:t>8</w:t>
            </w:r>
            <w:r w:rsidR="00F24A04" w:rsidRPr="005E7BAD">
              <w:rPr>
                <w:szCs w:val="28"/>
                <w:lang w:val="kk-KZ"/>
              </w:rPr>
              <w:t>].</w:t>
            </w:r>
            <w:r w:rsidR="00A051DA" w:rsidRPr="005E7BAD">
              <w:rPr>
                <w:rFonts w:ascii="Arial" w:hAnsi="Arial" w:cs="Arial"/>
                <w:i/>
                <w:iCs/>
                <w:sz w:val="21"/>
                <w:szCs w:val="21"/>
                <w:lang w:val="kk-KZ"/>
              </w:rPr>
              <w:t xml:space="preserve"> </w:t>
            </w:r>
          </w:p>
        </w:tc>
      </w:tr>
      <w:tr w:rsidR="005E7BAD" w:rsidRPr="00B56993" w14:paraId="7C34894E" w14:textId="77777777" w:rsidTr="000F2B52">
        <w:tc>
          <w:tcPr>
            <w:tcW w:w="484" w:type="dxa"/>
          </w:tcPr>
          <w:p w14:paraId="3F16A2F8" w14:textId="52A3D6CD" w:rsidR="003A3A38" w:rsidRPr="005E7BAD" w:rsidRDefault="0048139F" w:rsidP="00003724">
            <w:pPr>
              <w:jc w:val="both"/>
              <w:rPr>
                <w:szCs w:val="28"/>
                <w:lang w:val="kk-KZ"/>
              </w:rPr>
            </w:pPr>
            <w:r w:rsidRPr="005E7BAD">
              <w:rPr>
                <w:szCs w:val="28"/>
                <w:lang w:val="kk-KZ"/>
              </w:rPr>
              <w:t>5</w:t>
            </w:r>
          </w:p>
        </w:tc>
        <w:tc>
          <w:tcPr>
            <w:tcW w:w="2493" w:type="dxa"/>
          </w:tcPr>
          <w:p w14:paraId="6276CBB9" w14:textId="77777777" w:rsidR="003A3A38" w:rsidRPr="005E7BAD" w:rsidRDefault="003A3A38" w:rsidP="00003724">
            <w:pPr>
              <w:jc w:val="both"/>
              <w:rPr>
                <w:szCs w:val="28"/>
                <w:lang w:val="kk-KZ"/>
              </w:rPr>
            </w:pPr>
            <w:r w:rsidRPr="005E7BAD">
              <w:rPr>
                <w:szCs w:val="28"/>
                <w:lang w:val="kk-KZ"/>
              </w:rPr>
              <w:t>Б.З. Вульфов</w:t>
            </w:r>
          </w:p>
        </w:tc>
        <w:tc>
          <w:tcPr>
            <w:tcW w:w="6692" w:type="dxa"/>
          </w:tcPr>
          <w:p w14:paraId="02727664" w14:textId="765513FB" w:rsidR="003A3A38" w:rsidRPr="005E7BAD" w:rsidRDefault="003A3A38" w:rsidP="007133A0">
            <w:pPr>
              <w:jc w:val="both"/>
              <w:rPr>
                <w:szCs w:val="28"/>
                <w:lang w:val="kk-KZ"/>
              </w:rPr>
            </w:pPr>
            <w:r w:rsidRPr="005E7BAD">
              <w:rPr>
                <w:szCs w:val="28"/>
                <w:lang w:val="kk-KZ"/>
              </w:rPr>
              <w:t>« ... өзара әрекеттес</w:t>
            </w:r>
            <w:r w:rsidR="007133A0" w:rsidRPr="005E7BAD">
              <w:rPr>
                <w:szCs w:val="28"/>
                <w:lang w:val="kk-KZ"/>
              </w:rPr>
              <w:t>тік</w:t>
            </w:r>
            <w:r w:rsidRPr="005E7BAD">
              <w:rPr>
                <w:szCs w:val="28"/>
                <w:lang w:val="kk-KZ"/>
              </w:rPr>
              <w:t xml:space="preserve"> - бұл жүзеге асырылатын қатынастар ..., бірыңғай түпкі мақсаты бар ... түлектердің белсенді ұстанымын қалыптастыру; өзара әрекеттесу процесі оның субъектілерінің бір-біріне әсерін қамтиды, бұл олардың тәрбиелік әлеуетін арттыруға, тәрбие қызметін жандандыруға және бірлескен жұмыста, оның қарым-қатынасы, өзара түсіністік, өзара әсер ету барысында туындайтын іс жүзінде ашылады. Бұл өзара әрекеттесудегі жетекші рөл, демек, егер оны тиімді жүзеге асыру үшін негізгі әлеуметтік жауапкершілік, әрине, мектепке тиесілі</w:t>
            </w:r>
            <w:r w:rsidR="00F24A04" w:rsidRPr="005E7BAD">
              <w:rPr>
                <w:szCs w:val="28"/>
                <w:lang w:val="kk-KZ"/>
              </w:rPr>
              <w:t xml:space="preserve"> [9</w:t>
            </w:r>
            <w:r w:rsidR="003D3F5E" w:rsidRPr="005E7BAD">
              <w:rPr>
                <w:szCs w:val="28"/>
                <w:lang w:val="kk-KZ"/>
              </w:rPr>
              <w:t>9</w:t>
            </w:r>
            <w:r w:rsidR="00F24A04" w:rsidRPr="005E7BAD">
              <w:rPr>
                <w:szCs w:val="28"/>
                <w:lang w:val="kk-KZ"/>
              </w:rPr>
              <w:t>].</w:t>
            </w:r>
            <w:r w:rsidR="00CA0782" w:rsidRPr="005E7BAD">
              <w:rPr>
                <w:rFonts w:ascii="Helvetica" w:hAnsi="Helvetica"/>
                <w:sz w:val="21"/>
                <w:szCs w:val="21"/>
                <w:shd w:val="clear" w:color="auto" w:fill="FFFFFF"/>
                <w:lang w:val="kk-KZ"/>
              </w:rPr>
              <w:t xml:space="preserve"> </w:t>
            </w:r>
          </w:p>
        </w:tc>
      </w:tr>
    </w:tbl>
    <w:p w14:paraId="1E903C80" w14:textId="77777777" w:rsidR="000F2B52" w:rsidRPr="00556C95" w:rsidRDefault="000F2B52" w:rsidP="000F2B52">
      <w:pPr>
        <w:ind w:hanging="108"/>
        <w:jc w:val="both"/>
        <w:rPr>
          <w:rFonts w:cs="Times New Roman"/>
          <w:szCs w:val="28"/>
          <w:lang w:val="kk-KZ"/>
        </w:rPr>
      </w:pPr>
      <w:r w:rsidRPr="00556C95">
        <w:rPr>
          <w:rFonts w:cs="Times New Roman"/>
          <w:szCs w:val="28"/>
          <w:lang w:val="kk-KZ"/>
        </w:rPr>
        <w:lastRenderedPageBreak/>
        <w:t>1-кестенің жалғасы</w:t>
      </w:r>
    </w:p>
    <w:tbl>
      <w:tblPr>
        <w:tblStyle w:val="af"/>
        <w:tblW w:w="0" w:type="auto"/>
        <w:tblInd w:w="108" w:type="dxa"/>
        <w:tblLook w:val="04A0" w:firstRow="1" w:lastRow="0" w:firstColumn="1" w:lastColumn="0" w:noHBand="0" w:noVBand="1"/>
      </w:tblPr>
      <w:tblGrid>
        <w:gridCol w:w="484"/>
        <w:gridCol w:w="2493"/>
        <w:gridCol w:w="6692"/>
      </w:tblGrid>
      <w:tr w:rsidR="000F2B52" w:rsidRPr="00B56993" w14:paraId="2B69A461" w14:textId="77777777" w:rsidTr="00674395">
        <w:tc>
          <w:tcPr>
            <w:tcW w:w="484" w:type="dxa"/>
          </w:tcPr>
          <w:p w14:paraId="73B1BA73" w14:textId="77777777" w:rsidR="000F2B52" w:rsidRPr="005E7BAD" w:rsidRDefault="000F2B52" w:rsidP="00674395">
            <w:pPr>
              <w:jc w:val="both"/>
              <w:rPr>
                <w:sz w:val="24"/>
                <w:szCs w:val="24"/>
                <w:lang w:val="kk-KZ"/>
              </w:rPr>
            </w:pPr>
            <w:r w:rsidRPr="005E7BAD">
              <w:rPr>
                <w:sz w:val="24"/>
                <w:szCs w:val="24"/>
                <w:lang w:val="kk-KZ"/>
              </w:rPr>
              <w:t>6</w:t>
            </w:r>
          </w:p>
        </w:tc>
        <w:tc>
          <w:tcPr>
            <w:tcW w:w="2493" w:type="dxa"/>
          </w:tcPr>
          <w:p w14:paraId="044AC97D" w14:textId="77777777" w:rsidR="000F2B52" w:rsidRPr="005E7BAD" w:rsidRDefault="000F2B52" w:rsidP="00674395">
            <w:pPr>
              <w:jc w:val="both"/>
              <w:rPr>
                <w:szCs w:val="28"/>
                <w:lang w:val="kk-KZ"/>
              </w:rPr>
            </w:pPr>
            <w:r w:rsidRPr="005E7BAD">
              <w:t>Л.В. Байбородова</w:t>
            </w:r>
          </w:p>
        </w:tc>
        <w:tc>
          <w:tcPr>
            <w:tcW w:w="6692" w:type="dxa"/>
          </w:tcPr>
          <w:p w14:paraId="44206FB1" w14:textId="77777777" w:rsidR="000F2B52" w:rsidRPr="005E7BAD" w:rsidRDefault="000F2B52" w:rsidP="00674395">
            <w:pPr>
              <w:jc w:val="both"/>
              <w:rPr>
                <w:sz w:val="24"/>
                <w:szCs w:val="24"/>
                <w:lang w:val="kk-KZ"/>
              </w:rPr>
            </w:pPr>
            <w:r w:rsidRPr="005E7BAD">
              <w:rPr>
                <w:lang w:val="kk-KZ"/>
              </w:rPr>
              <w:t xml:space="preserve">Өзара әрекеттесу педагогиканың негізгі категорияларының бірі ретінде қарастырылады және оны әлеуметтік және педагогикалық құбылыстар ретінде сипаттауға болады. Мектеп те жататын белгілі бір әлеуметтік кеңістіктегі балалардың өзара әрекеттесуі әлеуметтік болып табылады. Оның негізгі қызметі - оқушыларды әлеуметтік қатынастар жүйесіне қосу және әлеуметтік байланыстар саласын кеңейту. Ересектер, педагогтар аға жолдас позициясын алады, бірлескен іс-әрекетте және қарым-қатынаста серіктес болады оқушылар топтарындағы педагогикалық өзара іс-қимыл оқу-тәрбие процесінің шеңберімен шектеледі, онда олар тәрбиеленушілердің, оқушылардың рөлін, ал ересектер мұғалімдердің рөлін орындайды, тіпті егер олар өзара әрекеттесу объектісіне қатысты «тең» өзара әрекеттессе де (оқу міндеті) және бірлескен қызметтің қосалқы субъектілері болып табылады </w:t>
            </w:r>
            <w:r w:rsidRPr="005E7BAD">
              <w:rPr>
                <w:szCs w:val="28"/>
                <w:lang w:val="kk-KZ"/>
              </w:rPr>
              <w:t>[100].</w:t>
            </w:r>
          </w:p>
        </w:tc>
      </w:tr>
      <w:tr w:rsidR="000F2B52" w:rsidRPr="00B56993" w14:paraId="556D4F78" w14:textId="77777777" w:rsidTr="00674395">
        <w:tc>
          <w:tcPr>
            <w:tcW w:w="484" w:type="dxa"/>
          </w:tcPr>
          <w:p w14:paraId="0ED3F73B" w14:textId="77777777" w:rsidR="000F2B52" w:rsidRPr="005E7BAD" w:rsidRDefault="000F2B52" w:rsidP="00674395">
            <w:pPr>
              <w:jc w:val="both"/>
              <w:rPr>
                <w:sz w:val="24"/>
                <w:szCs w:val="24"/>
                <w:lang w:val="kk-KZ"/>
              </w:rPr>
            </w:pPr>
            <w:r w:rsidRPr="005E7BAD">
              <w:rPr>
                <w:sz w:val="24"/>
                <w:szCs w:val="24"/>
                <w:lang w:val="kk-KZ"/>
              </w:rPr>
              <w:t>7</w:t>
            </w:r>
          </w:p>
        </w:tc>
        <w:tc>
          <w:tcPr>
            <w:tcW w:w="2493" w:type="dxa"/>
          </w:tcPr>
          <w:p w14:paraId="74C04BAD" w14:textId="77777777" w:rsidR="000F2B52" w:rsidRPr="005E7BAD" w:rsidRDefault="000F2B52" w:rsidP="00674395">
            <w:pPr>
              <w:jc w:val="both"/>
              <w:rPr>
                <w:szCs w:val="28"/>
                <w:lang w:val="kk-KZ"/>
              </w:rPr>
            </w:pPr>
            <w:r w:rsidRPr="005E7BAD">
              <w:t>С.Ф.</w:t>
            </w:r>
            <w:r w:rsidRPr="005E7BAD">
              <w:rPr>
                <w:lang w:val="kk-KZ"/>
              </w:rPr>
              <w:t xml:space="preserve"> </w:t>
            </w:r>
            <w:r w:rsidRPr="005E7BAD">
              <w:t xml:space="preserve">Егоров </w:t>
            </w:r>
          </w:p>
        </w:tc>
        <w:tc>
          <w:tcPr>
            <w:tcW w:w="6692" w:type="dxa"/>
          </w:tcPr>
          <w:p w14:paraId="1024235D" w14:textId="77777777" w:rsidR="000F2B52" w:rsidRPr="005E7BAD" w:rsidRDefault="000F2B52" w:rsidP="00674395">
            <w:pPr>
              <w:jc w:val="both"/>
              <w:rPr>
                <w:szCs w:val="28"/>
                <w:lang w:val="kk-KZ"/>
              </w:rPr>
            </w:pPr>
            <w:r w:rsidRPr="005E7BAD">
              <w:rPr>
                <w:lang w:val="kk-KZ"/>
              </w:rPr>
              <w:t xml:space="preserve">Отбасы мен мектептің өзара әрекеттестігі «Отбасы мен мектептің тәрбие мақсаттары, нысандары мен әдістерін үйлестіру бойынша бірлескен қызмет процесі» ретінде анықталады </w:t>
            </w:r>
            <w:r w:rsidRPr="005E7BAD">
              <w:rPr>
                <w:szCs w:val="28"/>
                <w:lang w:val="kk-KZ"/>
              </w:rPr>
              <w:t>[101].</w:t>
            </w:r>
          </w:p>
        </w:tc>
      </w:tr>
      <w:tr w:rsidR="000F2B52" w:rsidRPr="00B56993" w14:paraId="5552CF43" w14:textId="77777777" w:rsidTr="00674395">
        <w:tc>
          <w:tcPr>
            <w:tcW w:w="484" w:type="dxa"/>
          </w:tcPr>
          <w:p w14:paraId="5D8EA0A2" w14:textId="77777777" w:rsidR="000F2B52" w:rsidRPr="005E7BAD" w:rsidRDefault="000F2B52" w:rsidP="00674395">
            <w:pPr>
              <w:jc w:val="both"/>
              <w:rPr>
                <w:sz w:val="24"/>
                <w:szCs w:val="24"/>
                <w:lang w:val="kk-KZ"/>
              </w:rPr>
            </w:pPr>
            <w:r w:rsidRPr="005E7BAD">
              <w:rPr>
                <w:sz w:val="24"/>
                <w:szCs w:val="24"/>
                <w:lang w:val="kk-KZ"/>
              </w:rPr>
              <w:t>8</w:t>
            </w:r>
          </w:p>
        </w:tc>
        <w:tc>
          <w:tcPr>
            <w:tcW w:w="2493" w:type="dxa"/>
          </w:tcPr>
          <w:p w14:paraId="43B55239" w14:textId="77777777" w:rsidR="000F2B52" w:rsidRPr="005E7BAD" w:rsidRDefault="000F2B52" w:rsidP="00674395">
            <w:pPr>
              <w:jc w:val="both"/>
              <w:rPr>
                <w:szCs w:val="28"/>
                <w:lang w:val="kk-KZ"/>
              </w:rPr>
            </w:pPr>
            <w:r w:rsidRPr="005E7BAD">
              <w:t>Кузьмина, Н.В.</w:t>
            </w:r>
          </w:p>
        </w:tc>
        <w:tc>
          <w:tcPr>
            <w:tcW w:w="6692" w:type="dxa"/>
          </w:tcPr>
          <w:p w14:paraId="1E2039B6" w14:textId="77777777" w:rsidR="000F2B52" w:rsidRPr="005E7BAD" w:rsidRDefault="000F2B52" w:rsidP="00674395">
            <w:pPr>
              <w:jc w:val="both"/>
              <w:rPr>
                <w:szCs w:val="28"/>
                <w:lang w:val="kk-KZ"/>
              </w:rPr>
            </w:pPr>
            <w:r w:rsidRPr="005E7BAD">
              <w:rPr>
                <w:lang w:val="kk-KZ"/>
              </w:rPr>
              <w:t xml:space="preserve">Мектеп пен отбасының өзара әрекеттестігі - баланың өсуін қамтамасыз ету, өзін-өзі жетілдіруі, оқуға деген ынтасын қалыптастыру, дене және психикалық денсаулығын сақтау, мектепте, отбасында, қоғамда балаға әлеуметтік бейімделу үшін жағдай жасауды көздейді </w:t>
            </w:r>
            <w:r w:rsidRPr="005E7BAD">
              <w:rPr>
                <w:szCs w:val="28"/>
                <w:lang w:val="kk-KZ"/>
              </w:rPr>
              <w:t>[102]</w:t>
            </w:r>
            <w:r w:rsidRPr="005E7BAD">
              <w:rPr>
                <w:lang w:val="kk-KZ"/>
              </w:rPr>
              <w:t>.</w:t>
            </w:r>
          </w:p>
        </w:tc>
      </w:tr>
      <w:tr w:rsidR="000F2B52" w:rsidRPr="00B56993" w14:paraId="3602CDAD" w14:textId="77777777" w:rsidTr="00674395">
        <w:tc>
          <w:tcPr>
            <w:tcW w:w="484" w:type="dxa"/>
          </w:tcPr>
          <w:p w14:paraId="64E61681" w14:textId="77777777" w:rsidR="000F2B52" w:rsidRPr="005E7BAD" w:rsidRDefault="000F2B52" w:rsidP="00674395">
            <w:pPr>
              <w:jc w:val="both"/>
              <w:rPr>
                <w:sz w:val="24"/>
                <w:szCs w:val="24"/>
                <w:lang w:val="kk-KZ"/>
              </w:rPr>
            </w:pPr>
            <w:r w:rsidRPr="005E7BAD">
              <w:rPr>
                <w:sz w:val="24"/>
                <w:szCs w:val="24"/>
                <w:lang w:val="kk-KZ"/>
              </w:rPr>
              <w:t>9</w:t>
            </w:r>
          </w:p>
        </w:tc>
        <w:tc>
          <w:tcPr>
            <w:tcW w:w="2493" w:type="dxa"/>
          </w:tcPr>
          <w:p w14:paraId="69FA328B" w14:textId="77777777" w:rsidR="000F2B52" w:rsidRPr="005E7BAD" w:rsidRDefault="000F2B52" w:rsidP="00674395">
            <w:pPr>
              <w:jc w:val="both"/>
              <w:rPr>
                <w:szCs w:val="28"/>
                <w:lang w:val="kk-KZ"/>
              </w:rPr>
            </w:pPr>
            <w:r w:rsidRPr="005E7BAD">
              <w:t xml:space="preserve">Катович, Н. К. </w:t>
            </w:r>
          </w:p>
        </w:tc>
        <w:tc>
          <w:tcPr>
            <w:tcW w:w="6692" w:type="dxa"/>
          </w:tcPr>
          <w:p w14:paraId="3E71FCFA" w14:textId="77777777" w:rsidR="000F2B52" w:rsidRPr="005E7BAD" w:rsidRDefault="000F2B52" w:rsidP="00674395">
            <w:pPr>
              <w:jc w:val="both"/>
              <w:rPr>
                <w:lang w:val="kk-KZ"/>
              </w:rPr>
            </w:pPr>
            <w:r w:rsidRPr="005E7BAD">
              <w:rPr>
                <w:lang w:val="kk-KZ"/>
              </w:rPr>
              <w:t xml:space="preserve">Мектеп пен отбасының өзара әрекеттесуі - ата-аналардың бала тәрбиесіндегі жауапкершілігін арттыруға, мұғалімдер мен ата-аналар арасындағы қарым-қатынасты орнатуға, отбасындағы тәрбие мәселелерін уақытында анықтауға, келеңсіздіктердің алдын алуға және отбасын педагогикалық және психологиялық қолдауға бағытталған </w:t>
            </w:r>
            <w:r w:rsidRPr="005E7BAD">
              <w:rPr>
                <w:szCs w:val="28"/>
                <w:lang w:val="kk-KZ"/>
              </w:rPr>
              <w:t>[103].</w:t>
            </w:r>
          </w:p>
        </w:tc>
      </w:tr>
    </w:tbl>
    <w:p w14:paraId="24992AEF" w14:textId="77777777" w:rsidR="000F2B52" w:rsidRDefault="000F2B52" w:rsidP="000F2B52">
      <w:pPr>
        <w:spacing w:after="0"/>
        <w:ind w:firstLine="708"/>
        <w:jc w:val="both"/>
        <w:rPr>
          <w:rFonts w:cs="Times New Roman"/>
          <w:szCs w:val="28"/>
          <w:lang w:val="kk-KZ"/>
        </w:rPr>
      </w:pPr>
    </w:p>
    <w:p w14:paraId="65A9C95A" w14:textId="6645B2E6" w:rsidR="00106820" w:rsidRPr="005E7BAD" w:rsidRDefault="008F30CE" w:rsidP="002A7F4A">
      <w:pPr>
        <w:spacing w:after="0"/>
        <w:ind w:firstLine="708"/>
        <w:jc w:val="both"/>
        <w:rPr>
          <w:rFonts w:cs="Times New Roman"/>
          <w:szCs w:val="28"/>
          <w:lang w:val="kk-KZ"/>
        </w:rPr>
      </w:pPr>
      <w:r w:rsidRPr="005E7BAD">
        <w:rPr>
          <w:szCs w:val="28"/>
          <w:lang w:val="kk-KZ"/>
        </w:rPr>
        <w:t>«</w:t>
      </w:r>
      <w:r w:rsidR="003A3A38" w:rsidRPr="005E7BAD">
        <w:rPr>
          <w:rFonts w:cs="Times New Roman"/>
          <w:szCs w:val="28"/>
          <w:lang w:val="kk-KZ"/>
        </w:rPr>
        <w:t>Өзара әрекеттесу</w:t>
      </w:r>
      <w:r w:rsidRPr="005E7BAD">
        <w:rPr>
          <w:rFonts w:cs="Times New Roman"/>
          <w:szCs w:val="28"/>
          <w:lang w:val="kk-KZ"/>
        </w:rPr>
        <w:t>»</w:t>
      </w:r>
      <w:r w:rsidR="003A3A38" w:rsidRPr="005E7BAD">
        <w:rPr>
          <w:rFonts w:cs="Times New Roman"/>
          <w:szCs w:val="28"/>
          <w:lang w:val="kk-KZ"/>
        </w:rPr>
        <w:t xml:space="preserve"> термині Т.А. Маркованың еңбектерінде ашылды, онда өзара әрекеттесу мінез-құлық желілерінің жиынтығы ретінде қарастырылады, олардың мәні отбасылық тәрбие міндеттерінің спектрі ретінде ашылады және тәрбиедегі біртұтас мінез-құлық негізінде құрылады. Мектеп пен отбасының өзара әрекеттестігінің негізінде ата-аналар мен мұғалімдердің мінез-құлқының </w:t>
      </w:r>
      <w:r w:rsidR="003A3A38" w:rsidRPr="005E7BAD">
        <w:rPr>
          <w:rFonts w:cs="Times New Roman"/>
          <w:szCs w:val="28"/>
          <w:lang w:val="kk-KZ"/>
        </w:rPr>
        <w:lastRenderedPageBreak/>
        <w:t xml:space="preserve">теңдігі, бір мақсатқа жетуге бағытталған </w:t>
      </w:r>
      <w:r w:rsidR="00106820" w:rsidRPr="005E7BAD">
        <w:rPr>
          <w:rFonts w:cs="Times New Roman"/>
          <w:szCs w:val="28"/>
          <w:lang w:val="kk-KZ"/>
        </w:rPr>
        <w:t>мектеп пен отбасының</w:t>
      </w:r>
      <w:r w:rsidR="003A3A38" w:rsidRPr="005E7BAD">
        <w:rPr>
          <w:rFonts w:cs="Times New Roman"/>
          <w:szCs w:val="28"/>
          <w:highlight w:val="yellow"/>
          <w:lang w:val="kk-KZ"/>
        </w:rPr>
        <w:t xml:space="preserve"> </w:t>
      </w:r>
      <w:r w:rsidR="00106820" w:rsidRPr="005E7BAD">
        <w:rPr>
          <w:rFonts w:cs="Times New Roman"/>
          <w:szCs w:val="28"/>
          <w:lang w:val="kk-KZ"/>
        </w:rPr>
        <w:t xml:space="preserve">ынтымақтастығы жатыр </w:t>
      </w:r>
      <w:r w:rsidR="000575B9" w:rsidRPr="005E7BAD">
        <w:rPr>
          <w:rFonts w:cs="Times New Roman"/>
          <w:szCs w:val="28"/>
          <w:lang w:val="kk-KZ"/>
        </w:rPr>
        <w:t xml:space="preserve"> [</w:t>
      </w:r>
      <w:r w:rsidR="007133A0" w:rsidRPr="005E7BAD">
        <w:rPr>
          <w:rFonts w:cs="Times New Roman"/>
          <w:szCs w:val="28"/>
          <w:lang w:val="kk-KZ"/>
        </w:rPr>
        <w:t>104</w:t>
      </w:r>
      <w:r w:rsidR="000575B9" w:rsidRPr="005E7BAD">
        <w:rPr>
          <w:rFonts w:cs="Times New Roman"/>
          <w:szCs w:val="28"/>
          <w:lang w:val="kk-KZ"/>
        </w:rPr>
        <w:t xml:space="preserve">, </w:t>
      </w:r>
      <w:r w:rsidR="00623F11" w:rsidRPr="005E7BAD">
        <w:rPr>
          <w:rFonts w:cs="Times New Roman"/>
          <w:szCs w:val="28"/>
          <w:lang w:val="kk-KZ"/>
        </w:rPr>
        <w:t xml:space="preserve">б. </w:t>
      </w:r>
      <w:r w:rsidR="000575B9" w:rsidRPr="005E7BAD">
        <w:rPr>
          <w:rFonts w:cs="Times New Roman"/>
          <w:szCs w:val="28"/>
          <w:lang w:val="kk-KZ"/>
        </w:rPr>
        <w:t xml:space="preserve">46]. </w:t>
      </w:r>
      <w:r w:rsidR="00106820" w:rsidRPr="005E7BAD">
        <w:rPr>
          <w:rFonts w:cs="Times New Roman"/>
          <w:szCs w:val="28"/>
          <w:lang w:val="kk-KZ"/>
        </w:rPr>
        <w:t>Өзара әрекеттестікті біз дәл осы аспектіде қарастырамыз.</w:t>
      </w:r>
    </w:p>
    <w:p w14:paraId="09A5593C" w14:textId="6B5D1D1A" w:rsidR="0048139F" w:rsidRPr="005E7BAD" w:rsidRDefault="000F2B52" w:rsidP="0048139F">
      <w:pPr>
        <w:spacing w:after="0"/>
        <w:ind w:firstLine="709"/>
        <w:jc w:val="both"/>
        <w:rPr>
          <w:rFonts w:eastAsia="Times New Roman" w:cs="Times New Roman"/>
          <w:szCs w:val="28"/>
          <w:lang w:val="kk-KZ" w:eastAsia="ru-RU"/>
        </w:rPr>
      </w:pPr>
      <w:r>
        <w:rPr>
          <w:lang w:val="kk-KZ"/>
        </w:rPr>
        <w:t>А.Д. Ансабаева, Г.С. Майлыбаева «Бастауыш сынып оқушыларын тәрбиелеу үрдісінде отбасы мен мектептің өзара әрекеттестігі» атты мақаласында «Б</w:t>
      </w:r>
      <w:r w:rsidR="00106820" w:rsidRPr="005E7BAD">
        <w:rPr>
          <w:lang w:val="kk-KZ"/>
        </w:rPr>
        <w:t>ілім беру ұйымы мен отбасының өзара әрекеттестігі негізінде жеке мүмкіндіктері мен қабілеттерін ескере отырып, әрекеттесіп отырған тараптардың бір-біріне құрметпен қарауын, серіктестердің көзқарасының теңдігін болжайтын педагогтар мен ата-аналардың ыттымақтастығы жатыр</w:t>
      </w:r>
      <w:r w:rsidR="003A7B18">
        <w:rPr>
          <w:lang w:val="kk-KZ"/>
        </w:rPr>
        <w:t>», - деп атап өтті.</w:t>
      </w:r>
      <w:r w:rsidR="00106820" w:rsidRPr="005E7BAD">
        <w:rPr>
          <w:lang w:val="kk-KZ"/>
        </w:rPr>
        <w:t xml:space="preserve"> </w:t>
      </w:r>
      <w:r w:rsidR="0048139F" w:rsidRPr="005E7BAD">
        <w:rPr>
          <w:rFonts w:cs="Times New Roman"/>
          <w:szCs w:val="28"/>
          <w:lang w:val="kk-KZ"/>
        </w:rPr>
        <w:t>[</w:t>
      </w:r>
      <w:r w:rsidR="007133A0" w:rsidRPr="005E7BAD">
        <w:rPr>
          <w:rFonts w:cs="Times New Roman"/>
          <w:szCs w:val="28"/>
          <w:lang w:val="kk-KZ"/>
        </w:rPr>
        <w:t>105</w:t>
      </w:r>
      <w:r w:rsidR="0048139F" w:rsidRPr="005E7BAD">
        <w:rPr>
          <w:rFonts w:cs="Times New Roman"/>
          <w:szCs w:val="28"/>
          <w:lang w:val="kk-KZ"/>
        </w:rPr>
        <w:t xml:space="preserve">, </w:t>
      </w:r>
      <w:r w:rsidR="00623F11" w:rsidRPr="005E7BAD">
        <w:rPr>
          <w:rFonts w:cs="Times New Roman"/>
          <w:szCs w:val="28"/>
          <w:lang w:val="kk-KZ"/>
        </w:rPr>
        <w:t xml:space="preserve">б. </w:t>
      </w:r>
      <w:r w:rsidR="0048139F" w:rsidRPr="005E7BAD">
        <w:rPr>
          <w:rFonts w:cs="Times New Roman"/>
          <w:szCs w:val="28"/>
          <w:lang w:val="kk-KZ"/>
        </w:rPr>
        <w:t>49].</w:t>
      </w:r>
      <w:r w:rsidR="0048139F" w:rsidRPr="005E7BAD">
        <w:rPr>
          <w:rFonts w:eastAsia="Times New Roman" w:cs="Times New Roman"/>
          <w:szCs w:val="28"/>
          <w:lang w:val="kk-KZ" w:eastAsia="ru-RU"/>
        </w:rPr>
        <w:t xml:space="preserve"> </w:t>
      </w:r>
    </w:p>
    <w:p w14:paraId="275D0ED2" w14:textId="3AEBB35A" w:rsidR="0048139F" w:rsidRPr="005E7BAD" w:rsidRDefault="00106820" w:rsidP="0048139F">
      <w:pPr>
        <w:spacing w:after="0"/>
        <w:ind w:firstLine="709"/>
        <w:jc w:val="both"/>
        <w:rPr>
          <w:rFonts w:cs="Times New Roman"/>
          <w:szCs w:val="28"/>
          <w:lang w:val="kk-KZ"/>
        </w:rPr>
      </w:pPr>
      <w:r w:rsidRPr="005E7BAD">
        <w:rPr>
          <w:rFonts w:eastAsia="Times New Roman" w:cs="Times New Roman"/>
          <w:szCs w:val="28"/>
          <w:lang w:val="kk-KZ" w:eastAsia="ru-RU"/>
        </w:rPr>
        <w:t>Мұғалім м</w:t>
      </w:r>
      <w:r w:rsidR="0048139F" w:rsidRPr="005E7BAD">
        <w:rPr>
          <w:rFonts w:eastAsia="Times New Roman" w:cs="Times New Roman"/>
          <w:szCs w:val="28"/>
          <w:lang w:val="kk-KZ" w:eastAsia="ru-RU"/>
        </w:rPr>
        <w:t>ен ата-ананың өзара әрекеттестігі педагогикалық қызметтің маңызды бағыттарының бірі болып табылады. Дәл осы өзара әрекеттесуде баланың ерекшелігін түсіну қалыптасады және ол арқылы тұлғаның толыққанды қалыптасуы жүреді. Мұғалімнің өзі ата-аналарға баланың даму ерекшеліктерін түсінуге, жас дағдарыстарынан аман өтуге және тәрбиені бірге жүзеге асыруға көмектеседі.</w:t>
      </w:r>
      <w:r w:rsidR="0048139F" w:rsidRPr="005E7BAD">
        <w:rPr>
          <w:rFonts w:cs="Times New Roman"/>
          <w:szCs w:val="28"/>
          <w:lang w:val="kk-KZ"/>
        </w:rPr>
        <w:t xml:space="preserve"> </w:t>
      </w:r>
    </w:p>
    <w:p w14:paraId="00AE27FD" w14:textId="77777777" w:rsidR="00C15806" w:rsidRPr="005E7BAD" w:rsidRDefault="00C15806" w:rsidP="00C15806">
      <w:pPr>
        <w:spacing w:after="0"/>
        <w:ind w:firstLine="709"/>
        <w:jc w:val="both"/>
        <w:rPr>
          <w:rFonts w:cs="Times New Roman"/>
          <w:szCs w:val="28"/>
          <w:lang w:val="kk-KZ"/>
        </w:rPr>
      </w:pPr>
      <w:r w:rsidRPr="005E7BAD">
        <w:rPr>
          <w:rFonts w:cs="Times New Roman"/>
          <w:szCs w:val="28"/>
          <w:lang w:val="kk-KZ"/>
        </w:rPr>
        <w:t xml:space="preserve">Сөзімізді нақтылай келе, зерттеу проблемамызға арналған өз ұғымымызды ұсынамыз, </w:t>
      </w:r>
      <w:r w:rsidRPr="005E7BAD">
        <w:rPr>
          <w:rFonts w:cs="Times New Roman"/>
          <w:i/>
          <w:iCs/>
          <w:szCs w:val="28"/>
          <w:lang w:val="kk-KZ"/>
        </w:rPr>
        <w:t>мектеп пен отбасының өзара әрекеттестігі</w:t>
      </w:r>
      <w:r w:rsidRPr="005E7BAD">
        <w:rPr>
          <w:rFonts w:cs="Times New Roman"/>
          <w:szCs w:val="28"/>
          <w:lang w:val="kk-KZ"/>
        </w:rPr>
        <w:t xml:space="preserve"> дегеніміз оқушының отбасы мен мектептің қатынастарын, іс-әрекетін, мінез-құлқын ізгілік бағытта байланыстыратын тәрбие құрылымы деп білеміз.</w:t>
      </w:r>
    </w:p>
    <w:p w14:paraId="68F1DC17" w14:textId="0B4841C9" w:rsidR="001136D3" w:rsidRPr="005E7BAD" w:rsidRDefault="001136D3" w:rsidP="00774011">
      <w:pPr>
        <w:pStyle w:val="a3"/>
        <w:spacing w:after="0"/>
        <w:ind w:left="0" w:firstLine="709"/>
        <w:jc w:val="both"/>
        <w:rPr>
          <w:rFonts w:cs="Times New Roman"/>
          <w:b/>
          <w:bCs/>
          <w:szCs w:val="28"/>
          <w:lang w:val="kk-KZ"/>
        </w:rPr>
      </w:pPr>
    </w:p>
    <w:p w14:paraId="6E106381" w14:textId="65792B3D" w:rsidR="002B2800" w:rsidRPr="005E7BAD" w:rsidRDefault="002B2800" w:rsidP="00774011">
      <w:pPr>
        <w:pStyle w:val="a3"/>
        <w:spacing w:after="0"/>
        <w:ind w:left="0" w:firstLine="709"/>
        <w:jc w:val="both"/>
        <w:rPr>
          <w:rFonts w:cs="Times New Roman"/>
          <w:b/>
          <w:bCs/>
          <w:szCs w:val="28"/>
          <w:lang w:val="kk-KZ"/>
        </w:rPr>
      </w:pPr>
    </w:p>
    <w:p w14:paraId="48555662" w14:textId="0E73104F" w:rsidR="004A12EF" w:rsidRPr="005E7BAD" w:rsidRDefault="001A4AA2" w:rsidP="00774011">
      <w:pPr>
        <w:pStyle w:val="a3"/>
        <w:spacing w:after="0"/>
        <w:ind w:left="0" w:firstLine="709"/>
        <w:jc w:val="both"/>
        <w:rPr>
          <w:b/>
          <w:szCs w:val="28"/>
          <w:lang w:val="kk-KZ"/>
        </w:rPr>
      </w:pPr>
      <w:r w:rsidRPr="005E7BAD">
        <w:rPr>
          <w:b/>
          <w:szCs w:val="28"/>
          <w:lang w:val="kk-KZ"/>
        </w:rPr>
        <w:t>1.2 Бастауыш сынып оқушыларын тәрбиелеудегі отбасы мен мектептің ролі</w:t>
      </w:r>
    </w:p>
    <w:p w14:paraId="6F4564D0" w14:textId="77777777" w:rsidR="001A4AA2" w:rsidRPr="005E7BAD" w:rsidRDefault="001A4AA2" w:rsidP="00774011">
      <w:pPr>
        <w:pStyle w:val="a3"/>
        <w:spacing w:after="0"/>
        <w:ind w:left="0" w:firstLine="709"/>
        <w:jc w:val="both"/>
        <w:rPr>
          <w:rFonts w:cs="Times New Roman"/>
          <w:b/>
          <w:bCs/>
          <w:szCs w:val="28"/>
          <w:lang w:val="kk-KZ"/>
        </w:rPr>
      </w:pPr>
    </w:p>
    <w:p w14:paraId="5E16DB56" w14:textId="77777777" w:rsidR="00C15806" w:rsidRPr="005E7BAD" w:rsidRDefault="00C15806" w:rsidP="00C15806">
      <w:pPr>
        <w:pStyle w:val="a3"/>
        <w:spacing w:after="0"/>
        <w:ind w:left="0" w:firstLine="709"/>
        <w:jc w:val="both"/>
        <w:rPr>
          <w:rFonts w:cs="Times New Roman"/>
          <w:szCs w:val="28"/>
          <w:lang w:val="kk-KZ"/>
        </w:rPr>
      </w:pPr>
      <w:r w:rsidRPr="005E7BAD">
        <w:rPr>
          <w:rFonts w:cs="Times New Roman"/>
          <w:szCs w:val="28"/>
          <w:lang w:val="kk-KZ"/>
        </w:rPr>
        <w:t xml:space="preserve">Бүгінгі таңда отбасындағы бала тәрбиесінің мәселесі әлеуметтік-педагогикалық және материалдық сипаттағы көптеген жағдайларға байланысты. Олардың бірі – оқушы тәрбиесіндегі отбасы мен мектептің ынтымақтастық қарым-қатынасы болып табылады. Бұл арақатынас отбасының педагогикалық процесінің күйі туралы ақпарат болған жағдайда ғана жемісті бола алады. Педагогикалық процестің сипаттамалары отбасындағы тәрбие әрекетімен байланысты болады. Тәрбие үрдісінің құрылымында педагогикалық мақсатқа сай, жақсы ұйымдастырылған әрекет қаншалықты көп орын алса, тәрбиенің тиімділігі соғұрлым жоғары болады. Бұл тәрбиенің жалпы заңдылықтарының бірі. </w:t>
      </w:r>
    </w:p>
    <w:p w14:paraId="2DE956CC" w14:textId="200DAC01" w:rsidR="00C15806" w:rsidRPr="005E7BAD" w:rsidRDefault="00C15806" w:rsidP="00C15806">
      <w:pPr>
        <w:pStyle w:val="a3"/>
        <w:spacing w:after="0"/>
        <w:ind w:left="0" w:firstLine="709"/>
        <w:jc w:val="both"/>
        <w:rPr>
          <w:rFonts w:cs="Times New Roman"/>
          <w:szCs w:val="28"/>
          <w:lang w:val="kk-KZ"/>
        </w:rPr>
      </w:pPr>
      <w:r w:rsidRPr="005E7BAD">
        <w:rPr>
          <w:rFonts w:cs="Times New Roman"/>
          <w:szCs w:val="28"/>
          <w:lang w:val="kk-KZ"/>
        </w:rPr>
        <w:t>Бүгінде барлық тәрбие институттары тарапынан отбасына ерекше мән беріліп, көңіл бөлінуде. Қазіргі жағдайда қоғам мен мемлекет өмірінің саяси және әлеуметтік-экономикалық қырлары қарқынды қайта құру кезеңін өткеріп жатқан кезде, отбасылық тәрбие жүйесі айтарлықтай өзгерістерге ұшырауда. Отбасына деген терең қызығушылық соңғы онжылдықта отбасының педагогикалық жүйе ретінде дағдарысының белгілері байқалуымен түсіндіріледі. Отбасы қоғам құрылымындағы негізгі қалаушы институт ретінде мемлекеттік ауқымдағы реформаторлық өзгерістерге ерекше сезім</w:t>
      </w:r>
      <w:r w:rsidR="002452EB" w:rsidRPr="005E7BAD">
        <w:rPr>
          <w:rFonts w:cs="Times New Roman"/>
          <w:szCs w:val="28"/>
          <w:lang w:val="kk-KZ"/>
        </w:rPr>
        <w:t>т</w:t>
      </w:r>
      <w:r w:rsidRPr="005E7BAD">
        <w:rPr>
          <w:rFonts w:cs="Times New Roman"/>
          <w:szCs w:val="28"/>
          <w:lang w:val="kk-KZ"/>
        </w:rPr>
        <w:t xml:space="preserve">ал, өйткені олардың нәтижелері оның өмір сүру, тұрақтылық және тәрбие қызметінің </w:t>
      </w:r>
      <w:r w:rsidRPr="005E7BAD">
        <w:rPr>
          <w:rFonts w:cs="Times New Roman"/>
          <w:szCs w:val="28"/>
          <w:lang w:val="kk-KZ"/>
        </w:rPr>
        <w:lastRenderedPageBreak/>
        <w:t xml:space="preserve">деңгейінде тікелей көрініс табады. Тәрбие педагогиканың негізгі санаты болып табылады. Адам туғаннан бастап дүниеден өткенге дейін тәрбиеленеді. Тәрбие әсерінің күші, әрине жасына, әлеуметтік жағдайы мен мәртебесіне байланысты өзгереді. </w:t>
      </w:r>
    </w:p>
    <w:p w14:paraId="14C0F8D5" w14:textId="1C091C23" w:rsidR="002E32AD" w:rsidRPr="005E7BAD" w:rsidRDefault="00C15806" w:rsidP="00C15806">
      <w:pPr>
        <w:spacing w:after="0"/>
        <w:ind w:firstLine="709"/>
        <w:jc w:val="both"/>
        <w:rPr>
          <w:rFonts w:cs="Times New Roman"/>
          <w:szCs w:val="28"/>
          <w:lang w:val="kk-KZ"/>
        </w:rPr>
      </w:pPr>
      <w:r w:rsidRPr="005E7BAD">
        <w:rPr>
          <w:rFonts w:cs="Times New Roman"/>
          <w:szCs w:val="28"/>
          <w:lang w:val="kk-KZ"/>
        </w:rPr>
        <w:t xml:space="preserve">Бүгінге дейінгі зерттеулерге талдау жасап, сараптама жүргізгенде «Тәрбие» ұғымын ғылымға кім енгізгені туралы нақты деректер келтіру қиын, дегенмен оған алғаш түсінік беріп, мағынасын ашқан Әлемнің екінші ұстазы, </w:t>
      </w:r>
      <w:r w:rsidRPr="005E7BAD">
        <w:rPr>
          <w:rFonts w:cs="Times New Roman"/>
          <w:i/>
          <w:iCs/>
          <w:szCs w:val="28"/>
          <w:lang w:val="kk-KZ"/>
        </w:rPr>
        <w:t>Әбу Насыр әл-Фараби</w:t>
      </w:r>
      <w:r w:rsidRPr="005E7BAD">
        <w:rPr>
          <w:rFonts w:cs="Times New Roman"/>
          <w:szCs w:val="28"/>
          <w:lang w:val="kk-KZ"/>
        </w:rPr>
        <w:t xml:space="preserve"> деп білеміз. Оның мұра ретінде қалдырған трактаттарында анықтама берген, бізге жеткен қолжазбаларында тәрбиенің мәні жоғары, оның білімнен де маңызы зор екеніне түсінік берілген </w:t>
      </w:r>
      <w:r w:rsidR="00C212E9" w:rsidRPr="005E7BAD">
        <w:rPr>
          <w:rFonts w:cs="Times New Roman"/>
          <w:szCs w:val="28"/>
          <w:lang w:val="kk-KZ"/>
        </w:rPr>
        <w:t>[</w:t>
      </w:r>
      <w:r w:rsidR="00A1517E" w:rsidRPr="005E7BAD">
        <w:rPr>
          <w:rFonts w:cs="Times New Roman"/>
          <w:szCs w:val="28"/>
          <w:lang w:val="kk-KZ"/>
        </w:rPr>
        <w:t>106</w:t>
      </w:r>
      <w:r w:rsidR="00C212E9" w:rsidRPr="005E7BAD">
        <w:rPr>
          <w:rFonts w:cs="Times New Roman"/>
          <w:szCs w:val="28"/>
          <w:lang w:val="kk-KZ"/>
        </w:rPr>
        <w:t>].</w:t>
      </w:r>
    </w:p>
    <w:p w14:paraId="1B6CFB99" w14:textId="77777777" w:rsidR="00C15806" w:rsidRPr="005E7BAD" w:rsidRDefault="00C15806" w:rsidP="00C15806">
      <w:pPr>
        <w:spacing w:after="0"/>
        <w:ind w:firstLine="709"/>
        <w:jc w:val="both"/>
        <w:rPr>
          <w:rFonts w:cs="Times New Roman"/>
          <w:szCs w:val="28"/>
          <w:lang w:val="kk-KZ"/>
        </w:rPr>
      </w:pPr>
      <w:r w:rsidRPr="005E7BAD">
        <w:rPr>
          <w:rFonts w:cs="Times New Roman"/>
          <w:szCs w:val="28"/>
          <w:lang w:val="kk-KZ"/>
        </w:rPr>
        <w:t>Ғылыми тұрғыдан тәрбие мәнін анықтау ең көне мәселенің бірі және педагогикалық әдебиетте пікірталастар тудырып отыратыны бірқатар себептерге байланысты деп білеміз. Жалпы тәрбие қоғам қажеттіліктеріне сәйкес жеке тұлғаны қалыптастыру процесін немесе оның жеке қасиеттерін басқару ретінде қарастырылды. Тәрбие психологиялық және педагогикалық ұғымдармен тығыз байланысты. Ең алдымен, бұл байланыс «қалыптастыру» түсінігімен қызмет етеді. Бұл термин адамның белгілі бір өзгерістерін болжайды, бұл аяқталған нәтижеге апаратын процесс, адамда дене және жеке қасиеттерінің пайда болуы.  Тәрбиені анықтай отырып, біз қандай аспектіні бұрыштың басына қойсақ та, барлық жағдайларда бұл құбылысты сипаттайтын жалпы белгілер болады. Атап айтар болсақ:</w:t>
      </w:r>
    </w:p>
    <w:p w14:paraId="3EFCDDFF" w14:textId="77777777" w:rsidR="00C15806" w:rsidRPr="005E7BAD" w:rsidRDefault="00C15806" w:rsidP="00C15806">
      <w:pPr>
        <w:spacing w:after="0"/>
        <w:ind w:firstLine="709"/>
        <w:jc w:val="both"/>
        <w:rPr>
          <w:rFonts w:cs="Times New Roman"/>
          <w:szCs w:val="28"/>
          <w:lang w:val="kk-KZ"/>
        </w:rPr>
      </w:pPr>
      <w:r w:rsidRPr="005E7BAD">
        <w:rPr>
          <w:rFonts w:cs="Times New Roman"/>
          <w:i/>
          <w:iCs/>
          <w:szCs w:val="28"/>
          <w:lang w:val="kk-KZ"/>
        </w:rPr>
        <w:t>Біріншіден</w:t>
      </w:r>
      <w:r w:rsidRPr="005E7BAD">
        <w:rPr>
          <w:rFonts w:cs="Times New Roman"/>
          <w:szCs w:val="28"/>
          <w:lang w:val="kk-KZ"/>
        </w:rPr>
        <w:t>, тәрбие – бұл тәрбиеші өзара әрекеттесетін адамдардың нақты сапалық және сандық өзгерістерін болжайтын процесс, яғни динамикалық құбылыс;</w:t>
      </w:r>
    </w:p>
    <w:p w14:paraId="05DD4912" w14:textId="77777777" w:rsidR="00C15806" w:rsidRPr="005E7BAD" w:rsidRDefault="00C15806" w:rsidP="00C15806">
      <w:pPr>
        <w:spacing w:after="0"/>
        <w:ind w:firstLine="709"/>
        <w:jc w:val="both"/>
        <w:rPr>
          <w:rFonts w:cs="Times New Roman"/>
          <w:szCs w:val="28"/>
          <w:lang w:val="kk-KZ"/>
        </w:rPr>
      </w:pPr>
      <w:r w:rsidRPr="005E7BAD">
        <w:rPr>
          <w:rFonts w:cs="Times New Roman"/>
          <w:i/>
          <w:iCs/>
          <w:szCs w:val="28"/>
          <w:lang w:val="kk-KZ"/>
        </w:rPr>
        <w:t>Екіншіден</w:t>
      </w:r>
      <w:r w:rsidRPr="005E7BAD">
        <w:rPr>
          <w:rFonts w:cs="Times New Roman"/>
          <w:szCs w:val="28"/>
          <w:lang w:val="kk-KZ"/>
        </w:rPr>
        <w:t>, тәрбие тәрбиеленушіге мақсатты ықпалмен сипатталады. Бұл тәрбиенің мақсаты әрқашан белгілі бір нәтижеге жету болып табылады және ол – тәрбиеленуші тұлғасында болып жатқан оң өзгерістермен анықталады. Мақсатсыз тәрбие болмайды;</w:t>
      </w:r>
    </w:p>
    <w:p w14:paraId="1548EB51" w14:textId="77777777" w:rsidR="00C15806" w:rsidRPr="005E7BAD" w:rsidRDefault="00C15806" w:rsidP="00C15806">
      <w:pPr>
        <w:spacing w:after="0"/>
        <w:ind w:firstLine="709"/>
        <w:jc w:val="both"/>
        <w:rPr>
          <w:rFonts w:cs="Times New Roman"/>
          <w:szCs w:val="28"/>
          <w:lang w:val="kk-KZ"/>
        </w:rPr>
      </w:pPr>
      <w:r w:rsidRPr="005E7BAD">
        <w:rPr>
          <w:rFonts w:cs="Times New Roman"/>
          <w:i/>
          <w:iCs/>
          <w:szCs w:val="28"/>
          <w:lang w:val="kk-KZ"/>
        </w:rPr>
        <w:t>Үшіншіден,</w:t>
      </w:r>
      <w:r w:rsidRPr="005E7BAD">
        <w:rPr>
          <w:rFonts w:cs="Times New Roman"/>
          <w:szCs w:val="28"/>
          <w:lang w:val="kk-KZ"/>
        </w:rPr>
        <w:t xml:space="preserve"> тәрбиенің адамгершілік бағыты бар. Ол тәрбиеленушілерге әсер ету бағытын анықтайды;</w:t>
      </w:r>
    </w:p>
    <w:p w14:paraId="2978499C" w14:textId="77777777" w:rsidR="00C15806" w:rsidRPr="005E7BAD" w:rsidRDefault="00C15806" w:rsidP="00C15806">
      <w:pPr>
        <w:spacing w:after="0"/>
        <w:ind w:firstLine="709"/>
        <w:jc w:val="both"/>
        <w:rPr>
          <w:rFonts w:cs="Times New Roman"/>
          <w:szCs w:val="28"/>
          <w:lang w:val="kk-KZ"/>
        </w:rPr>
      </w:pPr>
      <w:r w:rsidRPr="005E7BAD">
        <w:rPr>
          <w:rFonts w:cs="Times New Roman"/>
          <w:i/>
          <w:iCs/>
          <w:szCs w:val="28"/>
          <w:lang w:val="kk-KZ"/>
        </w:rPr>
        <w:t>Төртіншіден,</w:t>
      </w:r>
      <w:r w:rsidRPr="005E7BAD">
        <w:rPr>
          <w:rFonts w:cs="Times New Roman"/>
          <w:szCs w:val="28"/>
          <w:lang w:val="kk-KZ"/>
        </w:rPr>
        <w:t xml:space="preserve"> тәрбиенің маңызды белгісі ретінде зерттеушілердің көпшілігі тәрбиеші мен тәрбиеленушінің өзара әрекеттестігін атайды. Дәл осы белгі тәрбиеленушінің тәрбие процесіндегі белсенділігін көрсетеді, оның субъектілік ұстанымын анықтайды. </w:t>
      </w:r>
    </w:p>
    <w:p w14:paraId="06ACAE95" w14:textId="77777777" w:rsidR="00C15806" w:rsidRPr="005E7BAD" w:rsidRDefault="00C15806" w:rsidP="00C15806">
      <w:pPr>
        <w:spacing w:after="0"/>
        <w:ind w:firstLine="709"/>
        <w:jc w:val="both"/>
        <w:rPr>
          <w:rFonts w:cs="Times New Roman"/>
          <w:szCs w:val="28"/>
          <w:lang w:val="kk-KZ"/>
        </w:rPr>
      </w:pPr>
      <w:r w:rsidRPr="005E7BAD">
        <w:rPr>
          <w:rFonts w:cs="Times New Roman"/>
          <w:szCs w:val="28"/>
          <w:lang w:val="kk-KZ"/>
        </w:rPr>
        <w:t xml:space="preserve">Осылайша, тәрбиені жалпы түрде тәрбиеші мен тәрбиеленушінің өзара әрекеттестігіне негізделген тұлғаның адамгершілік қасиеттерін қалыптастырудың мақсатты үрдісі ретінде анықтауға болады. </w:t>
      </w:r>
    </w:p>
    <w:p w14:paraId="63ADABE1" w14:textId="70C81658" w:rsidR="00DD09AD" w:rsidRPr="005E7BAD" w:rsidRDefault="00C15806" w:rsidP="00C15806">
      <w:pPr>
        <w:spacing w:after="0"/>
        <w:ind w:firstLine="709"/>
        <w:jc w:val="both"/>
        <w:rPr>
          <w:rFonts w:cs="Times New Roman"/>
          <w:szCs w:val="28"/>
          <w:lang w:val="kk-KZ"/>
        </w:rPr>
      </w:pPr>
      <w:r w:rsidRPr="005E7BAD">
        <w:rPr>
          <w:rFonts w:cs="Times New Roman"/>
          <w:szCs w:val="28"/>
          <w:lang w:val="kk-KZ"/>
        </w:rPr>
        <w:t xml:space="preserve">Жалпы алғанда тәрбие қарым-қатынаспен және іс-әрекетпен қатар, феноменді білдіретін, адамзат қоғамын оның қалыптасу кезінен бастап бүгінгі күнге дейін сүйемелдеп жүретін әмбебап адами санат болып табылады. Тәрбие әр кезде алдыңғы ұрпақтың әлеуметтік-мәдени тәжірибесін қайта ойластырылған субъективті түрде қайта қалыптастыра отырып, адам қоғамдастығында адамдарды біріктіруге арналған. Демек, тәрбиенің әмбебап және міндетті сипаты қоғамдық құбылыс ретінде күмән тудырмайды және </w:t>
      </w:r>
      <w:r w:rsidRPr="005E7BAD">
        <w:rPr>
          <w:rFonts w:cs="Times New Roman"/>
          <w:szCs w:val="28"/>
          <w:lang w:val="kk-KZ"/>
        </w:rPr>
        <w:lastRenderedPageBreak/>
        <w:t xml:space="preserve">тұлғаның және қоршаған ортаның қарым-қатынасын зерттейтін ғылыми білімнің көптеген салаларында атап көрсетіледі: философия, құқықтану, психология, саясаттану және т.б. Тәрбие біртұтас әлеуметтік-мәдени қауымдастық түріндегі қоғамның, сондай-ақ, жеке және қоғамдық бастамалардың тасымалдаушысы ретінде жеке тұлғаның өмір сүруі мен дамуының  қажетті шарты болды және болып қала береді. Зерттеуші </w:t>
      </w:r>
      <w:r w:rsidR="0036374B" w:rsidRPr="005E7BAD">
        <w:rPr>
          <w:rFonts w:cs="Times New Roman"/>
          <w:szCs w:val="28"/>
          <w:lang w:val="kk-KZ"/>
        </w:rPr>
        <w:t xml:space="preserve">                      </w:t>
      </w:r>
      <w:r w:rsidRPr="005E7BAD">
        <w:rPr>
          <w:rFonts w:cs="Times New Roman"/>
          <w:szCs w:val="28"/>
          <w:lang w:val="kk-KZ"/>
        </w:rPr>
        <w:t>А.Қ.</w:t>
      </w:r>
      <w:r w:rsidR="0036374B" w:rsidRPr="005E7BAD">
        <w:rPr>
          <w:rFonts w:cs="Times New Roman"/>
          <w:szCs w:val="28"/>
          <w:lang w:val="kk-KZ"/>
        </w:rPr>
        <w:t xml:space="preserve"> </w:t>
      </w:r>
      <w:r w:rsidRPr="005E7BAD">
        <w:rPr>
          <w:rFonts w:cs="Times New Roman"/>
          <w:szCs w:val="28"/>
          <w:lang w:val="kk-KZ"/>
        </w:rPr>
        <w:t>Дүйсенбаев: «Тәрбие – 1. Әлеуметтік мағынасында – өскелең ұрпақты өмірге дайындау бойынша барлық әлеуметтік құрылым: қоғамдық институттар, діни ұйымдар, бұқаралық ақпарат құралдары мен мәдениет, отбасымен орындайтын қоғамның функциясы; 2. Педагогикалық мағынасында – тәрбиелеушілер мен тәрбиеленушілер арасындағы арнайы ұйымдастырылған және басқарылатын қарым-қатынас процесі, оның барысында қоғамдық-тарихи тәжірибені жаңа қоғамдық қатынастарды қалыптастыру мен оларды қоғамдық өмір мен еңбекке дайындау мақсатында жаңа ұрпаққа дарыту орындалады», - деп келтіреді</w:t>
      </w:r>
      <w:r w:rsidR="00F255E9" w:rsidRPr="005E7BAD">
        <w:rPr>
          <w:rFonts w:cs="Times New Roman"/>
          <w:szCs w:val="28"/>
          <w:lang w:val="kk-KZ"/>
        </w:rPr>
        <w:t xml:space="preserve"> [</w:t>
      </w:r>
      <w:r w:rsidR="00232B3A" w:rsidRPr="005E7BAD">
        <w:rPr>
          <w:rFonts w:cs="Times New Roman"/>
          <w:szCs w:val="28"/>
          <w:lang w:val="kk-KZ"/>
        </w:rPr>
        <w:t>107</w:t>
      </w:r>
      <w:r w:rsidR="00F255E9" w:rsidRPr="005E7BAD">
        <w:rPr>
          <w:rFonts w:cs="Times New Roman"/>
          <w:szCs w:val="28"/>
          <w:lang w:val="kk-KZ"/>
        </w:rPr>
        <w:t xml:space="preserve">, </w:t>
      </w:r>
      <w:r w:rsidR="001B6C43" w:rsidRPr="005E7BAD">
        <w:rPr>
          <w:rFonts w:cs="Times New Roman"/>
          <w:szCs w:val="28"/>
          <w:lang w:val="kk-KZ"/>
        </w:rPr>
        <w:t xml:space="preserve">б. </w:t>
      </w:r>
      <w:r w:rsidR="00F255E9" w:rsidRPr="005E7BAD">
        <w:rPr>
          <w:rFonts w:cs="Times New Roman"/>
          <w:szCs w:val="28"/>
          <w:lang w:val="kk-KZ"/>
        </w:rPr>
        <w:t xml:space="preserve">148]. </w:t>
      </w:r>
      <w:r w:rsidRPr="005E7BAD">
        <w:rPr>
          <w:rFonts w:cs="Times New Roman"/>
          <w:szCs w:val="28"/>
          <w:lang w:val="kk-KZ"/>
        </w:rPr>
        <w:t xml:space="preserve">Олай болса, адам өз ұрпағымен қоғамдық ортада дұрыс өмір сүру үшін, адами қасиеттерді мәлениетпен ұштастырады.  Оны біз «Қазақ тағылымы» атты ғылыми еңбекте жан-жақты түсінік берілген, онда қазақ баласының тәрбиесіне ұлттық құндылықтардың алатын орнына тоқталған: «Сонымен дәстүрлі педагогикада жас ұрпақты тәрбиелеудің негізгі мақсаты жан-жақты дамыған үйлесімді дамыған жеке тұлғаны қалыптастыру», - деп көрсетілген </w:t>
      </w:r>
      <w:r w:rsidR="00007AD0" w:rsidRPr="005E7BAD">
        <w:rPr>
          <w:rFonts w:cs="Times New Roman"/>
          <w:szCs w:val="28"/>
          <w:lang w:val="kk-KZ"/>
        </w:rPr>
        <w:t>[</w:t>
      </w:r>
      <w:r w:rsidR="00A1517E" w:rsidRPr="005E7BAD">
        <w:rPr>
          <w:rFonts w:cs="Times New Roman"/>
          <w:szCs w:val="28"/>
          <w:lang w:val="kk-KZ"/>
        </w:rPr>
        <w:t>10</w:t>
      </w:r>
      <w:r w:rsidR="00232B3A" w:rsidRPr="005E7BAD">
        <w:rPr>
          <w:rFonts w:cs="Times New Roman"/>
          <w:szCs w:val="28"/>
          <w:lang w:val="kk-KZ"/>
        </w:rPr>
        <w:t>8</w:t>
      </w:r>
      <w:r w:rsidR="00007AD0" w:rsidRPr="005E7BAD">
        <w:rPr>
          <w:rFonts w:cs="Times New Roman"/>
          <w:szCs w:val="28"/>
          <w:lang w:val="kk-KZ"/>
        </w:rPr>
        <w:t xml:space="preserve">, </w:t>
      </w:r>
      <w:r w:rsidR="009616BC" w:rsidRPr="005E7BAD">
        <w:rPr>
          <w:rFonts w:cs="Times New Roman"/>
          <w:szCs w:val="28"/>
          <w:lang w:val="kk-KZ"/>
        </w:rPr>
        <w:t xml:space="preserve">б. </w:t>
      </w:r>
      <w:r w:rsidR="00007AD0" w:rsidRPr="005E7BAD">
        <w:rPr>
          <w:rFonts w:cs="Times New Roman"/>
          <w:szCs w:val="28"/>
          <w:lang w:val="kk-KZ"/>
        </w:rPr>
        <w:t>245].</w:t>
      </w:r>
    </w:p>
    <w:p w14:paraId="22762B32" w14:textId="40E59484" w:rsidR="00B51CAD" w:rsidRPr="005E7BAD" w:rsidRDefault="008C059B" w:rsidP="00025D33">
      <w:pPr>
        <w:spacing w:after="0"/>
        <w:ind w:firstLine="709"/>
        <w:jc w:val="both"/>
        <w:rPr>
          <w:rFonts w:cs="Times New Roman"/>
          <w:szCs w:val="28"/>
          <w:lang w:val="kk-KZ"/>
        </w:rPr>
      </w:pPr>
      <w:r w:rsidRPr="005E7BAD">
        <w:rPr>
          <w:rFonts w:cs="Times New Roman"/>
          <w:szCs w:val="28"/>
          <w:lang w:val="kk-KZ"/>
        </w:rPr>
        <w:t>Демек, тәрбие – кешенді үрдіс. Бала отбасы</w:t>
      </w:r>
      <w:r w:rsidR="008152D2" w:rsidRPr="005E7BAD">
        <w:rPr>
          <w:rFonts w:cs="Times New Roman"/>
          <w:szCs w:val="28"/>
          <w:lang w:val="kk-KZ"/>
        </w:rPr>
        <w:t>мен</w:t>
      </w:r>
      <w:r w:rsidRPr="005E7BAD">
        <w:rPr>
          <w:rFonts w:cs="Times New Roman"/>
          <w:szCs w:val="28"/>
          <w:lang w:val="kk-KZ"/>
        </w:rPr>
        <w:t>, қоғам</w:t>
      </w:r>
      <w:r w:rsidR="008152D2" w:rsidRPr="005E7BAD">
        <w:rPr>
          <w:rFonts w:cs="Times New Roman"/>
          <w:szCs w:val="28"/>
          <w:lang w:val="kk-KZ"/>
        </w:rPr>
        <w:t xml:space="preserve">мен тығыз байланыста </w:t>
      </w:r>
      <w:r w:rsidR="00B51CAD" w:rsidRPr="005E7BAD">
        <w:rPr>
          <w:rFonts w:cs="Times New Roman"/>
          <w:szCs w:val="28"/>
          <w:lang w:val="kk-KZ"/>
        </w:rPr>
        <w:t>өмір сүре</w:t>
      </w:r>
      <w:r w:rsidR="008152D2" w:rsidRPr="005E7BAD">
        <w:rPr>
          <w:rFonts w:cs="Times New Roman"/>
          <w:szCs w:val="28"/>
          <w:lang w:val="kk-KZ"/>
        </w:rPr>
        <w:t xml:space="preserve">ді. </w:t>
      </w:r>
      <w:r w:rsidR="00FC19C8" w:rsidRPr="005E7BAD">
        <w:rPr>
          <w:rFonts w:cs="Times New Roman"/>
          <w:szCs w:val="28"/>
          <w:lang w:val="kk-KZ"/>
        </w:rPr>
        <w:t>Оның негізі х</w:t>
      </w:r>
      <w:r w:rsidR="00B51CAD" w:rsidRPr="005E7BAD">
        <w:rPr>
          <w:rFonts w:cs="Times New Roman"/>
          <w:szCs w:val="28"/>
          <w:lang w:val="kk-KZ"/>
        </w:rPr>
        <w:t>алықтық тәжірибені сақтайтын этнопедагогикалық ойлар туралы профессор Қ.</w:t>
      </w:r>
      <w:r w:rsidR="0036374B" w:rsidRPr="005E7BAD">
        <w:rPr>
          <w:rFonts w:cs="Times New Roman"/>
          <w:szCs w:val="28"/>
          <w:lang w:val="kk-KZ"/>
        </w:rPr>
        <w:t xml:space="preserve"> </w:t>
      </w:r>
      <w:r w:rsidR="00B51CAD" w:rsidRPr="005E7BAD">
        <w:rPr>
          <w:rFonts w:cs="Times New Roman"/>
          <w:szCs w:val="28"/>
          <w:lang w:val="kk-KZ"/>
        </w:rPr>
        <w:t>Жарықбаев әр дәуірдің құндылықтарын көрсететін ілімдерді табуға болады</w:t>
      </w:r>
      <w:r w:rsidR="009B057A" w:rsidRPr="005E7BAD">
        <w:rPr>
          <w:rFonts w:cs="Times New Roman"/>
          <w:szCs w:val="28"/>
          <w:lang w:val="kk-KZ"/>
        </w:rPr>
        <w:t>, яғни</w:t>
      </w:r>
      <w:r w:rsidR="00B51CAD" w:rsidRPr="005E7BAD">
        <w:rPr>
          <w:rFonts w:cs="Times New Roman"/>
          <w:szCs w:val="28"/>
          <w:lang w:val="kk-KZ"/>
        </w:rPr>
        <w:t>: «Тәрбие – өзіңнің тектілігінің жемісі, тағылымды өнегенің көрінісі»</w:t>
      </w:r>
      <w:r w:rsidR="009B057A" w:rsidRPr="005E7BAD">
        <w:rPr>
          <w:rFonts w:cs="Times New Roman"/>
          <w:szCs w:val="28"/>
          <w:lang w:val="kk-KZ"/>
        </w:rPr>
        <w:t>, -</w:t>
      </w:r>
      <w:r w:rsidR="00B51CAD" w:rsidRPr="005E7BAD">
        <w:rPr>
          <w:rFonts w:cs="Times New Roman"/>
          <w:szCs w:val="28"/>
          <w:lang w:val="kk-KZ"/>
        </w:rPr>
        <w:t xml:space="preserve"> деп келтіреді [</w:t>
      </w:r>
      <w:r w:rsidR="00E46215" w:rsidRPr="005E7BAD">
        <w:rPr>
          <w:rFonts w:cs="Times New Roman"/>
          <w:szCs w:val="28"/>
          <w:lang w:val="kk-KZ"/>
        </w:rPr>
        <w:t>10</w:t>
      </w:r>
      <w:r w:rsidR="00232B3A" w:rsidRPr="005E7BAD">
        <w:rPr>
          <w:rFonts w:cs="Times New Roman"/>
          <w:szCs w:val="28"/>
          <w:lang w:val="kk-KZ"/>
        </w:rPr>
        <w:t>9</w:t>
      </w:r>
      <w:r w:rsidR="00B51CAD" w:rsidRPr="005E7BAD">
        <w:rPr>
          <w:rFonts w:cs="Times New Roman"/>
          <w:szCs w:val="28"/>
          <w:lang w:val="kk-KZ"/>
        </w:rPr>
        <w:t xml:space="preserve">, </w:t>
      </w:r>
      <w:r w:rsidR="001B6C43" w:rsidRPr="005E7BAD">
        <w:rPr>
          <w:rFonts w:cs="Times New Roman"/>
          <w:szCs w:val="28"/>
          <w:lang w:val="kk-KZ"/>
        </w:rPr>
        <w:t xml:space="preserve">б. </w:t>
      </w:r>
      <w:r w:rsidR="00B51CAD" w:rsidRPr="005E7BAD">
        <w:rPr>
          <w:rFonts w:cs="Times New Roman"/>
          <w:szCs w:val="28"/>
          <w:lang w:val="kk-KZ"/>
        </w:rPr>
        <w:t>197].</w:t>
      </w:r>
    </w:p>
    <w:p w14:paraId="3D3C4875" w14:textId="61E93092" w:rsidR="006B5114" w:rsidRPr="005E7BAD" w:rsidRDefault="00F86985" w:rsidP="006B5114">
      <w:pPr>
        <w:spacing w:after="0"/>
        <w:ind w:firstLine="709"/>
        <w:jc w:val="both"/>
        <w:rPr>
          <w:rFonts w:cs="Times New Roman"/>
          <w:szCs w:val="28"/>
          <w:lang w:val="kk-KZ"/>
        </w:rPr>
      </w:pPr>
      <w:r w:rsidRPr="005E7BAD">
        <w:rPr>
          <w:rFonts w:cs="Times New Roman"/>
          <w:szCs w:val="28"/>
          <w:lang w:val="kk-KZ"/>
        </w:rPr>
        <w:t>Мектепте және отбасында баланы</w:t>
      </w:r>
      <w:r w:rsidR="008C059B" w:rsidRPr="005E7BAD">
        <w:rPr>
          <w:rFonts w:cs="Times New Roman"/>
          <w:szCs w:val="28"/>
          <w:lang w:val="kk-KZ"/>
        </w:rPr>
        <w:t xml:space="preserve"> тәрбиелеу үшін мұғалімнің өзі өмірлік ұстанымды көрсетіп қана қоймай, оған сәйкес келетін идеяларды, санаттарды, ұғымдарды түсінуі керек.</w:t>
      </w:r>
      <w:r w:rsidR="008E289E" w:rsidRPr="005E7BAD">
        <w:rPr>
          <w:rFonts w:cs="Times New Roman"/>
          <w:szCs w:val="28"/>
          <w:lang w:val="kk-KZ"/>
        </w:rPr>
        <w:t xml:space="preserve"> </w:t>
      </w:r>
      <w:r w:rsidR="00EC2568" w:rsidRPr="005E7BAD">
        <w:rPr>
          <w:rFonts w:cs="Times New Roman"/>
          <w:szCs w:val="28"/>
          <w:lang w:val="kk-KZ"/>
        </w:rPr>
        <w:t>Біз жоғарыда ғалымдардың еңбектеріне негіздей отырып өз ұғымымызды ұсынамыз: «</w:t>
      </w:r>
      <w:r w:rsidR="00EC2568" w:rsidRPr="005E7BAD">
        <w:rPr>
          <w:rFonts w:cs="Times New Roman"/>
          <w:i/>
          <w:iCs/>
          <w:szCs w:val="28"/>
          <w:lang w:val="kk-KZ"/>
        </w:rPr>
        <w:t>Тәрбие – бұл адамзаттың рухани байлығы, қоршаған әлеуметтік шындықпен тығыз байланысты және онда болып жатқан өзгерістерге т</w:t>
      </w:r>
      <w:r w:rsidR="00F03C9B" w:rsidRPr="005E7BAD">
        <w:rPr>
          <w:rFonts w:cs="Times New Roman"/>
          <w:i/>
          <w:iCs/>
          <w:szCs w:val="28"/>
          <w:lang w:val="kk-KZ"/>
        </w:rPr>
        <w:t>ез әсер ететін кең әлеуметтік-</w:t>
      </w:r>
      <w:r w:rsidR="00EC2568" w:rsidRPr="005E7BAD">
        <w:rPr>
          <w:rFonts w:cs="Times New Roman"/>
          <w:i/>
          <w:iCs/>
          <w:szCs w:val="28"/>
          <w:lang w:val="kk-KZ"/>
        </w:rPr>
        <w:t>педагогикалық тәртіптің феномені».</w:t>
      </w:r>
      <w:r w:rsidR="00EC2568" w:rsidRPr="005E7BAD">
        <w:rPr>
          <w:rFonts w:cs="Times New Roman"/>
          <w:b/>
          <w:bCs/>
          <w:i/>
          <w:iCs/>
          <w:szCs w:val="28"/>
          <w:lang w:val="kk-KZ"/>
        </w:rPr>
        <w:t xml:space="preserve"> </w:t>
      </w:r>
      <w:r w:rsidR="008C059B" w:rsidRPr="005E7BAD">
        <w:rPr>
          <w:rFonts w:cs="Times New Roman"/>
          <w:szCs w:val="28"/>
          <w:lang w:val="kk-KZ"/>
        </w:rPr>
        <w:t>Егер өмірдің материалдық жағы адамның ұмтылысының басты мақсатына айналса, онда адамды жай ғана бағындыратын тұтынушылық менталитет қалыптасады. Алайда, егер тұрмыстық заттар, бұл жағдайда тек қызметтік рөл атқара отырып, рухты дамытудың алғышарттарын жасаса, материалдық негіз мақсат емес, құрал бола алады. Рухани құндылықтар әрқашан жоғары сатыдағы құндылықтар болып саналады – ақиқат, жақсылық, сұлулық, еркіндік, даналық, яғни, адамды адам ететін нәрсе. Көбінесе мұндай құндылықтар дене пішінімен ғана емес, басқалардың оларға деген көзқарасымен де байланысты – таңдану, қызығу, табыну, адалдық, фанатизм және т.б. Рухани құндылықтар</w:t>
      </w:r>
      <w:r w:rsidR="00F42363" w:rsidRPr="005E7BAD">
        <w:rPr>
          <w:rFonts w:cs="Times New Roman"/>
          <w:szCs w:val="28"/>
          <w:lang w:val="kk-KZ"/>
        </w:rPr>
        <w:t xml:space="preserve"> ашкөздікті </w:t>
      </w:r>
      <w:r w:rsidR="008C059B" w:rsidRPr="005E7BAD">
        <w:rPr>
          <w:rFonts w:cs="Times New Roman"/>
          <w:szCs w:val="28"/>
          <w:lang w:val="kk-KZ"/>
        </w:rPr>
        <w:t xml:space="preserve">қамтымайды, мұндағы сезімдер дүниеге қызығушылықпен, пайда немесе сезім ләззатымен байланысты емес. Дәл осы құндылықтар қоғамның әлеуметтік өмірін реттейтін адамгершілік, </w:t>
      </w:r>
      <w:r w:rsidR="008C059B" w:rsidRPr="005E7BAD">
        <w:rPr>
          <w:rFonts w:cs="Times New Roman"/>
          <w:szCs w:val="28"/>
          <w:lang w:val="kk-KZ"/>
        </w:rPr>
        <w:lastRenderedPageBreak/>
        <w:t>құқықтық, эстетикалық және басқа нормалардың қайнар көзі мен негізі болып табылады, ал материалдық құндылықтар тәртіп орнатпайды, керісінше оны бұзады, өй</w:t>
      </w:r>
      <w:r w:rsidR="00F65D7B" w:rsidRPr="005E7BAD">
        <w:rPr>
          <w:rFonts w:cs="Times New Roman"/>
          <w:szCs w:val="28"/>
          <w:lang w:val="kk-KZ"/>
        </w:rPr>
        <w:t>т</w:t>
      </w:r>
      <w:r w:rsidR="008C059B" w:rsidRPr="005E7BAD">
        <w:rPr>
          <w:rFonts w:cs="Times New Roman"/>
          <w:szCs w:val="28"/>
          <w:lang w:val="kk-KZ"/>
        </w:rPr>
        <w:t xml:space="preserve">кені мұнда негізгі қозғаушы күштер бұл бәсекелестік, бақталастық, қайткен жағдайда да жеңіске жетуге бағытталады. </w:t>
      </w:r>
    </w:p>
    <w:p w14:paraId="4DE3BCCD" w14:textId="21CC1FBB" w:rsidR="001D4CE3" w:rsidRPr="005E7BAD" w:rsidRDefault="000F4E7F" w:rsidP="00025D33">
      <w:pPr>
        <w:spacing w:after="0"/>
        <w:ind w:firstLine="709"/>
        <w:jc w:val="both"/>
        <w:rPr>
          <w:rFonts w:cs="Times New Roman"/>
          <w:szCs w:val="28"/>
          <w:lang w:val="kk-KZ"/>
        </w:rPr>
      </w:pPr>
      <w:r w:rsidRPr="005E7BAD">
        <w:rPr>
          <w:rFonts w:cs="Times New Roman"/>
          <w:szCs w:val="28"/>
          <w:lang w:val="kk-KZ"/>
        </w:rPr>
        <w:t xml:space="preserve">Тұлғаның </w:t>
      </w:r>
      <w:r w:rsidR="00DD09AD" w:rsidRPr="005E7BAD">
        <w:rPr>
          <w:rFonts w:cs="Times New Roman"/>
          <w:szCs w:val="28"/>
          <w:lang w:val="kk-KZ"/>
        </w:rPr>
        <w:t>қоғамдық қалыптасуында әлеуметтік жағдай маңызды рөл</w:t>
      </w:r>
      <w:r w:rsidRPr="005E7BAD">
        <w:rPr>
          <w:rFonts w:cs="Times New Roman"/>
          <w:szCs w:val="28"/>
          <w:lang w:val="kk-KZ"/>
        </w:rPr>
        <w:t xml:space="preserve"> атқарады</w:t>
      </w:r>
      <w:r w:rsidR="00DD09AD" w:rsidRPr="005E7BAD">
        <w:rPr>
          <w:rFonts w:cs="Times New Roman"/>
          <w:szCs w:val="28"/>
          <w:lang w:val="kk-KZ"/>
        </w:rPr>
        <w:t xml:space="preserve">. </w:t>
      </w:r>
      <w:r w:rsidR="009616BC" w:rsidRPr="005E7BAD">
        <w:rPr>
          <w:rFonts w:cs="Times New Roman"/>
          <w:szCs w:val="28"/>
          <w:lang w:val="kk-KZ"/>
        </w:rPr>
        <w:t>Оған</w:t>
      </w:r>
      <w:r w:rsidR="00DD09AD" w:rsidRPr="005E7BAD">
        <w:rPr>
          <w:rFonts w:cs="Times New Roman"/>
          <w:szCs w:val="28"/>
          <w:lang w:val="kk-KZ"/>
        </w:rPr>
        <w:t xml:space="preserve"> сыртқы және ішкі </w:t>
      </w:r>
      <w:r w:rsidR="001D4CE3" w:rsidRPr="005E7BAD">
        <w:rPr>
          <w:rFonts w:cs="Times New Roman"/>
          <w:szCs w:val="28"/>
          <w:lang w:val="kk-KZ"/>
        </w:rPr>
        <w:t xml:space="preserve">қайшылықтар </w:t>
      </w:r>
      <w:r w:rsidR="008152D2" w:rsidRPr="005E7BAD">
        <w:rPr>
          <w:rFonts w:cs="Times New Roman"/>
          <w:szCs w:val="28"/>
          <w:lang w:val="kk-KZ"/>
        </w:rPr>
        <w:t>әсер</w:t>
      </w:r>
      <w:r w:rsidR="001D4CE3" w:rsidRPr="005E7BAD">
        <w:rPr>
          <w:rFonts w:cs="Times New Roman"/>
          <w:szCs w:val="28"/>
          <w:lang w:val="kk-KZ"/>
        </w:rPr>
        <w:t xml:space="preserve"> етеді.</w:t>
      </w:r>
    </w:p>
    <w:p w14:paraId="1901B8B4" w14:textId="30EBF4DD" w:rsidR="00DD09AD" w:rsidRPr="005E7BAD" w:rsidRDefault="00DD09AD" w:rsidP="00025D33">
      <w:pPr>
        <w:spacing w:after="0"/>
        <w:ind w:firstLine="709"/>
        <w:jc w:val="both"/>
        <w:rPr>
          <w:rFonts w:cs="Times New Roman"/>
          <w:szCs w:val="28"/>
          <w:lang w:val="kk-KZ"/>
        </w:rPr>
      </w:pPr>
      <w:r w:rsidRPr="005E7BAD">
        <w:rPr>
          <w:rFonts w:cs="Times New Roman"/>
          <w:szCs w:val="28"/>
          <w:lang w:val="kk-KZ"/>
        </w:rPr>
        <w:t>Сыртқы қайшылықтар:</w:t>
      </w:r>
    </w:p>
    <w:p w14:paraId="72179F77" w14:textId="3295E40F" w:rsidR="00DD09AD" w:rsidRPr="005E7BAD" w:rsidRDefault="00DD09AD" w:rsidP="00C70391">
      <w:pPr>
        <w:pStyle w:val="a3"/>
        <w:numPr>
          <w:ilvl w:val="0"/>
          <w:numId w:val="3"/>
        </w:numPr>
        <w:spacing w:after="0"/>
        <w:ind w:left="0" w:firstLine="709"/>
        <w:jc w:val="both"/>
        <w:rPr>
          <w:rFonts w:cs="Times New Roman"/>
          <w:szCs w:val="28"/>
          <w:lang w:val="kk-KZ"/>
        </w:rPr>
      </w:pPr>
      <w:r w:rsidRPr="005E7BAD">
        <w:rPr>
          <w:rFonts w:cs="Times New Roman"/>
          <w:szCs w:val="28"/>
          <w:lang w:val="kk-KZ"/>
        </w:rPr>
        <w:t xml:space="preserve">қоғамдық ережелер мен </w:t>
      </w:r>
      <w:r w:rsidR="009616BC" w:rsidRPr="005E7BAD">
        <w:rPr>
          <w:rFonts w:cs="Times New Roman"/>
          <w:szCs w:val="28"/>
          <w:lang w:val="kk-KZ"/>
        </w:rPr>
        <w:t>балалардың</w:t>
      </w:r>
      <w:r w:rsidRPr="005E7BAD">
        <w:rPr>
          <w:rFonts w:cs="Times New Roman"/>
          <w:szCs w:val="28"/>
          <w:lang w:val="kk-KZ"/>
        </w:rPr>
        <w:t xml:space="preserve"> тәр</w:t>
      </w:r>
      <w:r w:rsidR="008152D2" w:rsidRPr="005E7BAD">
        <w:rPr>
          <w:rFonts w:cs="Times New Roman"/>
          <w:szCs w:val="28"/>
          <w:lang w:val="kk-KZ"/>
        </w:rPr>
        <w:t xml:space="preserve">биесі </w:t>
      </w:r>
      <w:r w:rsidRPr="005E7BAD">
        <w:rPr>
          <w:rFonts w:cs="Times New Roman"/>
          <w:szCs w:val="28"/>
          <w:lang w:val="kk-KZ"/>
        </w:rPr>
        <w:t>арасындағы сәйкессіздік;</w:t>
      </w:r>
    </w:p>
    <w:p w14:paraId="0F4D7C6A" w14:textId="5424996C" w:rsidR="00DD09AD" w:rsidRPr="005E7BAD" w:rsidRDefault="00DD09AD" w:rsidP="00C70391">
      <w:pPr>
        <w:pStyle w:val="a3"/>
        <w:numPr>
          <w:ilvl w:val="0"/>
          <w:numId w:val="3"/>
        </w:numPr>
        <w:spacing w:after="0"/>
        <w:ind w:left="0" w:firstLine="709"/>
        <w:jc w:val="both"/>
        <w:rPr>
          <w:rFonts w:cs="Times New Roman"/>
          <w:szCs w:val="28"/>
          <w:lang w:val="kk-KZ"/>
        </w:rPr>
      </w:pPr>
      <w:r w:rsidRPr="005E7BAD">
        <w:rPr>
          <w:rFonts w:cs="Times New Roman"/>
          <w:szCs w:val="28"/>
          <w:lang w:val="kk-KZ"/>
        </w:rPr>
        <w:t>мұғалімнің талабы мен оқушы тәртібінің ара</w:t>
      </w:r>
      <w:r w:rsidR="008152D2" w:rsidRPr="005E7BAD">
        <w:rPr>
          <w:rFonts w:cs="Times New Roman"/>
          <w:szCs w:val="28"/>
          <w:lang w:val="kk-KZ"/>
        </w:rPr>
        <w:t xml:space="preserve">сындағы </w:t>
      </w:r>
      <w:r w:rsidRPr="005E7BAD">
        <w:rPr>
          <w:rFonts w:cs="Times New Roman"/>
          <w:szCs w:val="28"/>
          <w:lang w:val="kk-KZ"/>
        </w:rPr>
        <w:t>қатынас.</w:t>
      </w:r>
    </w:p>
    <w:p w14:paraId="2AAA9C71" w14:textId="5C0855D9" w:rsidR="00DD09AD" w:rsidRPr="005E7BAD" w:rsidRDefault="001D4CE3" w:rsidP="00025D33">
      <w:pPr>
        <w:spacing w:after="0"/>
        <w:ind w:firstLine="709"/>
        <w:jc w:val="both"/>
        <w:rPr>
          <w:rFonts w:cs="Times New Roman"/>
          <w:szCs w:val="28"/>
          <w:lang w:val="kk-KZ"/>
        </w:rPr>
      </w:pPr>
      <w:r w:rsidRPr="005E7BAD">
        <w:rPr>
          <w:rFonts w:cs="Times New Roman"/>
          <w:szCs w:val="28"/>
          <w:lang w:val="kk-KZ"/>
        </w:rPr>
        <w:t>Ішкі қарама-қайшылықтар</w:t>
      </w:r>
      <w:r w:rsidR="00DD09AD" w:rsidRPr="005E7BAD">
        <w:rPr>
          <w:rFonts w:cs="Times New Roman"/>
          <w:szCs w:val="28"/>
          <w:lang w:val="kk-KZ"/>
        </w:rPr>
        <w:t>:</w:t>
      </w:r>
    </w:p>
    <w:p w14:paraId="6E405BC9" w14:textId="7B79F80D" w:rsidR="00DD09AD" w:rsidRPr="005E7BAD" w:rsidRDefault="009616BC" w:rsidP="00C70391">
      <w:pPr>
        <w:pStyle w:val="a3"/>
        <w:numPr>
          <w:ilvl w:val="0"/>
          <w:numId w:val="3"/>
        </w:numPr>
        <w:spacing w:after="0"/>
        <w:ind w:left="0" w:firstLine="709"/>
        <w:jc w:val="both"/>
        <w:rPr>
          <w:rFonts w:cs="Times New Roman"/>
          <w:szCs w:val="28"/>
          <w:lang w:val="kk-KZ"/>
        </w:rPr>
      </w:pPr>
      <w:r w:rsidRPr="005E7BAD">
        <w:rPr>
          <w:rFonts w:cs="Times New Roman"/>
          <w:szCs w:val="28"/>
          <w:lang w:val="kk-KZ"/>
        </w:rPr>
        <w:t xml:space="preserve">мұғалім </w:t>
      </w:r>
      <w:r w:rsidR="00DD09AD" w:rsidRPr="005E7BAD">
        <w:rPr>
          <w:rFonts w:cs="Times New Roman"/>
          <w:szCs w:val="28"/>
          <w:lang w:val="kk-KZ"/>
        </w:rPr>
        <w:t xml:space="preserve">талабы мен </w:t>
      </w:r>
      <w:r w:rsidRPr="005E7BAD">
        <w:rPr>
          <w:rFonts w:cs="Times New Roman"/>
          <w:szCs w:val="28"/>
          <w:lang w:val="kk-KZ"/>
        </w:rPr>
        <w:t xml:space="preserve">оқушы </w:t>
      </w:r>
      <w:r w:rsidR="00DD09AD" w:rsidRPr="005E7BAD">
        <w:rPr>
          <w:rFonts w:cs="Times New Roman"/>
          <w:szCs w:val="28"/>
          <w:lang w:val="kk-KZ"/>
        </w:rPr>
        <w:t>мүмкіндігінің ара</w:t>
      </w:r>
      <w:r w:rsidR="008152D2" w:rsidRPr="005E7BAD">
        <w:rPr>
          <w:rFonts w:cs="Times New Roman"/>
          <w:szCs w:val="28"/>
          <w:lang w:val="kk-KZ"/>
        </w:rPr>
        <w:t xml:space="preserve">сындағы </w:t>
      </w:r>
      <w:r w:rsidR="00DD09AD" w:rsidRPr="005E7BAD">
        <w:rPr>
          <w:rFonts w:cs="Times New Roman"/>
          <w:szCs w:val="28"/>
          <w:lang w:val="kk-KZ"/>
        </w:rPr>
        <w:t>қатынас;</w:t>
      </w:r>
    </w:p>
    <w:p w14:paraId="360E2BD3" w14:textId="3D18DA01" w:rsidR="00DD09AD" w:rsidRPr="005E7BAD" w:rsidRDefault="009616BC" w:rsidP="00C70391">
      <w:pPr>
        <w:pStyle w:val="a3"/>
        <w:numPr>
          <w:ilvl w:val="0"/>
          <w:numId w:val="3"/>
        </w:numPr>
        <w:spacing w:after="0"/>
        <w:ind w:left="0" w:firstLine="709"/>
        <w:jc w:val="both"/>
        <w:rPr>
          <w:rFonts w:cs="Times New Roman"/>
          <w:szCs w:val="28"/>
          <w:lang w:val="kk-KZ"/>
        </w:rPr>
      </w:pPr>
      <w:r w:rsidRPr="005E7BAD">
        <w:rPr>
          <w:rFonts w:cs="Times New Roman"/>
          <w:szCs w:val="28"/>
          <w:lang w:val="kk-KZ"/>
        </w:rPr>
        <w:t xml:space="preserve">мұғалімнің </w:t>
      </w:r>
      <w:r w:rsidR="00DD09AD" w:rsidRPr="005E7BAD">
        <w:rPr>
          <w:rFonts w:cs="Times New Roman"/>
          <w:szCs w:val="28"/>
          <w:lang w:val="kk-KZ"/>
        </w:rPr>
        <w:t>қажеттіліктері мен қанағаттандыру</w:t>
      </w:r>
      <w:r w:rsidR="008152D2" w:rsidRPr="005E7BAD">
        <w:rPr>
          <w:rFonts w:cs="Times New Roman"/>
          <w:szCs w:val="28"/>
          <w:lang w:val="kk-KZ"/>
        </w:rPr>
        <w:t>ы</w:t>
      </w:r>
      <w:r w:rsidR="00DD09AD" w:rsidRPr="005E7BAD">
        <w:rPr>
          <w:rFonts w:cs="Times New Roman"/>
          <w:szCs w:val="28"/>
          <w:lang w:val="kk-KZ"/>
        </w:rPr>
        <w:t xml:space="preserve"> арақатынасынан тұрады.</w:t>
      </w:r>
    </w:p>
    <w:p w14:paraId="6BF9B9F9" w14:textId="77777777" w:rsidR="00162EA4" w:rsidRPr="005E7BAD" w:rsidRDefault="00DD09AD" w:rsidP="00025D33">
      <w:pPr>
        <w:spacing w:after="0"/>
        <w:ind w:firstLine="709"/>
        <w:jc w:val="both"/>
        <w:rPr>
          <w:rFonts w:cs="Times New Roman"/>
          <w:szCs w:val="28"/>
          <w:lang w:val="kk-KZ"/>
        </w:rPr>
      </w:pPr>
      <w:r w:rsidRPr="005E7BAD">
        <w:rPr>
          <w:rFonts w:cs="Times New Roman"/>
          <w:szCs w:val="28"/>
          <w:lang w:val="kk-KZ"/>
        </w:rPr>
        <w:t>Бала тәрбиесіндегі мұндай қарама-қайшылықтардың негізгі шешімін табу педагогикалық процесті ұтымды ұйымдастырумен сипатталады.</w:t>
      </w:r>
    </w:p>
    <w:p w14:paraId="1A7B2B13" w14:textId="4A72D8D0" w:rsidR="00F86985" w:rsidRPr="005E7BAD" w:rsidRDefault="00F136B9" w:rsidP="006B5114">
      <w:pPr>
        <w:spacing w:after="0"/>
        <w:ind w:firstLine="709"/>
        <w:jc w:val="both"/>
        <w:rPr>
          <w:rFonts w:cs="Times New Roman"/>
          <w:szCs w:val="28"/>
          <w:lang w:val="kk-KZ"/>
        </w:rPr>
      </w:pPr>
      <w:r w:rsidRPr="005E7BAD">
        <w:rPr>
          <w:rFonts w:cs="Times New Roman"/>
          <w:szCs w:val="28"/>
          <w:lang w:val="kk-KZ"/>
        </w:rPr>
        <w:t>Қазіргі кезде т</w:t>
      </w:r>
      <w:r w:rsidR="00162EA4" w:rsidRPr="005E7BAD">
        <w:rPr>
          <w:rFonts w:cs="Times New Roman"/>
          <w:szCs w:val="28"/>
          <w:lang w:val="kk-KZ"/>
        </w:rPr>
        <w:t xml:space="preserve">әрбие </w:t>
      </w:r>
      <w:r w:rsidR="001C768D" w:rsidRPr="005E7BAD">
        <w:rPr>
          <w:rFonts w:cs="Times New Roman"/>
          <w:szCs w:val="28"/>
          <w:lang w:val="kk-KZ"/>
        </w:rPr>
        <w:t>үрдісінде</w:t>
      </w:r>
      <w:r w:rsidR="00162EA4" w:rsidRPr="005E7BAD">
        <w:rPr>
          <w:rFonts w:cs="Times New Roman"/>
          <w:szCs w:val="28"/>
          <w:lang w:val="kk-KZ"/>
        </w:rPr>
        <w:t xml:space="preserve"> мектеп, отбасы және қоғамдық ұйымдардың </w:t>
      </w:r>
      <w:r w:rsidR="001C768D" w:rsidRPr="005E7BAD">
        <w:rPr>
          <w:rFonts w:cs="Times New Roman"/>
          <w:szCs w:val="28"/>
          <w:lang w:val="kk-KZ"/>
        </w:rPr>
        <w:t>қызметін</w:t>
      </w:r>
      <w:r w:rsidR="00162EA4" w:rsidRPr="005E7BAD">
        <w:rPr>
          <w:rFonts w:cs="Times New Roman"/>
          <w:szCs w:val="28"/>
          <w:lang w:val="kk-KZ"/>
        </w:rPr>
        <w:t xml:space="preserve"> үйлесімді педагогикалық бірізділікке бағыттау қажет.</w:t>
      </w:r>
      <w:r w:rsidR="001C768D" w:rsidRPr="005E7BAD">
        <w:rPr>
          <w:rFonts w:cs="Times New Roman"/>
          <w:szCs w:val="28"/>
          <w:lang w:val="kk-KZ"/>
        </w:rPr>
        <w:t xml:space="preserve"> Тұлға</w:t>
      </w:r>
      <w:r w:rsidR="00162EA4" w:rsidRPr="005E7BAD">
        <w:rPr>
          <w:rFonts w:cs="Times New Roman"/>
          <w:szCs w:val="28"/>
          <w:lang w:val="kk-KZ"/>
        </w:rPr>
        <w:t xml:space="preserve"> алдына </w:t>
      </w:r>
      <w:r w:rsidR="00775F05" w:rsidRPr="005E7BAD">
        <w:rPr>
          <w:rFonts w:cs="Times New Roman"/>
          <w:szCs w:val="28"/>
          <w:lang w:val="kk-KZ"/>
        </w:rPr>
        <w:t>бір мақсат қойып,</w:t>
      </w:r>
      <w:r w:rsidR="00162EA4" w:rsidRPr="005E7BAD">
        <w:rPr>
          <w:rFonts w:cs="Times New Roman"/>
          <w:szCs w:val="28"/>
          <w:lang w:val="kk-KZ"/>
        </w:rPr>
        <w:t xml:space="preserve"> </w:t>
      </w:r>
      <w:r w:rsidR="00775F05" w:rsidRPr="005E7BAD">
        <w:rPr>
          <w:rFonts w:cs="Times New Roman"/>
          <w:szCs w:val="28"/>
          <w:lang w:val="kk-KZ"/>
        </w:rPr>
        <w:t>сол мақсатқа жетудің</w:t>
      </w:r>
      <w:r w:rsidR="00162EA4" w:rsidRPr="005E7BAD">
        <w:rPr>
          <w:rFonts w:cs="Times New Roman"/>
          <w:szCs w:val="28"/>
          <w:lang w:val="kk-KZ"/>
        </w:rPr>
        <w:t xml:space="preserve"> жолдарын </w:t>
      </w:r>
      <w:r w:rsidR="00775F05" w:rsidRPr="005E7BAD">
        <w:rPr>
          <w:rFonts w:cs="Times New Roman"/>
          <w:szCs w:val="28"/>
          <w:lang w:val="kk-KZ"/>
        </w:rPr>
        <w:t>іздейді</w:t>
      </w:r>
      <w:r w:rsidR="00162EA4" w:rsidRPr="005E7BAD">
        <w:rPr>
          <w:rFonts w:cs="Times New Roman"/>
          <w:szCs w:val="28"/>
          <w:lang w:val="kk-KZ"/>
        </w:rPr>
        <w:t xml:space="preserve">. </w:t>
      </w:r>
      <w:r w:rsidR="00775F05" w:rsidRPr="005E7BAD">
        <w:rPr>
          <w:rFonts w:cs="Times New Roman"/>
          <w:szCs w:val="28"/>
          <w:lang w:val="kk-KZ"/>
        </w:rPr>
        <w:t>Содан шабыттанып,</w:t>
      </w:r>
      <w:r w:rsidR="001C768D" w:rsidRPr="005E7BAD">
        <w:rPr>
          <w:rFonts w:cs="Times New Roman"/>
          <w:szCs w:val="28"/>
          <w:lang w:val="kk-KZ"/>
        </w:rPr>
        <w:t xml:space="preserve"> </w:t>
      </w:r>
      <w:r w:rsidR="00775F05" w:rsidRPr="005E7BAD">
        <w:rPr>
          <w:rFonts w:cs="Times New Roman"/>
          <w:szCs w:val="28"/>
          <w:lang w:val="kk-KZ"/>
        </w:rPr>
        <w:t>білім алады, еңбектенеді, табандылық танытады</w:t>
      </w:r>
      <w:r w:rsidR="001C768D" w:rsidRPr="005E7BAD">
        <w:rPr>
          <w:rFonts w:cs="Times New Roman"/>
          <w:szCs w:val="28"/>
          <w:lang w:val="kk-KZ"/>
        </w:rPr>
        <w:t>.</w:t>
      </w:r>
      <w:r w:rsidR="00162EA4" w:rsidRPr="005E7BAD">
        <w:rPr>
          <w:rFonts w:cs="Times New Roman"/>
          <w:szCs w:val="28"/>
          <w:lang w:val="kk-KZ"/>
        </w:rPr>
        <w:t xml:space="preserve"> </w:t>
      </w:r>
      <w:r w:rsidR="00775F05" w:rsidRPr="005E7BAD">
        <w:rPr>
          <w:rFonts w:cs="Times New Roman"/>
          <w:szCs w:val="28"/>
          <w:lang w:val="kk-KZ"/>
        </w:rPr>
        <w:t>Оған мысал</w:t>
      </w:r>
      <w:r w:rsidR="001C768D" w:rsidRPr="005E7BAD">
        <w:rPr>
          <w:rFonts w:cs="Times New Roman"/>
          <w:szCs w:val="28"/>
          <w:lang w:val="kk-KZ"/>
        </w:rPr>
        <w:t>,</w:t>
      </w:r>
      <w:r w:rsidR="00162EA4" w:rsidRPr="005E7BAD">
        <w:rPr>
          <w:rFonts w:cs="Times New Roman"/>
          <w:szCs w:val="28"/>
          <w:lang w:val="kk-KZ"/>
        </w:rPr>
        <w:t xml:space="preserve"> </w:t>
      </w:r>
      <w:r w:rsidR="00775F05" w:rsidRPr="005E7BAD">
        <w:rPr>
          <w:rFonts w:cs="Times New Roman"/>
          <w:szCs w:val="28"/>
          <w:lang w:val="kk-KZ"/>
        </w:rPr>
        <w:t xml:space="preserve">атақты шешен Демосфен жастайынан шешен болуды армандайды. Бірақ, елдің алдына шыққанда сөздері ұйқаспай,  даусы әзер шығып, сөйлей алмайды. </w:t>
      </w:r>
      <w:r w:rsidR="00162EA4" w:rsidRPr="005E7BAD">
        <w:rPr>
          <w:rFonts w:cs="Times New Roman"/>
          <w:szCs w:val="28"/>
          <w:lang w:val="kk-KZ"/>
        </w:rPr>
        <w:t>Оның орнын</w:t>
      </w:r>
      <w:r w:rsidR="001C768D" w:rsidRPr="005E7BAD">
        <w:rPr>
          <w:rFonts w:cs="Times New Roman"/>
          <w:szCs w:val="28"/>
          <w:lang w:val="kk-KZ"/>
        </w:rPr>
        <w:t>д</w:t>
      </w:r>
      <w:r w:rsidR="00162EA4" w:rsidRPr="005E7BAD">
        <w:rPr>
          <w:rFonts w:cs="Times New Roman"/>
          <w:szCs w:val="28"/>
          <w:lang w:val="kk-KZ"/>
        </w:rPr>
        <w:t xml:space="preserve">а басқа біреу болса, </w:t>
      </w:r>
      <w:r w:rsidR="001C768D" w:rsidRPr="005E7BAD">
        <w:rPr>
          <w:rFonts w:cs="Times New Roman"/>
          <w:szCs w:val="28"/>
          <w:lang w:val="kk-KZ"/>
        </w:rPr>
        <w:t>бұдан</w:t>
      </w:r>
      <w:r w:rsidR="00162EA4" w:rsidRPr="005E7BAD">
        <w:rPr>
          <w:rFonts w:cs="Times New Roman"/>
          <w:szCs w:val="28"/>
          <w:lang w:val="kk-KZ"/>
        </w:rPr>
        <w:t xml:space="preserve"> </w:t>
      </w:r>
      <w:r w:rsidR="00936E60" w:rsidRPr="005E7BAD">
        <w:rPr>
          <w:rFonts w:cs="Times New Roman"/>
          <w:szCs w:val="28"/>
          <w:lang w:val="kk-KZ"/>
        </w:rPr>
        <w:t xml:space="preserve">кейін тауы шағылып, </w:t>
      </w:r>
      <w:r w:rsidR="00BE7576" w:rsidRPr="005E7BAD">
        <w:rPr>
          <w:rFonts w:cs="Times New Roman"/>
          <w:szCs w:val="28"/>
          <w:lang w:val="kk-KZ"/>
        </w:rPr>
        <w:t xml:space="preserve">күдерін үзер еді. Ал </w:t>
      </w:r>
      <w:r w:rsidR="00162EA4" w:rsidRPr="005E7BAD">
        <w:rPr>
          <w:rFonts w:cs="Times New Roman"/>
          <w:szCs w:val="28"/>
          <w:lang w:val="kk-KZ"/>
        </w:rPr>
        <w:t xml:space="preserve">Демосфен өйтпеді. Ол </w:t>
      </w:r>
      <w:r w:rsidR="00BE7576" w:rsidRPr="005E7BAD">
        <w:rPr>
          <w:rFonts w:cs="Times New Roman"/>
          <w:szCs w:val="28"/>
          <w:lang w:val="kk-KZ"/>
        </w:rPr>
        <w:t>басқалардан</w:t>
      </w:r>
      <w:r w:rsidR="00162EA4" w:rsidRPr="005E7BAD">
        <w:rPr>
          <w:rFonts w:cs="Times New Roman"/>
          <w:szCs w:val="28"/>
          <w:lang w:val="kk-KZ"/>
        </w:rPr>
        <w:t xml:space="preserve"> оқшауланып, теңіз жағасына </w:t>
      </w:r>
      <w:r w:rsidR="00BE7576" w:rsidRPr="005E7BAD">
        <w:rPr>
          <w:rFonts w:cs="Times New Roman"/>
          <w:szCs w:val="28"/>
          <w:lang w:val="kk-KZ"/>
        </w:rPr>
        <w:t>барып</w:t>
      </w:r>
      <w:r w:rsidR="00162EA4" w:rsidRPr="005E7BAD">
        <w:rPr>
          <w:rFonts w:cs="Times New Roman"/>
          <w:szCs w:val="28"/>
          <w:lang w:val="kk-KZ"/>
        </w:rPr>
        <w:t xml:space="preserve">, жағаны ұрып жатқан дауылға қарап, суырыпсалма сөздерін бар дауысымен </w:t>
      </w:r>
      <w:r w:rsidR="00BE7576" w:rsidRPr="005E7BAD">
        <w:rPr>
          <w:rFonts w:cs="Times New Roman"/>
          <w:szCs w:val="28"/>
          <w:lang w:val="kk-KZ"/>
        </w:rPr>
        <w:t>айтатын</w:t>
      </w:r>
      <w:r w:rsidR="00162EA4" w:rsidRPr="005E7BAD">
        <w:rPr>
          <w:rFonts w:cs="Times New Roman"/>
          <w:szCs w:val="28"/>
          <w:lang w:val="kk-KZ"/>
        </w:rPr>
        <w:t xml:space="preserve">. </w:t>
      </w:r>
      <w:r w:rsidR="00BE7576" w:rsidRPr="005E7BAD">
        <w:rPr>
          <w:rFonts w:cs="Times New Roman"/>
          <w:szCs w:val="28"/>
          <w:lang w:val="kk-KZ"/>
        </w:rPr>
        <w:t>Ұлы</w:t>
      </w:r>
      <w:r w:rsidRPr="005E7BAD">
        <w:rPr>
          <w:rFonts w:cs="Times New Roman"/>
          <w:szCs w:val="28"/>
          <w:lang w:val="kk-KZ"/>
        </w:rPr>
        <w:t xml:space="preserve"> </w:t>
      </w:r>
      <w:r w:rsidR="00162EA4" w:rsidRPr="005E7BAD">
        <w:rPr>
          <w:rFonts w:cs="Times New Roman"/>
          <w:szCs w:val="28"/>
          <w:lang w:val="kk-KZ"/>
        </w:rPr>
        <w:t>Абай да «өзін-өзі т</w:t>
      </w:r>
      <w:r w:rsidRPr="005E7BAD">
        <w:rPr>
          <w:rFonts w:cs="Times New Roman"/>
          <w:szCs w:val="28"/>
          <w:lang w:val="kk-KZ"/>
        </w:rPr>
        <w:t>ә</w:t>
      </w:r>
      <w:r w:rsidR="00162EA4" w:rsidRPr="005E7BAD">
        <w:rPr>
          <w:rFonts w:cs="Times New Roman"/>
          <w:szCs w:val="28"/>
          <w:lang w:val="kk-KZ"/>
        </w:rPr>
        <w:t>рбиеле</w:t>
      </w:r>
      <w:r w:rsidR="007369EE" w:rsidRPr="005E7BAD">
        <w:rPr>
          <w:rFonts w:cs="Times New Roman"/>
          <w:szCs w:val="28"/>
          <w:lang w:val="kk-KZ"/>
        </w:rPr>
        <w:t xml:space="preserve">ген </w:t>
      </w:r>
      <w:r w:rsidR="00C74E48" w:rsidRPr="005E7BAD">
        <w:rPr>
          <w:rFonts w:cs="Times New Roman"/>
          <w:szCs w:val="28"/>
          <w:lang w:val="kk-KZ"/>
        </w:rPr>
        <w:t>ғұлама</w:t>
      </w:r>
      <w:r w:rsidR="00162EA4" w:rsidRPr="005E7BAD">
        <w:rPr>
          <w:rFonts w:cs="Times New Roman"/>
          <w:szCs w:val="28"/>
          <w:lang w:val="kk-KZ"/>
        </w:rPr>
        <w:t xml:space="preserve"> адам» </w:t>
      </w:r>
      <w:r w:rsidRPr="005E7BAD">
        <w:rPr>
          <w:rFonts w:cs="Times New Roman"/>
          <w:szCs w:val="28"/>
          <w:lang w:val="kk-KZ"/>
        </w:rPr>
        <w:t>болып табылады</w:t>
      </w:r>
      <w:r w:rsidR="001B6C43" w:rsidRPr="005E7BAD">
        <w:rPr>
          <w:rFonts w:cs="Times New Roman"/>
          <w:szCs w:val="28"/>
          <w:lang w:val="kk-KZ"/>
        </w:rPr>
        <w:t xml:space="preserve"> [110, б. 136]</w:t>
      </w:r>
      <w:r w:rsidRPr="005E7BAD">
        <w:rPr>
          <w:rFonts w:cs="Times New Roman"/>
          <w:szCs w:val="28"/>
          <w:lang w:val="kk-KZ"/>
        </w:rPr>
        <w:t xml:space="preserve">. </w:t>
      </w:r>
      <w:r w:rsidR="003F7C81" w:rsidRPr="005E7BAD">
        <w:rPr>
          <w:rFonts w:cs="Times New Roman"/>
          <w:szCs w:val="28"/>
          <w:lang w:val="kk-KZ"/>
        </w:rPr>
        <w:t>Қазақтың жас ойшыл ақыны С.</w:t>
      </w:r>
      <w:r w:rsidR="00F76020" w:rsidRPr="005E7BAD">
        <w:rPr>
          <w:rFonts w:cs="Times New Roman"/>
          <w:szCs w:val="28"/>
          <w:lang w:val="kk-KZ"/>
        </w:rPr>
        <w:t xml:space="preserve"> </w:t>
      </w:r>
      <w:r w:rsidR="003F7C81" w:rsidRPr="005E7BAD">
        <w:rPr>
          <w:rFonts w:cs="Times New Roman"/>
          <w:szCs w:val="28"/>
          <w:lang w:val="kk-KZ"/>
        </w:rPr>
        <w:t xml:space="preserve">Торайғыровтың «Жұлдыз болып көрмеймін елдің бетін, болмасам толып туған толық айдай» немесе «Қараңғы қазақ көгіне күн болмағанда кім болам» деген жігері мен ерлікке толы батыл жолдарды өзіне және болашақта өзінің оптимистік рухын паш етеді </w:t>
      </w:r>
      <w:r w:rsidR="002C41CF" w:rsidRPr="005E7BAD">
        <w:rPr>
          <w:rFonts w:cs="Times New Roman"/>
          <w:szCs w:val="28"/>
          <w:lang w:val="kk-KZ"/>
        </w:rPr>
        <w:t>[</w:t>
      </w:r>
      <w:r w:rsidR="002C66BA" w:rsidRPr="005E7BAD">
        <w:rPr>
          <w:rFonts w:cs="Times New Roman"/>
          <w:szCs w:val="28"/>
          <w:lang w:val="kk-KZ"/>
        </w:rPr>
        <w:t>1</w:t>
      </w:r>
      <w:r w:rsidR="00A1517E" w:rsidRPr="005E7BAD">
        <w:rPr>
          <w:rFonts w:cs="Times New Roman"/>
          <w:szCs w:val="28"/>
          <w:lang w:val="kk-KZ"/>
        </w:rPr>
        <w:t>1</w:t>
      </w:r>
      <w:r w:rsidR="00232B3A" w:rsidRPr="005E7BAD">
        <w:rPr>
          <w:rFonts w:cs="Times New Roman"/>
          <w:szCs w:val="28"/>
          <w:lang w:val="kk-KZ"/>
        </w:rPr>
        <w:t>1</w:t>
      </w:r>
      <w:r w:rsidR="002C41CF" w:rsidRPr="005E7BAD">
        <w:rPr>
          <w:rFonts w:cs="Times New Roman"/>
          <w:szCs w:val="28"/>
          <w:lang w:val="kk-KZ"/>
        </w:rPr>
        <w:t>,</w:t>
      </w:r>
      <w:r w:rsidR="001B6C43" w:rsidRPr="005E7BAD">
        <w:rPr>
          <w:rFonts w:cs="Times New Roman"/>
          <w:szCs w:val="28"/>
          <w:lang w:val="kk-KZ"/>
        </w:rPr>
        <w:t xml:space="preserve"> б.</w:t>
      </w:r>
      <w:r w:rsidR="002C41CF" w:rsidRPr="005E7BAD">
        <w:rPr>
          <w:rFonts w:cs="Times New Roman"/>
          <w:szCs w:val="28"/>
          <w:lang w:val="kk-KZ"/>
        </w:rPr>
        <w:t xml:space="preserve"> </w:t>
      </w:r>
      <w:r w:rsidR="00463213" w:rsidRPr="005E7BAD">
        <w:rPr>
          <w:rFonts w:cs="Times New Roman"/>
          <w:szCs w:val="28"/>
          <w:lang w:val="kk-KZ"/>
        </w:rPr>
        <w:t>3</w:t>
      </w:r>
      <w:r w:rsidR="002C41CF" w:rsidRPr="005E7BAD">
        <w:rPr>
          <w:rFonts w:cs="Times New Roman"/>
          <w:szCs w:val="28"/>
          <w:lang w:val="kk-KZ"/>
        </w:rPr>
        <w:t>].</w:t>
      </w:r>
    </w:p>
    <w:p w14:paraId="73483E44" w14:textId="77777777" w:rsidR="003A7B18" w:rsidRDefault="00336C0B" w:rsidP="00336C0B">
      <w:pPr>
        <w:spacing w:after="0"/>
        <w:ind w:firstLine="709"/>
        <w:jc w:val="both"/>
        <w:rPr>
          <w:lang w:val="kk-KZ"/>
        </w:rPr>
      </w:pPr>
      <w:r w:rsidRPr="005E7BAD">
        <w:rPr>
          <w:lang w:val="kk-KZ"/>
        </w:rPr>
        <w:t xml:space="preserve">Реформа кезеңінде білім беру жүйесі тез өзгеріп отырады, бұл өзгерістер туралы ата - аналардың жеткілікті түсініктері жоқ, олар оқу-тәрбие қызметіне негізінен, қазіргі заманғы талаптардан жиі артта қалып отырған, өзінің мектеп тәжірибесі бойынша бағдар алады. Осы сәйкессіздікті шешу үшін педагог оқу-тәрбие процесін барынша ашық, ақпараттандырылған және ата-аналар үшін қолжетімді етеді. Ата-аналар, олардың арасында өзара түсіністік пайда болса, мектеппен және педагогпен белсенді ынтымақтастыққа ұмтыла бастайды. Ал ол бірлескен қызметте туады. Мұғалім ашық есік күндері ғана емес, оларға ыңғайлы кез-келген уақытта сабаққа еркін қол жеткізуін қамтамасыз ету маңызды деп санайды. Бұл ата-аналардың педагог сияқты тығыз жұмыс немесе жылжымалы жұмыс кестесі бар екеніне негізделген. Олар үшін ыңғайлы уақытта мектепке қолжетімділікті қамтамасыз ете отырып, педагог ата-аналарға баланың мектеп өміріне деген қызығушылығын оның алғашқы күнінен бастап </w:t>
      </w:r>
      <w:r w:rsidRPr="005E7BAD">
        <w:rPr>
          <w:lang w:val="kk-KZ"/>
        </w:rPr>
        <w:lastRenderedPageBreak/>
        <w:t xml:space="preserve">сақтауға, баланың жеке ерекшеліктерімен және отбасылық тәрбие үлгісімен тез танысуға мүмкіндік береді. </w:t>
      </w:r>
    </w:p>
    <w:p w14:paraId="0A6C1B28" w14:textId="4BBC8573" w:rsidR="00336C0B" w:rsidRPr="005E7BAD" w:rsidRDefault="003A7B18" w:rsidP="00336C0B">
      <w:pPr>
        <w:spacing w:after="0"/>
        <w:ind w:firstLine="709"/>
        <w:jc w:val="both"/>
        <w:rPr>
          <w:rFonts w:cs="Times New Roman"/>
          <w:szCs w:val="28"/>
          <w:lang w:val="kk-KZ"/>
        </w:rPr>
      </w:pPr>
      <w:r>
        <w:rPr>
          <w:lang w:val="kk-KZ"/>
        </w:rPr>
        <w:t xml:space="preserve">Осы ретте Г.С. Майлыбаева., А.Д. Ансабаева «Отбасы мен мектептің өзара әрекеттесуі: теориялық және әдіснамалық мәселелер» тақырыбындағы мақаласында </w:t>
      </w:r>
      <w:r w:rsidR="00336C0B" w:rsidRPr="005E7BAD">
        <w:rPr>
          <w:lang w:val="kk-KZ"/>
        </w:rPr>
        <w:t>«Отбасы - бала – мектеп» мектептен тыс қарым-қатынас формалары әр түрлі және педагогтың қызығушылығымен, ата-аналар мен балалардың қызығушылығымен тікелей байланысты. Нәтижесінде бала тұлғасындағы эпицентрі бар әлеуметтік тізбек күштерді ұтымды орналастыру арқылы барлық қатысушылар өздерінің шығармашылық әлеуетін іске асыра алатын және өзара қарым-қатынастардағы шиеленісті төмендететін шеңберге ауысады. Осылайша, мектеп пен отбасы бір балалардың ата-аналары мен педагог-тәрбиешілері өзара іс-әрекеттің жаңа түрлерін іздеуі тиіс</w:t>
      </w:r>
      <w:r>
        <w:rPr>
          <w:lang w:val="kk-KZ"/>
        </w:rPr>
        <w:t>», деп келтіреді</w:t>
      </w:r>
      <w:r w:rsidR="00336C0B" w:rsidRPr="005E7BAD">
        <w:rPr>
          <w:lang w:val="kk-KZ"/>
        </w:rPr>
        <w:t xml:space="preserve"> </w:t>
      </w:r>
      <w:r w:rsidR="00336C0B" w:rsidRPr="005E7BAD">
        <w:rPr>
          <w:rFonts w:cs="Times New Roman"/>
          <w:szCs w:val="28"/>
          <w:lang w:val="kk-KZ"/>
        </w:rPr>
        <w:t>[1</w:t>
      </w:r>
      <w:r w:rsidR="00A1517E" w:rsidRPr="005E7BAD">
        <w:rPr>
          <w:rFonts w:cs="Times New Roman"/>
          <w:szCs w:val="28"/>
          <w:lang w:val="kk-KZ"/>
        </w:rPr>
        <w:t>1</w:t>
      </w:r>
      <w:r w:rsidR="00232B3A" w:rsidRPr="005E7BAD">
        <w:rPr>
          <w:rFonts w:cs="Times New Roman"/>
          <w:szCs w:val="28"/>
          <w:lang w:val="kk-KZ"/>
        </w:rPr>
        <w:t>2</w:t>
      </w:r>
      <w:r w:rsidR="00336C0B" w:rsidRPr="005E7BAD">
        <w:rPr>
          <w:rFonts w:cs="Times New Roman"/>
          <w:szCs w:val="28"/>
          <w:lang w:val="kk-KZ"/>
        </w:rPr>
        <w:t xml:space="preserve">, </w:t>
      </w:r>
      <w:r w:rsidR="001B6C43" w:rsidRPr="005E7BAD">
        <w:rPr>
          <w:rFonts w:cs="Times New Roman"/>
          <w:szCs w:val="28"/>
          <w:lang w:val="kk-KZ"/>
        </w:rPr>
        <w:t xml:space="preserve">б. </w:t>
      </w:r>
      <w:r w:rsidR="00336C0B" w:rsidRPr="005E7BAD">
        <w:rPr>
          <w:rFonts w:cs="Times New Roman"/>
          <w:szCs w:val="28"/>
          <w:lang w:val="kk-KZ"/>
        </w:rPr>
        <w:t>158].</w:t>
      </w:r>
    </w:p>
    <w:p w14:paraId="4BFBE2E1" w14:textId="5B3430B4"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Қазіргі уақытта мектеп пен отбасы ынтымақтастық әрекетінің бағыттарына: ата-аналармен ұйымдастырушылық-педагогикалық жұмыс; ата-аналардың педагогикалық сауаттылығын дамыту; ата-аналармен баланың оқу үлгерімі мен тәрбиесін жақсарту үшін жүйелі жеке дара </w:t>
      </w:r>
      <w:r w:rsidR="00F76020" w:rsidRPr="005E7BAD">
        <w:rPr>
          <w:rFonts w:cs="Times New Roman"/>
          <w:szCs w:val="28"/>
          <w:lang w:val="kk-KZ"/>
        </w:rPr>
        <w:t>ж</w:t>
      </w:r>
      <w:r w:rsidRPr="005E7BAD">
        <w:rPr>
          <w:rFonts w:cs="Times New Roman"/>
          <w:szCs w:val="28"/>
          <w:lang w:val="kk-KZ"/>
        </w:rPr>
        <w:t xml:space="preserve">ұмыстарын жүргізу. Ата-аналармен ұйымдастырушылық-педагогикалық жұмыс ата-аналар комитеті (жалпы мектептік, сыныптық), ата-аналар жиналысы және конференция, педагогикалық консилиум арқылы жүзеге асады. Ата-аналар комитеті – ең белсенді, ықыласты деген ата-аналардан тұратын қоғамдық орган, ол жалпы мектептік (жалпы мектептік ата-аналар комитеті) немесе </w:t>
      </w:r>
      <w:r w:rsidR="00893D3E" w:rsidRPr="005E7BAD">
        <w:rPr>
          <w:rFonts w:cs="Times New Roman"/>
          <w:szCs w:val="28"/>
          <w:lang w:val="kk-KZ"/>
        </w:rPr>
        <w:t xml:space="preserve">сынып </w:t>
      </w:r>
      <w:r w:rsidRPr="005E7BAD">
        <w:rPr>
          <w:rFonts w:cs="Times New Roman"/>
          <w:szCs w:val="28"/>
          <w:lang w:val="kk-KZ"/>
        </w:rPr>
        <w:t>(өзара негізгі міндеттерді бөліп алатын төраға және 4-5 мүшесінен) тұрады. Ата-аналар комитетінің мүшелері сынып жетекшісіне мектеп пен оқушылардың отбасылары арасындағы байланысты орнатуға, сыныптан тыс тәрбие жұмыстарын (мерекелерді, кештерді, саяхаттарды, театрға бару, т.б.) өткізуге көмектеседі. Олар педагогикалық жағынан кемшілігі бар балалардың ата-аналарымен арнайы жұмыс жүргізе алады. Ата-аналар комитеті жұмысының жемісті болуының шарттары – оның мүшелерінің ата-аналар ұжымының алдында есеп беруі, оның іс-әрекетіне дем беру (алғыс хат, грамота, жұмыс тәжірибесін талдап қорыту және арнайы бюллетеньдер шығару арқылы), сынып жетекшісімен үздіксіз ынтымақтастық әрекет болып табылады.</w:t>
      </w:r>
    </w:p>
    <w:p w14:paraId="193BBB77" w14:textId="743DA3DC"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Мектептің отбасымен ұйымдастырушылық-педагогикалық жұмыстар жүйесінде мектеп кеңестерінің қызмет-әрекеті ерекше орын алады, олардың қызметтері сан түрлі болып келеді. Олар ата-аналардың мектеппен байланысын нығайтуға, олардың педагогикалық сауаттылығын ұйымдастыруға ықпал етіп, кейбір отбасыларға тәрбие жұмысында көмек көрсетеді (көп балалы отбасыларға, жағдайы нашар отбасыларға). Кей мектептерде құрамына жергілікті әкімшілік өкілдері, кәсіпорын, фирма, мәдени-ағартушылық ұйымдар, мәдени ұлттық орталықтар басшылары кіретін қамқоршылық кеңестері қызмет етеді. Қамқоршылық кеңестері мектепке жөндеу және жабдықтау жұмыстарында, тілек-қалаулары бойынша клубтарды ұйымдастыруға, кәсіби бағыттарда, еңбекке орналасуда, мектеп бітірушілердің одан әрі білімін жалғастыруда демеушілік көмек көрсетеді. Мектеп пен </w:t>
      </w:r>
      <w:r w:rsidRPr="005E7BAD">
        <w:rPr>
          <w:rFonts w:cs="Times New Roman"/>
          <w:szCs w:val="28"/>
          <w:lang w:val="kk-KZ"/>
        </w:rPr>
        <w:lastRenderedPageBreak/>
        <w:t>отбасының іс-әрекеттерінің ұйымдастырушылық-педагогикалық формаларына, сондай-ақ ата-аналар жиналыстары мен конференциялары жатады. Олар жалпы мектеп бойынша да, жеке сыныптар бойынша да өткізіледі. Жалпы мектепішілік ата-аналар жиналысы немесе конференцияларда отбасы мен мектептің оқу-тәрбие жұмыстарын жетілдірудің өзекті мәселелері талқыланады. Мектептегі ата-аналар жиналысы әдетте жылына 2-3 рет өткізіледі.</w:t>
      </w:r>
    </w:p>
    <w:p w14:paraId="23938306" w14:textId="29FC8A02"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Бүгінгі таңда отбасымен ұйымдастырушылық-педагогикалық жұмыстың ең тікелей формасы жеке сынып оқушылары ата-аналарының жиналыстары болып табылады. Мұндай жиналыстарда сынып жетекшілері оқушылардың үлгерімі мен тәртібінің сынып өмірі жайлы, ұжым міндеттері туралы, т.б. ақпарат береді. Жиналыстар отбасы мен мектептің тәрбие жұмысында ортақ мақсаттарды анықтау үшін өте маңызды. Жиналыстарды оқушылармен бірігіп өткізген тиімді. Ата-аналар жиналысы әртүрлі болуы мүмкін: тақырыптық, жиналыс-практикумдар, қорытынды, тоқсандық, жылдық, топтық, әңгімелесу-жиналыстар, т.б. Жылына бір рет сынып немесе мектеп деңгейінде диагностикалық негізде ата-аналар жиналысын (немесе конференцияларды) өткізген дұрыс. Себебі бұл процестің жетекші (өзгермелі) сипаттары арқылы мектептегі және отбасындағы шынайы жағдайды анықтау үшін қажет. </w:t>
      </w:r>
    </w:p>
    <w:p w14:paraId="6D1638E5" w14:textId="721D716D"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Қазіргі кезде отбасында бала тәрбиесіне көмек көрсетудің ықпалды тәсілі – ата-аналардың педагогикалық сауатын дамытуды ұйымдастыру. Мектеп ата-аналардың педагогикалық сауатын дамытуды ата-аналар жиналысын, консультациялар, сұрақ-жауап кештерін, әкелер конференциясын, т.б. өткізу арқылы ұйымдастыруға тырысады. Бұл орайда, әрбір мектеп өз жағдайына, «Отбасы суреті» ерекшеліктеріне, оқушылардың тәрбиелілігіне сәйкес ата-аналардың педагогикалық сауатын дамытудың нақты жүйесін жасайд</w:t>
      </w:r>
      <w:r w:rsidR="00893D3E" w:rsidRPr="005E7BAD">
        <w:rPr>
          <w:rFonts w:cs="Times New Roman"/>
          <w:szCs w:val="28"/>
          <w:lang w:val="kk-KZ"/>
        </w:rPr>
        <w:t>ы</w:t>
      </w:r>
      <w:r w:rsidRPr="005E7BAD">
        <w:rPr>
          <w:rFonts w:cs="Times New Roman"/>
          <w:szCs w:val="28"/>
          <w:lang w:val="kk-KZ"/>
        </w:rPr>
        <w:t>. Көбінесе оқушылар ата-анасы мен бала тәрбиесін жақсартудағы педагогикалық консультациялар және практикалық кеңестер қолданылады.</w:t>
      </w:r>
    </w:p>
    <w:p w14:paraId="110CCBCB" w14:textId="0891A07B" w:rsidR="00744481" w:rsidRPr="005E7BAD" w:rsidRDefault="00AC5897" w:rsidP="00AC5897">
      <w:pPr>
        <w:spacing w:after="0"/>
        <w:ind w:firstLine="709"/>
        <w:jc w:val="both"/>
        <w:rPr>
          <w:lang w:val="kk-KZ"/>
        </w:rPr>
      </w:pPr>
      <w:r w:rsidRPr="005E7BAD">
        <w:rPr>
          <w:rFonts w:cs="Times New Roman"/>
          <w:szCs w:val="28"/>
          <w:lang w:val="kk-KZ"/>
        </w:rPr>
        <w:t>Ата-аналарға отбасы тәрбиесін жақсарту мақсатында жеке көмек көрсетіп, ықпал жасай отырып, мұғалім пелагогикалық әдептілік сақтау керек. Мұғалімдердің ата-аналарға оқушылардың мектептегі «жаман» тәртібіне шағымдануы әрқашанда теріс бағаға ие болады. Мұндай шағымданулардың еш нәтижесі болмайды, керісінше олардың тигізер зияны өте зор.</w:t>
      </w:r>
    </w:p>
    <w:p w14:paraId="20413938" w14:textId="3755F1B0" w:rsidR="00744481" w:rsidRPr="005E7BAD" w:rsidRDefault="00744481" w:rsidP="00025D33">
      <w:pPr>
        <w:spacing w:after="0"/>
        <w:ind w:firstLine="709"/>
        <w:jc w:val="both"/>
        <w:rPr>
          <w:lang w:val="kk-KZ"/>
        </w:rPr>
      </w:pPr>
      <w:r w:rsidRPr="005E7BAD">
        <w:rPr>
          <w:lang w:val="kk-KZ"/>
        </w:rPr>
        <w:t xml:space="preserve">Ата-аналарға </w:t>
      </w:r>
      <w:r w:rsidR="002D0693" w:rsidRPr="005E7BAD">
        <w:rPr>
          <w:lang w:val="kk-KZ"/>
        </w:rPr>
        <w:t xml:space="preserve">осындай педагогикалық </w:t>
      </w:r>
      <w:r w:rsidRPr="005E7BAD">
        <w:rPr>
          <w:lang w:val="kk-KZ"/>
        </w:rPr>
        <w:t>білім беруімен қатар, мұғалімдер бала</w:t>
      </w:r>
      <w:r w:rsidR="002D0693" w:rsidRPr="005E7BAD">
        <w:rPr>
          <w:lang w:val="kk-KZ"/>
        </w:rPr>
        <w:t xml:space="preserve"> </w:t>
      </w:r>
      <w:r w:rsidRPr="005E7BAD">
        <w:rPr>
          <w:lang w:val="kk-KZ"/>
        </w:rPr>
        <w:t>тәрбие</w:t>
      </w:r>
      <w:r w:rsidR="002D0693" w:rsidRPr="005E7BAD">
        <w:rPr>
          <w:lang w:val="kk-KZ"/>
        </w:rPr>
        <w:t xml:space="preserve">сіндегі </w:t>
      </w:r>
      <w:r w:rsidRPr="005E7BAD">
        <w:rPr>
          <w:lang w:val="kk-KZ"/>
        </w:rPr>
        <w:t>отбасының рөлін күшейтуге көмектесетін практикалық сабақтарды ұйымдастыр</w:t>
      </w:r>
      <w:r w:rsidR="002D0693" w:rsidRPr="005E7BAD">
        <w:rPr>
          <w:lang w:val="kk-KZ"/>
        </w:rPr>
        <w:t>уға болады</w:t>
      </w:r>
      <w:r w:rsidRPr="005E7BAD">
        <w:rPr>
          <w:lang w:val="kk-KZ"/>
        </w:rPr>
        <w:t xml:space="preserve">. </w:t>
      </w:r>
      <w:r w:rsidR="00DE710A" w:rsidRPr="005E7BAD">
        <w:rPr>
          <w:lang w:val="kk-KZ"/>
        </w:rPr>
        <w:t xml:space="preserve">Сондай-ақ, балаға тәрбие беру әлеуетін нығайту мақсатында, </w:t>
      </w:r>
      <w:r w:rsidRPr="005E7BAD">
        <w:rPr>
          <w:lang w:val="kk-KZ"/>
        </w:rPr>
        <w:t>отбасына уақтылы көмек көрсету үшін</w:t>
      </w:r>
      <w:r w:rsidR="00DE710A" w:rsidRPr="005E7BAD">
        <w:rPr>
          <w:lang w:val="kk-KZ"/>
        </w:rPr>
        <w:t xml:space="preserve"> ата-аналарға кеңес беруге болады </w:t>
      </w:r>
      <w:r w:rsidR="00D33A8D" w:rsidRPr="005E7BAD">
        <w:rPr>
          <w:rFonts w:cs="Times New Roman"/>
          <w:szCs w:val="28"/>
          <w:lang w:val="kk-KZ"/>
        </w:rPr>
        <w:t>[1</w:t>
      </w:r>
      <w:r w:rsidR="00A1517E" w:rsidRPr="005E7BAD">
        <w:rPr>
          <w:rFonts w:cs="Times New Roman"/>
          <w:szCs w:val="28"/>
          <w:lang w:val="kk-KZ"/>
        </w:rPr>
        <w:t>1</w:t>
      </w:r>
      <w:r w:rsidR="00232B3A" w:rsidRPr="005E7BAD">
        <w:rPr>
          <w:rFonts w:cs="Times New Roman"/>
          <w:szCs w:val="28"/>
          <w:lang w:val="kk-KZ"/>
        </w:rPr>
        <w:t>3</w:t>
      </w:r>
      <w:r w:rsidR="00D33A8D" w:rsidRPr="005E7BAD">
        <w:rPr>
          <w:rFonts w:cs="Times New Roman"/>
          <w:szCs w:val="28"/>
          <w:lang w:val="kk-KZ"/>
        </w:rPr>
        <w:t xml:space="preserve">, </w:t>
      </w:r>
      <w:r w:rsidR="000F0065" w:rsidRPr="005E7BAD">
        <w:rPr>
          <w:rFonts w:cs="Times New Roman"/>
          <w:szCs w:val="28"/>
          <w:lang w:val="kk-KZ"/>
        </w:rPr>
        <w:t xml:space="preserve">б. </w:t>
      </w:r>
      <w:r w:rsidR="004F0D3C" w:rsidRPr="005E7BAD">
        <w:rPr>
          <w:rFonts w:cs="Times New Roman"/>
          <w:szCs w:val="28"/>
          <w:lang w:val="kk-KZ"/>
        </w:rPr>
        <w:t>53-54</w:t>
      </w:r>
      <w:r w:rsidR="00D33A8D" w:rsidRPr="005E7BAD">
        <w:rPr>
          <w:rFonts w:cs="Times New Roman"/>
          <w:szCs w:val="28"/>
          <w:lang w:val="kk-KZ"/>
        </w:rPr>
        <w:t>]</w:t>
      </w:r>
      <w:r w:rsidRPr="005E7BAD">
        <w:rPr>
          <w:lang w:val="kk-KZ"/>
        </w:rPr>
        <w:t>.</w:t>
      </w:r>
    </w:p>
    <w:p w14:paraId="3F6DA433" w14:textId="32901EAB" w:rsidR="006C058C" w:rsidRPr="005E7BAD" w:rsidRDefault="0097564C" w:rsidP="00025D33">
      <w:pPr>
        <w:spacing w:after="0"/>
        <w:ind w:firstLine="709"/>
        <w:jc w:val="both"/>
        <w:rPr>
          <w:rFonts w:cs="Times New Roman"/>
          <w:szCs w:val="28"/>
          <w:lang w:val="kk-KZ"/>
        </w:rPr>
      </w:pPr>
      <w:r w:rsidRPr="005E7BAD">
        <w:rPr>
          <w:rFonts w:cs="Times New Roman"/>
          <w:szCs w:val="28"/>
          <w:lang w:val="kk-KZ"/>
        </w:rPr>
        <w:t>Жалпы а</w:t>
      </w:r>
      <w:r w:rsidR="00F86985" w:rsidRPr="005E7BAD">
        <w:rPr>
          <w:rFonts w:cs="Times New Roman"/>
          <w:szCs w:val="28"/>
          <w:lang w:val="kk-KZ"/>
        </w:rPr>
        <w:t>та-аналар</w:t>
      </w:r>
      <w:r w:rsidRPr="005E7BAD">
        <w:rPr>
          <w:rFonts w:cs="Times New Roman"/>
          <w:szCs w:val="28"/>
          <w:lang w:val="kk-KZ"/>
        </w:rPr>
        <w:t>мен жұмыста</w:t>
      </w:r>
      <w:r w:rsidR="00F86985" w:rsidRPr="005E7BAD">
        <w:rPr>
          <w:rFonts w:cs="Times New Roman"/>
          <w:szCs w:val="28"/>
          <w:lang w:val="kk-KZ"/>
        </w:rPr>
        <w:t xml:space="preserve"> мұғалім пе</w:t>
      </w:r>
      <w:r w:rsidR="00F65D7B" w:rsidRPr="005E7BAD">
        <w:rPr>
          <w:rFonts w:cs="Times New Roman"/>
          <w:szCs w:val="28"/>
          <w:lang w:val="kk-KZ"/>
        </w:rPr>
        <w:t>д</w:t>
      </w:r>
      <w:r w:rsidR="00F86985" w:rsidRPr="005E7BAD">
        <w:rPr>
          <w:rFonts w:cs="Times New Roman"/>
          <w:szCs w:val="28"/>
          <w:lang w:val="kk-KZ"/>
        </w:rPr>
        <w:t xml:space="preserve">агогикалық </w:t>
      </w:r>
      <w:r w:rsidR="000A4255" w:rsidRPr="005E7BAD">
        <w:rPr>
          <w:rFonts w:cs="Times New Roman"/>
          <w:szCs w:val="28"/>
          <w:lang w:val="kk-KZ"/>
        </w:rPr>
        <w:t>этиканы</w:t>
      </w:r>
      <w:r w:rsidR="00F86985" w:rsidRPr="005E7BAD">
        <w:rPr>
          <w:rFonts w:cs="Times New Roman"/>
          <w:szCs w:val="28"/>
          <w:lang w:val="kk-KZ"/>
        </w:rPr>
        <w:t xml:space="preserve"> сақтау керек. Мұғалім</w:t>
      </w:r>
      <w:r w:rsidR="000A4255" w:rsidRPr="005E7BAD">
        <w:rPr>
          <w:rFonts w:cs="Times New Roman"/>
          <w:szCs w:val="28"/>
          <w:lang w:val="kk-KZ"/>
        </w:rPr>
        <w:t>н</w:t>
      </w:r>
      <w:r w:rsidR="00F86985" w:rsidRPr="005E7BAD">
        <w:rPr>
          <w:rFonts w:cs="Times New Roman"/>
          <w:szCs w:val="28"/>
          <w:lang w:val="kk-KZ"/>
        </w:rPr>
        <w:t>ің а</w:t>
      </w:r>
      <w:r w:rsidR="003F7888" w:rsidRPr="005E7BAD">
        <w:rPr>
          <w:rFonts w:cs="Times New Roman"/>
          <w:szCs w:val="28"/>
          <w:lang w:val="kk-KZ"/>
        </w:rPr>
        <w:t>т</w:t>
      </w:r>
      <w:r w:rsidR="00F86985" w:rsidRPr="005E7BAD">
        <w:rPr>
          <w:rFonts w:cs="Times New Roman"/>
          <w:szCs w:val="28"/>
          <w:lang w:val="kk-KZ"/>
        </w:rPr>
        <w:t xml:space="preserve">а-аналарға </w:t>
      </w:r>
      <w:r w:rsidRPr="005E7BAD">
        <w:rPr>
          <w:rFonts w:cs="Times New Roman"/>
          <w:szCs w:val="28"/>
          <w:lang w:val="kk-KZ"/>
        </w:rPr>
        <w:t>балаларының</w:t>
      </w:r>
      <w:r w:rsidR="00F86985" w:rsidRPr="005E7BAD">
        <w:rPr>
          <w:rFonts w:cs="Times New Roman"/>
          <w:szCs w:val="28"/>
          <w:lang w:val="kk-KZ"/>
        </w:rPr>
        <w:t xml:space="preserve"> мектептегі тәрті</w:t>
      </w:r>
      <w:r w:rsidRPr="005E7BAD">
        <w:rPr>
          <w:rFonts w:cs="Times New Roman"/>
          <w:szCs w:val="28"/>
          <w:lang w:val="kk-KZ"/>
        </w:rPr>
        <w:t>псіздігіне</w:t>
      </w:r>
      <w:r w:rsidR="00F86985" w:rsidRPr="005E7BAD">
        <w:rPr>
          <w:rFonts w:cs="Times New Roman"/>
          <w:szCs w:val="28"/>
          <w:lang w:val="kk-KZ"/>
        </w:rPr>
        <w:t xml:space="preserve"> шағымдануы </w:t>
      </w:r>
      <w:r w:rsidRPr="005E7BAD">
        <w:rPr>
          <w:rFonts w:cs="Times New Roman"/>
          <w:szCs w:val="28"/>
          <w:lang w:val="kk-KZ"/>
        </w:rPr>
        <w:t>ешқашан жақсы нәтиже бермейді</w:t>
      </w:r>
      <w:r w:rsidR="000A4255" w:rsidRPr="005E7BAD">
        <w:rPr>
          <w:rFonts w:cs="Times New Roman"/>
          <w:szCs w:val="28"/>
          <w:lang w:val="kk-KZ"/>
        </w:rPr>
        <w:t>.</w:t>
      </w:r>
      <w:r w:rsidRPr="005E7BAD">
        <w:rPr>
          <w:rFonts w:cs="Times New Roman"/>
          <w:szCs w:val="28"/>
          <w:lang w:val="kk-KZ"/>
        </w:rPr>
        <w:t xml:space="preserve"> </w:t>
      </w:r>
      <w:r w:rsidR="00AC5897" w:rsidRPr="005E7BAD">
        <w:rPr>
          <w:rFonts w:cs="Times New Roman"/>
          <w:szCs w:val="28"/>
          <w:lang w:val="kk-KZ"/>
        </w:rPr>
        <w:t xml:space="preserve">Белгілі педагог </w:t>
      </w:r>
      <w:r w:rsidR="00411182">
        <w:rPr>
          <w:rFonts w:cs="Times New Roman"/>
          <w:szCs w:val="28"/>
          <w:lang w:val="kk-KZ"/>
        </w:rPr>
        <w:t xml:space="preserve">                                  </w:t>
      </w:r>
      <w:r w:rsidR="00AC5897" w:rsidRPr="005E7BAD">
        <w:rPr>
          <w:rFonts w:cs="Times New Roman"/>
          <w:szCs w:val="28"/>
          <w:lang w:val="kk-KZ"/>
        </w:rPr>
        <w:t>А.С.</w:t>
      </w:r>
      <w:r w:rsidR="00893D3E" w:rsidRPr="005E7BAD">
        <w:rPr>
          <w:rFonts w:cs="Times New Roman"/>
          <w:szCs w:val="28"/>
          <w:lang w:val="kk-KZ"/>
        </w:rPr>
        <w:t xml:space="preserve"> </w:t>
      </w:r>
      <w:r w:rsidR="00411182">
        <w:rPr>
          <w:rFonts w:cs="Times New Roman"/>
          <w:szCs w:val="28"/>
          <w:lang w:val="kk-KZ"/>
        </w:rPr>
        <w:t xml:space="preserve"> </w:t>
      </w:r>
      <w:r w:rsidR="00AC5897" w:rsidRPr="005E7BAD">
        <w:rPr>
          <w:rFonts w:cs="Times New Roman"/>
          <w:szCs w:val="28"/>
          <w:lang w:val="kk-KZ"/>
        </w:rPr>
        <w:t xml:space="preserve">Макаренко мұғалімдерді ата-аналарды мектепке шақыртудан балалар тәртібіне шағымданудан сақтандырған: «Кей ата-ана мұндай әңгімеден кейін </w:t>
      </w:r>
      <w:r w:rsidR="00AC5897" w:rsidRPr="005E7BAD">
        <w:rPr>
          <w:rFonts w:cs="Times New Roman"/>
          <w:szCs w:val="28"/>
          <w:lang w:val="kk-KZ"/>
        </w:rPr>
        <w:lastRenderedPageBreak/>
        <w:t xml:space="preserve">қолына қамшы алады, ал кейбіреулері болса еш нәрсе істемейді де, нәтижесінде барлығы бұрынғы қалпында қалады», - дейді </w:t>
      </w:r>
      <w:r w:rsidR="006F0B0D" w:rsidRPr="005E7BAD">
        <w:rPr>
          <w:rFonts w:cs="Times New Roman"/>
          <w:szCs w:val="28"/>
          <w:lang w:val="kk-KZ"/>
        </w:rPr>
        <w:t>[</w:t>
      </w:r>
      <w:r w:rsidR="002C66BA" w:rsidRPr="005E7BAD">
        <w:rPr>
          <w:rFonts w:cs="Times New Roman"/>
          <w:szCs w:val="28"/>
          <w:lang w:val="kk-KZ"/>
        </w:rPr>
        <w:t>1</w:t>
      </w:r>
      <w:r w:rsidR="00A1517E" w:rsidRPr="005E7BAD">
        <w:rPr>
          <w:rFonts w:cs="Times New Roman"/>
          <w:szCs w:val="28"/>
          <w:lang w:val="kk-KZ"/>
        </w:rPr>
        <w:t>1</w:t>
      </w:r>
      <w:r w:rsidR="00232B3A" w:rsidRPr="005E7BAD">
        <w:rPr>
          <w:rFonts w:cs="Times New Roman"/>
          <w:szCs w:val="28"/>
          <w:lang w:val="kk-KZ"/>
        </w:rPr>
        <w:t>4</w:t>
      </w:r>
      <w:r w:rsidR="006F0B0D" w:rsidRPr="005E7BAD">
        <w:rPr>
          <w:rFonts w:cs="Times New Roman"/>
          <w:szCs w:val="28"/>
          <w:lang w:val="kk-KZ"/>
        </w:rPr>
        <w:t xml:space="preserve">, </w:t>
      </w:r>
      <w:r w:rsidR="001B6C43" w:rsidRPr="005E7BAD">
        <w:rPr>
          <w:rFonts w:cs="Times New Roman"/>
          <w:szCs w:val="28"/>
          <w:lang w:val="kk-KZ"/>
        </w:rPr>
        <w:t xml:space="preserve">б. </w:t>
      </w:r>
      <w:r w:rsidR="006F0B0D" w:rsidRPr="005E7BAD">
        <w:rPr>
          <w:rFonts w:cs="Times New Roman"/>
          <w:szCs w:val="28"/>
          <w:lang w:val="kk-KZ"/>
        </w:rPr>
        <w:t>214].</w:t>
      </w:r>
    </w:p>
    <w:p w14:paraId="7D927CFE" w14:textId="303601CD"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Ата-аналар оқушылардың оқу еңбегінің әртүрлі шараларын өткізуге қатыстырылады (пәндік тақырыптық  кештер, танымдық ойын-сауық ойындар, үйірмелік сабақтар т.б.). Көптеген мектептерде «Ашық есік күндері» дәстүрге айналған, бұл күні ата-аналар сабақтарға қатысып, сабақтағы өз балаларын бақылауға, олардың белсенділік деңгейін және оқу материалын игеру тереңдігін бағала</w:t>
      </w:r>
      <w:r w:rsidR="00893D3E" w:rsidRPr="005E7BAD">
        <w:rPr>
          <w:rFonts w:cs="Times New Roman"/>
          <w:szCs w:val="28"/>
          <w:lang w:val="kk-KZ"/>
        </w:rPr>
        <w:t>у</w:t>
      </w:r>
      <w:r w:rsidRPr="005E7BAD">
        <w:rPr>
          <w:rFonts w:cs="Times New Roman"/>
          <w:szCs w:val="28"/>
          <w:lang w:val="kk-KZ"/>
        </w:rPr>
        <w:t>ға мүмкіндік беріледі. Олар бұл күні пәннің ерекшелігін ескере отырып</w:t>
      </w:r>
      <w:r w:rsidR="00893D3E" w:rsidRPr="005E7BAD">
        <w:rPr>
          <w:rFonts w:cs="Times New Roman"/>
          <w:szCs w:val="28"/>
          <w:lang w:val="kk-KZ"/>
        </w:rPr>
        <w:t>,</w:t>
      </w:r>
      <w:r w:rsidRPr="005E7BAD">
        <w:rPr>
          <w:rFonts w:cs="Times New Roman"/>
          <w:szCs w:val="28"/>
          <w:lang w:val="kk-KZ"/>
        </w:rPr>
        <w:t xml:space="preserve"> үй жұмысын қалай тәсілдерін игеру тиіс, осы пәнді игеруде қандай қиыншылықар туындайды және оқушыға оларды жеңу үшін қалай көмектесу керек, т.б. өзекті мәселелерді шешуде көмек ала алады. Ата-аналарға отбасы тәрбиесінің тәжірибесімен алмасудың әртүрлі формалары ұсынылады. </w:t>
      </w:r>
    </w:p>
    <w:p w14:paraId="77D20C70" w14:textId="7BEC4D59"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Қазіргі кезде отбасын мектеп жұмысына тартудың нәтижелі формасының бірі «кіші педагогикалық кеңестер», мұнда ата-аналардың белсенді мүшелерімен бірігіп мұғалімдердің нақты бір </w:t>
      </w:r>
      <w:r w:rsidR="00893D3E" w:rsidRPr="005E7BAD">
        <w:rPr>
          <w:rFonts w:cs="Times New Roman"/>
          <w:szCs w:val="28"/>
          <w:lang w:val="kk-KZ"/>
        </w:rPr>
        <w:t xml:space="preserve">сыныптың </w:t>
      </w:r>
      <w:r w:rsidRPr="005E7BAD">
        <w:rPr>
          <w:rFonts w:cs="Times New Roman"/>
          <w:szCs w:val="28"/>
          <w:lang w:val="kk-KZ"/>
        </w:rPr>
        <w:t xml:space="preserve">оқу-тәрбие </w:t>
      </w:r>
      <w:r w:rsidR="00893D3E" w:rsidRPr="005E7BAD">
        <w:rPr>
          <w:rFonts w:cs="Times New Roman"/>
          <w:szCs w:val="28"/>
          <w:lang w:val="kk-KZ"/>
        </w:rPr>
        <w:t>үрдісі</w:t>
      </w:r>
      <w:r w:rsidRPr="005E7BAD">
        <w:rPr>
          <w:rFonts w:cs="Times New Roman"/>
          <w:szCs w:val="28"/>
          <w:lang w:val="kk-KZ"/>
        </w:rPr>
        <w:t>нің әртүрлі мәселелері бойынша кеңестер өткізуг</w:t>
      </w:r>
      <w:r w:rsidR="00893D3E" w:rsidRPr="005E7BAD">
        <w:rPr>
          <w:rFonts w:cs="Times New Roman"/>
          <w:szCs w:val="28"/>
          <w:lang w:val="kk-KZ"/>
        </w:rPr>
        <w:t>е</w:t>
      </w:r>
      <w:r w:rsidRPr="005E7BAD">
        <w:rPr>
          <w:rFonts w:cs="Times New Roman"/>
          <w:szCs w:val="28"/>
          <w:lang w:val="kk-KZ"/>
        </w:rPr>
        <w:t xml:space="preserve"> болады. Осылайша мектеп пен отбасының сынып жетекшісі арқылы реттелетін педагогикалық </w:t>
      </w:r>
      <w:r w:rsidR="00B0709E">
        <w:rPr>
          <w:rFonts w:cs="Times New Roman"/>
          <w:szCs w:val="28"/>
          <w:lang w:val="kk-KZ"/>
        </w:rPr>
        <w:t>үдері</w:t>
      </w:r>
      <w:r w:rsidRPr="005E7BAD">
        <w:rPr>
          <w:rFonts w:cs="Times New Roman"/>
          <w:szCs w:val="28"/>
          <w:lang w:val="kk-KZ"/>
        </w:rPr>
        <w:t>стерінің арақатынасы мұғалім қызметінің диагностика негізінде қойылған міндеттерімен  анықталады. Сынып жетекшісі қалыптастырған мақсат пен міндеттер оның оқушылар мен олардың отбасылармен әрі қарай жұмысының бағыттарын анықтайд</w:t>
      </w:r>
      <w:r w:rsidR="00893D3E" w:rsidRPr="005E7BAD">
        <w:rPr>
          <w:rFonts w:cs="Times New Roman"/>
          <w:szCs w:val="28"/>
          <w:lang w:val="kk-KZ"/>
        </w:rPr>
        <w:t>ы</w:t>
      </w:r>
      <w:r w:rsidR="00E943A5" w:rsidRPr="00E943A5">
        <w:rPr>
          <w:rFonts w:cs="Times New Roman"/>
          <w:szCs w:val="28"/>
          <w:lang w:val="kk-KZ"/>
        </w:rPr>
        <w:t>[11</w:t>
      </w:r>
      <w:r w:rsidR="00E943A5">
        <w:rPr>
          <w:rFonts w:cs="Times New Roman"/>
          <w:szCs w:val="28"/>
          <w:lang w:val="kk-KZ"/>
        </w:rPr>
        <w:t>5</w:t>
      </w:r>
      <w:r w:rsidR="00E943A5" w:rsidRPr="00E943A5">
        <w:rPr>
          <w:rFonts w:cs="Times New Roman"/>
          <w:szCs w:val="28"/>
          <w:lang w:val="kk-KZ"/>
        </w:rPr>
        <w:t>].</w:t>
      </w:r>
      <w:r w:rsidRPr="005E7BAD">
        <w:rPr>
          <w:rFonts w:cs="Times New Roman"/>
          <w:szCs w:val="28"/>
          <w:lang w:val="kk-KZ"/>
        </w:rPr>
        <w:t xml:space="preserve"> </w:t>
      </w:r>
    </w:p>
    <w:p w14:paraId="503421BE"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Жалпы, біздің зерттеу нысанамызға алынған бастауыш мектеп жасы (6-7 жастан 10-11 жасқа дейін) – балалық шақтың шыңы. Бала үлкендерге төменнен жоғары көзқарасты, аңғалдық, жеңілтектік сияқты көптеген балалық қасиеттерді сақтайды. Бірақ ол қазір мінез-құлқындағы балалық ерекшелігін жоғалта бастайды, оның басқа ойлау логикасы пайда болады. Ол үшін оқу – маңызды іс болып табылады.</w:t>
      </w:r>
    </w:p>
    <w:p w14:paraId="7AFF5601"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Мектепте ол жаңа білім мен дағдыларды ғана емес, сонымен қатар белгілі әлеуметтік мәртебеге ие болады. Баланың қызығушылықтары, құндылықтары, оның бүкіл өмір салты өзгереді. </w:t>
      </w:r>
    </w:p>
    <w:p w14:paraId="3093585B"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Бір жағынан, ол мектеп жасына дейінгі бала сияқты, қозғалғыштығымен, мазасыздығымен, импульсивті мінез-құлқымен, зейінінің тұрақсыздығымен, жалпы еріксіздігімен, мінез-құлықтағы типологиялық қасиеттердің айқын көрінісімен ерекшеленеді. </w:t>
      </w:r>
    </w:p>
    <w:p w14:paraId="1FB1556E"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Екінші жағынан, ол өзінің мақсаттарына, адамгершілік талаптары мен сезімдеріне сәйкес әрекет етуге мүмкіндік беретін қажеттіліктердің жаңа деңгейінің сипаттамалық қасиеттерін дамытады, құрдастарымен қарым-қатынаста талапшылдық пен таңдаушылық пайда болады, әлемге танымдық көзқарас дамиды, қабілеттер сараланады, оқушының ішкі ұстанымы қалыптасады. </w:t>
      </w:r>
    </w:p>
    <w:p w14:paraId="7127238A"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Бастауыш мектеп жасы балаға адам қызметінің жаңа саласында – оқуда жаңа жетістіктерді уәде етеді. Бұл жаста бала дамудың әлеуметтік жағдайының объективті өзгеруіне байланысты даму дағдарысынан өтеді. Ол баланы қатаң нормаланған қарым-қатынас әлемімен таныстырады және одан </w:t>
      </w:r>
      <w:r w:rsidRPr="005E7BAD">
        <w:rPr>
          <w:rFonts w:cs="Times New Roman"/>
          <w:szCs w:val="28"/>
          <w:lang w:val="kk-KZ"/>
        </w:rPr>
        <w:lastRenderedPageBreak/>
        <w:t xml:space="preserve">ұйымшылдықты, тәртіпке жауапты болуды, оқу іс-әрекетінде дағдыларды игеруге байланысты орындаушылық әрекеттерді дамытуды, сонымен қатар психикалық дамуды талап етеді. Сондықтан жаңа әлеуметтік жағдай баланың өмір сүру жағдайын қиындатады және ол үшін стресстік әрекет етеді. </w:t>
      </w:r>
    </w:p>
    <w:p w14:paraId="058B6963"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Мектепке келген әрбір баланың психикалық шиеленісі артады. Бұл баланың дене жағдайына, денсаулығына ғана емес, мінез-құлқына да әсер етеді. Мектепке дейін баланың жеке ерекшеліктері оның табиғи дамуына кедергі бола алмады, өйткені оларды жақын адамдар қабылдап, ескерді. </w:t>
      </w:r>
    </w:p>
    <w:p w14:paraId="50569F01"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Мектепте баланың өмір сүру жағдайын стандарттау жүреді, нәтижесінде дамудың алдын ала белгіленген жолынан көптеген ауытқулар анықталады. Бұл ауытқулар балалардың қорқынышының, ерік белсенділігінің негізін құрайды, депрессияны тудырады және т.б. Бала өзіне түскен сынақтарды жеңуге мәжбүр болады. </w:t>
      </w:r>
    </w:p>
    <w:p w14:paraId="261ED15E"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Бастауыш сынып оқушыларын тәрбиелеудегі қиындықтар, мүмкін көптеген ересектер оларды кішкентай бала ретінде қабылдайды, кез келген талапты орындауға дайын және олардан бағдарламаланған мінез-құлықты күтеді. Егер бұлай болмаса, ересектер таң қалады, абыржиды, ашуланады, қорқады және шарасыз қалады. Олардың уайымдарының сапасы күтулер мен шындық арасындағы сәйкессіздік дәрежесімен анықталады. Бұған қоса ересектерді тәуелділік пен баланың ішкі әлемінің қарапайымдылығы адастырады. Педагогикалық жұмысын жеңілдету үшін ересектер көбінесе балалармен қарым-қатынас сипатын да, олардың психикалық өмірін де жеңілдетеді.</w:t>
      </w:r>
    </w:p>
    <w:p w14:paraId="0752BB20"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 Бастауыш  мектеп оқушыларын оқыту мен тәрбиелеудің шынайы қиындығы кері байланыстың болмауы болып табылады. Яғни, балалар әділетсіздікке, сынға, қатаң бақылауға және шамадан тыс қорғаншылыққа қалай жауап беру керектігін білмейді; оларды не ренжітетінін, олардың жақсы оқуына және құрдастарымен достасуына не кедергі келтіретінін қалай түсіндіруге болады.</w:t>
      </w:r>
    </w:p>
    <w:p w14:paraId="0BE1620A"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Әрине, жеке рефлексиясы жоғары, олармен не болып жатқанын талдай алатын және бұл туралы сөйлесе алатын балалар бар. Бірақ олар өздерінің жасына тән емес, дамуда құрдастарынан озады. </w:t>
      </w:r>
    </w:p>
    <w:p w14:paraId="607AE1F0"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Бастауыш мектеп жасындағы баланың ішкі әлемінің басты ерекшелігі – ол әлі өз уайымының мазмұны туралы аз біледі. Бала көбінесе үйдегі және мектептегі қиындықтарға өткір эмоционалды реакциялармен, яғни ашумен, қорқынышпен немесе басқа да әсерлерімен жауап береді. </w:t>
      </w:r>
    </w:p>
    <w:p w14:paraId="653A98E4" w14:textId="697C7FB8"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Мектептегі бейімделе алмау құбылыстары көбінесе температураның жоғарыл</w:t>
      </w:r>
      <w:r w:rsidR="000B3E09" w:rsidRPr="005E7BAD">
        <w:rPr>
          <w:rFonts w:cs="Times New Roman"/>
          <w:szCs w:val="28"/>
          <w:lang w:val="kk-KZ"/>
        </w:rPr>
        <w:t>а</w:t>
      </w:r>
      <w:r w:rsidRPr="005E7BAD">
        <w:rPr>
          <w:rFonts w:cs="Times New Roman"/>
          <w:szCs w:val="28"/>
          <w:lang w:val="kk-KZ"/>
        </w:rPr>
        <w:t xml:space="preserve">уына, күндізгі энурезге және құсуға әкеледі. Отбасылық жанжалдар балалардың жылауықтығына, зейінінің бұзылуына және түнгі энурезге әкеледі. </w:t>
      </w:r>
    </w:p>
    <w:p w14:paraId="14084177"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Жалпы, 6-9 жастағы бала өзінің реакциясын әртүрлі себептермен әлі толық байланыстыра алмайды. Бұл туралы одан сұраудың пайдасы жоқ. Ата-аналар мен мұғалімдер психологпен бірге баланың проблемаларына, оның ойына енуі үшін арнайы жұмыс қажет. Бастауыш  мектеп жасындағы балалар </w:t>
      </w:r>
      <w:r w:rsidRPr="005E7BAD">
        <w:rPr>
          <w:rFonts w:cs="Times New Roman"/>
          <w:szCs w:val="28"/>
          <w:lang w:val="kk-KZ"/>
        </w:rPr>
        <w:lastRenderedPageBreak/>
        <w:t xml:space="preserve">өздеріне неғұрлым күрделі құбылыстарды ашады, оларды жарқын сезінеді және өз уайымдарына саналы түрде қарай бастайды. </w:t>
      </w:r>
    </w:p>
    <w:p w14:paraId="1BC43585"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Бастауыш мектеп жасында бала неліктен және не үшін сезінетінін жеткілікті түрде өзіне есеп бере алады, өз сезімдерін білдіруге тырысады. Яғни, кіші оқушылардан айырмашылығы, өзіндік құндылықтар мен нормалар жүйесін дамытады және ол оларды ұсынудың жолдарын табады. Ол өзінің қажеттіліктері мен мотивтерінде анықталған, өз қалауы бойынша әрекет ету құқығын қорғау үшін ересектермен қарсыласуға дайын. </w:t>
      </w:r>
    </w:p>
    <w:p w14:paraId="5145E723"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Кіші сыныптағы оқушының дербестігі енді ғана қалыптаса бастайды. Ол әлі де өзі не қалайтынын, ересектер одан не қалайтынын ажырата бермейді. Оған өзінің ниетін оған қойылған талаптан ажырату қиын. Тіпті ең нәзік зерттеуші де балалардың өзінен не келетінін, не берілгенін ажырата алмайды. Тәжірибелі психолог үшін баланың пікірі мен бағалауында өз дауысын есту қиын. </w:t>
      </w:r>
    </w:p>
    <w:p w14:paraId="01C10FEC"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Баланың проблемаларын тек оның толық өмірлік жағдайларынан, байланыстары мен қарым-қатынастарынан түсінуге болады. Оған көмектесу үшін тәжірибелі психолог оның дамуының толық бейнесін көруі, оны отбасы мен мектептегі жағдаймен, оның жеке басының және мінезінің ерекшеліктерімен байланыстыруы қажет. </w:t>
      </w:r>
    </w:p>
    <w:p w14:paraId="668C7AEB"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Мектеп оқушыларын тәрбиелеудегі қиындықтардың негізгі себептері – отбасындағы дұрыс емес қарым-қатынаста, мектептің қателігінде, жолдастарынан оқшаулануда, жалпы қоршаған ортаға бейімделуде, шағын топта өзін қалай болса да кез келген жағдайда көрсетуге ұмтылуда. Көбінесе бұл себептердің жиынтығы, кешенді әрекет етеді. Шынында да, оқушының отбасылық қиындықтарға байланысты жақсы оқымауы жиі кездеседі, бұл мұғалімдер мен сыныптастарының оған немқұрайлы қарауына әкеледі. Мұндай жағдай осындай оқушының санасы мен мінез-құлқында ең қалаусыз өзгерістерге әкеледі. </w:t>
      </w:r>
    </w:p>
    <w:p w14:paraId="36546D54"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Бастауыш мектеп – бұл балалар өміріндегі маңызды кезең. Олар алатын негіз әр түрлі факторларға байланысты: </w:t>
      </w:r>
    </w:p>
    <w:p w14:paraId="5FF305D5" w14:textId="57B06F2C" w:rsidR="00AC5897" w:rsidRPr="005E7BAD" w:rsidRDefault="00AC5897" w:rsidP="00293678">
      <w:pPr>
        <w:pStyle w:val="a3"/>
        <w:numPr>
          <w:ilvl w:val="0"/>
          <w:numId w:val="3"/>
        </w:numPr>
        <w:spacing w:after="0"/>
        <w:ind w:left="0" w:firstLine="709"/>
        <w:jc w:val="both"/>
        <w:rPr>
          <w:rFonts w:cs="Times New Roman"/>
          <w:szCs w:val="28"/>
          <w:lang w:val="kk-KZ"/>
        </w:rPr>
      </w:pPr>
      <w:r w:rsidRPr="005E7BAD">
        <w:rPr>
          <w:rFonts w:cs="Times New Roman"/>
          <w:szCs w:val="28"/>
          <w:lang w:val="kk-KZ"/>
        </w:rPr>
        <w:t>Мектепке дайындық;</w:t>
      </w:r>
    </w:p>
    <w:p w14:paraId="09339FD0" w14:textId="39FE1592" w:rsidR="00AC5897" w:rsidRPr="005E7BAD" w:rsidRDefault="00AC5897" w:rsidP="00293678">
      <w:pPr>
        <w:pStyle w:val="a3"/>
        <w:numPr>
          <w:ilvl w:val="0"/>
          <w:numId w:val="3"/>
        </w:numPr>
        <w:spacing w:after="0"/>
        <w:ind w:left="0" w:firstLine="709"/>
        <w:jc w:val="both"/>
        <w:rPr>
          <w:rFonts w:cs="Times New Roman"/>
          <w:szCs w:val="28"/>
          <w:lang w:val="kk-KZ"/>
        </w:rPr>
      </w:pPr>
      <w:r w:rsidRPr="005E7BAD">
        <w:rPr>
          <w:rFonts w:cs="Times New Roman"/>
          <w:szCs w:val="28"/>
          <w:lang w:val="kk-KZ"/>
        </w:rPr>
        <w:t xml:space="preserve">Мұғалімнің кәсіби шеберлігі; </w:t>
      </w:r>
    </w:p>
    <w:p w14:paraId="1C86A377" w14:textId="564FDA5F" w:rsidR="00AC5897" w:rsidRPr="005E7BAD" w:rsidRDefault="00AC5897" w:rsidP="00293678">
      <w:pPr>
        <w:pStyle w:val="a3"/>
        <w:numPr>
          <w:ilvl w:val="0"/>
          <w:numId w:val="3"/>
        </w:numPr>
        <w:spacing w:after="0"/>
        <w:ind w:left="0" w:firstLine="709"/>
        <w:jc w:val="both"/>
        <w:rPr>
          <w:rFonts w:cs="Times New Roman"/>
          <w:szCs w:val="28"/>
          <w:lang w:val="kk-KZ"/>
        </w:rPr>
      </w:pPr>
      <w:r w:rsidRPr="005E7BAD">
        <w:rPr>
          <w:rFonts w:cs="Times New Roman"/>
          <w:szCs w:val="28"/>
          <w:lang w:val="kk-KZ"/>
        </w:rPr>
        <w:t xml:space="preserve">Үрдіске ата-аналардың қатысуы; </w:t>
      </w:r>
    </w:p>
    <w:p w14:paraId="7439C8D8" w14:textId="025885C2" w:rsidR="00AC5897" w:rsidRPr="005E7BAD" w:rsidRDefault="00AC5897" w:rsidP="00293678">
      <w:pPr>
        <w:pStyle w:val="a3"/>
        <w:numPr>
          <w:ilvl w:val="0"/>
          <w:numId w:val="3"/>
        </w:numPr>
        <w:spacing w:after="0"/>
        <w:ind w:left="0" w:firstLine="709"/>
        <w:jc w:val="both"/>
        <w:rPr>
          <w:rFonts w:cs="Times New Roman"/>
          <w:szCs w:val="28"/>
          <w:lang w:val="kk-KZ"/>
        </w:rPr>
      </w:pPr>
      <w:r w:rsidRPr="005E7BAD">
        <w:rPr>
          <w:rFonts w:cs="Times New Roman"/>
          <w:szCs w:val="28"/>
          <w:lang w:val="kk-KZ"/>
        </w:rPr>
        <w:t xml:space="preserve">Баланың мотивациясы мен қабілеттері. </w:t>
      </w:r>
    </w:p>
    <w:p w14:paraId="67DB04A5" w14:textId="4EC80E6B" w:rsidR="00AC5897" w:rsidRPr="005E7BAD" w:rsidRDefault="00B0709E" w:rsidP="00AC5897">
      <w:pPr>
        <w:pStyle w:val="a3"/>
        <w:spacing w:after="0"/>
        <w:ind w:left="0" w:firstLine="709"/>
        <w:jc w:val="both"/>
        <w:rPr>
          <w:rFonts w:cs="Times New Roman"/>
          <w:szCs w:val="28"/>
          <w:lang w:val="kk-KZ"/>
        </w:rPr>
      </w:pPr>
      <w:r>
        <w:rPr>
          <w:rFonts w:cs="Times New Roman"/>
          <w:szCs w:val="28"/>
          <w:lang w:val="kk-KZ"/>
        </w:rPr>
        <w:t>Бастауыш сынып оқушысы</w:t>
      </w:r>
      <w:r w:rsidR="00AC5897" w:rsidRPr="005E7BAD">
        <w:rPr>
          <w:rFonts w:cs="Times New Roman"/>
          <w:szCs w:val="28"/>
          <w:lang w:val="kk-KZ"/>
        </w:rPr>
        <w:t xml:space="preserve"> төрт жыл білім негізін алу үшін ғана емес, сонымен қатар ата-анасы оның істеп жатқан ісіне жауапкершілік сезімін дамытуға көмектесу үшін беріледі. </w:t>
      </w:r>
    </w:p>
    <w:p w14:paraId="584E29A6" w14:textId="3BBB2563"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Бастауыш  </w:t>
      </w:r>
      <w:r w:rsidR="00B0709E">
        <w:rPr>
          <w:rFonts w:cs="Times New Roman"/>
          <w:szCs w:val="28"/>
          <w:lang w:val="kk-KZ"/>
        </w:rPr>
        <w:t>сынып</w:t>
      </w:r>
      <w:r w:rsidRPr="005E7BAD">
        <w:rPr>
          <w:rFonts w:cs="Times New Roman"/>
          <w:szCs w:val="28"/>
          <w:lang w:val="kk-KZ"/>
        </w:rPr>
        <w:t xml:space="preserve"> жасында, әсіресе мектептің алғашқы айларында, психологтар балалар үшін де, ата-аналар үшін де қиын және стресстік кезең деп таниды.  Балаларды мектепке баратын жаңа өмірге бейімдеу – мектепте оқудың басталуының негізгі мәселелерінің бірі. Бірінші сыныпта оқитын балаға баға қойылмай, үй тапсырмасы берілмесе де, ата-ана баланың мектептегі алғашқы қуанышының артта қалғанын және оның оқуға қанағаттанбай бастағанын сезуі мүмкін. </w:t>
      </w:r>
    </w:p>
    <w:p w14:paraId="49A09ADF"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lastRenderedPageBreak/>
        <w:t xml:space="preserve">Мұны білім беру ұйымына барудан тікелей бас тартудан немесе мектепке дейінгі балалық шақта тастап кеткен сияқты әрекеттерге қайта оралу, ал кейбір жағдайларда баланың ауруы немесе жалпы дене әлсіздігі сияқты ауыр зардаптармен көрінуі мүмкін. </w:t>
      </w:r>
    </w:p>
    <w:p w14:paraId="3162477C"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Мұндай көріністің негізгі себептерінің ішінде психологтар балаға педагогикалық немқұрайлылық, тұрмыс жағдайы мен тәрбиенің нашарлығы, баланың жеке бас ерекшелігі, тәрбиенің тым қатал және нормативті стилі және басқа психо-зақымдаушы факторлар сияқтыларын атап көрсетеді. </w:t>
      </w:r>
    </w:p>
    <w:p w14:paraId="225D3E29"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Баланың дамуының жаңа жағдайында мақсатты, жүйелі жұмысқа баланың психологиялық дайындықсыздығы мектептегі үлгермеушіліктің негізгі алғышарты болуы мүмкін. Айта кету керек, жақсы оқи және санай алатын бала да мектеп ұжымына және мектептегі білім беру жүйесіне тән жаңа қарым-қатынас жағдайына байланысты күрделі қиындықтарды бастан кешіруі мүмкін. </w:t>
      </w:r>
    </w:p>
    <w:p w14:paraId="6E2663C3"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Психологтардың пікірінше, білім берудің бастапқы кезеңінде ата-аналар баламен сабақта қандай тақырыптарды өткенін емес, оның сыныптастарымен және мұғаліммен қарым-қатынасын көбірек талқылауы керек. </w:t>
      </w:r>
    </w:p>
    <w:p w14:paraId="51CE2ADF"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Бала, әсіресе, егер ол балабақшаға бармаған болса, өзін-өзі ұйымдастыру мен өзін-өзі тәрбиелеуді талап ететін өздігінен білім алу үрдісіне органикалық түрде енуді айтпай-ақ, әлі де құрбы-құрдастарымен және ересектермен қарым-қатынас орнатуға жеткілікті тәжірибе мен психологиялық құралдар жиынтығына ие бола алмайды. Тіпті жақсы тырысатын балада да жаңа іс-әрекет түріне бейімделудің ұзақ кезеңі байқалуы мүмкін. </w:t>
      </w:r>
    </w:p>
    <w:p w14:paraId="6D4F90BD"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Психологтар келесі статистиканы келтіреді: бірінші сынып оқушыларының 50-60%-ы мектептің алғашқы бір-екі айында тез бейімделеді, оқушылардың 30%-ы осыған алты айды жұмсайды, бірінші сынып оқушыларының 10-15%-ы мектепке бейімделуде бір жыл бойы күрделі қиындықтарға тап болады. Баланың жасына немесе жеке психологиялық ерекшеліктеріне байланысты жаңа жағдайларға үйрену қиын екенін көрсететін бұл қалыпты сандар, ата-ананың дұрыс мінез-құлқын және белгілі бір шыдамдылықты қажет етеді.  </w:t>
      </w:r>
    </w:p>
    <w:p w14:paraId="207099CC"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Ерекше қиын жағдайларда ата-аналар мен балаларға туындаған мәселені қалай жеңуге болатыны туралы кеңес бере алатын маманнан, балалар психологынан көмек сұраған дұрыс. </w:t>
      </w:r>
    </w:p>
    <w:p w14:paraId="1AC8F9C2"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Мектепте оқудың басталуы баланың мектептегі жетілуін болжайды, яғни ол дене және интеллектуалды дамудың белгілі бір деңгейіне, сонымен қатар әлеуметтік бейімделуге қол жеткізуі керек, бұл оған дәстүрлі мектеп талаптарын орындауға мүмкіндік береді. </w:t>
      </w:r>
    </w:p>
    <w:p w14:paraId="2B22485E"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Оқушының мектеп кезеңінде дамуы мен жетілуін анықтау кезінде дәрігерлер мен мұғалімдер ең алдымен бойды, дене салмағын және интеллектісін бағалайды. Алайда, мектепте жетілуін бағалау кезінде баланың әлеуметтік-психологиялық дайындығын ескеру қажет. Өкінішке орай, әлеуметтік жетілуге жеткілікті көңіл бөлінбейді, оны бағалау да қиын. Нәтижесінде, үй тапсырмасын орындаудан гөрі, ойнағанды жақсы көретін балалар мектепке көптеп түседі. </w:t>
      </w:r>
    </w:p>
    <w:p w14:paraId="5D3EFD29"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lastRenderedPageBreak/>
        <w:t xml:space="preserve">Олардың жұмыс қабілеттілігі төмен, зейіні әлі тұрақсыз, олар мұғалім ұсынған тапсырмаларды нашар орындайды, тіпті мектептегі тәртіпті сақтай алмайды. </w:t>
      </w:r>
    </w:p>
    <w:p w14:paraId="548304E1" w14:textId="290766DD"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Когнитивті теориялар танымдық саланың дамуын бірінші орынға қояды және олар жеке тұлғаның басқа салаларының дамуын интеллект дамуының ерекшеліктерімен түсіндіруге тырысады. Алайда, баланың интеллектуалды дамуы теориясын жасаушы Дж.</w:t>
      </w:r>
      <w:r w:rsidR="00B0709E">
        <w:rPr>
          <w:rFonts w:cs="Times New Roman"/>
          <w:szCs w:val="28"/>
          <w:lang w:val="kk-KZ"/>
        </w:rPr>
        <w:t xml:space="preserve">  </w:t>
      </w:r>
      <w:r w:rsidRPr="005E7BAD">
        <w:rPr>
          <w:rFonts w:cs="Times New Roman"/>
          <w:szCs w:val="28"/>
          <w:lang w:val="kk-KZ"/>
        </w:rPr>
        <w:t xml:space="preserve">Пиаженің айтуынша, адамгершілік даму психикалық дамумен қатар жүреді, бірақ бәрібір басқаша және баланың айналасындағы адамдармен және заттармен қарым-қатынас тәжірибесіне байланысты. </w:t>
      </w:r>
    </w:p>
    <w:p w14:paraId="415F16A9"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Үлгерімі төмен және мазасыз балалар сыныпта жат болады. Бұл жағдай көбінесе мектепке деген наразылық пен өшпенділікке әкеледі. Мұндай балалардағы оқу үлгерімі олардың шамасынан жиі төмендейді, ал мінез-құлықында агрессия көріністері пайда болуы мүмкін. </w:t>
      </w:r>
    </w:p>
    <w:p w14:paraId="77F532F3"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Жағдай ата-ананың үрейленіп, тіпті өз баласынан көңілі қалып, оны байқаусызда эмоционалды қолдаудан айырады, осындай мүмкін болатын теріс қылықтарымен қиындатуы мүмкін. </w:t>
      </w:r>
    </w:p>
    <w:p w14:paraId="14B08127"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Мектепке әлеуметтік және психологиялық бейімделудің қиындықтары мен үйінде эмоционалды қауіпсіздіктің болмауы – балалардың жеке тұлғалық патологиялық дамуының әртүрлі нұсқаларына жол ашады. Кіші мектеп оқушылары жоғары эмоционалды жауаптылықпен ерекшеленеді және оларда қозғалыс қажеттілігі жоғары дамыған. Егер бұл қажеттілікті қанағаттандыру мүмкін болмаса, баланың зейіні нашарлайды, тез шаршайды. Дәл осы себептен үзілісте балалар жүгіреді, төбелеседі және айқайлайды. </w:t>
      </w:r>
    </w:p>
    <w:p w14:paraId="525765CC"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Холерик темпераменті бар балалар мектепте ерекше қиындықтарға тап болады, олардың ерекшеліктері онтогенездің сыни кезеңдерінде айқын көрінеді. Жоғары қозғыштық, мазасыздық және қозғалыстың тежелуі басқа да себептерге байланысты болуы мүмкін. Қалай болғанда да, мұндай балалар ата-анасының, мұғалімдер мен дәрігерлердің мұқият қарым-қатынасын қажет етеді. </w:t>
      </w:r>
    </w:p>
    <w:p w14:paraId="3A4E4731" w14:textId="328417A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Бастауыш мектеп оқушыларының ерікті белсенділігі негізінен сырттан ынталандыруға негізделгенін есте сақтау керек, олар әлі де жеткілікті ұстамдылық пен ұйымшылдықты көрсете алмайды, сондықтан оларға ересектердің үнемі бақылауы қажет. Оқу әрекетін меңгерудегі қиындықтардың тағы бір типтік себебі – баланың интеллектісінің немесе оның жеке аспектілерінің жеткіліксіз қалыптасуы. Мұндай балаларда есте сақтаудың, зейіннің, ойлаудың, сөйлеудің немесе психикалық процестердің динамикасының жеңіл бұзылулары болады. Мұндай бұзылулар психикалық дамудың әр түрлі тежелуінде болады. Олар туылған кездегі жарақат, балада болған мидың шайқалуы немесе ауыр аурудың салдары болуы мүмкін. Бұл балаларға тек педагогикалық көмек қана қажет емес (кейбір жағдайларда олар арнайы жасалған жағдайда – «деңгейлеу» сабақтарында оқытуды қажет етеді), сонымен қатар мектеп дәрігерінің бақылауында болуы керек. </w:t>
      </w:r>
    </w:p>
    <w:p w14:paraId="680E0854"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Баланың ақыл-ой белсенділігін қалыптастыруда әлеуметтік факторлар да маңызды рөл атқарады. Мысалы, педагогикалық тұрғыдан қараусыз қалған </w:t>
      </w:r>
      <w:r w:rsidRPr="005E7BAD">
        <w:rPr>
          <w:rFonts w:cs="Times New Roman"/>
          <w:szCs w:val="28"/>
          <w:lang w:val="kk-KZ"/>
        </w:rPr>
        <w:lastRenderedPageBreak/>
        <w:t xml:space="preserve">балалардың ата-аналарының білім деңгейі төмен, алкогольді ішімдік ішеді немесе бір-бірімен ұрсысады және баланы тәрбиелемейді, білім қоржыны өте кедей, мектепке дайын емес болып шығады, сондықтан оқу қиындықтарына тап болады. </w:t>
      </w:r>
    </w:p>
    <w:p w14:paraId="7D625D12"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Екінші сыныптан бастап балалар ұжымы қалыптаса бастайды, енді балаларға өздерінің жолдастарының алдында ересектердің айтқан сөздері ауыр тие бастайды, өйткені олар үшін құрбыларының пікірі өте маңызды болады. «Көшбасшылар» мен «шеттетілгендер» ерекшелене бастайды, балалардың қарым-қатынасы өзгереді. </w:t>
      </w:r>
    </w:p>
    <w:p w14:paraId="41998495"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Кейбір жағдайларда құрдастарымен және ересектермен тұлғааралық қарым-қатынас мәселелері кейбір балаларда бірінші орынға шығады және талдау мен түзетуді қажет етеді. Мұндай балалардың ата-аналары олар туралы «бала ешкіммен араласпайды», «оның достары жоқ», «мектепте мазақ қылады», «мұғалім менің баламды түсінбейді» және т.б. жиі айтады. </w:t>
      </w:r>
    </w:p>
    <w:p w14:paraId="39802A83"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Тәрбиелеуі қиын деп қалыпты педагогикалық іс-шаралар кезінде құрдастар ұжымымен бірікпейтін, сонымен қатар нашар оқитын балаларды айтады. Олар жылдар бойы арнайы педагогикалық әсерді қажет етеді, бірақ бұл жағдайда да табысқа жету мүмкіндігі онша жоғары емес. Қиын тәрбиеленушілік бірнеше себептерге байланысты болуы мүмкін. </w:t>
      </w:r>
    </w:p>
    <w:p w14:paraId="04EBAA07"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Кейбір жағдайларда бұл тұқым қуалайтын абсолютті эмоционалды салқындық, ол кейде отбасындағы атмосфераны анықтайтын, кем дегенде, ата-аналардың бірінің эмоционалды жауапсыздығымен осындай мінез-құлықты көрсете алады. Екінші ата-ана да тым эмоционалды емес деп болжауға болады, әйтпесе олардың бірге өмір сүруі екіталай еді. Көбінесе бұл кәсіби қызметке бағытталған, сырттай реттелген отбасылық қарым-қатынастағы адамдар қатарына табылады. </w:t>
      </w:r>
    </w:p>
    <w:p w14:paraId="5FE67820"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Бастауыш мектеп жасында ерте пайда болған теріс қылықтар тиісті жағдайларда жергілікті жабық мінез-құлық кешендеріне (эгоизм, алдау, агрессивтілік және т.б.) айналуы мүмкін. Болашақта бұл кешендер тұлғаның жағымсыз бағдарланған құрылымдарының негізіне айналуы мүмкін (бағыттылық, өзін-өзі ұғыну және т.б.). </w:t>
      </w:r>
    </w:p>
    <w:p w14:paraId="279B5C90" w14:textId="77777777"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Бастауыш  мектеп оқушысында 7 жастан 9 жасқа дейін созылатын екінші сыни жас кезеңі байқалады. </w:t>
      </w:r>
    </w:p>
    <w:p w14:paraId="0E3ABA3C" w14:textId="441E8DF4"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Бастауыш сыныптарда ерекше мінезді балалар көп көңіл бөлуді қажет етеді. Бұл жеке тұлғалық қасиеттерінің ерекше өткірлігі бар, олардың көрінісі олардың мінез-құлқының ерекшеліктерін анықтайтын сау және психикалық қалыпты балалар (А.Е.</w:t>
      </w:r>
      <w:r w:rsidR="00A46259">
        <w:rPr>
          <w:rFonts w:cs="Times New Roman"/>
          <w:szCs w:val="28"/>
          <w:lang w:val="kk-KZ"/>
        </w:rPr>
        <w:t xml:space="preserve"> </w:t>
      </w:r>
      <w:r w:rsidRPr="005E7BAD">
        <w:rPr>
          <w:rFonts w:cs="Times New Roman"/>
          <w:szCs w:val="28"/>
          <w:lang w:val="kk-KZ"/>
        </w:rPr>
        <w:t>Личко, К.</w:t>
      </w:r>
      <w:r w:rsidR="00A46259">
        <w:rPr>
          <w:rFonts w:cs="Times New Roman"/>
          <w:szCs w:val="28"/>
          <w:lang w:val="kk-KZ"/>
        </w:rPr>
        <w:t xml:space="preserve"> </w:t>
      </w:r>
      <w:r w:rsidRPr="005E7BAD">
        <w:rPr>
          <w:rFonts w:cs="Times New Roman"/>
          <w:szCs w:val="28"/>
          <w:lang w:val="kk-KZ"/>
        </w:rPr>
        <w:t>Леонхард, В.Г.</w:t>
      </w:r>
      <w:r w:rsidR="00A46259">
        <w:rPr>
          <w:rFonts w:cs="Times New Roman"/>
          <w:szCs w:val="28"/>
          <w:lang w:val="kk-KZ"/>
        </w:rPr>
        <w:t xml:space="preserve"> </w:t>
      </w:r>
      <w:r w:rsidRPr="005E7BAD">
        <w:rPr>
          <w:rFonts w:cs="Times New Roman"/>
          <w:szCs w:val="28"/>
          <w:lang w:val="kk-KZ"/>
        </w:rPr>
        <w:t xml:space="preserve">Степанов және т.б.). Бұл топқа педанттық, өзін көрсетуге тырысатын, қозғыш, мазасыз және гипертимиялық балалар кіреді. Біз зерттеу нысанамызға сәйкес жеткілікті, орта, төмен деңгейлерді негізге аламыз. </w:t>
      </w:r>
    </w:p>
    <w:p w14:paraId="7E0752EE" w14:textId="652C38A8" w:rsidR="00AC5897" w:rsidRPr="005E7BAD" w:rsidRDefault="00AC5897" w:rsidP="00AC5897">
      <w:pPr>
        <w:pStyle w:val="a3"/>
        <w:spacing w:after="0"/>
        <w:ind w:left="0" w:firstLine="709"/>
        <w:jc w:val="both"/>
        <w:rPr>
          <w:rFonts w:cs="Times New Roman"/>
          <w:szCs w:val="28"/>
          <w:lang w:val="kk-KZ"/>
        </w:rPr>
      </w:pPr>
      <w:r w:rsidRPr="005E7BAD">
        <w:rPr>
          <w:rFonts w:cs="Times New Roman"/>
          <w:i/>
          <w:iCs/>
          <w:szCs w:val="28"/>
          <w:lang w:val="kk-KZ"/>
        </w:rPr>
        <w:t xml:space="preserve">Жеткілікті </w:t>
      </w:r>
      <w:r w:rsidRPr="005E7BAD">
        <w:rPr>
          <w:rFonts w:cs="Times New Roman"/>
          <w:szCs w:val="28"/>
          <w:lang w:val="kk-KZ"/>
        </w:rPr>
        <w:t xml:space="preserve">– тұлғаның отбасында үйлесімді дамуына жағдайлар жасалған. Ата-аналардың педагогикалық </w:t>
      </w:r>
      <w:r w:rsidR="001C557E" w:rsidRPr="005E7BAD">
        <w:rPr>
          <w:rFonts w:cs="Times New Roman"/>
          <w:szCs w:val="28"/>
          <w:lang w:val="kk-KZ"/>
        </w:rPr>
        <w:t>м</w:t>
      </w:r>
      <w:r w:rsidRPr="005E7BAD">
        <w:rPr>
          <w:rFonts w:cs="Times New Roman"/>
          <w:szCs w:val="28"/>
          <w:lang w:val="kk-KZ"/>
        </w:rPr>
        <w:t>әдениеті жоғары, мектеп пен үнемі ынтымақтастықта болып, баланың бақылауын мұғаліммен біргелікте бақылап отырады.</w:t>
      </w:r>
    </w:p>
    <w:p w14:paraId="7A056B12"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lastRenderedPageBreak/>
        <w:t>Отбасындағы ара-қатынас демократиялық тұрғыда негізделген. Мұндай отбасыларда өзара түсіністік және қамқорлық рухы басым; балалардың әкесі мен анасының қызметі жайлы хабары бар,  олардың қиыншылықтары мен жетістіктерін біледі; баланың мектептегі жағдайы да отбасында еркін талқыланады; ата-ана баланы жүйелі оқу іс-әрекетіне үйретеді, күн тәртібін дұрыс құруға көмектеседі, оқуда қиыншылықтар туған кезде көмек көрсетеді; әкесі мен анасы баланың сабақтан тыс уақытына көңіл бөледі; баланың бос уақытын ұйымдастыруына қатысып, оған мақсаттылық пен тиімділік элементтерін енгізеді. Отбасында бірігіп істелінген еңбек, табиғатқа саяхат, спорттық шаралар, кітап оқу – күнделікті және жиі болып тұратын құбылыстар. Ата-ана баланы дұрыс педагогикалық мәдениетке бағыттап оқыту мен тәрбиелеу мәселесіне әлеуметтік жауапкершілігін түсінеді.</w:t>
      </w:r>
    </w:p>
    <w:p w14:paraId="3CE9800F" w14:textId="77777777" w:rsidR="00AC5897" w:rsidRPr="005E7BAD" w:rsidRDefault="00AC5897" w:rsidP="00AC5897">
      <w:pPr>
        <w:spacing w:after="0"/>
        <w:ind w:firstLine="709"/>
        <w:jc w:val="both"/>
        <w:rPr>
          <w:rFonts w:cs="Times New Roman"/>
          <w:szCs w:val="28"/>
          <w:lang w:val="kk-KZ"/>
        </w:rPr>
      </w:pPr>
      <w:r w:rsidRPr="005E7BAD">
        <w:rPr>
          <w:rFonts w:cs="Times New Roman"/>
          <w:i/>
          <w:iCs/>
          <w:szCs w:val="28"/>
          <w:lang w:val="kk-KZ"/>
        </w:rPr>
        <w:t>Орташа деңгейде</w:t>
      </w:r>
      <w:r w:rsidRPr="005E7BAD">
        <w:rPr>
          <w:rFonts w:cs="Times New Roman"/>
          <w:szCs w:val="28"/>
          <w:lang w:val="kk-KZ"/>
        </w:rPr>
        <w:t xml:space="preserve"> отбасының педагогикалық процесі, жалпы алғанда, қанағаттанарлық күйде, алайда кейбір элементтері, белгілі бір мөлшерде түзетуді қажет етеді. Ата-ана бала тәрбиесіне жауапкершілікпен қараса да, олардың педагогикалық мәдениеті жеткіліксіз: олар көбінесе тәрбиеде аз әдістерін қолданады (насихат әңгімелер, өнегелік сөздер, т.б.), үй тапсырмасын тексеру анда-санда ғана жүргізіледі. Балалар белсенді, бірақ жеткілікті ұйымдаспаған және мақсаттары анық емес. Отбасындағы өзара қатынас демократиялық принциптерге негізделген, алайда авторитарлық бедел қалады. Отбасы сипатындағы ортақ нәрсе – педагогикалық процесті ұйымдастыруда әртүрлі қиыншылықтардың болуы. </w:t>
      </w:r>
    </w:p>
    <w:p w14:paraId="64E2964A" w14:textId="4EFE8556"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Ата-аналар баланың оқу іс-әрекетіне көңіл бөлгенімен, олардың тиісті педагогикалық мәдениеті жоқ. Оқудың маңыздылығын мойындай отырып, олар баланы күштеу және қатал бақылау арқылы оқуға мәжбүрлеуге тырысады. Баланың оқуға деген қызығушылығын дамыту, балағ</w:t>
      </w:r>
      <w:r w:rsidR="005113D7" w:rsidRPr="005E7BAD">
        <w:rPr>
          <w:rFonts w:cs="Times New Roman"/>
          <w:szCs w:val="28"/>
          <w:lang w:val="kk-KZ"/>
        </w:rPr>
        <w:t>а</w:t>
      </w:r>
      <w:r w:rsidRPr="005E7BAD">
        <w:rPr>
          <w:rFonts w:cs="Times New Roman"/>
          <w:szCs w:val="28"/>
          <w:lang w:val="kk-KZ"/>
        </w:rPr>
        <w:t xml:space="preserve"> көмек көрсету ата-ана үшін қиындық туғызады. Олар, сондай-ақ баланың сабақтан тыс іс-әрекетін ұйымдастыруға қиналады. Бос уақытты бірге өткізу кездейсоқ болады. Онда жүйелілік пен педагогикалық бағыттылық жоқ. Авторитарлық, оқушыға ықпал етудің педагогикалық негізі жоқ тәсілдерін қолдану, әкесі мен анасы арасында бөлісу отбасында орын алады.</w:t>
      </w:r>
    </w:p>
    <w:p w14:paraId="63AC82BA" w14:textId="6E0460A7" w:rsidR="00AC5897" w:rsidRPr="005E7BAD" w:rsidRDefault="00AC5897" w:rsidP="00AC5897">
      <w:pPr>
        <w:spacing w:after="0"/>
        <w:ind w:firstLine="709"/>
        <w:jc w:val="both"/>
        <w:rPr>
          <w:rFonts w:cs="Times New Roman"/>
          <w:szCs w:val="28"/>
          <w:lang w:val="kk-KZ"/>
        </w:rPr>
      </w:pPr>
      <w:r w:rsidRPr="005E7BAD">
        <w:rPr>
          <w:rFonts w:cs="Times New Roman"/>
          <w:i/>
          <w:iCs/>
          <w:szCs w:val="28"/>
          <w:lang w:val="kk-KZ"/>
        </w:rPr>
        <w:t>Төмен деңгей</w:t>
      </w:r>
      <w:r w:rsidRPr="005E7BAD">
        <w:rPr>
          <w:rFonts w:cs="Times New Roman"/>
          <w:szCs w:val="28"/>
          <w:lang w:val="kk-KZ"/>
        </w:rPr>
        <w:t xml:space="preserve"> отбасының іс-әрекетінде алауыздықпен, ата-ананың нашар педагогикалық мәдениеті, бала тәрбиесіне деген жауапкершіліктің жоқтығы, педагогикалық сауатсыздығымен сипатталады. Балалардың үлгерімі төмен, олар үшін отбасылық өмірдің қызығы жоқ, балалардың әуестіктері кездейсоқтық сипатқа ие, баланың араласатын ортасының оларға кері әсері өте үлкен. Ата-аналар өз міндеттерін тек қана оқушыны қаржы жағынан қамтамасыз ету және бақылаудың жалпы қызметтерін атқару деп түсінеді. Олар мектеппен жүйелі түрде байланыс жасамайды, педагогтар кеңесін ескермейді. Оқушының оқудағы, тәртібіндегі кемшіліктерді мұғалімдердің төмен жұмыс істеуімен түсіндіреді. Отбасының тәрбие жұмысын зерттеуді ұйымдастыру өте маңызды. Ол мектеп құжаттарын (оқушылар сипаттамасы, сынып журналы, медициналық карталар) зерттеу мен талдаудан басталады. Бұл әдісті қолданғанда алдын ала жоспарланған мәселелер бойынша материалдар жинау </w:t>
      </w:r>
      <w:r w:rsidRPr="005E7BAD">
        <w:rPr>
          <w:rFonts w:cs="Times New Roman"/>
          <w:szCs w:val="28"/>
          <w:lang w:val="kk-KZ"/>
        </w:rPr>
        <w:lastRenderedPageBreak/>
        <w:t>қажет. Отбасы туралы алғашқы мәліметтерді «Менің отбасым», «Біздің отбасымыздағы демалыс күні», «Менің үйдегі міндеттерім», «Оқушының отбасы</w:t>
      </w:r>
      <w:r w:rsidR="005113D7" w:rsidRPr="005E7BAD">
        <w:rPr>
          <w:rFonts w:cs="Times New Roman"/>
          <w:szCs w:val="28"/>
          <w:lang w:val="kk-KZ"/>
        </w:rPr>
        <w:t>н</w:t>
      </w:r>
      <w:r w:rsidRPr="005E7BAD">
        <w:rPr>
          <w:rFonts w:cs="Times New Roman"/>
          <w:szCs w:val="28"/>
          <w:lang w:val="kk-KZ"/>
        </w:rPr>
        <w:t>дағы бір күні» атты шығармаларды жаздыру арқылы алуға болады. Оқушыларға сұрақтар беру олардың ойымен шынайы ақпарат алу, шығармалар арқылы ата-аналардың азаматтық көзқарасы, отбасының рухани өмірі, оның мүшелерінің өзара қатынасы, балаларға деген қатынасы туралы білуге болады. Шығармадағы отбасы туралы мәліметтерді ата-анадан (ата-аналар жиналысында өткізілгенде) сұрақ-жауап арқылы алынған материалдармен салыстырып, қайта тексеру керек. Бұл екі әдісті (шығарма мен сұрақ-жауапты) оқушылар мен ата-анадан объективті ақпарат алу үшін бір уақытта өткізу керек. Жетістіктер пен кемшіліктердің себептері айқындалып, мектеп пен отбасының бірлескен қызмет-әрекетінің болжамы анықталады.</w:t>
      </w:r>
    </w:p>
    <w:p w14:paraId="6C1FFE59" w14:textId="3B4AA083"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Демек, отбасы – іштей тұрақты, тұйық ұжым. Сондықтан оны зерттеуде белгілі бір қиыншылықтар ұшырасады. Отбасының сипаттамасы туралы мәліметтер алу мақсатында бақылаулар мен әңгіме жүргізу әдістері қолданылады. Әңгіме кезінде мақсатты түрде белгілі бір жоспарды ұстану керек. Ата-анамен әңгімелер өнері мұғалімнен өте жақсы дайындықты талап етеді. Әңгімелесіп отырған адамның бет-әлпетінен, қойылған сұрақтарға қатынасынан оның психологиялық жай-күйін білуге болады. Отбасы мүшелерінің арақатынасы мәселелерін анықтаудың аталған әдістерден басқа тағы бір жолы «Менің отбасымның суреті» әдісін бастауыш сыныптың 10-11 жаста өткізу тиімді. Оқушыларға «Өз отбасыңның суретін сал», «Біздің үйіміз» деген тапсырмалар беріледі. Бұл әдістің артықшылығы сонда – балалар өз суреттерінде отбасы мүшелерінің арақатынасы туралы ақпаратты өз бетінше, өз қалауымен бейнелей алады. Алайда оның объективтілігі күмән келтіруі мүмкін, оған бірнеше себеп бар: көзбен көру-моторлық сипаттың жетіспеуі (бала адамдардың суретін сала алмайды, сондықтан өз отбасын салудан бас тартады), кейде бала өзінің қалауын, тілектерін шындық, ақиқат ретінде теруге тырысады (отбасында жоқ мүшенің суретін салады – оның ата-анасы ажырасқан</w:t>
      </w:r>
      <w:r w:rsidR="005113D7" w:rsidRPr="005E7BAD">
        <w:rPr>
          <w:rFonts w:cs="Times New Roman"/>
          <w:szCs w:val="28"/>
          <w:lang w:val="kk-KZ"/>
        </w:rPr>
        <w:t xml:space="preserve"> болса</w:t>
      </w:r>
      <w:r w:rsidRPr="005E7BAD">
        <w:rPr>
          <w:rFonts w:cs="Times New Roman"/>
          <w:szCs w:val="28"/>
          <w:lang w:val="kk-KZ"/>
        </w:rPr>
        <w:t>). Сондықтан «Отбасы суреті» арқылы алынған ақпаратты басқа да әдістермен толықтыру қажет.</w:t>
      </w:r>
    </w:p>
    <w:p w14:paraId="226D81F0" w14:textId="44925169" w:rsidR="00AC5897" w:rsidRPr="005E7BAD" w:rsidRDefault="00AC5897" w:rsidP="00AC5897">
      <w:pPr>
        <w:pStyle w:val="a3"/>
        <w:spacing w:after="0"/>
        <w:ind w:left="0" w:firstLine="709"/>
        <w:jc w:val="both"/>
        <w:rPr>
          <w:rFonts w:cs="Times New Roman"/>
          <w:szCs w:val="28"/>
          <w:lang w:val="kk-KZ"/>
        </w:rPr>
      </w:pPr>
      <w:r w:rsidRPr="005E7BAD">
        <w:rPr>
          <w:rFonts w:cs="Times New Roman"/>
          <w:szCs w:val="28"/>
          <w:lang w:val="kk-KZ"/>
        </w:rPr>
        <w:t xml:space="preserve">Осы ұсынылып отырған отбасының диагностикасының әдістері мұғалімге объективті ақпарат алуға және бөлек алынған немесе тұтас </w:t>
      </w:r>
      <w:r w:rsidR="005113D7" w:rsidRPr="005E7BAD">
        <w:rPr>
          <w:rFonts w:cs="Times New Roman"/>
          <w:szCs w:val="28"/>
          <w:lang w:val="kk-KZ"/>
        </w:rPr>
        <w:t>сынып</w:t>
      </w:r>
      <w:r w:rsidRPr="005E7BAD">
        <w:rPr>
          <w:rFonts w:cs="Times New Roman"/>
          <w:szCs w:val="28"/>
          <w:lang w:val="kk-KZ"/>
        </w:rPr>
        <w:t xml:space="preserve"> отбасыларының ұжымы ретіндегі отбасының тәрбиелік сипатын қарастыруға, оқушылардың отбасылармен жұмысында әдетте кездесетін мәселелерді табуға, ата-аналарға бала тәрбиесін жетілдірудің белгілі бір тұстарын түзетуге, көмектесуге мүмкіндік береді.</w:t>
      </w:r>
    </w:p>
    <w:p w14:paraId="5E1E935A" w14:textId="5BB20A91"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Сонымен қатар отбасы қоғамдық қарым-қатынасқа, оның барлық өмірінің үрдісіне ықпалын тигізе алады. Отбасы адамдардың қажеттіліктерін қанағаттандырып қана қоймай, бірқатар әлеуметтік функцияларды орындайтын қоғамның әлеуметтік құрылымы, бір элементі болып табылады. Отбасы мүшелері бір-бірімен тығыз байланыста, ерекше жанашырлық, сүйіспеншілік сезімде болады. Олар бір-бірінің өміріне, тағдырына елеулі атсалыса алады. Бұл жерде бір немесе бірнеше ұрпақ отбасы болып іріктелінеді. Екі ұрпақты </w:t>
      </w:r>
      <w:r w:rsidRPr="005E7BAD">
        <w:rPr>
          <w:rFonts w:cs="Times New Roman"/>
          <w:szCs w:val="28"/>
          <w:lang w:val="kk-KZ"/>
        </w:rPr>
        <w:lastRenderedPageBreak/>
        <w:t xml:space="preserve">отбасыда: әке мен шешенің, балалардың, ағалардың және қарындас, сіңілілердің рөлі негізделеді. Қазақ отбасындағы мұндай қарым-қатынастар салт-дәстүрлер арқылы жүзеге асырылып, отбасы құндылықтары негізіне шешілген болатын. Сондықтан ұрпақ тәрбиесі арқылы ұлттың тәрбиесіне мән берілген. Сол арқылы </w:t>
      </w:r>
      <w:r w:rsidR="005113D7" w:rsidRPr="005E7BAD">
        <w:rPr>
          <w:rFonts w:cs="Times New Roman"/>
          <w:szCs w:val="28"/>
          <w:lang w:val="kk-KZ"/>
        </w:rPr>
        <w:t>а</w:t>
      </w:r>
      <w:r w:rsidRPr="005E7BAD">
        <w:rPr>
          <w:rFonts w:cs="Times New Roman"/>
          <w:szCs w:val="28"/>
          <w:lang w:val="kk-KZ"/>
        </w:rPr>
        <w:t xml:space="preserve">та, әке тәрбиесі арқылы өмір тәрбиесі айқындалды. Қалай болса да әкенің рөлі ананың рөлінен кем болмауы керек. Ол тек әр адамның жауапкершілік сезіміне байланысты болады. </w:t>
      </w:r>
    </w:p>
    <w:p w14:paraId="5607C241"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Демек, отбасы қай кезеңде, қай қоғамда болмасын өсіп келе жатқан ұрпақтың тәрбиесі мәселелерін шешуде үлкен мүмкіндіктерге ие болған. Қазіргі заманғы отбасында жас ұрпақтың тәрбиесі мәселелерін шешудегі ерекшелігі – ата-ананың білім және жалпы мәдени деңгейінің жоғары болуымен сипатталады. Балалардың отбасындағы тәрбиесі оның белгілі бір тұрақты әлеуметтік институт ретінде анықталады, ол отбасы мүшелері арасындағы өзара қатынастардың қалыптасуы мен дамуына септігін тигізетін адамдардың жақындығы, туыстық қатынастар, тұрмыстық өмір. Отбасы тәрбиесінің артықшылығы да осы қатынастарда, оны тәрбиенің ешқандай да түрі алмастыра алмайды. </w:t>
      </w:r>
    </w:p>
    <w:p w14:paraId="02B41A4C"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Олай болса, отбасы – болашақ азаматтың әлеуметтену жолындағы алғашқы бағыт-бағдар беретін ортасы. Ол балаға моральдық қалпы туралы алғашқы түсініктер береді, оны еңбекке баулып, өз-өзіне қызмет ету дағдыларын қалыптастырады. Ата-ананың іс-әрекеті мен мінез-құлқы, өмір сүру салты арқылы балаға дүниетанымдық, адамгершілік, әлеуметтік-саяси құндылықтар беріледі. </w:t>
      </w:r>
    </w:p>
    <w:p w14:paraId="5261918D" w14:textId="0B86A363"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Бүгінгі таңда отбасы тәрбиесінің қоғамдық және мемлекеттік тәрбиеге қарағанда артықшылығы басым. Алайда қазіргі қоғамдық өмірде болып жатқан әлеуметтік, экономикалық және демографиялық өзгерістер отбасына белгілі бір қиыншылықтар туғызады. Яғни, қоғамдағы шынайы қатынастарының дамуы нәтижесінде отбасында айтарлықтай адамгершілік тұрғыдан ересектердің де, балалардың да жаңа құндылық бағыттарын қалыптастырып, отбасы өміріне елеулі өзгерістер әкелді. Ата-ана мен мұғалімдердің міндеті – қоғамдық қатынастардың жаңа жүйесі ұсынып отырған әлеуметтік мүмкіншілікті дұрыс пайдалану. Мектеп пен отбасы балаларды ұлттық тәрбие мен қоғамдық мәдениетіне үйрету жұмыстарын ойластыру қажет, сондай-ақ отбасында өзінің орнын, бағытын түсіндіру. Ата-ананың маңызды міндеті балаларымен табиғат аясында, бау-бақшада бірлескен іс-әрекетке қатысып, оны бақылау, оларды баланың адалдығын, адамгершілігін, ұқыптылығын дамытатын қызмет көрсетудің әр</w:t>
      </w:r>
      <w:r w:rsidR="00870AB8" w:rsidRPr="005E7BAD">
        <w:rPr>
          <w:rFonts w:cs="Times New Roman"/>
          <w:szCs w:val="28"/>
          <w:lang w:val="kk-KZ"/>
        </w:rPr>
        <w:t xml:space="preserve"> </w:t>
      </w:r>
      <w:r w:rsidRPr="005E7BAD">
        <w:rPr>
          <w:rFonts w:cs="Times New Roman"/>
          <w:szCs w:val="28"/>
          <w:lang w:val="kk-KZ"/>
        </w:rPr>
        <w:t xml:space="preserve">түрін орындауға үйрету. Жалпы отбасы мүшелерінің бірлесіп еңбек етуі, олардың өміріне жаңа әлеуметтік бағдарлар енгізеді. Жалпы қоғамдық және мектептегі тәрбие отбасы өмірінің тәрбиесіне үлкен әсер етеді. </w:t>
      </w:r>
    </w:p>
    <w:p w14:paraId="0419B40E" w14:textId="15C6A14E"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Қазіргі заманғы мағынада тәрбие үрдісі – бұл берілген мақсатқа жетуге бағытталған тәрбиешілер мен тәрбиеленушілердің тиімді өзара әрекеттестігі болып табылады. Бұл арнайы ұйымдастырылған үрдіспен үнемі жалғасатын бақылаусыз тәрбиенің айырмашылығы. Мақсатты тәрбиеде әрқашан толық болмаса да, тәрбие мақсатқа жететініне және адамға өзіне және қоғамға қажет </w:t>
      </w:r>
      <w:r w:rsidRPr="005E7BAD">
        <w:rPr>
          <w:rFonts w:cs="Times New Roman"/>
          <w:szCs w:val="28"/>
          <w:lang w:val="kk-KZ"/>
        </w:rPr>
        <w:lastRenderedPageBreak/>
        <w:t xml:space="preserve">нәрсені жасауға кепілдік бар. </w:t>
      </w:r>
      <w:r w:rsidR="00870AB8" w:rsidRPr="005E7BAD">
        <w:rPr>
          <w:rFonts w:cs="Times New Roman"/>
          <w:szCs w:val="28"/>
          <w:lang w:val="kk-KZ"/>
        </w:rPr>
        <w:t>Б</w:t>
      </w:r>
      <w:r w:rsidRPr="005E7BAD">
        <w:rPr>
          <w:rFonts w:cs="Times New Roman"/>
          <w:szCs w:val="28"/>
          <w:lang w:val="kk-KZ"/>
        </w:rPr>
        <w:t xml:space="preserve">ақылаусыз тәрбие адамды кез келген жерге апаруы мүмкін. Бұл қазіргі білім беру үрдісін сипаттайтын мақсаттардың бірлігі, оларға жетудегі ынтымақтастықты қажет етеді. </w:t>
      </w:r>
    </w:p>
    <w:p w14:paraId="094D20CB"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Халқымыздың сан ғасырдан бергі даналығына құлақ ассақ, «Адамның бақыты – балада» деген екен. Кез келген адам өзі өмір бойы қуып жете алмайтын бақыт деген құдіретті сөздің өлшемі өмірінің жалғасы ұрпағымен келетініне мән бермеуі де мүмкін. Адамгершілік, бауырмалдық, татулық, қайырымдылық, әдептілік, инабаттылық сияқты қасиеттер отбасындағы тәрбие балаға сөзбен, теориямен дамымайды, үлкендердің үлгісімен сіңеді. «Әкеге қарап ұл өсер, шешеге қарап қыз өсер» дейді халық даналығы. Бала кішкентай кезінен-ақ әр нәрсеге әуестеніп үлкендерге көмектескісі келеді. Бұған кейбір әке-шеше «жұмысымды бөгейсің, істеп жатқан ісімді бүлдіресің» деп ұрысып жіберуі мүмкін. Жалпы отбасында бала үйрету, түсіндіру, біргелікте жасап көру, бірге онымен көбірек сөйлесіп, пікір алмасу қазіргі кезде өте қажетті тәрбие құралы болып табылады. Соның негізінде біз баланың болашағына жол ашып, жетістікке жетуіне мүмкіндік береміз. Балаларды үнемі қолдап, әрбір қуанышын бірге бағалап отырсақ отбасында үйлесімділік пен берекенің бастауы болмақ. Орынсыз ұрысу, зеку, сұрақтарына дөрекі, келте жауап беру немесе әділ талап қоя алмау ата-ананың беделін түсіреді. </w:t>
      </w:r>
    </w:p>
    <w:p w14:paraId="6EEFBD0C"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Бала тәрбиесінде отбасының орны ерекше. Оны қоғамдық тәрбиенің қандай саласы болса да алмастыра алмайды. Отбасының негізі баланы өмірге келтіру ғана емес, оған мәдени-әлеуметтік ортаның құндылығын қабылдату, ұрпақтың, ата-бабалардың, ұлылардың ақыл-кеңесін, тәжірибесін бойына сіңіру, қоршаған орта, адамзатқа, өз қоғамына пайдалы етіп тәрбиелеу. Үлкен ұрпақтың тәжірибесі, өмірдегі беделі, ақыл-кеңестері, ата-ананың өз борышын мүлтіксіз орындауы, бір-бірін құрметтеуі – үлкен тәрбие мектебі. Бала дүниеге келген күннен бастап ата-ананың ықпалында болып, өмірге бағыт беруші тәрбие мектебінен нәр алады. </w:t>
      </w:r>
    </w:p>
    <w:p w14:paraId="7E346320"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«Қатты тәртіп көрсе бала күнінде, </w:t>
      </w:r>
    </w:p>
    <w:p w14:paraId="3ACBC6E0"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Өнерімен қуантады түбінде. </w:t>
      </w:r>
    </w:p>
    <w:p w14:paraId="369949C8"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Бала нені білсе жастан, ұядан – </w:t>
      </w:r>
    </w:p>
    <w:p w14:paraId="31B03F4B"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Өле-өлгенше соны таныр қиядан. </w:t>
      </w:r>
    </w:p>
    <w:p w14:paraId="5178FE94"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Өнер – білім берем десең басынан, </w:t>
      </w:r>
    </w:p>
    <w:p w14:paraId="29CB67E8"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Бер оқуға балаларды жасынан, </w:t>
      </w:r>
    </w:p>
    <w:p w14:paraId="7B5DF795" w14:textId="77777777"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Ата-анадан өсіп ұрпақ тараған, </w:t>
      </w:r>
    </w:p>
    <w:p w14:paraId="5EF01A32" w14:textId="206C0F16" w:rsidR="00AC5897" w:rsidRPr="005E7BAD" w:rsidRDefault="00AC5897" w:rsidP="00AC5897">
      <w:pPr>
        <w:spacing w:after="0"/>
        <w:ind w:firstLine="709"/>
        <w:jc w:val="both"/>
        <w:rPr>
          <w:rFonts w:cs="Times New Roman"/>
          <w:szCs w:val="28"/>
          <w:lang w:val="kk-KZ"/>
        </w:rPr>
      </w:pPr>
      <w:r w:rsidRPr="005E7BAD">
        <w:rPr>
          <w:rFonts w:cs="Times New Roman"/>
          <w:szCs w:val="28"/>
          <w:lang w:val="kk-KZ"/>
        </w:rPr>
        <w:t xml:space="preserve">Жақсы-жаман болса, бала – соларда», - деп, XI ғасырда Жүсіп Баласағұн айтқандай, ата-аналар балаларының жеке ерекшеліктерін жас күннен танып, соған қарай бағыт-бағдар, тәрбие берудің маңызы ерекше  [116, 32 б.]. Ата-ана балаларына жақсы тәрбие беруде қоғам алдында жауапты. Сыйластық, түсіністік, үлкен жауапкершілік сезімдері бар отбасы – бақытты отбасы. Бақытты отбасында ғана ата-ана және олардың балаларының өзара қатынасы мазмұнды, берілген тәрбие сіңімді және негізді. </w:t>
      </w:r>
    </w:p>
    <w:p w14:paraId="5E779401" w14:textId="58DA3C6E" w:rsidR="00B57407" w:rsidRPr="005E7BAD" w:rsidRDefault="00D7433D" w:rsidP="00B45AFF">
      <w:pPr>
        <w:spacing w:after="0"/>
        <w:ind w:firstLine="709"/>
        <w:jc w:val="both"/>
        <w:rPr>
          <w:rFonts w:cs="Times New Roman"/>
          <w:szCs w:val="28"/>
          <w:lang w:val="kk-KZ"/>
        </w:rPr>
      </w:pPr>
      <w:r w:rsidRPr="005E7BAD">
        <w:rPr>
          <w:rFonts w:cs="Times New Roman"/>
          <w:szCs w:val="28"/>
          <w:lang w:val="kk-KZ"/>
        </w:rPr>
        <w:t xml:space="preserve">Ата-ана бала тәрбиесіне ерекше мән беруі қажет. Бала ата-ана тәрбиесіндегі ерекше тұлға. Хакім Абай Құнанбайұлы жетінші қара сөзінде </w:t>
      </w:r>
      <w:r w:rsidRPr="005E7BAD">
        <w:rPr>
          <w:rFonts w:cs="Times New Roman"/>
          <w:szCs w:val="28"/>
          <w:lang w:val="kk-KZ"/>
        </w:rPr>
        <w:lastRenderedPageBreak/>
        <w:t>былай дейді: «Жас бала анадан туғанда екі түрлі мінезбен туады. Яғни биологиялық қажеттілікті, ал екіншісі рух</w:t>
      </w:r>
      <w:r w:rsidR="00870AB8" w:rsidRPr="005E7BAD">
        <w:rPr>
          <w:rFonts w:cs="Times New Roman"/>
          <w:szCs w:val="28"/>
          <w:lang w:val="kk-KZ"/>
        </w:rPr>
        <w:t>а</w:t>
      </w:r>
      <w:r w:rsidRPr="005E7BAD">
        <w:rPr>
          <w:rFonts w:cs="Times New Roman"/>
          <w:szCs w:val="28"/>
          <w:lang w:val="kk-KZ"/>
        </w:rPr>
        <w:t xml:space="preserve">ни қажеттілікті мұрат тұтады. Кез келген нәрсені сұрап, оған таңданып, ізденіп, кез келген құбылыстарды бақылап, әртүрлі сұрақтар қойып білуге құмар болуы мүмкін. Мұның бәрі өмірге жаңа келген нәрестенің жан құрамы, «білсем екен, көрсем екен, үйренсем екен», - деген </w:t>
      </w:r>
      <w:r w:rsidR="00B57407" w:rsidRPr="005E7BAD">
        <w:rPr>
          <w:rFonts w:cs="Times New Roman"/>
          <w:szCs w:val="28"/>
          <w:lang w:val="kk-KZ"/>
        </w:rPr>
        <w:t>[</w:t>
      </w:r>
      <w:r w:rsidR="00BA2B31" w:rsidRPr="005E7BAD">
        <w:rPr>
          <w:rFonts w:cs="Times New Roman"/>
          <w:szCs w:val="28"/>
          <w:lang w:val="kk-KZ"/>
        </w:rPr>
        <w:t>1</w:t>
      </w:r>
      <w:r w:rsidR="00A1517E" w:rsidRPr="005E7BAD">
        <w:rPr>
          <w:rFonts w:cs="Times New Roman"/>
          <w:szCs w:val="28"/>
          <w:lang w:val="kk-KZ"/>
        </w:rPr>
        <w:t>1</w:t>
      </w:r>
      <w:r w:rsidR="00232B3A" w:rsidRPr="005E7BAD">
        <w:rPr>
          <w:rFonts w:cs="Times New Roman"/>
          <w:szCs w:val="28"/>
          <w:lang w:val="kk-KZ"/>
        </w:rPr>
        <w:t>7</w:t>
      </w:r>
      <w:r w:rsidR="00B57407" w:rsidRPr="005E7BAD">
        <w:rPr>
          <w:rFonts w:cs="Times New Roman"/>
          <w:szCs w:val="28"/>
          <w:lang w:val="kk-KZ"/>
        </w:rPr>
        <w:t xml:space="preserve">, </w:t>
      </w:r>
      <w:r w:rsidR="001B6C43" w:rsidRPr="005E7BAD">
        <w:rPr>
          <w:rFonts w:cs="Times New Roman"/>
          <w:szCs w:val="28"/>
          <w:lang w:val="kk-KZ"/>
        </w:rPr>
        <w:t xml:space="preserve">б. </w:t>
      </w:r>
      <w:r w:rsidR="00B57407" w:rsidRPr="005E7BAD">
        <w:rPr>
          <w:rFonts w:cs="Times New Roman"/>
          <w:szCs w:val="28"/>
          <w:lang w:val="kk-KZ"/>
        </w:rPr>
        <w:t xml:space="preserve">32]. </w:t>
      </w:r>
    </w:p>
    <w:p w14:paraId="585D5E24" w14:textId="0C1F9DAD"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Ата-ана балаға тәрбие беруде</w:t>
      </w:r>
      <w:r w:rsidR="00870AB8" w:rsidRPr="005E7BAD">
        <w:rPr>
          <w:rFonts w:cs="Times New Roman"/>
          <w:szCs w:val="28"/>
          <w:lang w:val="kk-KZ"/>
        </w:rPr>
        <w:t xml:space="preserve"> </w:t>
      </w:r>
      <w:r w:rsidRPr="005E7BAD">
        <w:rPr>
          <w:rFonts w:cs="Times New Roman"/>
          <w:szCs w:val="28"/>
          <w:lang w:val="kk-KZ"/>
        </w:rPr>
        <w:t xml:space="preserve">ата-бабамыздың салт-санасы, әдет-ғұрпында жүргізілген үлгі-өнегесінің мәні зор. Сөз қадірін білетін заманда бір ауыз сөздің ішкі мағынасын жете түсініп, содан өзіне тәлім алған бабаларымыздың қасиетіне не жетсін. Әке мен ана – баланың алғашқы ұстазы. Әсіресе, әкенің рөлі ер баланы тәрбиелеуде басым. </w:t>
      </w:r>
    </w:p>
    <w:p w14:paraId="10F1824B"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Әр отбасы ұлы мен қызына салт-дәстүрді, жеті атасын білуді үйреткен. Ата-ананың қанша баласы болса, әр баланың тәрбиесі ата-анаға үлкен маңызға ие болып табылады. </w:t>
      </w:r>
    </w:p>
    <w:p w14:paraId="1C202A5A" w14:textId="4A5B9D11"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Ата-аналары балаларын өнегелі сөзімен, жеке басының өнегесімен тәрбиелейді. Бала әр нәрсеге сенгіш, тез қабылдағыш, еліктегіш келеді. Әрбір бала сипағанды, жылы сөйлегенді, аялағанды, еркелеткенді, ертегі әңгіме тыңдағанды, ойын ойнағанды ұнатады. Отбасында баланың психологиялық үйлесімді болуы үшін Ата-әжесінің тәрбиесімен қатар үлкендердің өнегелі сөздері және бауырларының ізгілік қарым-қатынасы да маңызға ие болып табылады. Себе</w:t>
      </w:r>
      <w:r w:rsidR="00870AB8" w:rsidRPr="005E7BAD">
        <w:rPr>
          <w:rFonts w:cs="Times New Roman"/>
          <w:szCs w:val="28"/>
          <w:lang w:val="kk-KZ"/>
        </w:rPr>
        <w:t>б</w:t>
      </w:r>
      <w:r w:rsidRPr="005E7BAD">
        <w:rPr>
          <w:rFonts w:cs="Times New Roman"/>
          <w:szCs w:val="28"/>
          <w:lang w:val="kk-KZ"/>
        </w:rPr>
        <w:t>і бала тәрбиесіне тек қана ата-анасы ғана жауапты емес, барлық отбасы мүшелерінің де ролі жоғары б</w:t>
      </w:r>
      <w:r w:rsidR="00870AB8" w:rsidRPr="005E7BAD">
        <w:rPr>
          <w:rFonts w:cs="Times New Roman"/>
          <w:szCs w:val="28"/>
          <w:lang w:val="kk-KZ"/>
        </w:rPr>
        <w:t>о</w:t>
      </w:r>
      <w:r w:rsidRPr="005E7BAD">
        <w:rPr>
          <w:rFonts w:cs="Times New Roman"/>
          <w:szCs w:val="28"/>
          <w:lang w:val="kk-KZ"/>
        </w:rPr>
        <w:t>лып табылады. Сонда ғана бала үйлесімді, адами қасиеттерді бойына сіңіреді. Қазақ халқында балаға ұлттық салт-дәстүрлерді терең меңгертіп отырған, яғни ұл балаға тән салт-жор</w:t>
      </w:r>
      <w:r w:rsidR="00870AB8" w:rsidRPr="005E7BAD">
        <w:rPr>
          <w:rFonts w:cs="Times New Roman"/>
          <w:szCs w:val="28"/>
          <w:lang w:val="kk-KZ"/>
        </w:rPr>
        <w:t>ал</w:t>
      </w:r>
      <w:r w:rsidRPr="005E7BAD">
        <w:rPr>
          <w:rFonts w:cs="Times New Roman"/>
          <w:szCs w:val="28"/>
          <w:lang w:val="kk-KZ"/>
        </w:rPr>
        <w:t>ғы</w:t>
      </w:r>
      <w:r w:rsidR="00870AB8" w:rsidRPr="005E7BAD">
        <w:rPr>
          <w:rFonts w:cs="Times New Roman"/>
          <w:szCs w:val="28"/>
          <w:lang w:val="kk-KZ"/>
        </w:rPr>
        <w:t>ла</w:t>
      </w:r>
      <w:r w:rsidRPr="005E7BAD">
        <w:rPr>
          <w:rFonts w:cs="Times New Roman"/>
          <w:szCs w:val="28"/>
          <w:lang w:val="kk-KZ"/>
        </w:rPr>
        <w:t>рды әкесі, ағасы айтатын болса, қыз балаларға анасы мен әпкелері үйреткен. Дегенмен бала тәрбиесінде кейбір келеңсіз жағдайларды тыйып отырған. Оны қазақ отбасында тыйымдар мен ырымдар арқылы жүзеге асырған болатын. Мұның тұлға тәрбиесіндегі мәні жоғары, себебі халықтың жазылмаған тәрбие заңы арқылы қолданылып келеді. Соның арқасында бала өмірге бейімделіп, қоғамдық өмірге белсене араласып, кез-келген кәсіпті игеруіне жол ашады.</w:t>
      </w:r>
    </w:p>
    <w:p w14:paraId="19056D87" w14:textId="19505F3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Жерге себілген дақылдың өсуі жердің құнарлығына, ылғалдылық пен күн ш</w:t>
      </w:r>
      <w:r w:rsidR="00870AB8" w:rsidRPr="005E7BAD">
        <w:rPr>
          <w:rFonts w:cs="Times New Roman"/>
          <w:szCs w:val="28"/>
          <w:lang w:val="kk-KZ"/>
        </w:rPr>
        <w:t>уағы</w:t>
      </w:r>
      <w:r w:rsidRPr="005E7BAD">
        <w:rPr>
          <w:rFonts w:cs="Times New Roman"/>
          <w:szCs w:val="28"/>
          <w:lang w:val="kk-KZ"/>
        </w:rPr>
        <w:t xml:space="preserve">на байланысты. Осы тұрғыдан алып қарағанда, адамның белгілі бір мамандықты игеру қабілеті де сыртқы орта жағдайына және тәлім-тәрбиесіне қатысты. </w:t>
      </w:r>
    </w:p>
    <w:p w14:paraId="0BFC1F4B" w14:textId="738B359F" w:rsidR="00B57407"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Жалпы «Бала тәрбиесі – бір өнер, өнер болғанда ауыр өнер, жеке бір ғылым иесі болуды тілейтін өнер. Баланы дұрыс тәрбие қылу үшін өз тәжірибесі жетпейді. Басқа адамдардың тәжірибесімен танысу керек. Бала ауру, зағип болса, баладан емес, тәрбиешіден; бала тар ойлы ақымақ болса, бала кінәлі емес, тәрбиеші кінәлі; бала сұлулықтан ләззат ала білмейтін мылқау жанды болса, бала айыпты емес, тәрбиеші жазалы. «Бала істеген жауыздықтың жазасын тәрбиеші көтерсін» деген иран елінің мәтелі шын, дұрыс мәтел», - деп М. Жұмабаев бала тәрбиесіне ерекше тоқталған </w:t>
      </w:r>
      <w:r w:rsidR="00230D1E" w:rsidRPr="005E7BAD">
        <w:rPr>
          <w:rFonts w:cs="Times New Roman"/>
          <w:szCs w:val="28"/>
          <w:lang w:val="kk-KZ"/>
        </w:rPr>
        <w:t>[1</w:t>
      </w:r>
      <w:r w:rsidR="00A1517E" w:rsidRPr="005E7BAD">
        <w:rPr>
          <w:rFonts w:cs="Times New Roman"/>
          <w:szCs w:val="28"/>
          <w:lang w:val="kk-KZ"/>
        </w:rPr>
        <w:t>1</w:t>
      </w:r>
      <w:r w:rsidR="00232B3A" w:rsidRPr="005E7BAD">
        <w:rPr>
          <w:rFonts w:cs="Times New Roman"/>
          <w:szCs w:val="28"/>
          <w:lang w:val="kk-KZ"/>
        </w:rPr>
        <w:t>8</w:t>
      </w:r>
      <w:r w:rsidR="00230D1E" w:rsidRPr="005E7BAD">
        <w:rPr>
          <w:rFonts w:cs="Times New Roman"/>
          <w:szCs w:val="28"/>
          <w:lang w:val="kk-KZ"/>
        </w:rPr>
        <w:t>,</w:t>
      </w:r>
      <w:r w:rsidR="00EC6F75" w:rsidRPr="005E7BAD">
        <w:rPr>
          <w:rFonts w:cs="Times New Roman"/>
          <w:szCs w:val="28"/>
          <w:lang w:val="kk-KZ"/>
        </w:rPr>
        <w:t xml:space="preserve"> б.</w:t>
      </w:r>
      <w:r w:rsidR="00230D1E" w:rsidRPr="005E7BAD">
        <w:rPr>
          <w:rFonts w:cs="Times New Roman"/>
          <w:szCs w:val="28"/>
          <w:lang w:val="kk-KZ"/>
        </w:rPr>
        <w:t xml:space="preserve"> 61]</w:t>
      </w:r>
      <w:r w:rsidR="00B57407" w:rsidRPr="005E7BAD">
        <w:rPr>
          <w:rFonts w:cs="Times New Roman"/>
          <w:szCs w:val="28"/>
          <w:lang w:val="kk-KZ"/>
        </w:rPr>
        <w:t xml:space="preserve">. </w:t>
      </w:r>
    </w:p>
    <w:p w14:paraId="13212848" w14:textId="0DD829E1"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lastRenderedPageBreak/>
        <w:t>Отбасы – адам үшін ең жақын әлеуметтік бағыт беретін, өнеге үйрететін ұясы. Сондықтан болар, бала тәрбиесінің ізгі бастаулары мен тұлғаның дамуында басты роль атқарады. Кез келген ұлттың өкілі отбасында балаға жақсы тәрбие беруге тырысады. Дегенмен елдің заңы, саясаты, идеологиясы, әдет-ғұрпы т.б. әсер ет</w:t>
      </w:r>
      <w:r w:rsidR="00870AB8" w:rsidRPr="005E7BAD">
        <w:rPr>
          <w:rFonts w:cs="Times New Roman"/>
          <w:szCs w:val="28"/>
          <w:lang w:val="kk-KZ"/>
        </w:rPr>
        <w:t>е</w:t>
      </w:r>
      <w:r w:rsidRPr="005E7BAD">
        <w:rPr>
          <w:rFonts w:cs="Times New Roman"/>
          <w:szCs w:val="28"/>
          <w:lang w:val="kk-KZ"/>
        </w:rPr>
        <w:t>ді. Біздің ойымызша, қазақ отбасында баланың дұрыс тәрбие алуына жаһандық факторлар (интернет, ұялы телефон, телеарна т.б.) қатты әсер етуде. Сондықтан ұлттық мазмұнға ие медианы тұтыну керек, әйтпесе тұлға тәрбиесіне жа</w:t>
      </w:r>
      <w:r w:rsidR="00F93379" w:rsidRPr="005E7BAD">
        <w:rPr>
          <w:rFonts w:cs="Times New Roman"/>
          <w:szCs w:val="28"/>
          <w:lang w:val="kk-KZ"/>
        </w:rPr>
        <w:t>һ</w:t>
      </w:r>
      <w:r w:rsidRPr="005E7BAD">
        <w:rPr>
          <w:rFonts w:cs="Times New Roman"/>
          <w:szCs w:val="28"/>
          <w:lang w:val="kk-KZ"/>
        </w:rPr>
        <w:t>андық ақпараттар әсерінен ұлттық құндылықтардан айырылып қал</w:t>
      </w:r>
      <w:r w:rsidR="00F93379" w:rsidRPr="005E7BAD">
        <w:rPr>
          <w:rFonts w:cs="Times New Roman"/>
          <w:szCs w:val="28"/>
          <w:lang w:val="kk-KZ"/>
        </w:rPr>
        <w:t>ы</w:t>
      </w:r>
      <w:r w:rsidRPr="005E7BAD">
        <w:rPr>
          <w:rFonts w:cs="Times New Roman"/>
          <w:szCs w:val="28"/>
          <w:lang w:val="kk-KZ"/>
        </w:rPr>
        <w:t>мыз мүмкін. Ол тек қана отбасы тәрбиесі ғана емес, тұтас елдің, ұлттың, халықтың ұлттық колоритінен айырылуына қауіп төнуі мүмін. Соның салдарынан отбасының ұлттық құндылықтарынан айыр</w:t>
      </w:r>
      <w:r w:rsidR="00F93379" w:rsidRPr="005E7BAD">
        <w:rPr>
          <w:rFonts w:cs="Times New Roman"/>
          <w:szCs w:val="28"/>
          <w:lang w:val="kk-KZ"/>
        </w:rPr>
        <w:t>ы</w:t>
      </w:r>
      <w:r w:rsidRPr="005E7BAD">
        <w:rPr>
          <w:rFonts w:cs="Times New Roman"/>
          <w:szCs w:val="28"/>
          <w:lang w:val="kk-KZ"/>
        </w:rPr>
        <w:t>лып қаламыз. Мұның арты жақсы емес. Біз баланың қандай әлеуметтік желілерде отырғанын, қандай интернет желісін қо</w:t>
      </w:r>
      <w:r w:rsidR="00F93379" w:rsidRPr="005E7BAD">
        <w:rPr>
          <w:rFonts w:cs="Times New Roman"/>
          <w:szCs w:val="28"/>
          <w:lang w:val="kk-KZ"/>
        </w:rPr>
        <w:t>л</w:t>
      </w:r>
      <w:r w:rsidRPr="005E7BAD">
        <w:rPr>
          <w:rFonts w:cs="Times New Roman"/>
          <w:szCs w:val="28"/>
          <w:lang w:val="kk-KZ"/>
        </w:rPr>
        <w:t>данғанын бақылауда ұстау</w:t>
      </w:r>
      <w:r w:rsidR="00F93379" w:rsidRPr="005E7BAD">
        <w:rPr>
          <w:rFonts w:cs="Times New Roman"/>
          <w:szCs w:val="28"/>
          <w:lang w:val="kk-KZ"/>
        </w:rPr>
        <w:t>ы</w:t>
      </w:r>
      <w:r w:rsidRPr="005E7BAD">
        <w:rPr>
          <w:rFonts w:cs="Times New Roman"/>
          <w:szCs w:val="28"/>
          <w:lang w:val="kk-KZ"/>
        </w:rPr>
        <w:t>мыз керек. Себебі біз жаһандық үдерістерден баланы мүлдем тыйып тастай алмаймыз. Бірақ, ұлттық сипаттағы медиа ресурстарды көп қолданып, тұтынуына жағдай жасауымыз қажет. Шетелдік қажет емес медиа өнімдеріне мемлекет тарапынан шектеу қою керек!</w:t>
      </w:r>
    </w:p>
    <w:p w14:paraId="7A1320E7" w14:textId="79E6064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Біздің бұлай айтып жат</w:t>
      </w:r>
      <w:r w:rsidR="00F93379" w:rsidRPr="005E7BAD">
        <w:rPr>
          <w:rFonts w:cs="Times New Roman"/>
          <w:szCs w:val="28"/>
          <w:lang w:val="kk-KZ"/>
        </w:rPr>
        <w:t>қа</w:t>
      </w:r>
      <w:r w:rsidRPr="005E7BAD">
        <w:rPr>
          <w:rFonts w:cs="Times New Roman"/>
          <w:szCs w:val="28"/>
          <w:lang w:val="kk-KZ"/>
        </w:rPr>
        <w:t>нымыз, балалардың ата-баба дәстүріне берік болып, адал ұрпақ тәрбиелеуге және елінің патриоттарын қалыптастыруға негіз табылады.</w:t>
      </w:r>
    </w:p>
    <w:p w14:paraId="4AE23A73" w14:textId="15823722" w:rsidR="00D7433D" w:rsidRPr="005E7BAD" w:rsidRDefault="00D7433D" w:rsidP="00D7433D">
      <w:pPr>
        <w:spacing w:after="0"/>
        <w:ind w:firstLine="708"/>
        <w:jc w:val="both"/>
        <w:rPr>
          <w:rFonts w:cs="Times New Roman"/>
          <w:szCs w:val="28"/>
          <w:lang w:val="kk-KZ"/>
        </w:rPr>
      </w:pPr>
      <w:r w:rsidRPr="005E7BAD">
        <w:rPr>
          <w:rFonts w:cs="Times New Roman"/>
          <w:szCs w:val="28"/>
          <w:lang w:val="kk-KZ"/>
        </w:rPr>
        <w:t>Қазақ отбасы тәрбиесінің өзекті мәселелері педагог-ғалымдар С.</w:t>
      </w:r>
      <w:r w:rsidR="00F93379" w:rsidRPr="005E7BAD">
        <w:rPr>
          <w:rFonts w:cs="Times New Roman"/>
          <w:szCs w:val="28"/>
          <w:lang w:val="kk-KZ"/>
        </w:rPr>
        <w:t xml:space="preserve"> </w:t>
      </w:r>
      <w:r w:rsidRPr="005E7BAD">
        <w:rPr>
          <w:rFonts w:cs="Times New Roman"/>
          <w:szCs w:val="28"/>
          <w:lang w:val="kk-KZ"/>
        </w:rPr>
        <w:t>Қалиев, С.</w:t>
      </w:r>
      <w:r w:rsidR="00F93379" w:rsidRPr="005E7BAD">
        <w:rPr>
          <w:rFonts w:cs="Times New Roman"/>
          <w:szCs w:val="28"/>
          <w:lang w:val="kk-KZ"/>
        </w:rPr>
        <w:t xml:space="preserve"> </w:t>
      </w:r>
      <w:r w:rsidRPr="005E7BAD">
        <w:rPr>
          <w:rFonts w:cs="Times New Roman"/>
          <w:szCs w:val="28"/>
          <w:lang w:val="kk-KZ"/>
        </w:rPr>
        <w:t>Ұзақбаева, К.</w:t>
      </w:r>
      <w:r w:rsidR="00F93379" w:rsidRPr="005E7BAD">
        <w:rPr>
          <w:rFonts w:cs="Times New Roman"/>
          <w:szCs w:val="28"/>
          <w:lang w:val="kk-KZ"/>
        </w:rPr>
        <w:t xml:space="preserve"> </w:t>
      </w:r>
      <w:r w:rsidRPr="005E7BAD">
        <w:rPr>
          <w:rFonts w:cs="Times New Roman"/>
          <w:szCs w:val="28"/>
          <w:lang w:val="kk-KZ"/>
        </w:rPr>
        <w:t>Қожахметова, Р.М.</w:t>
      </w:r>
      <w:r w:rsidR="00F93379" w:rsidRPr="005E7BAD">
        <w:rPr>
          <w:rFonts w:cs="Times New Roman"/>
          <w:szCs w:val="28"/>
          <w:lang w:val="kk-KZ"/>
        </w:rPr>
        <w:t xml:space="preserve"> </w:t>
      </w:r>
      <w:r w:rsidRPr="005E7BAD">
        <w:rPr>
          <w:rFonts w:cs="Times New Roman"/>
          <w:szCs w:val="28"/>
          <w:lang w:val="kk-KZ"/>
        </w:rPr>
        <w:t xml:space="preserve">Қоянбаев еңбектерінде жан-жақты сөз болған. </w:t>
      </w:r>
    </w:p>
    <w:p w14:paraId="4BAFAE17" w14:textId="68829EF5"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Профессор Р.М.</w:t>
      </w:r>
      <w:r w:rsidR="00F93379" w:rsidRPr="005E7BAD">
        <w:rPr>
          <w:rFonts w:cs="Times New Roman"/>
          <w:szCs w:val="28"/>
          <w:lang w:val="kk-KZ"/>
        </w:rPr>
        <w:t xml:space="preserve"> </w:t>
      </w:r>
      <w:r w:rsidRPr="005E7BAD">
        <w:rPr>
          <w:rFonts w:cs="Times New Roman"/>
          <w:szCs w:val="28"/>
          <w:lang w:val="kk-KZ"/>
        </w:rPr>
        <w:t>Қоянбаев «Семья және балалар мен жеткіншектер тәрбиесі» атты еңбегінде отбасының өзіне тән ерекше қызметтері деп халықтың өсуін, адамзат ұрпағын әрі қарай жалғастыруын, қажеттік-шаруашылық функциясын, отбасының тәрбиелік функциясын, отбасы мүшелерінің өзара және туған-туысқандарымен қарым-қатынас жасау функциясын есептейді</w:t>
      </w:r>
      <w:r w:rsidR="00B57407" w:rsidRPr="005E7BAD">
        <w:rPr>
          <w:rFonts w:cs="Times New Roman"/>
          <w:szCs w:val="28"/>
          <w:lang w:val="kk-KZ"/>
        </w:rPr>
        <w:t xml:space="preserve"> [</w:t>
      </w:r>
      <w:r w:rsidR="00BC3210" w:rsidRPr="005E7BAD">
        <w:rPr>
          <w:rFonts w:cs="Times New Roman"/>
          <w:szCs w:val="28"/>
          <w:lang w:val="kk-KZ"/>
        </w:rPr>
        <w:t>1</w:t>
      </w:r>
      <w:r w:rsidR="00E46215" w:rsidRPr="005E7BAD">
        <w:rPr>
          <w:rFonts w:cs="Times New Roman"/>
          <w:szCs w:val="28"/>
          <w:lang w:val="kk-KZ"/>
        </w:rPr>
        <w:t>1</w:t>
      </w:r>
      <w:r w:rsidR="00232B3A" w:rsidRPr="005E7BAD">
        <w:rPr>
          <w:rFonts w:cs="Times New Roman"/>
          <w:szCs w:val="28"/>
          <w:lang w:val="kk-KZ"/>
        </w:rPr>
        <w:t>9</w:t>
      </w:r>
      <w:r w:rsidR="00B57407" w:rsidRPr="005E7BAD">
        <w:rPr>
          <w:rFonts w:cs="Times New Roman"/>
          <w:szCs w:val="28"/>
          <w:lang w:val="kk-KZ"/>
        </w:rPr>
        <w:t xml:space="preserve">, </w:t>
      </w:r>
      <w:r w:rsidR="001B6C43" w:rsidRPr="005E7BAD">
        <w:rPr>
          <w:rFonts w:cs="Times New Roman"/>
          <w:szCs w:val="28"/>
          <w:lang w:val="kk-KZ"/>
        </w:rPr>
        <w:t xml:space="preserve">б. </w:t>
      </w:r>
      <w:r w:rsidR="00B57407" w:rsidRPr="005E7BAD">
        <w:rPr>
          <w:rFonts w:cs="Times New Roman"/>
          <w:szCs w:val="28"/>
          <w:lang w:val="kk-KZ"/>
        </w:rPr>
        <w:t>87].</w:t>
      </w:r>
      <w:r w:rsidR="00F5259C" w:rsidRPr="005E7BAD">
        <w:rPr>
          <w:rFonts w:cs="Times New Roman"/>
          <w:szCs w:val="28"/>
          <w:lang w:val="kk-KZ"/>
        </w:rPr>
        <w:t xml:space="preserve"> </w:t>
      </w:r>
      <w:r w:rsidRPr="005E7BAD">
        <w:rPr>
          <w:rFonts w:cs="Times New Roman"/>
          <w:szCs w:val="28"/>
          <w:lang w:val="kk-KZ"/>
        </w:rPr>
        <w:t>Ғалымның еңбегінде тек қана КСРО кезіндегі идеология үстемдік етсе де, қазақ отбасына тән тәрбиенің роліне кеңірек мән берілген. Себебі, жастардың отбасын құрудағы ұлттық құрамы, дүниетанымы, ондағы бала тәрбиесіне деген жауапкершілігі туралы айтылған. Отбасындағы еңбек бөлініс, балалар мен жеткіншектердің тұлға боп қалыптасуында спорт, мәдениет, мерекелік атаулар т.б. роліне сипаттама берген.</w:t>
      </w:r>
    </w:p>
    <w:p w14:paraId="2DB67502"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Зерттеулерге сәйкес, әр түрлі елдерде отбасының түрлі типтері болады. Кейде терең ертелікке тән қатынас формаларын сақтаушы экзотикалық түрлері де кездеседі. Бір айта кететін жайт, отбасылық-некелік дәстүрлер мен салттар архаикалық белгілерін қатаң сақтайды. Ал екінші жағынан қазіргі өндіріс пен өмір сүрудің урбанизациялық стилінің кең тарауы көптеген елдерде үлгісі жағынан ұқсас келетін отбасылардың кездесетінін дәлелдейді. Мұндай тұжырым біздің елімізге де тән. </w:t>
      </w:r>
    </w:p>
    <w:p w14:paraId="4BB3A099"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Отбасының өмір сүру айналымы мен оның мүшелеріне қатысты мәселелерін қарастыру педагог көмегінің ерекше әрі нақты болуын қажет етеді. Әлеуметтік жұмыс принципінің мәнін мынадай мақалмен жеткізуге болады: </w:t>
      </w:r>
      <w:r w:rsidRPr="005E7BAD">
        <w:rPr>
          <w:rFonts w:cs="Times New Roman"/>
          <w:szCs w:val="28"/>
          <w:lang w:val="kk-KZ"/>
        </w:rPr>
        <w:lastRenderedPageBreak/>
        <w:t xml:space="preserve">«Адамды балықпен тойдырғанша, балықты ұстау әрекетін үйрету дұрыс». Яғни, отбасы мүшелеріне өз мүмкіндіктері мен күшін пайдалану арқылы еңбек ету барысында өмірде бірдеңеге қол жеткізуге болатынын түсіндіру керек. Бұл ең бірінші еңбекке құрмет, берекелі тұрмыс т.б. адамдарға қатысты болады. </w:t>
      </w:r>
    </w:p>
    <w:p w14:paraId="4524E360"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Осыған сәйкес, әлеуметтік жұмыс әр отбасы типіндегі оның мүшелерінің денсаулығына, табыс көлеміне, білім деңгейіне, мекен ету орнына сәйкес көмек түрінде жүргізілуі қажет және де бұл көмектің мазмұны өзін-өзі дамытуға және өзін-өзі жетілдіруге бағытталуы шарт. </w:t>
      </w:r>
    </w:p>
    <w:p w14:paraId="3333B2E4"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 Қазіргі кезде отбасы – адамның даму ортасы болғандықтан маңызды әлеуметтену институты болып табылады. Отбасының әлеуметтену стилі ұлттық мәдениетпен, салт-дәстүрлермен байланысты болады, ал оның ішінде ата-аналардың білім деңгейімен әлеуметтік орнына да байланысты болады. Бұл жағдайлар бала тәрбиесінің сипатына ықпал етеді. </w:t>
      </w:r>
    </w:p>
    <w:p w14:paraId="1CA19E44" w14:textId="6162A693" w:rsidR="0088640B"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Отбасын тәрбиелеудегі типтерді сипаттаудағы басты бағыт бұл тәрбиелік, ата-аналық нұсқаулар мен бағыт-бағдарды қарастыру болып табылады. Жалпы түрде, мұны ата-ананың тиімсіз және тиімді бағыттары ретінде қалыптастыруға болады. Олай болса: «Позиция – (латын тілінен positio) бір нәрсеге қатынасы, көз қарасы, пікірі және сәйкес мінез-құлқы», - деп сипатталады </w:t>
      </w:r>
      <w:r w:rsidR="00374F96" w:rsidRPr="005E7BAD">
        <w:rPr>
          <w:rFonts w:cs="Times New Roman"/>
          <w:szCs w:val="28"/>
          <w:lang w:val="kk-KZ"/>
        </w:rPr>
        <w:t>[</w:t>
      </w:r>
      <w:r w:rsidR="00BC3210" w:rsidRPr="005E7BAD">
        <w:rPr>
          <w:rFonts w:cs="Times New Roman"/>
          <w:szCs w:val="28"/>
          <w:lang w:val="kk-KZ"/>
        </w:rPr>
        <w:t>1</w:t>
      </w:r>
      <w:r w:rsidR="00232B3A" w:rsidRPr="005E7BAD">
        <w:rPr>
          <w:rFonts w:cs="Times New Roman"/>
          <w:szCs w:val="28"/>
          <w:lang w:val="kk-KZ"/>
        </w:rPr>
        <w:t>20</w:t>
      </w:r>
      <w:r w:rsidR="00374F96" w:rsidRPr="005E7BAD">
        <w:rPr>
          <w:rFonts w:cs="Times New Roman"/>
          <w:szCs w:val="28"/>
          <w:lang w:val="kk-KZ"/>
        </w:rPr>
        <w:t xml:space="preserve">, </w:t>
      </w:r>
      <w:r w:rsidR="001B6C43" w:rsidRPr="005E7BAD">
        <w:rPr>
          <w:rFonts w:cs="Times New Roman"/>
          <w:szCs w:val="28"/>
          <w:lang w:val="kk-KZ"/>
        </w:rPr>
        <w:t xml:space="preserve">б. </w:t>
      </w:r>
      <w:r w:rsidR="00374F96" w:rsidRPr="005E7BAD">
        <w:rPr>
          <w:rFonts w:cs="Times New Roman"/>
          <w:szCs w:val="28"/>
          <w:lang w:val="kk-KZ"/>
        </w:rPr>
        <w:t xml:space="preserve">209]. </w:t>
      </w:r>
    </w:p>
    <w:p w14:paraId="6436515F"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Бүгінгі таңда ата-ананың бағытының сәйкестігі өз баласын жекелік түрде түсіне білуінде, оның рухани дүниесіндегі өзгерістерді көре білуінде байқалады. Ата-ана бағытының болжамдылығы бойынша қарым-қатынас балалардың жаңа тұлғалық қасиеттерінен бұрын орындалу қажеттілігімен сәйкестендіріледі. Болжамдық бағыт арқылы тиімді тәртіп ерекшеліктерін жасауға болады. </w:t>
      </w:r>
    </w:p>
    <w:p w14:paraId="12DC8EAB" w14:textId="6CFD14F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Ата-аналардың икемділік бағыты отбасы өмірінің шарттары жолдарымен тәрбиелік ықпалдың өзгеру қабілеті ретінде қарастырылады. Кейбір бала тәрбиесі мәселесімен айналысатын зерттеушілер, тәрбие типтерін сипаттау барысында ата-аналардың өз баласына деген эмоциялық қатынастың бөліну дәрежесіне де көңіл аударуға тырысты. Сүйіспеншілік пен қабылдау типі бойынша тәрбиелеу.  Ата-ана тәрбиесінің жалпыланған формасы «бала – менің қызығушылықтарымның орталығы» ұғымының қанағаттандырылуымен беріледі. Ата-аналар әрдайым баламен айналысады, мейірімді қатынас көрсетеді, оның өмірі жайлы қобалжиды. </w:t>
      </w:r>
    </w:p>
    <w:p w14:paraId="3259F1D7" w14:textId="1D4772B6"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Келесі тип – баланы қабылдамау және шеттету. Ата-аналық қатынастың жалпы формуласы: «Бұл баланы жек көремін, ол жайлы қобалжымаймын, толғанбаймын». Ата-аналар балаға назар аудармайды, қарым-қатынаста қаталдық, онымен қарым-қатынасқа аз түсе білуге ықыласы көрінеді. Басқа зерттеушілерде, балаға назар еркіндік дәрежесі ретінде, яғни ата-ана оның мінез-құлқын реттеп отырады. Бұл бағытта екі типі ажыратылады – тым қобалжу мен тым қатаң талап қою. Тым қобалжу типі бойынша ата-аналардың тәрбиелік формуласы: «Барлығын балам үшін істеймін». Ата-аналар мінез-құлқында толық еркіндік тым қобалжумен үйлеседі. Тым қатаң талап қою типі бойынша ата-аналардың тәрбиелік формуласы </w:t>
      </w:r>
      <w:r w:rsidR="00F93379" w:rsidRPr="005E7BAD">
        <w:rPr>
          <w:rFonts w:cs="Times New Roman"/>
          <w:szCs w:val="28"/>
          <w:lang w:val="kk-KZ"/>
        </w:rPr>
        <w:t xml:space="preserve">«Мұндай баланы қажет етпеймін </w:t>
      </w:r>
      <w:r w:rsidR="00F93379" w:rsidRPr="005E7BAD">
        <w:rPr>
          <w:rFonts w:cs="Times New Roman"/>
          <w:szCs w:val="28"/>
          <w:lang w:val="kk-KZ"/>
        </w:rPr>
        <w:lastRenderedPageBreak/>
        <w:t>деген</w:t>
      </w:r>
      <w:r w:rsidRPr="005E7BAD">
        <w:rPr>
          <w:rFonts w:cs="Times New Roman"/>
          <w:szCs w:val="28"/>
          <w:lang w:val="kk-KZ"/>
        </w:rPr>
        <w:t xml:space="preserve"> тұжырымдармен білдіріледі». Ата-аналар әрдайым баланың мінез-құлқына сыни көзқарас білдіріп, мадақтау мен мақтау болмайды. </w:t>
      </w:r>
    </w:p>
    <w:p w14:paraId="3F9F9607" w14:textId="48D1C040"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Ғалымдардың үшінші тобы, тәрбие типтерін талдай келе, тәрбиенің дәл бағасы бір ғана емес, бірнеше аспектілерге негізделеді деген қорытынды айтты. Бір жағынан – балаларға қатынастың эмоциялық аспектісі, басқа жағынан мінез-құлықтың бейнеленуі. Осы аспектілердің үйлесімі тәрбиенің төрт типін ұсынады: </w:t>
      </w:r>
    </w:p>
    <w:p w14:paraId="684B6AF9"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1. Баланың өз бетінше әрекет етуі мен бастамашылығын дамыту мақсатында балаға мейірімді қатынас беру; </w:t>
      </w:r>
    </w:p>
    <w:p w14:paraId="3053C9E5"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2.  Қатал тәрбие, оның барысында балаға қаталдық білінеді, ата-аналық сезімдердің жеткіліксіздігі оның еркіндігімен үйлеседі; </w:t>
      </w:r>
    </w:p>
    <w:p w14:paraId="19751E33"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3.   Мейірімділік тәрбие, мұның барысында балаға эмоциялық түрде реңкі кірген қарым-қатынас пен оның мінез-құлқын аса бақылап отырумен үйлеседі;</w:t>
      </w:r>
    </w:p>
    <w:p w14:paraId="3D14535C"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4. Талап қоятын тәрбие, ол балаға деген әрдайым сыни көзқарас білдірумен, мазақтаумен кейде тіпті баланың өз бетімен орындалып жатқан мінез-құлқына аса назар аударумен орындалады. </w:t>
      </w:r>
    </w:p>
    <w:p w14:paraId="4FCEB92D"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Соңғы кезде тәрбиенің үш түрлі үлгісінен құралған тағы да бір бағыт анықталды. Ата-ананың балаға қатынасын білдіретін үш аспект жіктелді: ұнату-ұнатпау, сыйластық-сыйламау, жақындық-алшақтық. Бұл аспектілердің үйлесімділігі ата-ана тәрбиесінің сегіз типін бөліп қарастыруға мүмкіндік берді. Ұнату, сыйластық және жақындыққа негізделген іс-әрекеттік тәрбие. Ата-ананың балаға қатынасының формуласы мынадай: «Менің балам бақытты болса екен деймін, бұл мәселеде өзім көмектесемін». Отбасында қарым-қатынастың жылы эмоциялық қарқыны білінеді, баланың еліктеулеріне, қабілеттеріне, құқықтарына назар аударылып қызығушылықтар мен белсенді тәрбие көрінеді, талаптарға дұрыс қатынас орнатылған. Отбасы ішіндегі барлық күрделіліктерден қашып құтылуға болмайды. Бірақ сезімталдықты, өзіне сенімділікті тәрбиелеу отбасы мәселелерін жеңіл шешуге көмектеседі. </w:t>
      </w:r>
    </w:p>
    <w:p w14:paraId="48A2DB7F" w14:textId="2614B03C"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Бір айта кететін жайт, отбасының әлеуметтік және психологиялық тұрғыда кездесетін қиындықтар бір-бірімен тығыз байланыса отырып және өзара әсерлесе отырып, тәрбие процесіне ықпал етеді. Бұл қиындықтарға отбасындағы қатынас, материалды қиындықтар, өмір тәжірибесінің болмауы, педагогикалық іскерліктер мен дағдылардың мәселелері жатады. Педагогикалық сәтсіздіктер отбасының тұрақтылығына әсер етеді, шыдамдылық пен уайымдылықты жояды. </w:t>
      </w:r>
    </w:p>
    <w:p w14:paraId="2ACB8369"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Қазіргі отбасы ажырасу санының едәуір артуымен сипатталады. Ажырасудың 90 пайызы тұрмыс қолайсыздығы мен әлеуметтік, қаржылық салдарынан туындап отыр. Дегенмен барлық ажырасуларға жағымсыз баға беруге болмайды, өйткені кей жағдайда ажырасу баланың психикасына теріс әсер ететін ұрыс-жанжал, отбасылық кикілжіңнің алдын алады. </w:t>
      </w:r>
    </w:p>
    <w:p w14:paraId="5C7D18AD"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Бір балалы отбасы көпшілікпен араласу, ұжымдық қызмет тәжірибесін игеру жағынан баланы қиын жағдайға қалдырады. Бұндай отбасыларда аға, әпке сияқты тәлімгер іні, қарындас сияқты қамқорлығына алатын бауырдың болмауы ұжымдық туыстық қатынастар аясын мүлдем тарылта түседі. Осындай </w:t>
      </w:r>
      <w:r w:rsidRPr="005E7BAD">
        <w:rPr>
          <w:rFonts w:cs="Times New Roman"/>
          <w:szCs w:val="28"/>
          <w:lang w:val="kk-KZ"/>
        </w:rPr>
        <w:lastRenderedPageBreak/>
        <w:t xml:space="preserve">жағдайда баланың қызығушылығы мен қажеттілігін қамтамасыз етуде ата-ананың педагогикалық нормаларды сақтамауынан бастауыш сыныптағы кезінен оның бойында ұжымды жатырқаушылық қасиеттердің қалыптасқандығын аңғарамыз. </w:t>
      </w:r>
    </w:p>
    <w:p w14:paraId="46289444"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Кейінгі кезде немере, шөбере туыстарды айтпағанның өзінде бірге туған бауырлардың да туыстық қатынастары салқындай бастағандығы аңғарылады. Көп балалы отбасының балалары ауылда, мектепте, ұжымда, қатар құрбылары арасында тез сіңісіп кетеді, өйткені олар отбасында бір-біріне қамқорлық, құрмет жасауды көріп өседі. Ал бір баламен шектелген отбасылардың бұқаралық сипат алуы балалар арасында жатырқау, тасбауырлық сезімдерінің нығая түсуіне әсер етеді. </w:t>
      </w:r>
    </w:p>
    <w:p w14:paraId="4C58104C" w14:textId="623FAA13" w:rsidR="009D1897" w:rsidRPr="005E7BAD" w:rsidRDefault="00D7433D" w:rsidP="00694905">
      <w:pPr>
        <w:spacing w:after="0"/>
        <w:ind w:firstLine="709"/>
        <w:jc w:val="both"/>
        <w:rPr>
          <w:rFonts w:cs="Times New Roman"/>
          <w:szCs w:val="28"/>
          <w:lang w:val="kk-KZ"/>
        </w:rPr>
      </w:pPr>
      <w:r w:rsidRPr="005E7BAD">
        <w:rPr>
          <w:rFonts w:cs="Times New Roman"/>
          <w:szCs w:val="28"/>
          <w:lang w:val="kk-KZ"/>
        </w:rPr>
        <w:t xml:space="preserve"> Әр халықтың өзіндік ерекшелігіне қарай отбасы тәрбиесінде де өзгешеліктер болады.  Белгілі ғалым Я.И.</w:t>
      </w:r>
      <w:r w:rsidR="00F93379" w:rsidRPr="005E7BAD">
        <w:rPr>
          <w:rFonts w:cs="Times New Roman"/>
          <w:szCs w:val="28"/>
          <w:lang w:val="kk-KZ"/>
        </w:rPr>
        <w:t xml:space="preserve"> </w:t>
      </w:r>
      <w:r w:rsidRPr="005E7BAD">
        <w:rPr>
          <w:rFonts w:cs="Times New Roman"/>
          <w:szCs w:val="28"/>
          <w:lang w:val="kk-KZ"/>
        </w:rPr>
        <w:t>Ханбиков: «Халықтық эмпирикалық білімдер саласы, оларда тәрбиенің мақсаттары мен міндеттері, еңбекшілердің кең бұқарасы қолданылатын тәрбие мен оқытудың халықтық құралдары, іскерліктері мен дағдылары көрініс табады», - деп бекер айтпаса керек</w:t>
      </w:r>
      <w:r w:rsidR="007C328E" w:rsidRPr="005E7BAD">
        <w:rPr>
          <w:rFonts w:cs="Times New Roman"/>
          <w:szCs w:val="28"/>
          <w:lang w:val="kk-KZ"/>
        </w:rPr>
        <w:t xml:space="preserve"> </w:t>
      </w:r>
      <w:r w:rsidR="00374F96" w:rsidRPr="005E7BAD">
        <w:rPr>
          <w:rFonts w:cs="Times New Roman"/>
          <w:szCs w:val="28"/>
          <w:lang w:val="kk-KZ"/>
        </w:rPr>
        <w:t>[</w:t>
      </w:r>
      <w:r w:rsidR="00BC3210" w:rsidRPr="005E7BAD">
        <w:rPr>
          <w:rFonts w:cs="Times New Roman"/>
          <w:szCs w:val="28"/>
          <w:lang w:val="kk-KZ"/>
        </w:rPr>
        <w:t>1</w:t>
      </w:r>
      <w:r w:rsidR="00232B3A" w:rsidRPr="005E7BAD">
        <w:rPr>
          <w:rFonts w:cs="Times New Roman"/>
          <w:szCs w:val="28"/>
          <w:lang w:val="kk-KZ"/>
        </w:rPr>
        <w:t>21</w:t>
      </w:r>
      <w:r w:rsidR="00374F96" w:rsidRPr="005E7BAD">
        <w:rPr>
          <w:rFonts w:cs="Times New Roman"/>
          <w:szCs w:val="28"/>
          <w:lang w:val="kk-KZ"/>
        </w:rPr>
        <w:t xml:space="preserve">, </w:t>
      </w:r>
      <w:r w:rsidR="001B6C43" w:rsidRPr="005E7BAD">
        <w:rPr>
          <w:rFonts w:cs="Times New Roman"/>
          <w:szCs w:val="28"/>
          <w:lang w:val="kk-KZ"/>
        </w:rPr>
        <w:t xml:space="preserve">б. </w:t>
      </w:r>
      <w:r w:rsidR="00374F96" w:rsidRPr="005E7BAD">
        <w:rPr>
          <w:rFonts w:cs="Times New Roman"/>
          <w:szCs w:val="28"/>
          <w:lang w:val="kk-KZ"/>
        </w:rPr>
        <w:t xml:space="preserve">64]. </w:t>
      </w:r>
      <w:r w:rsidRPr="005E7BAD">
        <w:rPr>
          <w:rFonts w:cs="Times New Roman"/>
          <w:szCs w:val="28"/>
          <w:lang w:val="kk-KZ"/>
        </w:rPr>
        <w:t>Ал, Г.Н.</w:t>
      </w:r>
      <w:r w:rsidR="00F93379" w:rsidRPr="005E7BAD">
        <w:rPr>
          <w:rFonts w:cs="Times New Roman"/>
          <w:szCs w:val="28"/>
          <w:lang w:val="kk-KZ"/>
        </w:rPr>
        <w:t xml:space="preserve"> </w:t>
      </w:r>
      <w:r w:rsidRPr="005E7BAD">
        <w:rPr>
          <w:rFonts w:cs="Times New Roman"/>
          <w:szCs w:val="28"/>
          <w:lang w:val="kk-KZ"/>
        </w:rPr>
        <w:t>Филоновтың: «Белгілі бір халық белгілі бір жерде қолданылатын тәрбие тәсілдері мен әдістерінің жиынтығы болады. Олар бір ұрпақтан екінші ұрпаққа беріліп отырады және олар ең алдымен адамдардың өмір сүру процесіне ие болған белгілі бір дағды мен білім ретінде меңгеріледі. Адамзат баласының пайда болған кезінен өмір сүре отырып, ол өз бойына бала тәрбиесіне деген ғасырлық ғұрыптары мен талаптарын сіңірген», - деген пікірі де әр халықтың бала тәрбиесінде өзіндік ерекшеліктері болуының заңды құбылыс екенін дәлелдей түседі</w:t>
      </w:r>
      <w:r w:rsidR="00374F96" w:rsidRPr="005E7BAD">
        <w:rPr>
          <w:rFonts w:cs="Times New Roman"/>
          <w:szCs w:val="28"/>
          <w:lang w:val="kk-KZ"/>
        </w:rPr>
        <w:t xml:space="preserve"> [</w:t>
      </w:r>
      <w:r w:rsidR="00BC3210" w:rsidRPr="005E7BAD">
        <w:rPr>
          <w:rFonts w:cs="Times New Roman"/>
          <w:szCs w:val="28"/>
          <w:lang w:val="kk-KZ"/>
        </w:rPr>
        <w:t>1</w:t>
      </w:r>
      <w:r w:rsidR="00A1517E" w:rsidRPr="005E7BAD">
        <w:rPr>
          <w:rFonts w:cs="Times New Roman"/>
          <w:szCs w:val="28"/>
          <w:lang w:val="kk-KZ"/>
        </w:rPr>
        <w:t>2</w:t>
      </w:r>
      <w:r w:rsidR="00232B3A" w:rsidRPr="005E7BAD">
        <w:rPr>
          <w:rFonts w:cs="Times New Roman"/>
          <w:szCs w:val="28"/>
          <w:lang w:val="kk-KZ"/>
        </w:rPr>
        <w:t>2</w:t>
      </w:r>
      <w:r w:rsidR="00374F96" w:rsidRPr="005E7BAD">
        <w:rPr>
          <w:rFonts w:cs="Times New Roman"/>
          <w:szCs w:val="28"/>
          <w:lang w:val="kk-KZ"/>
        </w:rPr>
        <w:t xml:space="preserve">, </w:t>
      </w:r>
      <w:r w:rsidR="001B6C43" w:rsidRPr="005E7BAD">
        <w:rPr>
          <w:rFonts w:cs="Times New Roman"/>
          <w:szCs w:val="28"/>
          <w:lang w:val="kk-KZ"/>
        </w:rPr>
        <w:t xml:space="preserve">б. </w:t>
      </w:r>
      <w:r w:rsidR="00374F96" w:rsidRPr="005E7BAD">
        <w:rPr>
          <w:rFonts w:cs="Times New Roman"/>
          <w:szCs w:val="28"/>
          <w:lang w:val="kk-KZ"/>
        </w:rPr>
        <w:t xml:space="preserve">44]. </w:t>
      </w:r>
    </w:p>
    <w:p w14:paraId="0397369D" w14:textId="686BD55A"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Біздің пікірім</w:t>
      </w:r>
      <w:r w:rsidR="008E6349" w:rsidRPr="005E7BAD">
        <w:rPr>
          <w:rFonts w:cs="Times New Roman"/>
          <w:szCs w:val="28"/>
          <w:lang w:val="kk-KZ"/>
        </w:rPr>
        <w:t>і</w:t>
      </w:r>
      <w:r w:rsidRPr="005E7BAD">
        <w:rPr>
          <w:rFonts w:cs="Times New Roman"/>
          <w:szCs w:val="28"/>
          <w:lang w:val="kk-KZ"/>
        </w:rPr>
        <w:t>зше, отбасындағы тұлғаның қалыптасуындағы салт-дәстүрмен қатар ұлттық құндылықтардың да р</w:t>
      </w:r>
      <w:r w:rsidR="008E6349" w:rsidRPr="005E7BAD">
        <w:rPr>
          <w:rFonts w:cs="Times New Roman"/>
          <w:szCs w:val="28"/>
          <w:lang w:val="kk-KZ"/>
        </w:rPr>
        <w:t>ө</w:t>
      </w:r>
      <w:r w:rsidRPr="005E7BAD">
        <w:rPr>
          <w:rFonts w:cs="Times New Roman"/>
          <w:szCs w:val="28"/>
          <w:lang w:val="kk-KZ"/>
        </w:rPr>
        <w:t xml:space="preserve">ліне мән беру қажет. </w:t>
      </w:r>
    </w:p>
    <w:p w14:paraId="5B16D2BD"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Қазақтың таным-түсінігінде, </w:t>
      </w:r>
    </w:p>
    <w:p w14:paraId="159F9539"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«Ата мен ана – бала тәрбиесінің қамқоршысы, өнегесі.</w:t>
      </w:r>
    </w:p>
    <w:p w14:paraId="262C6926"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 Ата – асқар тау, </w:t>
      </w:r>
    </w:p>
    <w:p w14:paraId="10CAAE8D"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Ана – бауырындағы бұлақ, </w:t>
      </w:r>
    </w:p>
    <w:p w14:paraId="4A96FF3C"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Бала – жағасындағы құрақ», - деп, ата-ана, баланы табиғаттың тамаша құбылыстарына теңеген халық мақалына үлкен өнеге мен тағылым бар. </w:t>
      </w:r>
    </w:p>
    <w:p w14:paraId="6A384A0E" w14:textId="7D8B1AD4" w:rsidR="007D5BF4" w:rsidRPr="005E7BAD" w:rsidRDefault="00D7433D" w:rsidP="00D7433D">
      <w:pPr>
        <w:spacing w:after="0"/>
        <w:ind w:firstLine="709"/>
        <w:jc w:val="both"/>
        <w:rPr>
          <w:rFonts w:cs="Times New Roman"/>
          <w:szCs w:val="28"/>
          <w:lang w:val="kk-KZ"/>
        </w:rPr>
      </w:pPr>
      <w:r w:rsidRPr="005E7BAD">
        <w:rPr>
          <w:rFonts w:cs="Times New Roman"/>
          <w:szCs w:val="28"/>
          <w:lang w:val="kk-KZ"/>
        </w:rPr>
        <w:t>Осыған сәйкес А.С.</w:t>
      </w:r>
      <w:r w:rsidR="008E6349" w:rsidRPr="005E7BAD">
        <w:rPr>
          <w:rFonts w:cs="Times New Roman"/>
          <w:szCs w:val="28"/>
          <w:lang w:val="kk-KZ"/>
        </w:rPr>
        <w:t xml:space="preserve"> </w:t>
      </w:r>
      <w:r w:rsidRPr="005E7BAD">
        <w:rPr>
          <w:rFonts w:cs="Times New Roman"/>
          <w:szCs w:val="28"/>
          <w:lang w:val="kk-KZ"/>
        </w:rPr>
        <w:t xml:space="preserve">Макаренко: «Тәрбие баламен сөйлесумен, әңгімелесумен, оған ақыл-кеңес берумен ғана шектелмейді, - деген болатын. Тәрбие тұрмысты дұрыс ұйымдастыра білуде, балаға әркімнің өз жеке басы арқылы үлгі-өнеге көрсетуде. Отбасындағы бала тәрбиесі халық өмірімен, қоғамның мақсат-міндеттерімен байланысты болуы керек» </w:t>
      </w:r>
      <w:r w:rsidR="00374F96" w:rsidRPr="005E7BAD">
        <w:rPr>
          <w:rFonts w:cs="Times New Roman"/>
          <w:szCs w:val="28"/>
          <w:lang w:val="kk-KZ"/>
        </w:rPr>
        <w:t>[</w:t>
      </w:r>
      <w:r w:rsidR="00BC3210" w:rsidRPr="005E7BAD">
        <w:rPr>
          <w:rFonts w:cs="Times New Roman"/>
          <w:szCs w:val="28"/>
          <w:lang w:val="kk-KZ"/>
        </w:rPr>
        <w:t>1</w:t>
      </w:r>
      <w:r w:rsidR="00144069" w:rsidRPr="005E7BAD">
        <w:rPr>
          <w:rFonts w:cs="Times New Roman"/>
          <w:szCs w:val="28"/>
          <w:lang w:val="kk-KZ"/>
        </w:rPr>
        <w:t>2</w:t>
      </w:r>
      <w:r w:rsidR="00232B3A" w:rsidRPr="005E7BAD">
        <w:rPr>
          <w:rFonts w:cs="Times New Roman"/>
          <w:szCs w:val="28"/>
          <w:lang w:val="kk-KZ"/>
        </w:rPr>
        <w:t>3</w:t>
      </w:r>
      <w:r w:rsidR="00374F96" w:rsidRPr="005E7BAD">
        <w:rPr>
          <w:rFonts w:cs="Times New Roman"/>
          <w:szCs w:val="28"/>
          <w:lang w:val="kk-KZ"/>
        </w:rPr>
        <w:t xml:space="preserve">, </w:t>
      </w:r>
      <w:r w:rsidR="001B6C43" w:rsidRPr="005E7BAD">
        <w:rPr>
          <w:rFonts w:cs="Times New Roman"/>
          <w:szCs w:val="28"/>
          <w:lang w:val="kk-KZ"/>
        </w:rPr>
        <w:t xml:space="preserve">б. </w:t>
      </w:r>
      <w:r w:rsidR="00374F96" w:rsidRPr="005E7BAD">
        <w:rPr>
          <w:rFonts w:cs="Times New Roman"/>
          <w:szCs w:val="28"/>
          <w:lang w:val="kk-KZ"/>
        </w:rPr>
        <w:t xml:space="preserve">93]. </w:t>
      </w:r>
    </w:p>
    <w:p w14:paraId="3915F997" w14:textId="187E638D" w:rsidR="00D7433D" w:rsidRDefault="00D7433D" w:rsidP="00D7433D">
      <w:pPr>
        <w:spacing w:after="0"/>
        <w:ind w:firstLine="709"/>
        <w:jc w:val="both"/>
        <w:rPr>
          <w:rFonts w:cs="Times New Roman"/>
          <w:szCs w:val="28"/>
          <w:lang w:val="kk-KZ"/>
        </w:rPr>
      </w:pPr>
      <w:r w:rsidRPr="005E7BAD">
        <w:rPr>
          <w:rFonts w:cs="Times New Roman"/>
          <w:szCs w:val="28"/>
          <w:lang w:val="kk-KZ"/>
        </w:rPr>
        <w:t>Қазіргі заманғы отбасының өсіп келе жатқан ұрпақтың тәрбиесі мәселелерін шешудегі ерекшелігі – ата-ананың білім және жалпы мәдени деңгейінің жоғар</w:t>
      </w:r>
      <w:r w:rsidR="008E6349" w:rsidRPr="005E7BAD">
        <w:rPr>
          <w:rFonts w:cs="Times New Roman"/>
          <w:szCs w:val="28"/>
          <w:lang w:val="kk-KZ"/>
        </w:rPr>
        <w:t>ы</w:t>
      </w:r>
      <w:r w:rsidRPr="005E7BAD">
        <w:rPr>
          <w:rFonts w:cs="Times New Roman"/>
          <w:szCs w:val="28"/>
          <w:lang w:val="kk-KZ"/>
        </w:rPr>
        <w:t xml:space="preserve">лауы. Балалардың отбасындағы тәрбиесі оның белгілі бір тұрақты әлеуметтік институт ретінде анықталады, ол отбасы мүшелері арасындағы өзара қатынастардың қалыптасуы мен дамуына септігін тигізетін адамдардың жақындығы, туыстық қатынастар, өзара үйелмендік, тұрмыстық өмір. Отбасы тәрбиесі адам өміріне қажетті негізгі қызметтері: </w:t>
      </w:r>
    </w:p>
    <w:p w14:paraId="1B14DC84" w14:textId="0CFF9317" w:rsidR="00D7433D" w:rsidRDefault="00D7433D" w:rsidP="008630FA">
      <w:pPr>
        <w:pStyle w:val="a3"/>
        <w:numPr>
          <w:ilvl w:val="0"/>
          <w:numId w:val="3"/>
        </w:numPr>
        <w:spacing w:after="0"/>
        <w:jc w:val="both"/>
        <w:rPr>
          <w:rFonts w:cs="Times New Roman"/>
          <w:szCs w:val="28"/>
          <w:lang w:val="kk-KZ"/>
        </w:rPr>
      </w:pPr>
      <w:r w:rsidRPr="008630FA">
        <w:rPr>
          <w:rFonts w:cs="Times New Roman"/>
          <w:szCs w:val="28"/>
          <w:lang w:val="kk-KZ"/>
        </w:rPr>
        <w:lastRenderedPageBreak/>
        <w:t xml:space="preserve">Репродуктивті – баланың дүниеге келуі; </w:t>
      </w:r>
    </w:p>
    <w:p w14:paraId="0A5C7272" w14:textId="77777777" w:rsidR="00D7433D" w:rsidRDefault="00D7433D" w:rsidP="008630FA">
      <w:pPr>
        <w:pStyle w:val="a3"/>
        <w:numPr>
          <w:ilvl w:val="0"/>
          <w:numId w:val="3"/>
        </w:numPr>
        <w:spacing w:after="0"/>
        <w:jc w:val="both"/>
        <w:rPr>
          <w:rFonts w:cs="Times New Roman"/>
          <w:szCs w:val="28"/>
          <w:lang w:val="kk-KZ"/>
        </w:rPr>
      </w:pPr>
      <w:r w:rsidRPr="008630FA">
        <w:rPr>
          <w:rFonts w:cs="Times New Roman"/>
          <w:szCs w:val="28"/>
          <w:lang w:val="kk-KZ"/>
        </w:rPr>
        <w:t>Тәрбиелілік – отбасының әрбір мүшесінің жеке тұлға болып қалыптасуына, тәрбиелік жағдай жасауы;</w:t>
      </w:r>
    </w:p>
    <w:p w14:paraId="179F45A0" w14:textId="77777777" w:rsidR="00D7433D" w:rsidRDefault="00D7433D" w:rsidP="008630FA">
      <w:pPr>
        <w:pStyle w:val="a3"/>
        <w:numPr>
          <w:ilvl w:val="0"/>
          <w:numId w:val="3"/>
        </w:numPr>
        <w:spacing w:after="0"/>
        <w:jc w:val="both"/>
        <w:rPr>
          <w:rFonts w:cs="Times New Roman"/>
          <w:szCs w:val="28"/>
          <w:lang w:val="kk-KZ"/>
        </w:rPr>
      </w:pPr>
      <w:r w:rsidRPr="008630FA">
        <w:rPr>
          <w:rFonts w:cs="Times New Roman"/>
          <w:szCs w:val="28"/>
          <w:lang w:val="kk-KZ"/>
        </w:rPr>
        <w:t>Тұрмыстық-экономикалық – жалпы тұрмысты, бюджетті басқару;</w:t>
      </w:r>
    </w:p>
    <w:p w14:paraId="543EC62B" w14:textId="77777777" w:rsidR="00D7433D" w:rsidRDefault="00D7433D" w:rsidP="008630FA">
      <w:pPr>
        <w:pStyle w:val="a3"/>
        <w:numPr>
          <w:ilvl w:val="0"/>
          <w:numId w:val="3"/>
        </w:numPr>
        <w:spacing w:after="0"/>
        <w:jc w:val="both"/>
        <w:rPr>
          <w:rFonts w:cs="Times New Roman"/>
          <w:szCs w:val="28"/>
          <w:lang w:val="kk-KZ"/>
        </w:rPr>
      </w:pPr>
      <w:r w:rsidRPr="008630FA">
        <w:rPr>
          <w:rFonts w:cs="Times New Roman"/>
          <w:szCs w:val="28"/>
          <w:lang w:val="kk-KZ"/>
        </w:rPr>
        <w:t>Коммуникативті – отбасылық қатынасты, басқа адамдармен қатынасты ұйымдастыру;</w:t>
      </w:r>
    </w:p>
    <w:p w14:paraId="07453E8F" w14:textId="7FC9DA5F" w:rsidR="00D7433D" w:rsidRPr="008630FA" w:rsidRDefault="00D7433D" w:rsidP="008630FA">
      <w:pPr>
        <w:pStyle w:val="a3"/>
        <w:numPr>
          <w:ilvl w:val="0"/>
          <w:numId w:val="3"/>
        </w:numPr>
        <w:spacing w:after="0"/>
        <w:jc w:val="both"/>
        <w:rPr>
          <w:rFonts w:cs="Times New Roman"/>
          <w:szCs w:val="28"/>
          <w:lang w:val="kk-KZ"/>
        </w:rPr>
      </w:pPr>
      <w:r w:rsidRPr="008630FA">
        <w:rPr>
          <w:rFonts w:cs="Times New Roman"/>
          <w:szCs w:val="28"/>
          <w:lang w:val="kk-KZ"/>
        </w:rPr>
        <w:t>Бәсекелестік – мәдениет, білім, тәрбие, өнер, спорт, техниканы меңгеруден бәс</w:t>
      </w:r>
      <w:r w:rsidR="008E6349" w:rsidRPr="008630FA">
        <w:rPr>
          <w:rFonts w:cs="Times New Roman"/>
          <w:szCs w:val="28"/>
          <w:lang w:val="kk-KZ"/>
        </w:rPr>
        <w:t>е</w:t>
      </w:r>
      <w:r w:rsidR="008630FA">
        <w:rPr>
          <w:rFonts w:cs="Times New Roman"/>
          <w:szCs w:val="28"/>
          <w:lang w:val="kk-KZ"/>
        </w:rPr>
        <w:t>кеге қабілеттілігі.</w:t>
      </w:r>
    </w:p>
    <w:p w14:paraId="067DACC0"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Бүгінгі отбасы – баланың дүние есігін ашуымен бірге салт-дәстүрлерден өнеге алатын алтын ұясы деп білеміз. Негізінен отбасы, барлық уақытта да, өсіп келе жатқан ұрпақтың тәрбиесі мен мәдениетін қалыптастыруға бағытталған. Сондықтан, отбасы тәрбиесі мен мәдениеті артықшылығы да осы қатынастарда, оны тәрбиенің ешқандай да түрі алмастыра алмайды. </w:t>
      </w:r>
    </w:p>
    <w:p w14:paraId="1E58E917"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Педагогика ғылымында – мәдениет халық тәжірибесі ретінде де, рухани мұра ретінде де аса қызығушылық тудырады, өйткені халықтың және халық арасынан шыққан ғұламалардың дүниетанымдық көзқарастары мен құнды идеяларын дәстүрлі педагогикалық мәдениетті зерттеу арқылы ғана танып білуге болады. Бұл тұрғыда тұлға тәрбиесінің күрделі міндеттерін шешудегі ата-ананың рөлін, оның педагогикалық мәдениетін көтеруге ықпал ететін қоғамның педагогикалық мәдениетінің құндылықтарының маңыздылығы артады. </w:t>
      </w:r>
    </w:p>
    <w:p w14:paraId="6F3461F1" w14:textId="77777777" w:rsidR="008E6349"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Қазіргі заманның сөздіктерінде мәдениетке төмендегідей анықтамалар берілген: </w:t>
      </w:r>
    </w:p>
    <w:p w14:paraId="23397CDA" w14:textId="77777777" w:rsidR="008E6349"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1) белгілі бір халықтың қол жеткізген табыстары мен шығармашылығының жиынтығы; </w:t>
      </w:r>
    </w:p>
    <w:p w14:paraId="7442BFA7" w14:textId="77777777" w:rsidR="008E6349"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2) адамзат қауымының белгілі бір тарихи кеңістіктегі қызметі мен өзіндік ерекшеліктері (палеолит мәдениеті, т.б.); </w:t>
      </w:r>
    </w:p>
    <w:p w14:paraId="31628783" w14:textId="77777777" w:rsidR="008E6349"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3) адамдық әрекеттің белгілі бір саласының жетілу деңгейі (сөйлеу мәдениеті, еңбек мәдениеті, құқық мәдениеті, т.б.); </w:t>
      </w:r>
    </w:p>
    <w:p w14:paraId="53F2D8B1" w14:textId="54112919"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4) агромәдениет (дәнді өсімдіктер мәдениеті, цитрустық мәдениет, т.б.). </w:t>
      </w:r>
    </w:p>
    <w:p w14:paraId="266FE721" w14:textId="43BB4B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Ғылыми зерттеулерге (философия, тарих, этнография, педагогика және т.б.) жасаған талдау қазақ халқының дәстүрлі мәдениетінің зерттеу тақырыптарының объектісіне қарай кезеңдерге бөліп қарастырылғанын көрсетеді (қазақ тарихының кезеңдері (М.</w:t>
      </w:r>
      <w:r w:rsidR="008A02AD">
        <w:rPr>
          <w:rFonts w:cs="Times New Roman"/>
          <w:szCs w:val="28"/>
          <w:lang w:val="kk-KZ"/>
        </w:rPr>
        <w:t xml:space="preserve"> </w:t>
      </w:r>
      <w:r w:rsidRPr="005E7BAD">
        <w:rPr>
          <w:rFonts w:cs="Times New Roman"/>
          <w:szCs w:val="28"/>
          <w:lang w:val="kk-KZ"/>
        </w:rPr>
        <w:t>Қозыбайтегі), қазақ мәдениетінің қалыптасу кезеңдері (Х.</w:t>
      </w:r>
      <w:r w:rsidR="008E6349" w:rsidRPr="005E7BAD">
        <w:rPr>
          <w:rFonts w:cs="Times New Roman"/>
          <w:szCs w:val="28"/>
          <w:lang w:val="kk-KZ"/>
        </w:rPr>
        <w:t xml:space="preserve"> </w:t>
      </w:r>
      <w:r w:rsidRPr="005E7BAD">
        <w:rPr>
          <w:rFonts w:cs="Times New Roman"/>
          <w:szCs w:val="28"/>
          <w:lang w:val="kk-KZ"/>
        </w:rPr>
        <w:t>Маданов), қазақ тарихының дамып, қалыптасу кезеңдері (А.Қ.</w:t>
      </w:r>
      <w:r w:rsidR="008E6349" w:rsidRPr="005E7BAD">
        <w:rPr>
          <w:rFonts w:cs="Times New Roman"/>
          <w:szCs w:val="28"/>
          <w:lang w:val="kk-KZ"/>
        </w:rPr>
        <w:t xml:space="preserve"> </w:t>
      </w:r>
      <w:r w:rsidRPr="005E7BAD">
        <w:rPr>
          <w:rFonts w:cs="Times New Roman"/>
          <w:szCs w:val="28"/>
          <w:lang w:val="kk-KZ"/>
        </w:rPr>
        <w:t>Ақышев, М.К.</w:t>
      </w:r>
      <w:r w:rsidR="008E6349" w:rsidRPr="005E7BAD">
        <w:rPr>
          <w:rFonts w:cs="Times New Roman"/>
          <w:szCs w:val="28"/>
          <w:lang w:val="kk-KZ"/>
        </w:rPr>
        <w:t xml:space="preserve"> </w:t>
      </w:r>
      <w:r w:rsidRPr="005E7BAD">
        <w:rPr>
          <w:rFonts w:cs="Times New Roman"/>
          <w:szCs w:val="28"/>
          <w:lang w:val="kk-KZ"/>
        </w:rPr>
        <w:t>Асылбеков, К.</w:t>
      </w:r>
      <w:r w:rsidR="008E6349" w:rsidRPr="005E7BAD">
        <w:rPr>
          <w:rFonts w:cs="Times New Roman"/>
          <w:szCs w:val="28"/>
          <w:lang w:val="kk-KZ"/>
        </w:rPr>
        <w:t xml:space="preserve"> </w:t>
      </w:r>
      <w:r w:rsidRPr="005E7BAD">
        <w:rPr>
          <w:rFonts w:cs="Times New Roman"/>
          <w:szCs w:val="28"/>
          <w:lang w:val="kk-KZ"/>
        </w:rPr>
        <w:t>Байпақов, Ж.Қ.</w:t>
      </w:r>
      <w:r w:rsidR="008E6349" w:rsidRPr="005E7BAD">
        <w:rPr>
          <w:rFonts w:cs="Times New Roman"/>
          <w:szCs w:val="28"/>
          <w:lang w:val="kk-KZ"/>
        </w:rPr>
        <w:t xml:space="preserve"> </w:t>
      </w:r>
      <w:r w:rsidRPr="005E7BAD">
        <w:rPr>
          <w:rFonts w:cs="Times New Roman"/>
          <w:szCs w:val="28"/>
          <w:lang w:val="kk-KZ"/>
        </w:rPr>
        <w:t>Қасымбеков және т.б.), қазақ халық педагогикасының даму кезеңдері (С.Қ.</w:t>
      </w:r>
      <w:r w:rsidR="008E6349" w:rsidRPr="005E7BAD">
        <w:rPr>
          <w:rFonts w:cs="Times New Roman"/>
          <w:szCs w:val="28"/>
          <w:lang w:val="kk-KZ"/>
        </w:rPr>
        <w:t xml:space="preserve"> </w:t>
      </w:r>
      <w:r w:rsidRPr="005E7BAD">
        <w:rPr>
          <w:rFonts w:cs="Times New Roman"/>
          <w:szCs w:val="28"/>
          <w:lang w:val="kk-KZ"/>
        </w:rPr>
        <w:t xml:space="preserve">Қалиев). </w:t>
      </w:r>
    </w:p>
    <w:p w14:paraId="2E0294E3"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Біз олардың ұсынған кезеңдерін негізге ала отырып, әр кезеңнің өзіндік ерекшеліктері мен даму жолына қысқаша сипаттама береміз және ғылыми тұрғыда қазақ халқының дәстүрлі педагогикалық мәдениетінің аса маңызды даму </w:t>
      </w:r>
      <w:r w:rsidRPr="005E7BAD">
        <w:rPr>
          <w:rFonts w:cs="Times New Roman"/>
          <w:i/>
          <w:iCs/>
          <w:szCs w:val="28"/>
          <w:lang w:val="kk-KZ"/>
        </w:rPr>
        <w:t>кезеңдерін</w:t>
      </w:r>
      <w:r w:rsidRPr="005E7BAD">
        <w:rPr>
          <w:rFonts w:cs="Times New Roman"/>
          <w:szCs w:val="28"/>
          <w:lang w:val="kk-KZ"/>
        </w:rPr>
        <w:t xml:space="preserve"> ашып көрсетеміз: </w:t>
      </w:r>
    </w:p>
    <w:p w14:paraId="34168F46" w14:textId="77777777" w:rsidR="00D7433D" w:rsidRPr="005E7BAD" w:rsidRDefault="00D7433D" w:rsidP="00D7433D">
      <w:pPr>
        <w:pStyle w:val="a3"/>
        <w:numPr>
          <w:ilvl w:val="0"/>
          <w:numId w:val="6"/>
        </w:numPr>
        <w:spacing w:after="0"/>
        <w:ind w:left="0" w:firstLine="709"/>
        <w:jc w:val="both"/>
        <w:rPr>
          <w:rFonts w:cs="Times New Roman"/>
          <w:i/>
          <w:iCs/>
          <w:szCs w:val="28"/>
          <w:lang w:val="kk-KZ"/>
        </w:rPr>
      </w:pPr>
      <w:r w:rsidRPr="005E7BAD">
        <w:rPr>
          <w:rFonts w:cs="Times New Roman"/>
          <w:i/>
          <w:iCs/>
          <w:szCs w:val="28"/>
          <w:lang w:val="kk-KZ"/>
        </w:rPr>
        <w:t>Бірінші кезеңде</w:t>
      </w:r>
      <w:r w:rsidRPr="005E7BAD">
        <w:rPr>
          <w:rFonts w:cs="Times New Roman"/>
          <w:i/>
          <w:szCs w:val="28"/>
          <w:lang w:val="kk-KZ"/>
        </w:rPr>
        <w:t xml:space="preserve"> (VI-IX </w:t>
      </w:r>
      <w:r w:rsidRPr="005E7BAD">
        <w:rPr>
          <w:rFonts w:cs="Times New Roman"/>
          <w:i/>
          <w:iCs/>
          <w:szCs w:val="28"/>
          <w:lang w:val="kk-KZ"/>
        </w:rPr>
        <w:t>ғғ.</w:t>
      </w:r>
      <w:r w:rsidRPr="005E7BAD">
        <w:rPr>
          <w:rFonts w:cs="Times New Roman"/>
          <w:i/>
          <w:szCs w:val="28"/>
          <w:lang w:val="kk-KZ"/>
        </w:rPr>
        <w:t>)</w:t>
      </w:r>
      <w:r w:rsidRPr="005E7BAD">
        <w:rPr>
          <w:rFonts w:cs="Times New Roman"/>
          <w:szCs w:val="28"/>
          <w:lang w:val="kk-KZ"/>
        </w:rPr>
        <w:t xml:space="preserve"> қазақ жеріндегі халықтардың, тайпалық                                                                                                 бірлестіктердің дәстүрлі педагогикалық мәдениеті түрлі көне мәдениеттердің тоғысуында пайда болып, қалыптасты. </w:t>
      </w:r>
    </w:p>
    <w:p w14:paraId="60833CDB" w14:textId="77777777" w:rsidR="00D7433D" w:rsidRPr="005E7BAD" w:rsidRDefault="00D7433D" w:rsidP="00D7433D">
      <w:pPr>
        <w:pStyle w:val="a3"/>
        <w:numPr>
          <w:ilvl w:val="0"/>
          <w:numId w:val="6"/>
        </w:numPr>
        <w:spacing w:after="0"/>
        <w:ind w:left="0" w:firstLine="709"/>
        <w:jc w:val="both"/>
        <w:rPr>
          <w:rFonts w:cs="Times New Roman"/>
          <w:i/>
          <w:iCs/>
          <w:szCs w:val="28"/>
          <w:lang w:val="kk-KZ"/>
        </w:rPr>
      </w:pPr>
      <w:r w:rsidRPr="005E7BAD">
        <w:rPr>
          <w:rFonts w:cs="Times New Roman"/>
          <w:i/>
          <w:iCs/>
          <w:szCs w:val="28"/>
          <w:lang w:val="kk-KZ"/>
        </w:rPr>
        <w:lastRenderedPageBreak/>
        <w:t xml:space="preserve">Екінші кезеңде </w:t>
      </w:r>
      <w:r w:rsidRPr="005E7BAD">
        <w:rPr>
          <w:rFonts w:cs="Times New Roman"/>
          <w:i/>
          <w:szCs w:val="28"/>
          <w:lang w:val="kk-KZ"/>
        </w:rPr>
        <w:t>(X-XV ғ</w:t>
      </w:r>
      <w:r w:rsidRPr="005E7BAD">
        <w:rPr>
          <w:rFonts w:cs="Times New Roman"/>
          <w:i/>
          <w:iCs/>
          <w:szCs w:val="28"/>
          <w:lang w:val="kk-KZ"/>
        </w:rPr>
        <w:t>ғ.</w:t>
      </w:r>
      <w:r w:rsidRPr="005E7BAD">
        <w:rPr>
          <w:rFonts w:cs="Times New Roman"/>
          <w:i/>
          <w:szCs w:val="28"/>
          <w:lang w:val="kk-KZ"/>
        </w:rPr>
        <w:t>)</w:t>
      </w:r>
      <w:r w:rsidRPr="005E7BAD">
        <w:rPr>
          <w:rFonts w:cs="Times New Roman"/>
          <w:szCs w:val="28"/>
          <w:lang w:val="kk-KZ"/>
        </w:rPr>
        <w:t xml:space="preserve"> қазақ жеріндегі халықтардың дәстүрлі педагогикалық мәдениетінің қалыптасуы екі түрлі ағымда: </w:t>
      </w:r>
      <w:r w:rsidRPr="005E7BAD">
        <w:rPr>
          <w:rFonts w:cs="Times New Roman"/>
          <w:i/>
          <w:iCs/>
          <w:szCs w:val="28"/>
          <w:lang w:val="kk-KZ"/>
        </w:rPr>
        <w:t>біріншіден</w:t>
      </w:r>
      <w:r w:rsidRPr="005E7BAD">
        <w:rPr>
          <w:rFonts w:cs="Times New Roman"/>
          <w:szCs w:val="28"/>
          <w:lang w:val="kk-KZ"/>
        </w:rPr>
        <w:t xml:space="preserve">, көне түркілер мәдениетінің; </w:t>
      </w:r>
      <w:r w:rsidRPr="005E7BAD">
        <w:rPr>
          <w:rFonts w:cs="Times New Roman"/>
          <w:i/>
          <w:iCs/>
          <w:szCs w:val="28"/>
          <w:lang w:val="kk-KZ"/>
        </w:rPr>
        <w:t>екіншіден</w:t>
      </w:r>
      <w:r w:rsidRPr="005E7BAD">
        <w:rPr>
          <w:rFonts w:cs="Times New Roman"/>
          <w:szCs w:val="28"/>
          <w:lang w:val="kk-KZ"/>
        </w:rPr>
        <w:t xml:space="preserve">, үстемдік еткен ислам діні негізіндегі ұлттық дүниетаным аясында жүзеге асты. Осы кезеңдегі халықтардың ұлттық дүниетанымының, мәдениеті мен салт-дәстүрінің негізін қалап, қоғамдық адамгершілік асыл қасиеттерін орнықтырған, X-XII ғғ. өмір сүрген шығыс пен батысқа, бүкіл әлемге есімдері танымал болған ғұлама ғалымдар мен ойшылдардың еңбектері халықтың педагогикалық мәдениетінің қайнар көзіне айналды. </w:t>
      </w:r>
    </w:p>
    <w:p w14:paraId="25C281E4" w14:textId="609352C9" w:rsidR="00D7433D" w:rsidRPr="005E7BAD" w:rsidRDefault="00D7433D" w:rsidP="00D7433D">
      <w:pPr>
        <w:pStyle w:val="a3"/>
        <w:numPr>
          <w:ilvl w:val="0"/>
          <w:numId w:val="6"/>
        </w:numPr>
        <w:spacing w:after="0"/>
        <w:ind w:left="0" w:firstLine="709"/>
        <w:jc w:val="both"/>
        <w:rPr>
          <w:rFonts w:cs="Times New Roman"/>
          <w:i/>
          <w:iCs/>
          <w:szCs w:val="28"/>
          <w:lang w:val="kk-KZ"/>
        </w:rPr>
      </w:pPr>
      <w:r w:rsidRPr="005E7BAD">
        <w:rPr>
          <w:rFonts w:cs="Times New Roman"/>
          <w:i/>
          <w:iCs/>
          <w:szCs w:val="28"/>
          <w:lang w:val="kk-KZ"/>
        </w:rPr>
        <w:t xml:space="preserve"> Үшінші кезеңде (XV ғ. екінші жартысы – XIX ғ.) </w:t>
      </w:r>
      <w:r w:rsidR="008E6349" w:rsidRPr="005E7BAD">
        <w:rPr>
          <w:rFonts w:cs="Times New Roman"/>
          <w:i/>
          <w:iCs/>
          <w:szCs w:val="28"/>
          <w:lang w:val="kk-KZ"/>
        </w:rPr>
        <w:t xml:space="preserve"> </w:t>
      </w:r>
      <w:r w:rsidRPr="005E7BAD">
        <w:rPr>
          <w:rFonts w:cs="Times New Roman"/>
          <w:szCs w:val="28"/>
          <w:lang w:val="kk-KZ"/>
        </w:rPr>
        <w:t xml:space="preserve">халықтың дәстүрлі тәрбие жүйесінде көрініс алған араб-мұсылман мәдениетінде орныққан адамдық, имандылық қағидалары еңбек арқылы жас ұрпақты батырлыққа баулып, елдікке тәрбиеледі. Қазақ халқының дәстүрлі педагогикалық мәдениеті бірте-бірте орыс және Батыс Еуропа мәдениетіндегі озық ой-пікірлердің ықпалымен әрі қарай дамыды. XV ғ. екінші жартысы – XIX ғ. қазақ халқының қоғамдық ойлары исламдық діни көзқарастар мен ағартушылық негізге бағдарланды. </w:t>
      </w:r>
    </w:p>
    <w:p w14:paraId="31FDC39F" w14:textId="77777777" w:rsidR="00D7433D" w:rsidRPr="005E7BAD" w:rsidRDefault="00D7433D" w:rsidP="00D7433D">
      <w:pPr>
        <w:pStyle w:val="a3"/>
        <w:numPr>
          <w:ilvl w:val="0"/>
          <w:numId w:val="6"/>
        </w:numPr>
        <w:spacing w:after="0"/>
        <w:ind w:left="0" w:firstLine="709"/>
        <w:jc w:val="both"/>
        <w:rPr>
          <w:rFonts w:cs="Times New Roman"/>
          <w:i/>
          <w:iCs/>
          <w:szCs w:val="28"/>
          <w:lang w:val="kk-KZ"/>
        </w:rPr>
      </w:pPr>
      <w:r w:rsidRPr="005E7BAD">
        <w:rPr>
          <w:rFonts w:cs="Times New Roman"/>
          <w:i/>
          <w:iCs/>
          <w:szCs w:val="28"/>
          <w:lang w:val="kk-KZ"/>
        </w:rPr>
        <w:t xml:space="preserve">Төртінші кезең (XIX ғ. екінші жартысы – XXI ғ. басы). </w:t>
      </w:r>
      <w:r w:rsidRPr="005E7BAD">
        <w:rPr>
          <w:rFonts w:cs="Times New Roman"/>
          <w:szCs w:val="28"/>
          <w:lang w:val="kk-KZ"/>
        </w:rPr>
        <w:t xml:space="preserve">Еркіндікке ұмтылған бейбіт елдің ұлттық философиялық ойларымен, мектеп ісі, педагогика (этнопедагогика) ғылымымен және Егеменді Қазақстанның қалыптасып, дамуымен байланысты бұл кезең қазақ халқының озық ағартушылық, демократиялық ой-пікірлері мен идеологияда көрініс тапты. </w:t>
      </w:r>
    </w:p>
    <w:p w14:paraId="17EC65E4" w14:textId="6F4682A6" w:rsidR="005658A5"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Нақты түсінік беретін болсақ, педагогика бойынша орысша-қазақша түсіндірме сөздікте: «Педагогикалық мәдениет – мұғалімнің ғылыми-педагогикалық дайындығы мен тәжірибелік іс-әрекеті арасындағы қарама-қайшылықтарды шешу дәрежесін бейнелейтін, оның педагогикалық іс-әрекет пен тәрбие қатынастарының субъектісі ретіндегі тұтас тұлғасының мәнді сипаттамасы», - деп түсінік берілген </w:t>
      </w:r>
      <w:r w:rsidR="005658A5" w:rsidRPr="005E7BAD">
        <w:rPr>
          <w:rFonts w:cs="Times New Roman"/>
          <w:szCs w:val="28"/>
          <w:lang w:val="kk-KZ"/>
        </w:rPr>
        <w:t>[</w:t>
      </w:r>
      <w:r w:rsidR="00BC3210" w:rsidRPr="005E7BAD">
        <w:rPr>
          <w:rFonts w:cs="Times New Roman"/>
          <w:szCs w:val="28"/>
          <w:lang w:val="kk-KZ"/>
        </w:rPr>
        <w:t>1</w:t>
      </w:r>
      <w:r w:rsidR="00144069" w:rsidRPr="005E7BAD">
        <w:rPr>
          <w:rFonts w:cs="Times New Roman"/>
          <w:szCs w:val="28"/>
          <w:lang w:val="kk-KZ"/>
        </w:rPr>
        <w:t>2</w:t>
      </w:r>
      <w:r w:rsidR="00232B3A" w:rsidRPr="005E7BAD">
        <w:rPr>
          <w:rFonts w:cs="Times New Roman"/>
          <w:szCs w:val="28"/>
          <w:lang w:val="kk-KZ"/>
        </w:rPr>
        <w:t>4</w:t>
      </w:r>
      <w:r w:rsidR="000575B9" w:rsidRPr="005E7BAD">
        <w:rPr>
          <w:rFonts w:cs="Times New Roman"/>
          <w:szCs w:val="28"/>
          <w:lang w:val="kk-KZ"/>
        </w:rPr>
        <w:t>,</w:t>
      </w:r>
      <w:r w:rsidR="005658A5" w:rsidRPr="005E7BAD">
        <w:rPr>
          <w:rFonts w:cs="Times New Roman"/>
          <w:szCs w:val="28"/>
          <w:lang w:val="kk-KZ"/>
        </w:rPr>
        <w:t xml:space="preserve"> </w:t>
      </w:r>
      <w:r w:rsidR="001B6C43" w:rsidRPr="005E7BAD">
        <w:rPr>
          <w:rFonts w:cs="Times New Roman"/>
          <w:szCs w:val="28"/>
          <w:lang w:val="kk-KZ"/>
        </w:rPr>
        <w:t xml:space="preserve">б. </w:t>
      </w:r>
      <w:r w:rsidR="005658A5" w:rsidRPr="005E7BAD">
        <w:rPr>
          <w:rFonts w:cs="Times New Roman"/>
          <w:szCs w:val="28"/>
          <w:lang w:val="kk-KZ"/>
        </w:rPr>
        <w:t xml:space="preserve">94]. </w:t>
      </w:r>
    </w:p>
    <w:p w14:paraId="003C03E5" w14:textId="33E0D23E" w:rsidR="00D7433D" w:rsidRPr="005E7BAD" w:rsidRDefault="00D7433D" w:rsidP="00D7433D">
      <w:pPr>
        <w:spacing w:after="0"/>
        <w:ind w:firstLine="709"/>
        <w:jc w:val="both"/>
        <w:rPr>
          <w:rFonts w:cs="Times New Roman"/>
          <w:szCs w:val="28"/>
          <w:lang w:val="kk-KZ"/>
        </w:rPr>
      </w:pPr>
      <w:r w:rsidRPr="005E7BAD">
        <w:rPr>
          <w:rFonts w:cs="Times New Roman"/>
          <w:i/>
          <w:iCs/>
          <w:szCs w:val="28"/>
          <w:lang w:val="kk-KZ"/>
        </w:rPr>
        <w:t>Педагогикалық мәдениет</w:t>
      </w:r>
      <w:r w:rsidRPr="005E7BAD">
        <w:rPr>
          <w:rFonts w:cs="Times New Roman"/>
          <w:szCs w:val="28"/>
          <w:lang w:val="kk-KZ"/>
        </w:rPr>
        <w:t xml:space="preserve"> – жалпыадамзаттық мәдениеттің бір бөлігі, онда білім беру мен тәрбиелеудің рухани және материалдық құндылықтары кең тұрғыда көрініс табады, ол тұлғаны әлеуметтендіру, ұрпақтар ауысуы тарихи процесіне қызмет көрсету үшін қажетті шығармашылық педагогикалық іс-әрекет тәсілдері болып табылады. (Е.В.</w:t>
      </w:r>
      <w:r w:rsidR="008E6349" w:rsidRPr="005E7BAD">
        <w:rPr>
          <w:rFonts w:cs="Times New Roman"/>
          <w:szCs w:val="28"/>
          <w:lang w:val="kk-KZ"/>
        </w:rPr>
        <w:t xml:space="preserve"> </w:t>
      </w:r>
      <w:r w:rsidRPr="005E7BAD">
        <w:rPr>
          <w:rFonts w:cs="Times New Roman"/>
          <w:szCs w:val="28"/>
          <w:lang w:val="kk-KZ"/>
        </w:rPr>
        <w:t>Бондаревская, С.В.</w:t>
      </w:r>
      <w:r w:rsidR="008E6349" w:rsidRPr="005E7BAD">
        <w:rPr>
          <w:rFonts w:cs="Times New Roman"/>
          <w:szCs w:val="28"/>
          <w:lang w:val="kk-KZ"/>
        </w:rPr>
        <w:t xml:space="preserve"> </w:t>
      </w:r>
      <w:r w:rsidRPr="005E7BAD">
        <w:rPr>
          <w:rFonts w:cs="Times New Roman"/>
          <w:szCs w:val="28"/>
          <w:lang w:val="kk-KZ"/>
        </w:rPr>
        <w:t xml:space="preserve">Кульнеевич). </w:t>
      </w:r>
    </w:p>
    <w:p w14:paraId="196E1932"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Мұғалімнің жалпы базалық мәдениетінің мазмұнына жатады: </w:t>
      </w:r>
    </w:p>
    <w:p w14:paraId="2FC96510" w14:textId="4EBD9CCA" w:rsidR="00D7433D" w:rsidRPr="005E7BAD" w:rsidRDefault="00D7433D" w:rsidP="00293678">
      <w:pPr>
        <w:pStyle w:val="a3"/>
        <w:numPr>
          <w:ilvl w:val="0"/>
          <w:numId w:val="6"/>
        </w:numPr>
        <w:spacing w:after="0"/>
        <w:jc w:val="both"/>
        <w:rPr>
          <w:rFonts w:cs="Times New Roman"/>
          <w:szCs w:val="28"/>
          <w:lang w:val="kk-KZ"/>
        </w:rPr>
      </w:pPr>
      <w:r w:rsidRPr="005E7BAD">
        <w:rPr>
          <w:rFonts w:cs="Times New Roman"/>
          <w:szCs w:val="28"/>
          <w:lang w:val="kk-KZ"/>
        </w:rPr>
        <w:t xml:space="preserve">Ақыл-ой және дене еңбегі мәдениеті; </w:t>
      </w:r>
    </w:p>
    <w:p w14:paraId="5C36ED1C" w14:textId="2B36D9BD" w:rsidR="00D7433D" w:rsidRPr="005E7BAD" w:rsidRDefault="00D7433D" w:rsidP="00293678">
      <w:pPr>
        <w:pStyle w:val="a3"/>
        <w:numPr>
          <w:ilvl w:val="0"/>
          <w:numId w:val="6"/>
        </w:numPr>
        <w:spacing w:after="0"/>
        <w:jc w:val="both"/>
        <w:rPr>
          <w:rFonts w:cs="Times New Roman"/>
          <w:szCs w:val="28"/>
          <w:lang w:val="kk-KZ"/>
        </w:rPr>
      </w:pPr>
      <w:r w:rsidRPr="005E7BAD">
        <w:rPr>
          <w:rFonts w:cs="Times New Roman"/>
          <w:szCs w:val="28"/>
          <w:lang w:val="kk-KZ"/>
        </w:rPr>
        <w:t>Өзін-өзі тәрбиелеу, өзіндік білім алу мәдениеті;</w:t>
      </w:r>
    </w:p>
    <w:p w14:paraId="42333678" w14:textId="3C78255C" w:rsidR="00D7433D" w:rsidRPr="005E7BAD" w:rsidRDefault="00D7433D" w:rsidP="00293678">
      <w:pPr>
        <w:pStyle w:val="a3"/>
        <w:numPr>
          <w:ilvl w:val="0"/>
          <w:numId w:val="6"/>
        </w:numPr>
        <w:spacing w:after="0"/>
        <w:jc w:val="both"/>
        <w:rPr>
          <w:rFonts w:cs="Times New Roman"/>
          <w:szCs w:val="28"/>
          <w:lang w:val="kk-KZ"/>
        </w:rPr>
      </w:pPr>
      <w:r w:rsidRPr="005E7BAD">
        <w:rPr>
          <w:rFonts w:cs="Times New Roman"/>
          <w:szCs w:val="28"/>
          <w:lang w:val="kk-KZ"/>
        </w:rPr>
        <w:t xml:space="preserve">Өзін-өзі ұйымдастыру мәдениеті; </w:t>
      </w:r>
    </w:p>
    <w:p w14:paraId="41BD77A1" w14:textId="0FABD8D5" w:rsidR="00D7433D" w:rsidRPr="005E7BAD" w:rsidRDefault="00D7433D" w:rsidP="00293678">
      <w:pPr>
        <w:pStyle w:val="a3"/>
        <w:numPr>
          <w:ilvl w:val="0"/>
          <w:numId w:val="6"/>
        </w:numPr>
        <w:spacing w:after="0"/>
        <w:jc w:val="both"/>
        <w:rPr>
          <w:rFonts w:cs="Times New Roman"/>
          <w:szCs w:val="28"/>
          <w:lang w:val="kk-KZ"/>
        </w:rPr>
      </w:pPr>
      <w:r w:rsidRPr="005E7BAD">
        <w:rPr>
          <w:rFonts w:cs="Times New Roman"/>
          <w:szCs w:val="28"/>
          <w:lang w:val="kk-KZ"/>
        </w:rPr>
        <w:t xml:space="preserve">Тұрмыс мәдениеті; </w:t>
      </w:r>
    </w:p>
    <w:p w14:paraId="1CA333C2" w14:textId="4BA129F6" w:rsidR="00D7433D" w:rsidRPr="005E7BAD" w:rsidRDefault="00D7433D" w:rsidP="00293678">
      <w:pPr>
        <w:pStyle w:val="a3"/>
        <w:numPr>
          <w:ilvl w:val="0"/>
          <w:numId w:val="6"/>
        </w:numPr>
        <w:spacing w:after="0"/>
        <w:jc w:val="both"/>
        <w:rPr>
          <w:rFonts w:cs="Times New Roman"/>
          <w:szCs w:val="28"/>
          <w:lang w:val="kk-KZ"/>
        </w:rPr>
      </w:pPr>
      <w:r w:rsidRPr="005E7BAD">
        <w:rPr>
          <w:rFonts w:cs="Times New Roman"/>
          <w:szCs w:val="28"/>
          <w:lang w:val="kk-KZ"/>
        </w:rPr>
        <w:t xml:space="preserve">Қарым-қатынас және интеллектуалдық мәдениеті және т.б. </w:t>
      </w:r>
    </w:p>
    <w:p w14:paraId="3C054BE7" w14:textId="56334574"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Педагогикалық мәдениет педагогикалық теорияларды және практиканы, қазіргі заманғы педагогикалық технологияларды, педагогикалық іс-әрекеттегі тұлғаның шығармашылық өзін-өзі реттеу тәсілдерін меңгеру тәсілдері ретінде қарастырылады. </w:t>
      </w:r>
    </w:p>
    <w:p w14:paraId="323DC020"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lastRenderedPageBreak/>
        <w:t xml:space="preserve">Осыған дейін қарастырылған анықтамалардан бір түйінді ой айтуға болады, яғни мәдениет – адам әлемі. Мәдениет көріністерінде адамдық парасат, ақыл-ой, ізгілік пен әдемілік заттандырылып, игіліктер дүниесі құралған. Сонымен бірге мәдениет – адамды тұлға деңгейіне көтеретін негізгі құрал болып табылады. </w:t>
      </w:r>
    </w:p>
    <w:p w14:paraId="060051FD" w14:textId="77777777" w:rsidR="00D7433D" w:rsidRPr="005E7BAD" w:rsidRDefault="00D7433D" w:rsidP="00D7433D">
      <w:pPr>
        <w:spacing w:after="0"/>
        <w:ind w:firstLine="709"/>
        <w:jc w:val="both"/>
        <w:rPr>
          <w:rFonts w:cs="Times New Roman"/>
          <w:szCs w:val="28"/>
          <w:lang w:val="kk-KZ"/>
        </w:rPr>
      </w:pPr>
      <w:r w:rsidRPr="005E7BAD">
        <w:rPr>
          <w:rFonts w:cs="Times New Roman"/>
          <w:i/>
          <w:iCs/>
          <w:szCs w:val="28"/>
          <w:lang w:val="kk-KZ"/>
        </w:rPr>
        <w:t>Біздің ойымызша, ата-аналардың педагогикалық мәдениеті</w:t>
      </w:r>
      <w:r w:rsidRPr="005E7BAD">
        <w:rPr>
          <w:rFonts w:cs="Times New Roman"/>
          <w:szCs w:val="28"/>
          <w:lang w:val="kk-KZ"/>
        </w:rPr>
        <w:t xml:space="preserve"> – әлеуметтік сұранысқа сай заңды құбылыс, өйткені балалардың жоғары деңгейде сапалы тәрбие алуға мүмкіндіктері болу керек, ата-аналар мен мұғалімдердің ынтымақтастығы – баланың жоғары қабілеттілігінің көрсеткіші, түлектердің білім сапасы, тәрбиесі, олардың бойынан құзыреттіліктердің көрініс табуы  деп білеміз. </w:t>
      </w:r>
    </w:p>
    <w:p w14:paraId="1E0D78B6"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Осыған сәйкес, тәрбие мен мәдениеттің түп қазығы – отбасы, ата-ана, бала болып табылады. Бұл мәселенің маңызын сөзбен айтып жеткізу қиын. Ең алдымен, әрбір балаға әке-шешеден, ал оларға ата-бабадан қанмен өткен ақыл-парасат, сана-сезім, түйсік деңгейі болады. Біреуде бұл өзекті қабілеттер жоғары, айқын болса, ал басқа біреуде төмен, бұлыңғыр. Баланың қандай болып тууы және қалыптасуы тікелей әке мен шешенің, яғни алдыңғы буынның биіктігіне тікелей байланысты. Әке-шеше отбасында қандай орта, қандай тәлім қалыптастырса, бала сол ортаның шеңберінде, сол тәлімді алып өседі. </w:t>
      </w:r>
    </w:p>
    <w:p w14:paraId="05DC992A" w14:textId="3A60CD08"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Ата-ана – бала тәрбиесіндегі басты тұлға. Сондықтан әке де, шеше де балаларының жан дүниесіне үңіліп, мінез-құлқындағы ерекшеліктерді жете білгені жөн. Яғни, балалармен көбірек уақ</w:t>
      </w:r>
      <w:r w:rsidR="008E6349" w:rsidRPr="005E7BAD">
        <w:rPr>
          <w:rFonts w:cs="Times New Roman"/>
          <w:szCs w:val="28"/>
          <w:lang w:val="kk-KZ"/>
        </w:rPr>
        <w:t>ы</w:t>
      </w:r>
      <w:r w:rsidRPr="005E7BAD">
        <w:rPr>
          <w:rFonts w:cs="Times New Roman"/>
          <w:szCs w:val="28"/>
          <w:lang w:val="kk-KZ"/>
        </w:rPr>
        <w:t>тын бірге өткізіп, балалармен сөйлесіп, ақылдасып отыру отбасының берік болу</w:t>
      </w:r>
      <w:r w:rsidR="008E6349" w:rsidRPr="005E7BAD">
        <w:rPr>
          <w:rFonts w:cs="Times New Roman"/>
          <w:szCs w:val="28"/>
          <w:lang w:val="kk-KZ"/>
        </w:rPr>
        <w:t>ы</w:t>
      </w:r>
      <w:r w:rsidRPr="005E7BAD">
        <w:rPr>
          <w:rFonts w:cs="Times New Roman"/>
          <w:szCs w:val="28"/>
          <w:lang w:val="kk-KZ"/>
        </w:rPr>
        <w:t xml:space="preserve">на, бауырмалдық қасиеттің қалыптасуына әсер етеді. Себебі қалалық жерлерде тұратын отбасының иелері жұмыс басты болып бала тәрбиесіне көңіл бөлмей, соның салдарынан балалардың бұзық жолға түсіп кетуіне алып келеді. </w:t>
      </w:r>
    </w:p>
    <w:p w14:paraId="7AEC98D3"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 Отбасындағы жанжал, үлкендердің аузына келген сөздерді айтуы, баланың көзінше басқа біреуді сөгуі, біреудің сыртынан өсек айтуы балаға теріс әсер етеді. Бала алдында әке-шеше мен үй ішіндегі үлкендердің әдептілік танытқаны жөн. Мысалы, арақ пен темекінің толып жатқан зиянын біле тұра, балалардың көзінше арақ ішіп, үсті-үстіне темекі тартатындар бар. «Көрінген таудың алыстығы жоқ» дейді, ертең-ақ ұл өсіп ер жетеді, қыз өсіп бой жетеді, мұның бәрі әсер етуі мүмкін. </w:t>
      </w:r>
    </w:p>
    <w:p w14:paraId="13DE0612" w14:textId="09D80633" w:rsidR="005F4008" w:rsidRPr="005E7BAD" w:rsidRDefault="00D7433D" w:rsidP="00D7433D">
      <w:pPr>
        <w:spacing w:after="0"/>
        <w:ind w:firstLine="709"/>
        <w:jc w:val="both"/>
        <w:rPr>
          <w:rFonts w:cs="Times New Roman"/>
          <w:szCs w:val="28"/>
          <w:lang w:val="kk-KZ"/>
        </w:rPr>
      </w:pPr>
      <w:r w:rsidRPr="005E7BAD">
        <w:rPr>
          <w:rFonts w:cs="Times New Roman"/>
          <w:szCs w:val="28"/>
          <w:lang w:val="kk-KZ"/>
        </w:rPr>
        <w:t>Баланың бойына барлық жақсы қасиеттерді дарыту, тіпті жанында жүрген достарына дейін мән беру, табиғат сыйлаған дарыны болса дамыту, дұрыс білім алуына жағдай жасау ата-ананың басты парызы. Ендеше бала тәрбиесінде ұсақ-түйек дейтін ешнәрсе жоқ және сол нәрседен де қателесуге қақымыз жоқ. Бала –</w:t>
      </w:r>
      <w:r w:rsidR="008E6349" w:rsidRPr="005E7BAD">
        <w:rPr>
          <w:rFonts w:cs="Times New Roman"/>
          <w:szCs w:val="28"/>
          <w:lang w:val="kk-KZ"/>
        </w:rPr>
        <w:t xml:space="preserve"> </w:t>
      </w:r>
      <w:r w:rsidRPr="005E7BAD">
        <w:rPr>
          <w:rFonts w:cs="Times New Roman"/>
          <w:szCs w:val="28"/>
          <w:lang w:val="kk-KZ"/>
        </w:rPr>
        <w:t xml:space="preserve">әрбір отбасының бақыты. Олай болса, өз бақытымызды бағалай білейік. Шәкәрім атамыздың: «Адамның жақсы өмір сүруіне үш сапа негіз бола алады, олар барлығынан үстем болатын адал еңбек, мінсіз ақыл, таза жүрек. Бұл сапалар адамды дүниеге келген күннен бастап тәрбиелейді» дегеніндей, құнды қасиеттерге не рухани адамды қалыптастыру – шынында да оның туған кезінен басталса керек </w:t>
      </w:r>
      <w:r w:rsidR="00FE091D" w:rsidRPr="005E7BAD">
        <w:rPr>
          <w:rFonts w:cs="Times New Roman"/>
          <w:szCs w:val="28"/>
          <w:lang w:val="kk-KZ"/>
        </w:rPr>
        <w:t>[1</w:t>
      </w:r>
      <w:r w:rsidR="00144069" w:rsidRPr="005E7BAD">
        <w:rPr>
          <w:rFonts w:cs="Times New Roman"/>
          <w:szCs w:val="28"/>
          <w:lang w:val="kk-KZ"/>
        </w:rPr>
        <w:t>2</w:t>
      </w:r>
      <w:r w:rsidR="00232B3A" w:rsidRPr="005E7BAD">
        <w:rPr>
          <w:rFonts w:cs="Times New Roman"/>
          <w:szCs w:val="28"/>
          <w:lang w:val="kk-KZ"/>
        </w:rPr>
        <w:t>5</w:t>
      </w:r>
      <w:r w:rsidR="00FE091D" w:rsidRPr="005E7BAD">
        <w:rPr>
          <w:rFonts w:cs="Times New Roman"/>
          <w:szCs w:val="28"/>
          <w:lang w:val="kk-KZ"/>
        </w:rPr>
        <w:t xml:space="preserve">, </w:t>
      </w:r>
      <w:r w:rsidR="001B6C43" w:rsidRPr="005E7BAD">
        <w:rPr>
          <w:rFonts w:cs="Times New Roman"/>
          <w:szCs w:val="28"/>
          <w:lang w:val="kk-KZ"/>
        </w:rPr>
        <w:t xml:space="preserve">б. </w:t>
      </w:r>
      <w:r w:rsidR="00FE091D" w:rsidRPr="005E7BAD">
        <w:rPr>
          <w:rFonts w:cs="Times New Roman"/>
          <w:szCs w:val="28"/>
          <w:lang w:val="kk-KZ"/>
        </w:rPr>
        <w:t>146].</w:t>
      </w:r>
    </w:p>
    <w:p w14:paraId="7394B20E"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lastRenderedPageBreak/>
        <w:t xml:space="preserve">Кеңес Одағы кезіндегі Қазақстанның даму ерекшелігіне байланысты демографиялық, экономикалық, мәдени және ақпараттық тұрғыдан алғанда қала мен ауыл арасында жер мен көктей айырмашылық орнағаны белгілі. Нәтижесінде елімізде бір-бірімен менталды деңгейде  жанаса бермейтін екі әлеуметтік орта қалыптасты. Мәселе тек ауыл жастарының білім деңгейі мен мәдениетінің таяздығымен, не болмаса олардың орыс тілді білмеуімен ғана шектелмейді. «Ауыл балалары неге артта қалады» деген сұрақтың астары әлдеқайда кең. Бұл дүниетанымдық, мәдени және рухани деңгейдегі қарама-қайшылықтар бар. </w:t>
      </w:r>
      <w:r w:rsidRPr="005E7BAD">
        <w:rPr>
          <w:lang w:val="kk-KZ"/>
        </w:rPr>
        <w:t xml:space="preserve">Осыған сәйкес, отбасындағы тәрбие тағылымдық, өнегелік қағидаларға негізделіп, ата-ананың балаға деген қатынасын анықтайды. Отбасының бірлігі оның мүшелерінің бір-біріне адамгершілік, ізгілік, құқықтық т.б. өзара жауапкершіліктеріне, түсініктеріне, сонымен қатар эмоционалдық жақындықтарына негізделеді. Бір жағынан отбасы – адамдардың өзінің ішкі өмірін, құпияларын, сырларын қарсы тұрған сыртқы әсерлерден қорғайтын бірлестік болып табылады. </w:t>
      </w:r>
    </w:p>
    <w:p w14:paraId="2A7FBF3E"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Біз қоғамдық пікірді зерттеу кезінде міндетті түрде қалалық және ауылдық елді мекендерде тұратын респонденттерді бөліп қарастырамыз. Көпжылдық тәжірибе көрсеткендей, барлық мәселеге қатысты осы екі ортаның адамдары екі түрлі пікір білдіреді. Отбасы тәрбиесінің қоғамдық және мемлекеттік тәрбиеге қарағанда артықшылығы басым. Алайда, қазіргі қоғамдық өмірде болып жатқан әлеуметтік, экономикалық және демографиялық өзгерістер отбасына, әсіресе қалалық әлеумет жағдайында, белгілі бір қиыншылықтар туғызады. </w:t>
      </w:r>
    </w:p>
    <w:p w14:paraId="01D8869E" w14:textId="19030E20"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Кейін ала, ізгілік пен бауырмалдық қатынастарының дамуы нәтижесінде отбасында айтарлықтай адамгершілік тұрғыдан ересектердің де, балалардың да жаңа құндылық бағыттарын қалыптастырып, отбасы өміріне елеулі өзгерістер әкелді. Ата-ана мен мұғалімдердің бірлескен әрекеті балалардың тәрбиесін жетілдіруге әсер етеді. Демек, мектеп пен отбасы балаларды ізгілік пен адамгершілік қатынастарының мәдениетіне үйретуге бағытталады. Ата-ананың маңызды міндеті балаларымен біріккен ізгілік қарым-қатынасқа қатыстырып, оны бақылау, оларды баланың адалдығын, адамгершілігін, ұқыптылығын дамытады. Олай болса, отбасы мүшелерінің балаға қоғамдық және әлеуметтік мәдениетті қалыптастыруда алатын орны ерекше, олардың өміріне жаңа әлеуметтік бағдарлар енгізеді. Мұның басты маңызы, елдің идеологиялық сипаты роль атқарады. Президе</w:t>
      </w:r>
      <w:r w:rsidR="006C188D" w:rsidRPr="005E7BAD">
        <w:rPr>
          <w:rFonts w:cs="Times New Roman"/>
          <w:szCs w:val="28"/>
          <w:lang w:val="kk-KZ"/>
        </w:rPr>
        <w:t>н</w:t>
      </w:r>
      <w:r w:rsidRPr="005E7BAD">
        <w:rPr>
          <w:rFonts w:cs="Times New Roman"/>
          <w:szCs w:val="28"/>
          <w:lang w:val="kk-KZ"/>
        </w:rPr>
        <w:t>ттің өз жолдауында «адал ұрпақ» туралы айтуы да тегін емес. Балалардың елдің заңдарына, қоғамдық дәстүрін берік сақтайтын тұлға болуына бағыт береді. Демек, тәрбиелі, адал, иманды балалар отбасының ғана жетістігі емес, тұстас мемл</w:t>
      </w:r>
      <w:r w:rsidR="006C188D" w:rsidRPr="005E7BAD">
        <w:rPr>
          <w:rFonts w:cs="Times New Roman"/>
          <w:szCs w:val="28"/>
          <w:lang w:val="kk-KZ"/>
        </w:rPr>
        <w:t>е</w:t>
      </w:r>
      <w:r w:rsidRPr="005E7BAD">
        <w:rPr>
          <w:rFonts w:cs="Times New Roman"/>
          <w:szCs w:val="28"/>
          <w:lang w:val="kk-KZ"/>
        </w:rPr>
        <w:t>кеттік жетістігі деп білеміз. Мұның өзі ғылыми тұрғыда бірнеше факторлармен түсіндіріледі.</w:t>
      </w:r>
    </w:p>
    <w:p w14:paraId="6AB10DBF" w14:textId="77777777" w:rsidR="00D7433D" w:rsidRPr="005E7BAD" w:rsidRDefault="00D7433D" w:rsidP="00D7433D">
      <w:pPr>
        <w:pStyle w:val="a3"/>
        <w:spacing w:after="0"/>
        <w:ind w:left="0" w:firstLine="709"/>
        <w:jc w:val="both"/>
        <w:rPr>
          <w:rFonts w:cs="Times New Roman"/>
          <w:szCs w:val="28"/>
          <w:lang w:val="kk-KZ"/>
        </w:rPr>
      </w:pPr>
      <w:r w:rsidRPr="005E7BAD">
        <w:rPr>
          <w:rFonts w:cs="Times New Roman"/>
          <w:lang w:val="kk-KZ"/>
        </w:rPr>
        <w:t>Мектептің отбасымен ұйымдастырушылық-педагогикалық жұмыстар жүйесінде мектеп кеңестері мен педагогикалық қызмет-әрекеті ерекше орын алады, олардың қызметтері сан түрлі болып келеді. Олар ата-аналардың мектеппен байланысын нығайтуға, олардың педагогикалық сауаттылығын ұйымдастыруға ықпал етіп, кейбір отбасыларға тәрбиеден көмек көрсетеді.</w:t>
      </w:r>
      <w:r w:rsidRPr="005E7BAD">
        <w:rPr>
          <w:rFonts w:cs="Times New Roman"/>
          <w:szCs w:val="28"/>
          <w:lang w:val="kk-KZ"/>
        </w:rPr>
        <w:t xml:space="preserve"> </w:t>
      </w:r>
      <w:r w:rsidRPr="005E7BAD">
        <w:rPr>
          <w:rFonts w:cs="Times New Roman"/>
          <w:szCs w:val="28"/>
          <w:lang w:val="kk-KZ"/>
        </w:rPr>
        <w:lastRenderedPageBreak/>
        <w:t xml:space="preserve">Сондықтан да, баланы жан-жақты тәрбиелеу міндеті бірінші орынға шығады. Оны шешудің басты құралы – тәрбие қызметінің барлық субъектілерінің (педагогтардың, ата-аналардың, балалардың) өзара бірлескен іс-әрекеті болып табылады. </w:t>
      </w:r>
    </w:p>
    <w:p w14:paraId="25695AFE" w14:textId="3D2CD5E9" w:rsidR="00D7433D" w:rsidRPr="005E7BAD" w:rsidRDefault="00D7433D" w:rsidP="00D7433D">
      <w:pPr>
        <w:pStyle w:val="a3"/>
        <w:spacing w:after="0"/>
        <w:ind w:left="0" w:firstLine="709"/>
        <w:jc w:val="both"/>
        <w:rPr>
          <w:rFonts w:cs="Times New Roman"/>
          <w:szCs w:val="28"/>
          <w:lang w:val="kk-KZ"/>
        </w:rPr>
      </w:pPr>
      <w:r w:rsidRPr="005E7BAD">
        <w:rPr>
          <w:rFonts w:cs="Times New Roman"/>
          <w:szCs w:val="28"/>
          <w:lang w:val="kk-KZ"/>
        </w:rPr>
        <w:t>Мұғалім мен ата-аналардың өзара әрекеттестігі мектеп өмірінің барлық кезеңдерінде маңызды, әсіресе бала отбасымен жүргізілген тәрбиелік шаралардың негізгі көрінісін түсіндіреді. Мектеп пен отб</w:t>
      </w:r>
      <w:r w:rsidR="006C188D" w:rsidRPr="005E7BAD">
        <w:rPr>
          <w:rFonts w:cs="Times New Roman"/>
          <w:szCs w:val="28"/>
          <w:lang w:val="kk-KZ"/>
        </w:rPr>
        <w:t>а</w:t>
      </w:r>
      <w:r w:rsidRPr="005E7BAD">
        <w:rPr>
          <w:rFonts w:cs="Times New Roman"/>
          <w:szCs w:val="28"/>
          <w:lang w:val="kk-KZ"/>
        </w:rPr>
        <w:t>сының өзара әрекеттестігі арқылы бала достарының, сыныптастарының және мұғалімнің тұлғалық қасиетінен өзінің бойын қажетті өнегелерді алады.</w:t>
      </w:r>
    </w:p>
    <w:p w14:paraId="55D47D64" w14:textId="77777777"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Ата-ана, отбасы тәрбиесінің маңыздылығы баланың құндылық бағыттарын, оның моральдық қасиеттерін қалыптастырулары қажет. </w:t>
      </w:r>
    </w:p>
    <w:p w14:paraId="47A7EFD5" w14:textId="568D4BAA"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Соңғы жиырма жылда ауылдан қалаға қарай тұрақты миграциялық толқын орын алған. Қазіргі кезде, 90-шы жылдары көшіп кеткен халықтың орнын ауыл халқы белсенді түрде толтыруда. Анықтамалық сөздікте: «Урбанизация (лат. урбс – қала, урбанус – қалалық) – еңбек бөлінісінің қоғамдық және аумақтық тұрғыдан тарихи қалыптасуынан пайда болып, әлемнің әртүрлі елдері мен өңірлерінің өзіндік ерекшеліктеріне сәйкес дамитын әлеуметтік-экономикалық, демографиялық, географиялық секілді</w:t>
      </w:r>
      <w:r w:rsidR="00BF57D9" w:rsidRPr="005E7BAD">
        <w:rPr>
          <w:rFonts w:cs="Times New Roman"/>
          <w:szCs w:val="28"/>
          <w:lang w:val="kk-KZ"/>
        </w:rPr>
        <w:t xml:space="preserve"> </w:t>
      </w:r>
      <w:r w:rsidRPr="005E7BAD">
        <w:rPr>
          <w:rFonts w:cs="Times New Roman"/>
          <w:szCs w:val="28"/>
          <w:lang w:val="kk-KZ"/>
        </w:rPr>
        <w:t xml:space="preserve">көп жақты қырлары бар күрделі құбылыс», - деп сипатталады </w:t>
      </w:r>
      <w:r w:rsidR="00203C9C" w:rsidRPr="005E7BAD">
        <w:rPr>
          <w:rFonts w:cs="Times New Roman"/>
          <w:szCs w:val="28"/>
          <w:lang w:val="kk-KZ"/>
        </w:rPr>
        <w:t>[1</w:t>
      </w:r>
      <w:r w:rsidR="00144069" w:rsidRPr="005E7BAD">
        <w:rPr>
          <w:rFonts w:cs="Times New Roman"/>
          <w:szCs w:val="28"/>
          <w:lang w:val="kk-KZ"/>
        </w:rPr>
        <w:t>2</w:t>
      </w:r>
      <w:r w:rsidR="00232B3A" w:rsidRPr="005E7BAD">
        <w:rPr>
          <w:rFonts w:cs="Times New Roman"/>
          <w:szCs w:val="28"/>
          <w:lang w:val="kk-KZ"/>
        </w:rPr>
        <w:t>6</w:t>
      </w:r>
      <w:r w:rsidR="00203C9C" w:rsidRPr="005E7BAD">
        <w:rPr>
          <w:rFonts w:cs="Times New Roman"/>
          <w:szCs w:val="28"/>
          <w:lang w:val="kk-KZ"/>
        </w:rPr>
        <w:t xml:space="preserve">, </w:t>
      </w:r>
      <w:r w:rsidR="001B6C43" w:rsidRPr="005E7BAD">
        <w:rPr>
          <w:rFonts w:cs="Times New Roman"/>
          <w:szCs w:val="28"/>
          <w:lang w:val="kk-KZ"/>
        </w:rPr>
        <w:t xml:space="preserve">б. </w:t>
      </w:r>
      <w:r w:rsidR="00203C9C" w:rsidRPr="005E7BAD">
        <w:rPr>
          <w:rFonts w:cs="Times New Roman"/>
          <w:szCs w:val="28"/>
          <w:lang w:val="kk-KZ"/>
        </w:rPr>
        <w:t xml:space="preserve">89]. </w:t>
      </w:r>
      <w:r w:rsidRPr="005E7BAD">
        <w:rPr>
          <w:rFonts w:cs="Times New Roman"/>
          <w:szCs w:val="28"/>
          <w:lang w:val="kk-KZ"/>
        </w:rPr>
        <w:t>Көне латын тіліндегі мағынасы «қалалық» деген ұғымды білдіреді. Яғни, қысқаша айтар болсақ, урбанизация, бұл қала тіршілігі мен тұрмысы және мәдениетінің үстемдікке ие болуы.</w:t>
      </w:r>
    </w:p>
    <w:p w14:paraId="5D6F817A" w14:textId="2F268B0B" w:rsidR="00203C9C" w:rsidRPr="005E7BAD" w:rsidRDefault="00D7433D" w:rsidP="00D7433D">
      <w:pPr>
        <w:spacing w:after="0"/>
        <w:ind w:firstLine="709"/>
        <w:jc w:val="both"/>
        <w:rPr>
          <w:rFonts w:cs="Times New Roman"/>
          <w:szCs w:val="28"/>
          <w:lang w:val="kk-KZ"/>
        </w:rPr>
      </w:pPr>
      <w:r w:rsidRPr="005E7BAD">
        <w:rPr>
          <w:rFonts w:cs="Times New Roman"/>
          <w:szCs w:val="28"/>
          <w:lang w:val="kk-KZ"/>
        </w:rPr>
        <w:t xml:space="preserve">Зерттеулерде: «қаланың әлеуметтік өзара байланысып, әрекеттесуші және бірегей әлеуметтік тұтастықты құраушы құбылыстар мен процестердің ауқымды жиынтығы», - деп келтірілген </w:t>
      </w:r>
      <w:r w:rsidR="00203C9C" w:rsidRPr="005E7BAD">
        <w:rPr>
          <w:rFonts w:cs="Times New Roman"/>
          <w:szCs w:val="28"/>
          <w:lang w:val="kk-KZ"/>
        </w:rPr>
        <w:t>[1</w:t>
      </w:r>
      <w:r w:rsidR="00144069" w:rsidRPr="005E7BAD">
        <w:rPr>
          <w:rFonts w:cs="Times New Roman"/>
          <w:szCs w:val="28"/>
          <w:lang w:val="kk-KZ"/>
        </w:rPr>
        <w:t>2</w:t>
      </w:r>
      <w:r w:rsidR="00232B3A" w:rsidRPr="005E7BAD">
        <w:rPr>
          <w:rFonts w:cs="Times New Roman"/>
          <w:szCs w:val="28"/>
          <w:lang w:val="kk-KZ"/>
        </w:rPr>
        <w:t>7</w:t>
      </w:r>
      <w:r w:rsidR="00203C9C" w:rsidRPr="005E7BAD">
        <w:rPr>
          <w:rFonts w:cs="Times New Roman"/>
          <w:szCs w:val="28"/>
          <w:lang w:val="kk-KZ"/>
        </w:rPr>
        <w:t xml:space="preserve">, </w:t>
      </w:r>
      <w:r w:rsidR="001B6C43" w:rsidRPr="005E7BAD">
        <w:rPr>
          <w:rFonts w:cs="Times New Roman"/>
          <w:szCs w:val="28"/>
          <w:lang w:val="kk-KZ"/>
        </w:rPr>
        <w:t xml:space="preserve">б. </w:t>
      </w:r>
      <w:r w:rsidR="00203C9C" w:rsidRPr="005E7BAD">
        <w:rPr>
          <w:rFonts w:cs="Times New Roman"/>
          <w:szCs w:val="28"/>
          <w:lang w:val="kk-KZ"/>
        </w:rPr>
        <w:t>86].</w:t>
      </w:r>
    </w:p>
    <w:p w14:paraId="19C70C6D" w14:textId="7F5E2D4F" w:rsidR="00203C9C" w:rsidRPr="005E7BAD" w:rsidRDefault="00D7433D" w:rsidP="00305CB6">
      <w:pPr>
        <w:spacing w:after="0"/>
        <w:ind w:firstLine="709"/>
        <w:jc w:val="both"/>
        <w:rPr>
          <w:rFonts w:cs="Times New Roman"/>
          <w:szCs w:val="28"/>
          <w:lang w:val="kk-KZ"/>
        </w:rPr>
      </w:pPr>
      <w:r w:rsidRPr="005E7BAD">
        <w:rPr>
          <w:rFonts w:cs="Times New Roman"/>
          <w:szCs w:val="28"/>
          <w:lang w:val="kk-KZ"/>
        </w:rPr>
        <w:t xml:space="preserve">Қазіргі қала өмірі тұрғындарының тұрмыстық, материалдық жағдайы, қажетті мүмкіндіктерді табуы, орындау жағынан ауылдық жерден көп алда деп айтамыз. Қалаға келіп жатқандардың басым бөлігі жастар екені айтпаса да түсінікті. Олардың қалалық елді мекендегі үлесі артқан сайын, қала мен ауыл арасындағы айырмашылықтар да азая бермек. Қала жастарының алда болуы, ең алдымен қалыптасқан әлеуметтік, экономикалық, т.б. теңсіздіктің болуы заңды болып табылады. Атап айтқанда өнерге, спортқа, мәдениетке, ақпараттық білімге, ғылымға деген қол жетімділік жоғары болып саналады. Кейбір жағдайда, қаланың оқушылары алғыр, талантты, дарынды, шебер, т.б. болып келеді. Бірақ шын мәнінде, қала мен ауыл бала тәрбиесіне қалай әсер етеді? Бала болмысы қалай болу керек? Біз ауыл мен қала баласына жеткілікті тәрбие беріп жатырмыз ба? деген сұрақтар бәрімізді мазалайды. Яғни балалардың алғырлығы деп жүргеніміз – өмір сүрудің қиындығынан туған мәжбүрлік болып табылады, ал шеберлігі дегеніміз – өзінің мүмкіндігінен тыс, үлкендердің талабын орындауға талпынысы. Тапқырлығы – өзінің жасынан ерте есейіп кеткендігі, көрегенді деп жүргеніміз – телеарна, интернет, әлеуметтік желілерден алған дүниелерін іске асыруы болып табылады. Демек, аталған талдаулар әлеуметтік педагогикалық тұрғыдан балаларға берілген қоғамдағы шынайы сипаттамасы. Қаланың әлеуметтік жағдайы бала тәрбиесіне </w:t>
      </w:r>
      <w:r w:rsidRPr="005E7BAD">
        <w:rPr>
          <w:rFonts w:cs="Times New Roman"/>
          <w:szCs w:val="28"/>
          <w:lang w:val="kk-KZ"/>
        </w:rPr>
        <w:lastRenderedPageBreak/>
        <w:t xml:space="preserve">көптеген әсері бар. Ғалымдардың айтуынша: «қазір балаларды қызықтыратын заттар бұрынғыдан көбейген. Баламен ата-ананың пікір алысуы, жеке өмірі туралы сұхбаттасуына уақыттары жоқ. Соның салдарынан отбасында баланың жеке өмірінің қалыптасуына қоғамдық орта мен әлеуметтік желінің орасан зор факторы әсер етуде», - деп дабыл қағуда </w:t>
      </w:r>
      <w:r w:rsidR="00203C9C" w:rsidRPr="005E7BAD">
        <w:rPr>
          <w:rFonts w:cs="Times New Roman"/>
          <w:szCs w:val="28"/>
          <w:lang w:val="kk-KZ"/>
        </w:rPr>
        <w:t>[1</w:t>
      </w:r>
      <w:r w:rsidR="00144069" w:rsidRPr="005E7BAD">
        <w:rPr>
          <w:rFonts w:cs="Times New Roman"/>
          <w:szCs w:val="28"/>
          <w:lang w:val="kk-KZ"/>
        </w:rPr>
        <w:t>2</w:t>
      </w:r>
      <w:r w:rsidR="00232B3A" w:rsidRPr="005E7BAD">
        <w:rPr>
          <w:rFonts w:cs="Times New Roman"/>
          <w:szCs w:val="28"/>
          <w:lang w:val="kk-KZ"/>
        </w:rPr>
        <w:t>8</w:t>
      </w:r>
      <w:r w:rsidR="00203C9C" w:rsidRPr="005E7BAD">
        <w:rPr>
          <w:rFonts w:cs="Times New Roman"/>
          <w:szCs w:val="28"/>
          <w:lang w:val="kk-KZ"/>
        </w:rPr>
        <w:t xml:space="preserve">, </w:t>
      </w:r>
      <w:r w:rsidR="001B6C43" w:rsidRPr="005E7BAD">
        <w:rPr>
          <w:rFonts w:cs="Times New Roman"/>
          <w:szCs w:val="28"/>
          <w:lang w:val="kk-KZ"/>
        </w:rPr>
        <w:t xml:space="preserve">б. </w:t>
      </w:r>
      <w:r w:rsidR="00203C9C" w:rsidRPr="005E7BAD">
        <w:rPr>
          <w:rFonts w:cs="Times New Roman"/>
          <w:szCs w:val="28"/>
          <w:lang w:val="kk-KZ"/>
        </w:rPr>
        <w:t>63].</w:t>
      </w:r>
    </w:p>
    <w:p w14:paraId="043462AE" w14:textId="191BC398" w:rsidR="00203C9C" w:rsidRPr="005E7BAD" w:rsidRDefault="00D7433D" w:rsidP="00305CB6">
      <w:pPr>
        <w:spacing w:after="0"/>
        <w:ind w:firstLine="709"/>
        <w:jc w:val="both"/>
        <w:rPr>
          <w:rFonts w:cs="Times New Roman"/>
          <w:szCs w:val="28"/>
          <w:lang w:val="kk-KZ"/>
        </w:rPr>
      </w:pPr>
      <w:r w:rsidRPr="005E7BAD">
        <w:rPr>
          <w:rFonts w:cs="Times New Roman"/>
          <w:szCs w:val="28"/>
          <w:lang w:val="kk-KZ"/>
        </w:rPr>
        <w:t>Сонымен қатар қала баласын еңбекке баулу өте қиын. Оның үстіне қала отбасының ата-аналары бала тәрбиесінде өз тәжірибелерімен бөлісе алмайды. Керісінше, ауылда баланы бүкіл ауыл болып тәрбиелейді. Ал қалада баланың еңбек тәрбиесімен айнал</w:t>
      </w:r>
      <w:r w:rsidR="00BF57D9" w:rsidRPr="005E7BAD">
        <w:rPr>
          <w:rFonts w:cs="Times New Roman"/>
          <w:szCs w:val="28"/>
          <w:lang w:val="kk-KZ"/>
        </w:rPr>
        <w:t>ы</w:t>
      </w:r>
      <w:r w:rsidRPr="005E7BAD">
        <w:rPr>
          <w:rFonts w:cs="Times New Roman"/>
          <w:szCs w:val="28"/>
          <w:lang w:val="kk-KZ"/>
        </w:rPr>
        <w:t xml:space="preserve">суына, жалпы еңбектің мәнін түсіндіруге келгенде кедергілер көп. Сондықтан балаға отбасында еңбек тәрбиесінің мәнін барынша насихаттап, еңбек адамының қалыптасуы туралы өнегелік сөздерді айту, отбасындағы еңбекпен келген нанның қадірін бағалауға үйрету қажет. Демек, отбасында «еңбек тәрбиесіне баланы баулып, біргелікте жасауға, отбасының еңбек адамының өнегелерін» насихаттау қажет </w:t>
      </w:r>
      <w:r w:rsidR="00203C9C" w:rsidRPr="005E7BAD">
        <w:rPr>
          <w:rFonts w:cs="Times New Roman"/>
          <w:szCs w:val="28"/>
          <w:lang w:val="kk-KZ"/>
        </w:rPr>
        <w:t>[1</w:t>
      </w:r>
      <w:r w:rsidR="00E46215" w:rsidRPr="005E7BAD">
        <w:rPr>
          <w:rFonts w:cs="Times New Roman"/>
          <w:szCs w:val="28"/>
          <w:lang w:val="kk-KZ"/>
        </w:rPr>
        <w:t>2</w:t>
      </w:r>
      <w:r w:rsidR="00232B3A" w:rsidRPr="005E7BAD">
        <w:rPr>
          <w:rFonts w:cs="Times New Roman"/>
          <w:szCs w:val="28"/>
          <w:lang w:val="kk-KZ"/>
        </w:rPr>
        <w:t>9</w:t>
      </w:r>
      <w:r w:rsidR="00203C9C" w:rsidRPr="005E7BAD">
        <w:rPr>
          <w:rFonts w:cs="Times New Roman"/>
          <w:szCs w:val="28"/>
          <w:lang w:val="kk-KZ"/>
        </w:rPr>
        <w:t xml:space="preserve">, </w:t>
      </w:r>
      <w:r w:rsidR="001B6C43" w:rsidRPr="005E7BAD">
        <w:rPr>
          <w:rFonts w:cs="Times New Roman"/>
          <w:szCs w:val="28"/>
          <w:lang w:val="kk-KZ"/>
        </w:rPr>
        <w:t xml:space="preserve">б. </w:t>
      </w:r>
      <w:r w:rsidR="00203C9C" w:rsidRPr="005E7BAD">
        <w:rPr>
          <w:rFonts w:cs="Times New Roman"/>
          <w:szCs w:val="28"/>
          <w:lang w:val="kk-KZ"/>
        </w:rPr>
        <w:t>81].</w:t>
      </w:r>
    </w:p>
    <w:p w14:paraId="68BA5FB6" w14:textId="0BB7C8D8" w:rsidR="00203C9C" w:rsidRPr="005E7BAD" w:rsidRDefault="00D7433D" w:rsidP="00305CB6">
      <w:pPr>
        <w:spacing w:after="0"/>
        <w:ind w:firstLine="709"/>
        <w:jc w:val="both"/>
        <w:rPr>
          <w:rFonts w:cs="Times New Roman"/>
          <w:szCs w:val="28"/>
          <w:lang w:val="kk-KZ"/>
        </w:rPr>
      </w:pPr>
      <w:r w:rsidRPr="005E7BAD">
        <w:rPr>
          <w:rFonts w:cs="Times New Roman"/>
          <w:szCs w:val="28"/>
          <w:lang w:val="kk-KZ"/>
        </w:rPr>
        <w:t xml:space="preserve">Қала  баласының отбасынан кейінгі тәрбие факторы – қоғамдық ортасы болып табылады. Жалпы аталған қоғамдық орта балаға жақсы немесе жаман жағынан кері әсер етуі де ықтимал. Егер аулада дұрыс, мәдениетті, жақсы балалармен араласатын болса, баланың дамуына оң ықпал етеді. Мұндай әсер туралы «баланың өмірі тікелей орта мен достарының әсері жоғары» деп сипаттайды </w:t>
      </w:r>
      <w:r w:rsidR="00203C9C" w:rsidRPr="005E7BAD">
        <w:rPr>
          <w:rFonts w:cs="Times New Roman"/>
          <w:szCs w:val="28"/>
          <w:lang w:val="kk-KZ"/>
        </w:rPr>
        <w:t>[</w:t>
      </w:r>
      <w:r w:rsidR="00443DF2" w:rsidRPr="005E7BAD">
        <w:rPr>
          <w:rFonts w:cs="Times New Roman"/>
          <w:szCs w:val="28"/>
          <w:lang w:val="kk-KZ"/>
        </w:rPr>
        <w:t>1</w:t>
      </w:r>
      <w:r w:rsidR="00232B3A" w:rsidRPr="005E7BAD">
        <w:rPr>
          <w:rFonts w:cs="Times New Roman"/>
          <w:szCs w:val="28"/>
          <w:lang w:val="kk-KZ"/>
        </w:rPr>
        <w:t>30</w:t>
      </w:r>
      <w:r w:rsidR="00203C9C" w:rsidRPr="005E7BAD">
        <w:rPr>
          <w:rFonts w:cs="Times New Roman"/>
          <w:szCs w:val="28"/>
          <w:lang w:val="kk-KZ"/>
        </w:rPr>
        <w:t xml:space="preserve">, </w:t>
      </w:r>
      <w:r w:rsidR="001B6C43" w:rsidRPr="005E7BAD">
        <w:rPr>
          <w:rFonts w:cs="Times New Roman"/>
          <w:szCs w:val="28"/>
          <w:lang w:val="kk-KZ"/>
        </w:rPr>
        <w:t xml:space="preserve">б. </w:t>
      </w:r>
      <w:r w:rsidR="00203C9C" w:rsidRPr="005E7BAD">
        <w:rPr>
          <w:rFonts w:cs="Times New Roman"/>
          <w:szCs w:val="28"/>
          <w:lang w:val="kk-KZ"/>
        </w:rPr>
        <w:t>134].</w:t>
      </w:r>
    </w:p>
    <w:p w14:paraId="50F6B34A" w14:textId="6355AEAC" w:rsidR="00203C9C" w:rsidRPr="005E7BAD" w:rsidRDefault="00D7433D" w:rsidP="00305CB6">
      <w:pPr>
        <w:spacing w:after="0"/>
        <w:ind w:firstLine="709"/>
        <w:jc w:val="both"/>
        <w:rPr>
          <w:rFonts w:cs="Times New Roman"/>
          <w:szCs w:val="28"/>
          <w:lang w:val="kk-KZ"/>
        </w:rPr>
      </w:pPr>
      <w:r w:rsidRPr="005E7BAD">
        <w:rPr>
          <w:rFonts w:cs="Times New Roman"/>
          <w:szCs w:val="28"/>
          <w:lang w:val="kk-KZ"/>
        </w:rPr>
        <w:t xml:space="preserve">Жалпы балаға көшенің ықпалы өте зор болып табылады. Зерттеуші </w:t>
      </w:r>
      <w:r w:rsidR="004D7C3D">
        <w:rPr>
          <w:rFonts w:cs="Times New Roman"/>
          <w:szCs w:val="28"/>
          <w:lang w:val="kk-KZ"/>
        </w:rPr>
        <w:t xml:space="preserve">                  </w:t>
      </w:r>
      <w:r w:rsidRPr="005E7BAD">
        <w:rPr>
          <w:rFonts w:cs="Times New Roman"/>
          <w:szCs w:val="28"/>
          <w:lang w:val="kk-KZ"/>
        </w:rPr>
        <w:t>Л.В.</w:t>
      </w:r>
      <w:r w:rsidR="00BF57D9" w:rsidRPr="005E7BAD">
        <w:rPr>
          <w:rFonts w:cs="Times New Roman"/>
          <w:szCs w:val="28"/>
          <w:lang w:val="kk-KZ"/>
        </w:rPr>
        <w:t xml:space="preserve"> </w:t>
      </w:r>
      <w:r w:rsidRPr="005E7BAD">
        <w:rPr>
          <w:rFonts w:cs="Times New Roman"/>
          <w:szCs w:val="28"/>
          <w:lang w:val="kk-KZ"/>
        </w:rPr>
        <w:t>Бенин: «көше – өмір алаңы. Оның басты ерекшелігі – қоғамның жақсы немесе жаман құбылыстарының шынайы көрінісі, ақиқат бейнесі» деп сипаттайды [</w:t>
      </w:r>
      <w:r w:rsidR="004D7C3D">
        <w:rPr>
          <w:rFonts w:cs="Times New Roman"/>
          <w:szCs w:val="28"/>
          <w:lang w:val="kk-KZ"/>
        </w:rPr>
        <w:t>131</w:t>
      </w:r>
      <w:r w:rsidRPr="005E7BAD">
        <w:rPr>
          <w:rFonts w:cs="Times New Roman"/>
          <w:szCs w:val="28"/>
          <w:lang w:val="kk-KZ"/>
        </w:rPr>
        <w:t xml:space="preserve">, </w:t>
      </w:r>
      <w:r w:rsidR="004D7C3D">
        <w:rPr>
          <w:rFonts w:cs="Times New Roman"/>
          <w:szCs w:val="28"/>
          <w:lang w:val="kk-KZ"/>
        </w:rPr>
        <w:t>б.</w:t>
      </w:r>
      <w:r w:rsidRPr="005E7BAD">
        <w:rPr>
          <w:rFonts w:cs="Times New Roman"/>
          <w:szCs w:val="28"/>
          <w:lang w:val="kk-KZ"/>
        </w:rPr>
        <w:t>74]. Сондықтан көшедегі болып жатқан жағдайларды балаларға отбасында талдап, олардан жақсы мен жаманын айыруды үнемі ата-аналар айтып отыруы керек. Сондықтан да «ұяда не көрсең ұшқанда соны ілесің» деп отбасындағы құндылықтардың орнын жоғары бағалауымыз қажет</w:t>
      </w:r>
      <w:r w:rsidR="004D7C3D">
        <w:rPr>
          <w:rFonts w:cs="Times New Roman"/>
          <w:szCs w:val="28"/>
          <w:lang w:val="kk-KZ"/>
        </w:rPr>
        <w:t>.</w:t>
      </w:r>
    </w:p>
    <w:p w14:paraId="3AFCC3DA" w14:textId="49FD488C"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Қазіргі кезде бастауыш мектеп жасындағы балалардың тәртіпсіздігі мен мәдениетсіздігі әлемдік деңгейдегі проблемаға айналып отыр. Баланың негізгі қалыптасуына отбасы, ата-анасы, бауырлары, ортасы, тектілгі барынша әсер етеді. Баланың тұлға болып қалыптасуына үлкендердің ықпалы басым болып келеді. Зерттеуші Н.</w:t>
      </w:r>
      <w:r w:rsidR="00BF57D9" w:rsidRPr="005E7BAD">
        <w:rPr>
          <w:rFonts w:cs="Times New Roman"/>
          <w:szCs w:val="28"/>
          <w:lang w:val="kk-KZ"/>
        </w:rPr>
        <w:t xml:space="preserve"> </w:t>
      </w:r>
      <w:r w:rsidRPr="005E7BAD">
        <w:rPr>
          <w:rFonts w:cs="Times New Roman"/>
          <w:szCs w:val="28"/>
          <w:lang w:val="kk-KZ"/>
        </w:rPr>
        <w:t xml:space="preserve">Ақбаев: «Баланы жастан... деген сөздің мазмұны өте терең. Себебі, есейіп кеткен соң баласының теріс мінезін, қалыптасқан көзқарасын өзгерту өте қиын. Баланың тәрбие мен білім алуында мектеп пен отбасының өзара тығыз байланысты болуы шарт» </w:t>
      </w:r>
      <w:r w:rsidR="00456D1C" w:rsidRPr="005E7BAD">
        <w:rPr>
          <w:rFonts w:cs="Times New Roman"/>
          <w:szCs w:val="28"/>
          <w:lang w:val="kk-KZ"/>
        </w:rPr>
        <w:t>[132, б. 59]</w:t>
      </w:r>
      <w:r w:rsidR="00203C9C" w:rsidRPr="005E7BAD">
        <w:rPr>
          <w:rFonts w:cs="Times New Roman"/>
          <w:szCs w:val="28"/>
          <w:lang w:val="kk-KZ"/>
        </w:rPr>
        <w:t xml:space="preserve">. </w:t>
      </w:r>
      <w:r w:rsidRPr="005E7BAD">
        <w:rPr>
          <w:rFonts w:cs="Times New Roman"/>
          <w:szCs w:val="28"/>
          <w:lang w:val="kk-KZ"/>
        </w:rPr>
        <w:t>- дейді. Демек, отбасының мектеппен қарым-қатынасы жоғары болса, сонымен қатар баланың да жақсы қалыптасуына үлкен әсер етеді. Жалпы қоғамда үлкен пікір қалыптастыратын негізгі мәселе, баланың тәрбиесі мен мәдениеттілігі болып табылады. Мұның бәрі де отбасында басталып, мектептің, қоғамдық ортаның ықпалымен жүзеге асатын күрделі үрдіс болып табылады. Ең маңыздысы отбасындағы ата-аналардың педагогикалық мәдениеті жоғары болуы маңызды.</w:t>
      </w:r>
    </w:p>
    <w:p w14:paraId="0DF24436" w14:textId="0D9D0F49" w:rsidR="00D7433D" w:rsidRPr="005E7BAD" w:rsidRDefault="00D7433D" w:rsidP="00D7433D">
      <w:pPr>
        <w:spacing w:after="0"/>
        <w:ind w:firstLine="709"/>
        <w:jc w:val="both"/>
        <w:rPr>
          <w:rFonts w:cs="Times New Roman"/>
          <w:szCs w:val="28"/>
          <w:lang w:val="kk-KZ"/>
        </w:rPr>
      </w:pPr>
      <w:r w:rsidRPr="005E7BAD">
        <w:rPr>
          <w:rFonts w:cs="Times New Roman"/>
          <w:szCs w:val="28"/>
          <w:lang w:val="kk-KZ"/>
        </w:rPr>
        <w:t>Жалпы айтқанда, қай заманда да, қай елде болса да отбасының адамзат ұрпағына тигізетін ықпалы мен әсерін өмірдегі басқа</w:t>
      </w:r>
      <w:r w:rsidRPr="005E7BAD">
        <w:rPr>
          <w:rFonts w:cs="Times New Roman"/>
          <w:b/>
          <w:bCs/>
          <w:szCs w:val="28"/>
          <w:lang w:val="kk-KZ"/>
        </w:rPr>
        <w:t xml:space="preserve"> </w:t>
      </w:r>
      <w:r w:rsidRPr="005E7BAD">
        <w:rPr>
          <w:rFonts w:cs="Times New Roman"/>
          <w:szCs w:val="28"/>
          <w:lang w:val="kk-KZ"/>
        </w:rPr>
        <w:t xml:space="preserve">нәрсенің күшімен салыстыруға болмайды. Адамның өміріндегі ең қуанышты, қызық дәурені осы </w:t>
      </w:r>
      <w:r w:rsidRPr="005E7BAD">
        <w:rPr>
          <w:rFonts w:cs="Times New Roman"/>
          <w:szCs w:val="28"/>
          <w:lang w:val="kk-KZ"/>
        </w:rPr>
        <w:lastRenderedPageBreak/>
        <w:t>отбасында өтеді. Бала өмірінің алғашқы күніне</w:t>
      </w:r>
      <w:r w:rsidR="00BF57D9" w:rsidRPr="005E7BAD">
        <w:rPr>
          <w:rFonts w:cs="Times New Roman"/>
          <w:szCs w:val="28"/>
          <w:lang w:val="kk-KZ"/>
        </w:rPr>
        <w:t>н</w:t>
      </w:r>
      <w:r w:rsidRPr="005E7BAD">
        <w:rPr>
          <w:rFonts w:cs="Times New Roman"/>
          <w:szCs w:val="28"/>
          <w:lang w:val="kk-KZ"/>
        </w:rPr>
        <w:t xml:space="preserve"> бастап, ата-ана өздерінің негізгі борыштарын – тәрбие жұмысын атқаруға кіріседі. Алайда, қазіргі кездегі елдегі экономикалық әлеуметтік жағдайлардың қиындығы, жұмыссыздық, материалдық-рухани қажеттіліктердің тапшылығы осының бәрі отбасындағы ата-ана мен бала арасындағы қарым-қатынасты күрделендіріп отыр. Бала тәрбиесінің негізі оның отбасы болып табылады. Осы шағын әлеуметтік топ бала үшін өмір мектебі. Отбасындағы ата-ана баланың өмірлік ұстазы және тәрбиешісі. Баланың болашағы, білімі, мәдениеті отбасындағы ата-ананың сіңірген еңбегіне, тәлім-тәрбиесіне байланысты болып келеді. Сондықтан, әрбір ата-ана өзінің баласын білімді, мәдениетті, жан-жақты етіп тәрбиелеу үшін педагогикалық мәдениет, тәрбиелік мүмкіндіктерін пайдаланып келеді. Қазақ халқының бала тәрбиесіне деген көзқарасының өзіндік ерекшеліктері бар. Келешек ұрпақ тәрбиесіне үлкен мән беріп, балаларды ата-баба дәстүрінде тәрбиелеуді мақсат тұтқан қазақ отбасылары баласын мәдениеттілікке, зерделілікке баулып, халқының мәдениеті мен әдет-ғұрпын тәрбиенің бұлжы</w:t>
      </w:r>
      <w:r w:rsidR="00293AA8" w:rsidRPr="005E7BAD">
        <w:rPr>
          <w:rFonts w:cs="Times New Roman"/>
          <w:szCs w:val="28"/>
          <w:lang w:val="kk-KZ"/>
        </w:rPr>
        <w:t>т</w:t>
      </w:r>
      <w:r w:rsidRPr="005E7BAD">
        <w:rPr>
          <w:rFonts w:cs="Times New Roman"/>
          <w:szCs w:val="28"/>
          <w:lang w:val="kk-KZ"/>
        </w:rPr>
        <w:t>мас құралы ретінде ұстанған.</w:t>
      </w:r>
    </w:p>
    <w:p w14:paraId="51E70505" w14:textId="1E04D8C5" w:rsidR="00E30BC8" w:rsidRPr="005E7BAD" w:rsidRDefault="00E30BC8" w:rsidP="00D7433D">
      <w:pPr>
        <w:spacing w:after="0"/>
        <w:ind w:firstLine="709"/>
        <w:jc w:val="both"/>
        <w:rPr>
          <w:rFonts w:cs="Times New Roman"/>
          <w:szCs w:val="28"/>
          <w:lang w:val="kk-KZ"/>
        </w:rPr>
      </w:pPr>
    </w:p>
    <w:p w14:paraId="69A9E3B6" w14:textId="77777777" w:rsidR="00E30BC8" w:rsidRPr="005E7BAD" w:rsidRDefault="00E30BC8" w:rsidP="00305CB6">
      <w:pPr>
        <w:spacing w:after="0"/>
        <w:ind w:firstLine="709"/>
        <w:jc w:val="both"/>
        <w:rPr>
          <w:rFonts w:cs="Times New Roman"/>
          <w:szCs w:val="28"/>
          <w:lang w:val="kk-KZ"/>
        </w:rPr>
      </w:pPr>
    </w:p>
    <w:p w14:paraId="64DE61A2" w14:textId="14C9994A" w:rsidR="009A6C04" w:rsidRPr="005E7BAD" w:rsidRDefault="009A6C04" w:rsidP="00272AE8">
      <w:pPr>
        <w:ind w:firstLine="708"/>
        <w:jc w:val="both"/>
        <w:rPr>
          <w:b/>
          <w:bCs/>
          <w:szCs w:val="28"/>
          <w:lang w:val="kk-KZ"/>
        </w:rPr>
      </w:pPr>
      <w:r w:rsidRPr="005E7BAD">
        <w:rPr>
          <w:b/>
          <w:szCs w:val="28"/>
          <w:lang w:val="kk-KZ"/>
        </w:rPr>
        <w:t>1.3 Бастауыш сынып оқушыларын тәрбиелеу үрдісінде мектеп пен отбасының өзара әрекеттестігінің мазмұндық-құрылымдық моделі</w:t>
      </w:r>
    </w:p>
    <w:p w14:paraId="0445C78C" w14:textId="21AD36E5" w:rsidR="002D042F" w:rsidRPr="005E7BAD" w:rsidRDefault="00D7433D" w:rsidP="00E971B0">
      <w:pPr>
        <w:pStyle w:val="a3"/>
        <w:spacing w:after="0"/>
        <w:ind w:left="0" w:firstLine="709"/>
        <w:jc w:val="both"/>
        <w:rPr>
          <w:rFonts w:cs="Times New Roman"/>
          <w:szCs w:val="28"/>
          <w:lang w:val="kk-KZ"/>
        </w:rPr>
      </w:pPr>
      <w:r w:rsidRPr="005E7BAD">
        <w:rPr>
          <w:rFonts w:cs="Times New Roman"/>
          <w:szCs w:val="28"/>
          <w:lang w:val="kk-KZ"/>
        </w:rPr>
        <w:t>Еліміздің әлемдік деңгейдегі орны мен оның қарқынды дамуында елдің білім потенциалы мен ұрпақтың тәрбиесі басым роль атқарады. Сондықтан Президентіміз өз Жолдауларында ұрпақ тәрбиесіне, «</w:t>
      </w:r>
      <w:r w:rsidR="00293AA8" w:rsidRPr="005E7BAD">
        <w:rPr>
          <w:rFonts w:cs="Times New Roman"/>
          <w:szCs w:val="28"/>
          <w:lang w:val="kk-KZ"/>
        </w:rPr>
        <w:t>А</w:t>
      </w:r>
      <w:r w:rsidRPr="005E7BAD">
        <w:rPr>
          <w:rFonts w:cs="Times New Roman"/>
          <w:szCs w:val="28"/>
          <w:lang w:val="kk-KZ"/>
        </w:rPr>
        <w:t>дал Азамат» тәрбиесіне басты назар аударуды негізге алады. Себебі қоғамдық деградация</w:t>
      </w:r>
      <w:r w:rsidR="00293AA8" w:rsidRPr="005E7BAD">
        <w:rPr>
          <w:rFonts w:cs="Times New Roman"/>
          <w:szCs w:val="28"/>
          <w:lang w:val="kk-KZ"/>
        </w:rPr>
        <w:t>ға</w:t>
      </w:r>
      <w:r w:rsidRPr="005E7BAD">
        <w:rPr>
          <w:rFonts w:cs="Times New Roman"/>
          <w:szCs w:val="28"/>
          <w:lang w:val="kk-KZ"/>
        </w:rPr>
        <w:t xml:space="preserve"> айналған балалар арасындағы зорлық</w:t>
      </w:r>
      <w:r w:rsidR="00293AA8" w:rsidRPr="005E7BAD">
        <w:rPr>
          <w:rFonts w:cs="Times New Roman"/>
          <w:szCs w:val="28"/>
          <w:lang w:val="kk-KZ"/>
        </w:rPr>
        <w:t>-</w:t>
      </w:r>
      <w:r w:rsidRPr="005E7BAD">
        <w:rPr>
          <w:rFonts w:cs="Times New Roman"/>
          <w:szCs w:val="28"/>
          <w:lang w:val="kk-KZ"/>
        </w:rPr>
        <w:t>зомбылы</w:t>
      </w:r>
      <w:r w:rsidR="00293AA8" w:rsidRPr="005E7BAD">
        <w:rPr>
          <w:rFonts w:cs="Times New Roman"/>
          <w:szCs w:val="28"/>
          <w:lang w:val="kk-KZ"/>
        </w:rPr>
        <w:t>қ</w:t>
      </w:r>
      <w:r w:rsidRPr="005E7BAD">
        <w:rPr>
          <w:rFonts w:cs="Times New Roman"/>
          <w:szCs w:val="28"/>
          <w:lang w:val="kk-KZ"/>
        </w:rPr>
        <w:t>, вандализм, тәрбиесіздік, үлкенді құрметтемеу, мәдениетсіздік туралы ай</w:t>
      </w:r>
      <w:r w:rsidR="00293AA8" w:rsidRPr="005E7BAD">
        <w:rPr>
          <w:rFonts w:cs="Times New Roman"/>
          <w:szCs w:val="28"/>
          <w:lang w:val="kk-KZ"/>
        </w:rPr>
        <w:t>т</w:t>
      </w:r>
      <w:r w:rsidRPr="005E7BAD">
        <w:rPr>
          <w:rFonts w:cs="Times New Roman"/>
          <w:szCs w:val="28"/>
          <w:lang w:val="kk-KZ"/>
        </w:rPr>
        <w:t>қан болатын. Сондықтан отбасы мен мектептің өзара әркеттестігі негізінде тұлғаға ұлттық және адамгершілік, ізгілік тәрбие берудің маңызы зор болып табылады. Осы бағытта зерттеуші ғалымдарымыздың еңбектерінде жан-жақты сипатталған. Яғни: «ұлттық тәрбие ме</w:t>
      </w:r>
      <w:r w:rsidR="00293AA8" w:rsidRPr="005E7BAD">
        <w:rPr>
          <w:rFonts w:cs="Times New Roman"/>
          <w:szCs w:val="28"/>
          <w:lang w:val="kk-KZ"/>
        </w:rPr>
        <w:t>м</w:t>
      </w:r>
      <w:r w:rsidRPr="005E7BAD">
        <w:rPr>
          <w:rFonts w:cs="Times New Roman"/>
          <w:szCs w:val="28"/>
          <w:lang w:val="kk-KZ"/>
        </w:rPr>
        <w:t>лекеттің негізгі нышаны. Онсыз мемлекет, қоғам болмайды. Мұның бәрі отбасын, Отанын сүю арқылы жүзеге асады. Отансүйгіштік қасиет биологиялық емес, ол тарихи, саяси әлеуметтік, ид</w:t>
      </w:r>
      <w:r w:rsidR="00293AA8" w:rsidRPr="005E7BAD">
        <w:rPr>
          <w:rFonts w:cs="Times New Roman"/>
          <w:szCs w:val="28"/>
          <w:lang w:val="kk-KZ"/>
        </w:rPr>
        <w:t>е</w:t>
      </w:r>
      <w:r w:rsidRPr="005E7BAD">
        <w:rPr>
          <w:rFonts w:cs="Times New Roman"/>
          <w:szCs w:val="28"/>
          <w:lang w:val="kk-KZ"/>
        </w:rPr>
        <w:t xml:space="preserve">ологиялық дәстүрлі, күрделі құрылым» </w:t>
      </w:r>
      <w:r w:rsidR="002D042F" w:rsidRPr="005E7BAD">
        <w:rPr>
          <w:rFonts w:cs="Times New Roman"/>
          <w:szCs w:val="28"/>
          <w:lang w:val="kk-KZ"/>
        </w:rPr>
        <w:t>[</w:t>
      </w:r>
      <w:r w:rsidR="00446FD7" w:rsidRPr="005E7BAD">
        <w:rPr>
          <w:rFonts w:cs="Times New Roman"/>
          <w:szCs w:val="28"/>
          <w:lang w:val="kk-KZ"/>
        </w:rPr>
        <w:t>1</w:t>
      </w:r>
      <w:r w:rsidR="00144069" w:rsidRPr="005E7BAD">
        <w:rPr>
          <w:rFonts w:cs="Times New Roman"/>
          <w:szCs w:val="28"/>
          <w:lang w:val="kk-KZ"/>
        </w:rPr>
        <w:t>3</w:t>
      </w:r>
      <w:r w:rsidR="006933C2" w:rsidRPr="005E7BAD">
        <w:rPr>
          <w:rFonts w:cs="Times New Roman"/>
          <w:szCs w:val="28"/>
          <w:lang w:val="kk-KZ"/>
        </w:rPr>
        <w:t>3</w:t>
      </w:r>
      <w:r w:rsidR="002D042F" w:rsidRPr="005E7BAD">
        <w:rPr>
          <w:rFonts w:cs="Times New Roman"/>
          <w:szCs w:val="28"/>
          <w:lang w:val="kk-KZ"/>
        </w:rPr>
        <w:t xml:space="preserve">, </w:t>
      </w:r>
      <w:r w:rsidR="001B6C43" w:rsidRPr="005E7BAD">
        <w:rPr>
          <w:rFonts w:cs="Times New Roman"/>
          <w:szCs w:val="28"/>
          <w:lang w:val="kk-KZ"/>
        </w:rPr>
        <w:t xml:space="preserve">б. </w:t>
      </w:r>
      <w:r w:rsidR="002D042F" w:rsidRPr="005E7BAD">
        <w:rPr>
          <w:rFonts w:cs="Times New Roman"/>
          <w:szCs w:val="28"/>
          <w:lang w:val="kk-KZ"/>
        </w:rPr>
        <w:t>188].</w:t>
      </w:r>
    </w:p>
    <w:p w14:paraId="0207D194" w14:textId="51CE41AF" w:rsidR="00C65DFB" w:rsidRPr="005E7BAD" w:rsidRDefault="00F16551" w:rsidP="00F16551">
      <w:pPr>
        <w:spacing w:after="0"/>
        <w:ind w:firstLine="709"/>
        <w:jc w:val="both"/>
        <w:rPr>
          <w:rFonts w:cs="Times New Roman"/>
          <w:szCs w:val="28"/>
          <w:lang w:val="kk-KZ"/>
        </w:rPr>
      </w:pPr>
      <w:r w:rsidRPr="005E7BAD">
        <w:rPr>
          <w:rFonts w:cs="Times New Roman"/>
          <w:szCs w:val="28"/>
          <w:lang w:val="kk-KZ"/>
        </w:rPr>
        <w:t>Біздің ойымызша, жеке адамның дамуы – оның рухани өсуінің, жетілуінің процесі жеке адам үшін елеулі болып табылатын барлық салаларды іс-әрекетте, өзін қоршаған құбылыстарға, адамдарға деген қарым-қатынасқа, танымдық процестерінде болатын сапалық өзгеріс болып табылады. Жеке адамның, әсіресе балалық және жасөспірім шақтарында дамып, жетілуі ең алдымен тәрбиенің ықпалы арқыл</w:t>
      </w:r>
      <w:r w:rsidR="00293AA8" w:rsidRPr="005E7BAD">
        <w:rPr>
          <w:rFonts w:cs="Times New Roman"/>
          <w:szCs w:val="28"/>
          <w:lang w:val="kk-KZ"/>
        </w:rPr>
        <w:t>ы</w:t>
      </w:r>
      <w:r w:rsidRPr="005E7BAD">
        <w:rPr>
          <w:rFonts w:cs="Times New Roman"/>
          <w:szCs w:val="28"/>
          <w:lang w:val="kk-KZ"/>
        </w:rPr>
        <w:t xml:space="preserve"> жүреді. Дегенмен тәрбие әсерінің дәрежесі мен  сипаты көп жағдайда тәрбиенің даму заңдылықтарының қаншалықты ескергеніне байланысты болады. Сөйтіп тәрбие мен дамудың арасында екі жақты байланыс болады. Сондықтан жеке адамның даму заңдылықтарын тер</w:t>
      </w:r>
      <w:r w:rsidR="00293AA8" w:rsidRPr="005E7BAD">
        <w:rPr>
          <w:rFonts w:cs="Times New Roman"/>
          <w:szCs w:val="28"/>
          <w:lang w:val="kk-KZ"/>
        </w:rPr>
        <w:t>е</w:t>
      </w:r>
      <w:r w:rsidRPr="005E7BAD">
        <w:rPr>
          <w:rFonts w:cs="Times New Roman"/>
          <w:szCs w:val="28"/>
          <w:lang w:val="kk-KZ"/>
        </w:rPr>
        <w:t xml:space="preserve">ңірек қарастырған жөн. Демек, тұлға – жеке адамның мақсатының орындалуы, ерік-жігерінің іске асуы, өзі жөніндегі ойын, еркін жүзеге асыруға </w:t>
      </w:r>
      <w:r w:rsidRPr="005E7BAD">
        <w:rPr>
          <w:rFonts w:cs="Times New Roman"/>
          <w:szCs w:val="28"/>
          <w:lang w:val="kk-KZ"/>
        </w:rPr>
        <w:lastRenderedPageBreak/>
        <w:t>дайындығы және оның нәтижесімен сипатталады. Яғни, тәрбиелік өнегелер мен үйрету, түсіндіру т.б. тәрбие әдіс-тәсілдері отбасынан бастау алып,  мектеппен жалғасу жүзеге асады. Осыған сәйкес тәрбиенің ролі басымдық танытады. Мұнда біз жеке тұлғаның құр</w:t>
      </w:r>
      <w:r w:rsidR="00293AA8" w:rsidRPr="005E7BAD">
        <w:rPr>
          <w:rFonts w:cs="Times New Roman"/>
          <w:szCs w:val="28"/>
          <w:lang w:val="kk-KZ"/>
        </w:rPr>
        <w:t>ы</w:t>
      </w:r>
      <w:r w:rsidRPr="005E7BAD">
        <w:rPr>
          <w:rFonts w:cs="Times New Roman"/>
          <w:szCs w:val="28"/>
          <w:lang w:val="kk-KZ"/>
        </w:rPr>
        <w:t xml:space="preserve">лымына сипаттама береміз </w:t>
      </w:r>
      <w:r w:rsidR="009C605E" w:rsidRPr="005E7BAD">
        <w:rPr>
          <w:rFonts w:cs="Times New Roman"/>
          <w:szCs w:val="28"/>
          <w:lang w:val="kk-KZ"/>
        </w:rPr>
        <w:t>(</w:t>
      </w:r>
      <w:r w:rsidR="001B6C43" w:rsidRPr="005E7BAD">
        <w:rPr>
          <w:rFonts w:cs="Times New Roman"/>
          <w:szCs w:val="28"/>
          <w:lang w:val="kk-KZ"/>
        </w:rPr>
        <w:t xml:space="preserve">сурет </w:t>
      </w:r>
      <w:r w:rsidR="006B2CC7" w:rsidRPr="005E7BAD">
        <w:rPr>
          <w:rFonts w:cs="Times New Roman"/>
          <w:szCs w:val="28"/>
          <w:lang w:val="kk-KZ"/>
        </w:rPr>
        <w:t>1</w:t>
      </w:r>
      <w:r w:rsidR="009C605E" w:rsidRPr="005E7BAD">
        <w:rPr>
          <w:rFonts w:cs="Times New Roman"/>
          <w:szCs w:val="28"/>
          <w:lang w:val="kk-KZ"/>
        </w:rPr>
        <w:t>).</w:t>
      </w:r>
    </w:p>
    <w:p w14:paraId="0A25E13C" w14:textId="77777777" w:rsidR="00293AA8" w:rsidRPr="005E7BAD" w:rsidRDefault="00293AA8" w:rsidP="00F16551">
      <w:pPr>
        <w:spacing w:after="0"/>
        <w:ind w:firstLine="709"/>
        <w:jc w:val="both"/>
        <w:rPr>
          <w:rFonts w:cs="Times New Roman"/>
          <w:szCs w:val="28"/>
          <w:lang w:val="kk-KZ"/>
        </w:rPr>
      </w:pPr>
    </w:p>
    <w:p w14:paraId="371431E8" w14:textId="0AA6FD99" w:rsidR="0000781B" w:rsidRPr="005E7BAD" w:rsidRDefault="0000781B" w:rsidP="00AC05F3">
      <w:pPr>
        <w:spacing w:after="0"/>
        <w:jc w:val="center"/>
        <w:rPr>
          <w:rFonts w:cs="Times New Roman"/>
          <w:szCs w:val="28"/>
          <w:lang w:val="kk-KZ"/>
        </w:rPr>
      </w:pPr>
      <w:r w:rsidRPr="005E7BAD">
        <w:rPr>
          <w:rFonts w:cs="Times New Roman"/>
          <w:noProof/>
          <w:szCs w:val="28"/>
          <w:lang w:eastAsia="ru-RU"/>
        </w:rPr>
        <w:drawing>
          <wp:inline distT="0" distB="0" distL="0" distR="0" wp14:anchorId="660D5365" wp14:editId="48D4EC33">
            <wp:extent cx="5747385" cy="3276600"/>
            <wp:effectExtent l="0" t="0" r="0" b="19050"/>
            <wp:docPr id="50" name="Схема 5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517B21A5" w14:textId="77777777" w:rsidR="00F16551" w:rsidRPr="005E7BAD" w:rsidRDefault="00F16551" w:rsidP="00305CB6">
      <w:pPr>
        <w:spacing w:after="0"/>
        <w:ind w:firstLine="709"/>
        <w:jc w:val="both"/>
        <w:rPr>
          <w:szCs w:val="28"/>
          <w:lang w:val="kk-KZ"/>
        </w:rPr>
      </w:pPr>
    </w:p>
    <w:p w14:paraId="66BDE7C9" w14:textId="1A466C72" w:rsidR="00D26DFE" w:rsidRPr="005E7BAD" w:rsidRDefault="00D26DFE" w:rsidP="00305CB6">
      <w:pPr>
        <w:spacing w:after="0"/>
        <w:ind w:firstLine="709"/>
        <w:jc w:val="both"/>
        <w:rPr>
          <w:rFonts w:cs="Times New Roman"/>
          <w:szCs w:val="28"/>
          <w:lang w:val="kk-KZ"/>
        </w:rPr>
      </w:pPr>
      <w:r w:rsidRPr="005E7BAD">
        <w:rPr>
          <w:szCs w:val="28"/>
          <w:lang w:val="kk-KZ"/>
        </w:rPr>
        <w:t xml:space="preserve">Сурет  </w:t>
      </w:r>
      <w:r w:rsidR="006B2CC7" w:rsidRPr="005E7BAD">
        <w:rPr>
          <w:szCs w:val="28"/>
          <w:lang w:val="kk-KZ"/>
        </w:rPr>
        <w:t>1</w:t>
      </w:r>
      <w:r w:rsidRPr="005E7BAD">
        <w:rPr>
          <w:szCs w:val="28"/>
          <w:lang w:val="kk-KZ"/>
        </w:rPr>
        <w:t xml:space="preserve"> – Жеке тұлғаның құрылымы</w:t>
      </w:r>
      <w:r w:rsidRPr="005E7BAD">
        <w:rPr>
          <w:rFonts w:cs="Times New Roman"/>
          <w:szCs w:val="28"/>
          <w:lang w:val="kk-KZ"/>
        </w:rPr>
        <w:t xml:space="preserve"> </w:t>
      </w:r>
    </w:p>
    <w:p w14:paraId="79517E95" w14:textId="77777777" w:rsidR="00F16551" w:rsidRPr="005E7BAD" w:rsidRDefault="00F16551" w:rsidP="00305CB6">
      <w:pPr>
        <w:spacing w:after="0"/>
        <w:ind w:firstLine="709"/>
        <w:jc w:val="both"/>
        <w:rPr>
          <w:rFonts w:cs="Times New Roman"/>
          <w:szCs w:val="28"/>
          <w:lang w:val="kk-KZ"/>
        </w:rPr>
      </w:pPr>
    </w:p>
    <w:p w14:paraId="58904BA7" w14:textId="795B47E5" w:rsidR="00F16551" w:rsidRPr="005E7BAD" w:rsidRDefault="00F16551" w:rsidP="00F16551">
      <w:pPr>
        <w:spacing w:after="0"/>
        <w:ind w:firstLine="709"/>
        <w:jc w:val="both"/>
        <w:rPr>
          <w:rFonts w:cs="Times New Roman"/>
          <w:szCs w:val="28"/>
          <w:lang w:val="kk-KZ"/>
        </w:rPr>
      </w:pPr>
      <w:r w:rsidRPr="005E7BAD">
        <w:rPr>
          <w:rFonts w:cs="Times New Roman"/>
          <w:szCs w:val="28"/>
          <w:lang w:val="kk-KZ"/>
        </w:rPr>
        <w:t>Аталған суретте, негізінен зерттеу нысанамызға сәйкес, жеке тұлғаның отбасында, мектепте немесе жеке қасиетіне байланысты мінезі, «Мен» басқару жүйесімен ерекшеленетін сипаттама берілген болатын.</w:t>
      </w:r>
    </w:p>
    <w:p w14:paraId="32B31E9C" w14:textId="590A3838" w:rsidR="00F16551" w:rsidRPr="005E7BAD" w:rsidRDefault="00F16551" w:rsidP="00F16551">
      <w:pPr>
        <w:spacing w:after="0"/>
        <w:ind w:firstLine="709"/>
        <w:jc w:val="both"/>
        <w:rPr>
          <w:rFonts w:cs="Times New Roman"/>
          <w:szCs w:val="28"/>
          <w:lang w:val="kk-KZ"/>
        </w:rPr>
      </w:pPr>
      <w:r w:rsidRPr="005E7BAD">
        <w:rPr>
          <w:rFonts w:cs="Times New Roman"/>
          <w:szCs w:val="28"/>
          <w:lang w:val="kk-KZ"/>
        </w:rPr>
        <w:t>Бүгінгі таңда отбасы мен мектептің, жеке тұлға мен қоғамдық ортаның қарым-қатынасы мен өзара әрекеттестігі туралы педагогика, психология,  әлеуметтану, т.б. қоғамдық ғылымдардың көптен айналысып жүрген көкейкесті мәселелерін құрайды. Бұл туралы соңғы кезде зерттеу жүргізіп жүрген шетелдің ғалымдар З.М.</w:t>
      </w:r>
      <w:r w:rsidR="00293AA8" w:rsidRPr="005E7BAD">
        <w:rPr>
          <w:rFonts w:cs="Times New Roman"/>
          <w:szCs w:val="28"/>
          <w:lang w:val="kk-KZ"/>
        </w:rPr>
        <w:t xml:space="preserve"> </w:t>
      </w:r>
      <w:r w:rsidRPr="005E7BAD">
        <w:rPr>
          <w:rFonts w:cs="Times New Roman"/>
          <w:szCs w:val="28"/>
          <w:lang w:val="kk-KZ"/>
        </w:rPr>
        <w:t>Баджаеваның, С.С.</w:t>
      </w:r>
      <w:r w:rsidR="00293AA8" w:rsidRPr="005E7BAD">
        <w:rPr>
          <w:rFonts w:cs="Times New Roman"/>
          <w:szCs w:val="28"/>
          <w:lang w:val="kk-KZ"/>
        </w:rPr>
        <w:t xml:space="preserve"> </w:t>
      </w:r>
      <w:r w:rsidRPr="005E7BAD">
        <w:rPr>
          <w:rFonts w:cs="Times New Roman"/>
          <w:szCs w:val="28"/>
          <w:lang w:val="kk-KZ"/>
        </w:rPr>
        <w:t>Керкистің, В.Н.</w:t>
      </w:r>
      <w:r w:rsidR="00293AA8" w:rsidRPr="005E7BAD">
        <w:rPr>
          <w:rFonts w:cs="Times New Roman"/>
          <w:szCs w:val="28"/>
          <w:lang w:val="kk-KZ"/>
        </w:rPr>
        <w:t xml:space="preserve"> </w:t>
      </w:r>
      <w:r w:rsidRPr="005E7BAD">
        <w:rPr>
          <w:rFonts w:cs="Times New Roman"/>
          <w:szCs w:val="28"/>
          <w:lang w:val="kk-KZ"/>
        </w:rPr>
        <w:t>Почечихинаның, М.Я.</w:t>
      </w:r>
      <w:r w:rsidR="00293AA8" w:rsidRPr="005E7BAD">
        <w:rPr>
          <w:rFonts w:cs="Times New Roman"/>
          <w:szCs w:val="28"/>
          <w:lang w:val="kk-KZ"/>
        </w:rPr>
        <w:t xml:space="preserve"> </w:t>
      </w:r>
      <w:r w:rsidRPr="005E7BAD">
        <w:rPr>
          <w:rFonts w:cs="Times New Roman"/>
          <w:szCs w:val="28"/>
          <w:lang w:val="kk-KZ"/>
        </w:rPr>
        <w:t>Хоссейннежадтың, Ю.А.</w:t>
      </w:r>
      <w:r w:rsidR="00293AA8" w:rsidRPr="005E7BAD">
        <w:rPr>
          <w:rFonts w:cs="Times New Roman"/>
          <w:szCs w:val="28"/>
          <w:lang w:val="kk-KZ"/>
        </w:rPr>
        <w:t xml:space="preserve"> </w:t>
      </w:r>
      <w:r w:rsidRPr="005E7BAD">
        <w:rPr>
          <w:rFonts w:cs="Times New Roman"/>
          <w:szCs w:val="28"/>
          <w:lang w:val="kk-KZ"/>
        </w:rPr>
        <w:t xml:space="preserve">Генвареваның және отандық ғалымдар </w:t>
      </w:r>
      <w:r w:rsidR="00293AA8" w:rsidRPr="005E7BAD">
        <w:rPr>
          <w:rFonts w:cs="Times New Roman"/>
          <w:szCs w:val="28"/>
          <w:lang w:val="kk-KZ"/>
        </w:rPr>
        <w:t xml:space="preserve">                          </w:t>
      </w:r>
      <w:r w:rsidRPr="005E7BAD">
        <w:rPr>
          <w:rFonts w:cs="Times New Roman"/>
          <w:szCs w:val="28"/>
          <w:lang w:val="kk-KZ"/>
        </w:rPr>
        <w:t>Қ.</w:t>
      </w:r>
      <w:r w:rsidR="00293AA8" w:rsidRPr="005E7BAD">
        <w:rPr>
          <w:rFonts w:cs="Times New Roman"/>
          <w:szCs w:val="28"/>
          <w:lang w:val="kk-KZ"/>
        </w:rPr>
        <w:t xml:space="preserve"> </w:t>
      </w:r>
      <w:r w:rsidRPr="005E7BAD">
        <w:rPr>
          <w:rFonts w:cs="Times New Roman"/>
          <w:szCs w:val="28"/>
          <w:lang w:val="kk-KZ"/>
        </w:rPr>
        <w:t>Бөлеевтің, Ж.</w:t>
      </w:r>
      <w:r w:rsidR="00293AA8" w:rsidRPr="005E7BAD">
        <w:rPr>
          <w:rFonts w:cs="Times New Roman"/>
          <w:szCs w:val="28"/>
          <w:lang w:val="kk-KZ"/>
        </w:rPr>
        <w:t xml:space="preserve"> </w:t>
      </w:r>
      <w:r w:rsidRPr="005E7BAD">
        <w:rPr>
          <w:rFonts w:cs="Times New Roman"/>
          <w:szCs w:val="28"/>
          <w:lang w:val="kk-KZ"/>
        </w:rPr>
        <w:t>Сәкеновтің, И.</w:t>
      </w:r>
      <w:r w:rsidR="00293AA8" w:rsidRPr="005E7BAD">
        <w:rPr>
          <w:rFonts w:cs="Times New Roman"/>
          <w:szCs w:val="28"/>
          <w:lang w:val="kk-KZ"/>
        </w:rPr>
        <w:t xml:space="preserve"> </w:t>
      </w:r>
      <w:r w:rsidRPr="005E7BAD">
        <w:rPr>
          <w:rFonts w:cs="Times New Roman"/>
          <w:szCs w:val="28"/>
          <w:lang w:val="kk-KZ"/>
        </w:rPr>
        <w:t xml:space="preserve">Корнилконың, т.б. еңбектерін біз мазмұндық-құрылымдық модельді жасау үшін негізге алған болатынбыз. </w:t>
      </w:r>
    </w:p>
    <w:p w14:paraId="67A4E695" w14:textId="44EA5EC2" w:rsidR="00E8428D" w:rsidRPr="005E7BAD" w:rsidRDefault="00F16551" w:rsidP="00F16551">
      <w:pPr>
        <w:spacing w:after="0"/>
        <w:ind w:firstLine="709"/>
        <w:jc w:val="both"/>
        <w:rPr>
          <w:rFonts w:cs="Times New Roman"/>
          <w:szCs w:val="28"/>
          <w:lang w:val="kk-KZ"/>
        </w:rPr>
      </w:pPr>
      <w:r w:rsidRPr="005E7BAD">
        <w:rPr>
          <w:rFonts w:cs="Times New Roman"/>
          <w:szCs w:val="28"/>
          <w:lang w:val="kk-KZ"/>
        </w:rPr>
        <w:t>Ал педагогикалық тұрғыдан отбасы мен мектептің әрекеттестігі  туралы зерт</w:t>
      </w:r>
      <w:r w:rsidR="00293AA8" w:rsidRPr="005E7BAD">
        <w:rPr>
          <w:rFonts w:cs="Times New Roman"/>
          <w:szCs w:val="28"/>
          <w:lang w:val="kk-KZ"/>
        </w:rPr>
        <w:t>т</w:t>
      </w:r>
      <w:r w:rsidRPr="005E7BAD">
        <w:rPr>
          <w:rFonts w:cs="Times New Roman"/>
          <w:szCs w:val="28"/>
          <w:lang w:val="kk-KZ"/>
        </w:rPr>
        <w:t>еулерге келетін болсақ, Дағыстан ғалымы З.М.</w:t>
      </w:r>
      <w:r w:rsidR="00293AA8" w:rsidRPr="005E7BAD">
        <w:rPr>
          <w:rFonts w:cs="Times New Roman"/>
          <w:szCs w:val="28"/>
          <w:lang w:val="kk-KZ"/>
        </w:rPr>
        <w:t xml:space="preserve"> </w:t>
      </w:r>
      <w:r w:rsidRPr="005E7BAD">
        <w:rPr>
          <w:rFonts w:cs="Times New Roman"/>
          <w:szCs w:val="28"/>
          <w:lang w:val="kk-KZ"/>
        </w:rPr>
        <w:t xml:space="preserve">Баджаева «Педагогическое взаимодействие семьи и образовательного учереждения в нравственном воспитании подростков» атты ғылыми диссертациясында: «балалардың қалыптасуы барысында ұстаздары, отбасы, достарының ролі жоғары болып табылады. Яғни біз зерттеу жұмысының салыстыру кезінде ауыл мен қала мектебінің балаларының тәрбие өлшемдері мен көрсеткіштері негізге алынды», - деп келтіреді. Демек отбасы мен мектеп тәрбиесінің маңызына, мәніне тоқталады </w:t>
      </w:r>
      <w:r w:rsidR="00E8428D" w:rsidRPr="005E7BAD">
        <w:rPr>
          <w:rFonts w:cs="Times New Roman"/>
          <w:szCs w:val="28"/>
          <w:lang w:val="kk-KZ"/>
        </w:rPr>
        <w:t>[</w:t>
      </w:r>
      <w:r w:rsidR="00B14EC6" w:rsidRPr="005E7BAD">
        <w:rPr>
          <w:rFonts w:cs="Times New Roman"/>
          <w:szCs w:val="28"/>
          <w:lang w:val="kk-KZ"/>
        </w:rPr>
        <w:t>1</w:t>
      </w:r>
      <w:r w:rsidR="00144069" w:rsidRPr="005E7BAD">
        <w:rPr>
          <w:rFonts w:cs="Times New Roman"/>
          <w:szCs w:val="28"/>
          <w:lang w:val="kk-KZ"/>
        </w:rPr>
        <w:t>3</w:t>
      </w:r>
      <w:r w:rsidR="006933C2" w:rsidRPr="005E7BAD">
        <w:rPr>
          <w:rFonts w:cs="Times New Roman"/>
          <w:szCs w:val="28"/>
          <w:lang w:val="kk-KZ"/>
        </w:rPr>
        <w:t>4</w:t>
      </w:r>
      <w:r w:rsidR="00E8428D" w:rsidRPr="005E7BAD">
        <w:rPr>
          <w:rFonts w:cs="Times New Roman"/>
          <w:szCs w:val="28"/>
          <w:lang w:val="kk-KZ"/>
        </w:rPr>
        <w:t xml:space="preserve">, </w:t>
      </w:r>
      <w:r w:rsidR="001B6C43" w:rsidRPr="005E7BAD">
        <w:rPr>
          <w:rFonts w:cs="Times New Roman"/>
          <w:szCs w:val="28"/>
          <w:lang w:val="kk-KZ"/>
        </w:rPr>
        <w:t xml:space="preserve">б. </w:t>
      </w:r>
      <w:r w:rsidR="00B14EC6" w:rsidRPr="005E7BAD">
        <w:rPr>
          <w:rFonts w:cs="Times New Roman"/>
          <w:szCs w:val="28"/>
          <w:lang w:val="kk-KZ"/>
        </w:rPr>
        <w:t>13</w:t>
      </w:r>
      <w:r w:rsidR="00E8428D" w:rsidRPr="005E7BAD">
        <w:rPr>
          <w:rFonts w:cs="Times New Roman"/>
          <w:szCs w:val="28"/>
          <w:lang w:val="kk-KZ"/>
        </w:rPr>
        <w:t>].</w:t>
      </w:r>
    </w:p>
    <w:p w14:paraId="62F5E96F" w14:textId="040FFB0E" w:rsidR="00F16551" w:rsidRPr="005E7BAD" w:rsidRDefault="00F16551" w:rsidP="00F16551">
      <w:pPr>
        <w:pStyle w:val="a3"/>
        <w:spacing w:after="0"/>
        <w:ind w:left="0" w:firstLine="709"/>
        <w:jc w:val="both"/>
        <w:rPr>
          <w:rFonts w:cs="Times New Roman"/>
          <w:szCs w:val="28"/>
          <w:lang w:val="kk-KZ"/>
        </w:rPr>
      </w:pPr>
      <w:r w:rsidRPr="005E7BAD">
        <w:rPr>
          <w:rFonts w:cs="Times New Roman"/>
          <w:szCs w:val="28"/>
          <w:lang w:val="kk-KZ"/>
        </w:rPr>
        <w:lastRenderedPageBreak/>
        <w:t>Сондай-ақ С.С.</w:t>
      </w:r>
      <w:r w:rsidR="00293AA8" w:rsidRPr="005E7BAD">
        <w:rPr>
          <w:rFonts w:cs="Times New Roman"/>
          <w:szCs w:val="28"/>
          <w:lang w:val="kk-KZ"/>
        </w:rPr>
        <w:t xml:space="preserve"> </w:t>
      </w:r>
      <w:r w:rsidRPr="005E7BAD">
        <w:rPr>
          <w:rFonts w:cs="Times New Roman"/>
          <w:szCs w:val="28"/>
          <w:lang w:val="kk-KZ"/>
        </w:rPr>
        <w:t xml:space="preserve">Керкистің «Взаимодействие школы и семьи в формировании социальной активности подростков» атты ғылыми диссертациясында зерттеуші отбасы мен мектептің тұлға тәрбиелеудегі әлеуметтік ерекшелігін айта келіп, отбасы мен мектептің бала тәрбиесіндегі рөліне түсінік береді: «оқушының әлеуметтік белсенді тұлғасын қалыптастыру үшін ата-ананың педагогикалық мәдениетіне және жағымды психологиялық ахуалына байланысты» деп келтіреді </w:t>
      </w:r>
      <w:r w:rsidR="00E8428D" w:rsidRPr="005E7BAD">
        <w:rPr>
          <w:rFonts w:cs="Times New Roman"/>
          <w:szCs w:val="28"/>
          <w:lang w:val="kk-KZ"/>
        </w:rPr>
        <w:t>[</w:t>
      </w:r>
      <w:r w:rsidR="00F8088D" w:rsidRPr="005E7BAD">
        <w:rPr>
          <w:rFonts w:cs="Times New Roman"/>
          <w:szCs w:val="28"/>
          <w:lang w:val="kk-KZ"/>
        </w:rPr>
        <w:t>1</w:t>
      </w:r>
      <w:r w:rsidR="00144069" w:rsidRPr="005E7BAD">
        <w:rPr>
          <w:rFonts w:cs="Times New Roman"/>
          <w:szCs w:val="28"/>
          <w:lang w:val="kk-KZ"/>
        </w:rPr>
        <w:t>3</w:t>
      </w:r>
      <w:r w:rsidR="006933C2" w:rsidRPr="005E7BAD">
        <w:rPr>
          <w:rFonts w:cs="Times New Roman"/>
          <w:szCs w:val="28"/>
          <w:lang w:val="kk-KZ"/>
        </w:rPr>
        <w:t>5</w:t>
      </w:r>
      <w:r w:rsidR="00E8428D" w:rsidRPr="005E7BAD">
        <w:rPr>
          <w:rFonts w:cs="Times New Roman"/>
          <w:szCs w:val="28"/>
          <w:lang w:val="kk-KZ"/>
        </w:rPr>
        <w:t xml:space="preserve">, </w:t>
      </w:r>
      <w:r w:rsidR="001B6C43" w:rsidRPr="005E7BAD">
        <w:rPr>
          <w:rFonts w:cs="Times New Roman"/>
          <w:szCs w:val="28"/>
          <w:lang w:val="kk-KZ"/>
        </w:rPr>
        <w:t xml:space="preserve">б. </w:t>
      </w:r>
      <w:r w:rsidR="00E8428D" w:rsidRPr="005E7BAD">
        <w:rPr>
          <w:rFonts w:cs="Times New Roman"/>
          <w:szCs w:val="28"/>
          <w:lang w:val="kk-KZ"/>
        </w:rPr>
        <w:t>1</w:t>
      </w:r>
      <w:r w:rsidR="00F8088D" w:rsidRPr="005E7BAD">
        <w:rPr>
          <w:rFonts w:cs="Times New Roman"/>
          <w:szCs w:val="28"/>
          <w:lang w:val="kk-KZ"/>
        </w:rPr>
        <w:t>1</w:t>
      </w:r>
      <w:r w:rsidR="00E8428D" w:rsidRPr="005E7BAD">
        <w:rPr>
          <w:rFonts w:cs="Times New Roman"/>
          <w:szCs w:val="28"/>
          <w:lang w:val="kk-KZ"/>
        </w:rPr>
        <w:t>].</w:t>
      </w:r>
      <w:r w:rsidR="00F8088D" w:rsidRPr="005E7BAD">
        <w:rPr>
          <w:rFonts w:cs="Times New Roman"/>
          <w:szCs w:val="28"/>
          <w:lang w:val="kk-KZ"/>
        </w:rPr>
        <w:t xml:space="preserve"> </w:t>
      </w:r>
      <w:r w:rsidRPr="005E7BAD">
        <w:rPr>
          <w:rFonts w:cs="Times New Roman"/>
          <w:szCs w:val="28"/>
          <w:lang w:val="kk-KZ"/>
        </w:rPr>
        <w:t>Зерттеуші С.С.</w:t>
      </w:r>
      <w:r w:rsidR="00293AA8" w:rsidRPr="005E7BAD">
        <w:rPr>
          <w:rFonts w:cs="Times New Roman"/>
          <w:szCs w:val="28"/>
          <w:lang w:val="kk-KZ"/>
        </w:rPr>
        <w:t xml:space="preserve"> </w:t>
      </w:r>
      <w:r w:rsidRPr="005E7BAD">
        <w:rPr>
          <w:rFonts w:cs="Times New Roman"/>
          <w:szCs w:val="28"/>
          <w:lang w:val="kk-KZ"/>
        </w:rPr>
        <w:t>Керкистің ғылыми еңбегінде тұлғаның әлеуметтік мәні, белсенділігі, қарым-қатынасы, т.б. қырынан зерттеліп айқындалған.</w:t>
      </w:r>
    </w:p>
    <w:p w14:paraId="7F82E649" w14:textId="11D77A53" w:rsidR="001B7C66" w:rsidRPr="005E7BAD" w:rsidRDefault="00F16551" w:rsidP="00F16551">
      <w:pPr>
        <w:pStyle w:val="a3"/>
        <w:spacing w:after="0"/>
        <w:ind w:left="0" w:firstLine="709"/>
        <w:jc w:val="both"/>
        <w:rPr>
          <w:rFonts w:cs="Times New Roman"/>
          <w:szCs w:val="28"/>
          <w:lang w:val="kk-KZ"/>
        </w:rPr>
      </w:pPr>
      <w:r w:rsidRPr="005E7BAD">
        <w:rPr>
          <w:rFonts w:cs="Times New Roman"/>
          <w:szCs w:val="28"/>
          <w:lang w:val="kk-KZ"/>
        </w:rPr>
        <w:t>Мектеп пен отбасының әрекеттесу проблемасын зерттеуші әлеуметтанушы-ғалым В.Н.</w:t>
      </w:r>
      <w:r w:rsidR="00293AA8" w:rsidRPr="005E7BAD">
        <w:rPr>
          <w:rFonts w:cs="Times New Roman"/>
          <w:szCs w:val="28"/>
          <w:lang w:val="kk-KZ"/>
        </w:rPr>
        <w:t xml:space="preserve"> </w:t>
      </w:r>
      <w:r w:rsidRPr="005E7BAD">
        <w:rPr>
          <w:rFonts w:cs="Times New Roman"/>
          <w:szCs w:val="28"/>
          <w:lang w:val="kk-KZ"/>
        </w:rPr>
        <w:t xml:space="preserve">Почечихина өзінің «Особенности взаимодействия основных субъектов образовательного процесса в школе: социологический анализ» атты ғылыми еңбегінде отбасы мен мектептің байланысын әлеуметтану тұрғысынан талдай отырып, оның әсер ету факторларын бөліп көрсетеді: «зерттеуге отбасының тәрбие мәселелерінде тұлғаның әлеуметтендірудің маңызына тоқталады. Ата-аналар мен педагогтардың өзара әрекеттестік мәдениеті жоғары болса, соғұрлым бала тәрбиесіне жауапты болмақ», - дейді </w:t>
      </w:r>
      <w:r w:rsidR="009E1AD5" w:rsidRPr="005E7BAD">
        <w:rPr>
          <w:rFonts w:cs="Times New Roman"/>
          <w:szCs w:val="28"/>
          <w:lang w:val="kk-KZ"/>
        </w:rPr>
        <w:t>[1</w:t>
      </w:r>
      <w:r w:rsidR="00144069" w:rsidRPr="005E7BAD">
        <w:rPr>
          <w:rFonts w:cs="Times New Roman"/>
          <w:szCs w:val="28"/>
          <w:lang w:val="kk-KZ"/>
        </w:rPr>
        <w:t>3</w:t>
      </w:r>
      <w:r w:rsidR="006933C2" w:rsidRPr="005E7BAD">
        <w:rPr>
          <w:rFonts w:cs="Times New Roman"/>
          <w:szCs w:val="28"/>
          <w:lang w:val="kk-KZ"/>
        </w:rPr>
        <w:t>6</w:t>
      </w:r>
      <w:r w:rsidR="009E1AD5" w:rsidRPr="005E7BAD">
        <w:rPr>
          <w:rFonts w:cs="Times New Roman"/>
          <w:szCs w:val="28"/>
          <w:lang w:val="kk-KZ"/>
        </w:rPr>
        <w:t xml:space="preserve">, </w:t>
      </w:r>
      <w:r w:rsidR="001B6C43" w:rsidRPr="005E7BAD">
        <w:rPr>
          <w:rFonts w:cs="Times New Roman"/>
          <w:szCs w:val="28"/>
          <w:lang w:val="kk-KZ"/>
        </w:rPr>
        <w:t xml:space="preserve">б. </w:t>
      </w:r>
      <w:r w:rsidR="009E1AD5" w:rsidRPr="005E7BAD">
        <w:rPr>
          <w:rFonts w:cs="Times New Roman"/>
          <w:szCs w:val="28"/>
          <w:lang w:val="kk-KZ"/>
        </w:rPr>
        <w:t xml:space="preserve">9]. </w:t>
      </w:r>
    </w:p>
    <w:p w14:paraId="6B03206E" w14:textId="2EF2175C" w:rsidR="00E259C4" w:rsidRPr="005E7BAD" w:rsidRDefault="00F16551" w:rsidP="00305CB6">
      <w:pPr>
        <w:spacing w:after="0"/>
        <w:ind w:firstLine="709"/>
        <w:jc w:val="both"/>
        <w:rPr>
          <w:rFonts w:cs="Times New Roman"/>
          <w:szCs w:val="28"/>
          <w:lang w:val="kk-KZ"/>
        </w:rPr>
      </w:pPr>
      <w:r w:rsidRPr="005E7BAD">
        <w:rPr>
          <w:rFonts w:cs="Times New Roman"/>
          <w:szCs w:val="28"/>
          <w:lang w:val="kk-KZ"/>
        </w:rPr>
        <w:t>Иран Ислам Республикасындағы мектеп пен отбасының байланысы туралы зерттеген ғалым М.Я.</w:t>
      </w:r>
      <w:r w:rsidR="00293AA8" w:rsidRPr="005E7BAD">
        <w:rPr>
          <w:rFonts w:cs="Times New Roman"/>
          <w:szCs w:val="28"/>
          <w:lang w:val="kk-KZ"/>
        </w:rPr>
        <w:t xml:space="preserve">  </w:t>
      </w:r>
      <w:r w:rsidRPr="005E7BAD">
        <w:rPr>
          <w:rFonts w:cs="Times New Roman"/>
          <w:szCs w:val="28"/>
          <w:lang w:val="kk-KZ"/>
        </w:rPr>
        <w:t>Хоссейннежад өзінің «Педагогическое содействие семьи в социализации учащихся общеобразовательных школ (на материалах Исламской Республики Иран)» атты ғылыми еңбегінде: «Иран Ислам Респу</w:t>
      </w:r>
      <w:r w:rsidR="00293AA8" w:rsidRPr="005E7BAD">
        <w:rPr>
          <w:rFonts w:cs="Times New Roman"/>
          <w:szCs w:val="28"/>
          <w:lang w:val="kk-KZ"/>
        </w:rPr>
        <w:t>б</w:t>
      </w:r>
      <w:r w:rsidRPr="005E7BAD">
        <w:rPr>
          <w:rFonts w:cs="Times New Roman"/>
          <w:szCs w:val="28"/>
          <w:lang w:val="kk-KZ"/>
        </w:rPr>
        <w:t xml:space="preserve">ликасының өзіндік ерекшеліктері бар. Мұнда көп балалы отбасылар басым, тәрбиенің негізі ислам діні мен салт-дәстүрлер жетекші орынға ие. Сондықтан тұлғаның әлеуметтенуіне отбасы, мектеп, ата-ананың және діннің ықпалы зор», - деп отбасындағы бала тәрбиесінің мәніне тоқталады </w:t>
      </w:r>
      <w:r w:rsidR="00E8428D" w:rsidRPr="005E7BAD">
        <w:rPr>
          <w:rFonts w:cs="Times New Roman"/>
          <w:szCs w:val="28"/>
          <w:lang w:val="kk-KZ"/>
        </w:rPr>
        <w:t>[</w:t>
      </w:r>
      <w:r w:rsidR="001B7C66" w:rsidRPr="005E7BAD">
        <w:rPr>
          <w:rFonts w:cs="Times New Roman"/>
          <w:szCs w:val="28"/>
          <w:lang w:val="kk-KZ"/>
        </w:rPr>
        <w:t>1</w:t>
      </w:r>
      <w:r w:rsidR="00144069" w:rsidRPr="005E7BAD">
        <w:rPr>
          <w:rFonts w:cs="Times New Roman"/>
          <w:szCs w:val="28"/>
          <w:lang w:val="kk-KZ"/>
        </w:rPr>
        <w:t>3</w:t>
      </w:r>
      <w:r w:rsidR="006933C2" w:rsidRPr="005E7BAD">
        <w:rPr>
          <w:rFonts w:cs="Times New Roman"/>
          <w:szCs w:val="28"/>
          <w:lang w:val="kk-KZ"/>
        </w:rPr>
        <w:t>7</w:t>
      </w:r>
      <w:r w:rsidR="00E8428D" w:rsidRPr="005E7BAD">
        <w:rPr>
          <w:rFonts w:cs="Times New Roman"/>
          <w:szCs w:val="28"/>
          <w:lang w:val="kk-KZ"/>
        </w:rPr>
        <w:t xml:space="preserve">, </w:t>
      </w:r>
      <w:r w:rsidR="001B6C43" w:rsidRPr="005E7BAD">
        <w:rPr>
          <w:rFonts w:cs="Times New Roman"/>
          <w:szCs w:val="28"/>
          <w:lang w:val="kk-KZ"/>
        </w:rPr>
        <w:t xml:space="preserve">б. </w:t>
      </w:r>
      <w:r w:rsidR="00E8428D" w:rsidRPr="005E7BAD">
        <w:rPr>
          <w:rFonts w:cs="Times New Roman"/>
          <w:szCs w:val="28"/>
          <w:lang w:val="kk-KZ"/>
        </w:rPr>
        <w:t xml:space="preserve">3]. </w:t>
      </w:r>
    </w:p>
    <w:p w14:paraId="137C112B" w14:textId="04A84F33" w:rsidR="00F16551" w:rsidRPr="005E7BAD" w:rsidRDefault="00F16551" w:rsidP="00F16551">
      <w:pPr>
        <w:spacing w:after="0"/>
        <w:ind w:firstLine="709"/>
        <w:jc w:val="both"/>
        <w:rPr>
          <w:rFonts w:cs="Times New Roman"/>
          <w:szCs w:val="28"/>
          <w:lang w:val="kk-KZ"/>
        </w:rPr>
      </w:pPr>
      <w:r w:rsidRPr="005E7BAD">
        <w:rPr>
          <w:rFonts w:cs="Times New Roman"/>
          <w:szCs w:val="28"/>
          <w:lang w:val="kk-KZ"/>
        </w:rPr>
        <w:t>Мектеп пен отбасының тұлғаны тәрбиелеудегі проблемасын зерттеген Ю.А.</w:t>
      </w:r>
      <w:r w:rsidR="00293AA8" w:rsidRPr="005E7BAD">
        <w:rPr>
          <w:rFonts w:cs="Times New Roman"/>
          <w:szCs w:val="28"/>
          <w:lang w:val="kk-KZ"/>
        </w:rPr>
        <w:t xml:space="preserve"> </w:t>
      </w:r>
      <w:r w:rsidRPr="005E7BAD">
        <w:rPr>
          <w:rFonts w:cs="Times New Roman"/>
          <w:szCs w:val="28"/>
          <w:lang w:val="kk-KZ"/>
        </w:rPr>
        <w:t xml:space="preserve">Генварева «Взаимодействие семьи и школы как фактор самореализации подростка» деп аталатын диссертациясында: «заманауи мектеп отбасымен тығыз байланыста жұмыс істеу керек. Мектеп жұмысының әрбір ісіне ата-аналармен ақылдасып жасау және балалардың талап-тілектерін ұстаздар үнемі бақылауда ұстау қажет», - дейді </w:t>
      </w:r>
      <w:r w:rsidR="00E8428D" w:rsidRPr="005E7BAD">
        <w:rPr>
          <w:rFonts w:cs="Times New Roman"/>
          <w:szCs w:val="28"/>
          <w:lang w:val="kk-KZ"/>
        </w:rPr>
        <w:t>[</w:t>
      </w:r>
      <w:r w:rsidR="00140CE6" w:rsidRPr="005E7BAD">
        <w:rPr>
          <w:rFonts w:cs="Times New Roman"/>
          <w:szCs w:val="28"/>
          <w:lang w:val="kk-KZ"/>
        </w:rPr>
        <w:t>1</w:t>
      </w:r>
      <w:r w:rsidR="00144069" w:rsidRPr="005E7BAD">
        <w:rPr>
          <w:rFonts w:cs="Times New Roman"/>
          <w:szCs w:val="28"/>
          <w:lang w:val="kk-KZ"/>
        </w:rPr>
        <w:t>3</w:t>
      </w:r>
      <w:r w:rsidR="006933C2" w:rsidRPr="005E7BAD">
        <w:rPr>
          <w:rFonts w:cs="Times New Roman"/>
          <w:szCs w:val="28"/>
          <w:lang w:val="kk-KZ"/>
        </w:rPr>
        <w:t>8</w:t>
      </w:r>
      <w:r w:rsidR="00E8428D" w:rsidRPr="005E7BAD">
        <w:rPr>
          <w:rFonts w:cs="Times New Roman"/>
          <w:szCs w:val="28"/>
          <w:lang w:val="kk-KZ"/>
        </w:rPr>
        <w:t xml:space="preserve">, </w:t>
      </w:r>
      <w:r w:rsidR="001B6C43" w:rsidRPr="005E7BAD">
        <w:rPr>
          <w:rFonts w:cs="Times New Roman"/>
          <w:szCs w:val="28"/>
          <w:lang w:val="kk-KZ"/>
        </w:rPr>
        <w:t xml:space="preserve">б. </w:t>
      </w:r>
      <w:r w:rsidR="00E8428D" w:rsidRPr="005E7BAD">
        <w:rPr>
          <w:rFonts w:cs="Times New Roman"/>
          <w:szCs w:val="28"/>
          <w:lang w:val="kk-KZ"/>
        </w:rPr>
        <w:t xml:space="preserve">3]. </w:t>
      </w:r>
      <w:r w:rsidRPr="005E7BAD">
        <w:rPr>
          <w:rFonts w:cs="Times New Roman"/>
          <w:szCs w:val="28"/>
          <w:lang w:val="kk-KZ"/>
        </w:rPr>
        <w:t xml:space="preserve">Яғни мектеп пен ата-аналардың проблемаларын зерделеп, олардағы бір-бірін байланыстырудың маңызына түсінік беруге тырысады. </w:t>
      </w:r>
    </w:p>
    <w:p w14:paraId="317E2CB4" w14:textId="77777777" w:rsidR="00F16551" w:rsidRPr="005E7BAD" w:rsidRDefault="00F16551" w:rsidP="00F16551">
      <w:pPr>
        <w:spacing w:after="0"/>
        <w:ind w:firstLine="709"/>
        <w:jc w:val="both"/>
        <w:rPr>
          <w:rFonts w:cs="Times New Roman"/>
          <w:szCs w:val="28"/>
          <w:lang w:val="kk-KZ"/>
        </w:rPr>
      </w:pPr>
      <w:r w:rsidRPr="005E7BAD">
        <w:rPr>
          <w:rFonts w:cs="Times New Roman"/>
          <w:szCs w:val="28"/>
          <w:lang w:val="kk-KZ"/>
        </w:rPr>
        <w:t>Көзқарасымызша, бастауыш мектепте тұлғаны тәрбиелеуде отбасымен әрекеттестігі баға жетпес педагогикалық құрал – ол тиімді тәрбие сағаттары мен жаңаша мазмұнда құрылған ата-аналарға арналған тәрбиелік тренингтер болып табылады.</w:t>
      </w:r>
    </w:p>
    <w:p w14:paraId="3FE5C404" w14:textId="7DF440FF" w:rsidR="0095111F" w:rsidRPr="005E7BAD" w:rsidRDefault="00F16551" w:rsidP="00F16551">
      <w:pPr>
        <w:spacing w:after="0"/>
        <w:ind w:firstLine="709"/>
        <w:jc w:val="both"/>
        <w:rPr>
          <w:rFonts w:cs="Times New Roman"/>
          <w:szCs w:val="28"/>
          <w:lang w:val="kk-KZ"/>
        </w:rPr>
      </w:pPr>
      <w:r w:rsidRPr="005E7BAD">
        <w:rPr>
          <w:rFonts w:cs="Times New Roman"/>
          <w:szCs w:val="28"/>
          <w:lang w:val="kk-KZ"/>
        </w:rPr>
        <w:t>Бү</w:t>
      </w:r>
      <w:r w:rsidR="00293AA8" w:rsidRPr="005E7BAD">
        <w:rPr>
          <w:rFonts w:cs="Times New Roman"/>
          <w:szCs w:val="28"/>
          <w:lang w:val="kk-KZ"/>
        </w:rPr>
        <w:t>гі</w:t>
      </w:r>
      <w:r w:rsidRPr="005E7BAD">
        <w:rPr>
          <w:rFonts w:cs="Times New Roman"/>
          <w:szCs w:val="28"/>
          <w:lang w:val="kk-KZ"/>
        </w:rPr>
        <w:t>нгі таңда профессор Қ.</w:t>
      </w:r>
      <w:r w:rsidR="00293AA8" w:rsidRPr="005E7BAD">
        <w:rPr>
          <w:rFonts w:cs="Times New Roman"/>
          <w:szCs w:val="28"/>
          <w:lang w:val="kk-KZ"/>
        </w:rPr>
        <w:t xml:space="preserve"> </w:t>
      </w:r>
      <w:r w:rsidRPr="005E7BAD">
        <w:rPr>
          <w:rFonts w:cs="Times New Roman"/>
          <w:szCs w:val="28"/>
          <w:lang w:val="kk-KZ"/>
        </w:rPr>
        <w:t>Бөлеевтің ғылыми зерттеу нысанасына алынған отбасында ұлттық тәрбие беру туралы «құрсақ тәрбиесі, бесік тәрбиесі, қыз бала тәрбиесі, ұл бала тәрбиесі, келін тәрбиесі, сегіз қырлы бір сырлы азамат тәрбиесі» аясында қарастырады</w:t>
      </w:r>
      <w:r w:rsidR="00A30395" w:rsidRPr="005E7BAD">
        <w:rPr>
          <w:rFonts w:cs="Times New Roman"/>
          <w:szCs w:val="28"/>
          <w:lang w:val="kk-KZ"/>
        </w:rPr>
        <w:t xml:space="preserve"> [</w:t>
      </w:r>
      <w:r w:rsidR="00140CE6" w:rsidRPr="005E7BAD">
        <w:rPr>
          <w:rFonts w:cs="Times New Roman"/>
          <w:szCs w:val="28"/>
          <w:lang w:val="kk-KZ"/>
        </w:rPr>
        <w:t>1</w:t>
      </w:r>
      <w:r w:rsidR="00336C0B" w:rsidRPr="005E7BAD">
        <w:rPr>
          <w:rFonts w:cs="Times New Roman"/>
          <w:szCs w:val="28"/>
          <w:lang w:val="kk-KZ"/>
        </w:rPr>
        <w:t>3</w:t>
      </w:r>
      <w:r w:rsidR="006933C2" w:rsidRPr="005E7BAD">
        <w:rPr>
          <w:rFonts w:cs="Times New Roman"/>
          <w:szCs w:val="28"/>
          <w:lang w:val="kk-KZ"/>
        </w:rPr>
        <w:t>9</w:t>
      </w:r>
      <w:r w:rsidR="00140CE6" w:rsidRPr="005E7BAD">
        <w:rPr>
          <w:rFonts w:cs="Times New Roman"/>
          <w:szCs w:val="28"/>
          <w:lang w:val="kk-KZ"/>
        </w:rPr>
        <w:t xml:space="preserve">, </w:t>
      </w:r>
      <w:r w:rsidR="001B6C43" w:rsidRPr="005E7BAD">
        <w:rPr>
          <w:rFonts w:cs="Times New Roman"/>
          <w:szCs w:val="28"/>
          <w:lang w:val="kk-KZ"/>
        </w:rPr>
        <w:t xml:space="preserve">б. </w:t>
      </w:r>
      <w:r w:rsidR="00932F80" w:rsidRPr="005E7BAD">
        <w:rPr>
          <w:rFonts w:cs="Times New Roman"/>
          <w:szCs w:val="28"/>
          <w:lang w:val="kk-KZ"/>
        </w:rPr>
        <w:t>210</w:t>
      </w:r>
      <w:r w:rsidR="00A30395" w:rsidRPr="005E7BAD">
        <w:rPr>
          <w:rFonts w:cs="Times New Roman"/>
          <w:szCs w:val="28"/>
          <w:lang w:val="kk-KZ"/>
        </w:rPr>
        <w:t>]</w:t>
      </w:r>
      <w:r w:rsidR="00B219F7" w:rsidRPr="005E7BAD">
        <w:rPr>
          <w:rFonts w:cs="Times New Roman"/>
          <w:szCs w:val="28"/>
          <w:lang w:val="kk-KZ"/>
        </w:rPr>
        <w:t>.</w:t>
      </w:r>
    </w:p>
    <w:p w14:paraId="2D160A56" w14:textId="1929C1BF" w:rsidR="00A30395" w:rsidRPr="005E7BAD" w:rsidRDefault="00F16551" w:rsidP="00305CB6">
      <w:pPr>
        <w:spacing w:after="0"/>
        <w:ind w:firstLine="709"/>
        <w:jc w:val="both"/>
        <w:rPr>
          <w:rFonts w:cs="Times New Roman"/>
          <w:szCs w:val="28"/>
          <w:lang w:val="kk-KZ"/>
        </w:rPr>
      </w:pPr>
      <w:r w:rsidRPr="005E7BAD">
        <w:rPr>
          <w:rFonts w:cs="Times New Roman"/>
          <w:szCs w:val="28"/>
          <w:lang w:val="kk-KZ"/>
        </w:rPr>
        <w:lastRenderedPageBreak/>
        <w:t>Ал зерттеуші Ж.</w:t>
      </w:r>
      <w:r w:rsidR="00293AA8" w:rsidRPr="005E7BAD">
        <w:rPr>
          <w:rFonts w:cs="Times New Roman"/>
          <w:szCs w:val="28"/>
          <w:lang w:val="kk-KZ"/>
        </w:rPr>
        <w:t xml:space="preserve"> </w:t>
      </w:r>
      <w:r w:rsidRPr="005E7BAD">
        <w:rPr>
          <w:rFonts w:cs="Times New Roman"/>
          <w:szCs w:val="28"/>
          <w:lang w:val="kk-KZ"/>
        </w:rPr>
        <w:t xml:space="preserve">Сәкенов өз еңбегінде «дәстүр» ұғымы туралы және оқушыларды отбасылық өмірге дайындаған эмпирикалық зерттеулері мен «Этика и психология семейной жизни» типтік бағдарламасы туралы: «тұлғаны отбасы мектептің бірлескен әрекеті негізінде жан-жақты жетілген тұлғаны тәрбиелеу» туралы айтылады </w:t>
      </w:r>
      <w:r w:rsidR="0015308D" w:rsidRPr="005E7BAD">
        <w:rPr>
          <w:rFonts w:cs="Times New Roman"/>
          <w:szCs w:val="28"/>
          <w:lang w:val="kk-KZ"/>
        </w:rPr>
        <w:t>[</w:t>
      </w:r>
      <w:r w:rsidR="00932F80" w:rsidRPr="005E7BAD">
        <w:rPr>
          <w:rFonts w:cs="Times New Roman"/>
          <w:szCs w:val="28"/>
          <w:lang w:val="kk-KZ"/>
        </w:rPr>
        <w:t>1</w:t>
      </w:r>
      <w:r w:rsidR="006933C2" w:rsidRPr="005E7BAD">
        <w:rPr>
          <w:rFonts w:cs="Times New Roman"/>
          <w:szCs w:val="28"/>
          <w:lang w:val="kk-KZ"/>
        </w:rPr>
        <w:t>40</w:t>
      </w:r>
      <w:r w:rsidR="00932F80" w:rsidRPr="005E7BAD">
        <w:rPr>
          <w:rFonts w:cs="Times New Roman"/>
          <w:szCs w:val="28"/>
          <w:lang w:val="kk-KZ"/>
        </w:rPr>
        <w:t xml:space="preserve">, </w:t>
      </w:r>
      <w:r w:rsidR="001B6C43" w:rsidRPr="005E7BAD">
        <w:rPr>
          <w:rFonts w:cs="Times New Roman"/>
          <w:szCs w:val="28"/>
          <w:lang w:val="kk-KZ"/>
        </w:rPr>
        <w:t xml:space="preserve">б. </w:t>
      </w:r>
      <w:r w:rsidR="00932F80" w:rsidRPr="005E7BAD">
        <w:rPr>
          <w:rFonts w:cs="Times New Roman"/>
          <w:szCs w:val="28"/>
          <w:lang w:val="kk-KZ"/>
        </w:rPr>
        <w:t>78</w:t>
      </w:r>
      <w:r w:rsidR="0015308D" w:rsidRPr="005E7BAD">
        <w:rPr>
          <w:rFonts w:cs="Times New Roman"/>
          <w:szCs w:val="28"/>
          <w:lang w:val="kk-KZ"/>
        </w:rPr>
        <w:t>].</w:t>
      </w:r>
    </w:p>
    <w:p w14:paraId="3B800D55" w14:textId="135593EF" w:rsidR="0015308D" w:rsidRPr="005E7BAD" w:rsidRDefault="00F16551" w:rsidP="00305CB6">
      <w:pPr>
        <w:spacing w:after="0"/>
        <w:ind w:firstLine="709"/>
        <w:jc w:val="both"/>
        <w:rPr>
          <w:rFonts w:cs="Times New Roman"/>
          <w:szCs w:val="28"/>
          <w:lang w:val="kk-KZ"/>
        </w:rPr>
      </w:pPr>
      <w:r w:rsidRPr="005E7BAD">
        <w:rPr>
          <w:rFonts w:cs="Times New Roman"/>
          <w:szCs w:val="28"/>
          <w:lang w:val="kk-KZ"/>
        </w:rPr>
        <w:t xml:space="preserve">Мектеп пен отбасының өзара бірлескен әрекеті туралы зерттеген </w:t>
      </w:r>
      <w:r w:rsidR="00293AA8" w:rsidRPr="005E7BAD">
        <w:rPr>
          <w:rFonts w:cs="Times New Roman"/>
          <w:szCs w:val="28"/>
          <w:lang w:val="kk-KZ"/>
        </w:rPr>
        <w:t xml:space="preserve">                     </w:t>
      </w:r>
      <w:r w:rsidRPr="005E7BAD">
        <w:rPr>
          <w:rFonts w:cs="Times New Roman"/>
          <w:szCs w:val="28"/>
          <w:lang w:val="kk-KZ"/>
        </w:rPr>
        <w:t>И.</w:t>
      </w:r>
      <w:r w:rsidR="00293AA8" w:rsidRPr="005E7BAD">
        <w:rPr>
          <w:rFonts w:cs="Times New Roman"/>
          <w:szCs w:val="28"/>
          <w:lang w:val="kk-KZ"/>
        </w:rPr>
        <w:t xml:space="preserve"> </w:t>
      </w:r>
      <w:r w:rsidRPr="005E7BAD">
        <w:rPr>
          <w:rFonts w:cs="Times New Roman"/>
          <w:szCs w:val="28"/>
          <w:lang w:val="kk-KZ"/>
        </w:rPr>
        <w:t>Корнилко болатын. «Бастауыш сынып оқушыларында қазақ отбасы дәстүрлерінің құралдары арқылы адамгершілік мінез-құлық нормаларын қалыптастыру бойынша мектеп пен отбасының бірлескен жұмысы» тақырыбы бойынша зерттеуші мектеп пен отбасының бірлескен теориялық әдіснамалық негізі мен эксперимент жұмысы арқылы жүргізумен құнды болып табылады. Зерттеуші И.</w:t>
      </w:r>
      <w:r w:rsidR="00293AA8" w:rsidRPr="005E7BAD">
        <w:rPr>
          <w:rFonts w:cs="Times New Roman"/>
          <w:szCs w:val="28"/>
          <w:lang w:val="kk-KZ"/>
        </w:rPr>
        <w:t xml:space="preserve"> </w:t>
      </w:r>
      <w:r w:rsidRPr="005E7BAD">
        <w:rPr>
          <w:rFonts w:cs="Times New Roman"/>
          <w:szCs w:val="28"/>
          <w:lang w:val="kk-KZ"/>
        </w:rPr>
        <w:t xml:space="preserve">Корнилко: «Адам қоғамдық өмірге енуі отбасынан басталады. Мектеп оқушыларының басты тәрбиешісі, ал отбасы оның көмекшісі деген ұғым қалыптасқан болатын. Дегенмен, отбасы тұлғаны тәрбиелеудің негізі», - деген тұжырым жасайды </w:t>
      </w:r>
      <w:r w:rsidR="00CD21EE" w:rsidRPr="005E7BAD">
        <w:rPr>
          <w:rFonts w:cs="Times New Roman"/>
          <w:szCs w:val="28"/>
          <w:lang w:val="kk-KZ"/>
        </w:rPr>
        <w:t>[</w:t>
      </w:r>
      <w:r w:rsidR="0063488C" w:rsidRPr="005E7BAD">
        <w:rPr>
          <w:rFonts w:cs="Times New Roman"/>
          <w:szCs w:val="28"/>
          <w:lang w:val="kk-KZ"/>
        </w:rPr>
        <w:t>1</w:t>
      </w:r>
      <w:r w:rsidR="00144069" w:rsidRPr="005E7BAD">
        <w:rPr>
          <w:rFonts w:cs="Times New Roman"/>
          <w:szCs w:val="28"/>
          <w:lang w:val="kk-KZ"/>
        </w:rPr>
        <w:t>4</w:t>
      </w:r>
      <w:r w:rsidR="006933C2" w:rsidRPr="005E7BAD">
        <w:rPr>
          <w:rFonts w:cs="Times New Roman"/>
          <w:szCs w:val="28"/>
          <w:lang w:val="kk-KZ"/>
        </w:rPr>
        <w:t>1</w:t>
      </w:r>
      <w:r w:rsidR="0063488C" w:rsidRPr="005E7BAD">
        <w:rPr>
          <w:rFonts w:cs="Times New Roman"/>
          <w:szCs w:val="28"/>
          <w:lang w:val="kk-KZ"/>
        </w:rPr>
        <w:t xml:space="preserve">, </w:t>
      </w:r>
      <w:r w:rsidR="001B6C43" w:rsidRPr="005E7BAD">
        <w:rPr>
          <w:rFonts w:cs="Times New Roman"/>
          <w:szCs w:val="28"/>
          <w:lang w:val="kk-KZ"/>
        </w:rPr>
        <w:t xml:space="preserve">б. </w:t>
      </w:r>
      <w:r w:rsidR="0063488C" w:rsidRPr="005E7BAD">
        <w:rPr>
          <w:rFonts w:cs="Times New Roman"/>
          <w:szCs w:val="28"/>
          <w:lang w:val="kk-KZ"/>
        </w:rPr>
        <w:t>56</w:t>
      </w:r>
      <w:r w:rsidR="00CD21EE" w:rsidRPr="005E7BAD">
        <w:rPr>
          <w:rFonts w:cs="Times New Roman"/>
          <w:szCs w:val="28"/>
          <w:lang w:val="kk-KZ"/>
        </w:rPr>
        <w:t>].</w:t>
      </w:r>
    </w:p>
    <w:p w14:paraId="27B66CFE" w14:textId="74B653C0" w:rsidR="00E971B0" w:rsidRPr="005E7BAD" w:rsidRDefault="00C65DFB" w:rsidP="00E971B0">
      <w:pPr>
        <w:spacing w:after="0"/>
        <w:ind w:firstLine="709"/>
        <w:jc w:val="both"/>
        <w:rPr>
          <w:rFonts w:eastAsia="Arial" w:cs="Times New Roman"/>
          <w:szCs w:val="28"/>
          <w:lang w:val="kk-KZ" w:eastAsia="ru-RU"/>
        </w:rPr>
      </w:pPr>
      <w:r w:rsidRPr="005E7BAD">
        <w:rPr>
          <w:rFonts w:cs="Times New Roman"/>
          <w:szCs w:val="28"/>
          <w:lang w:val="kk-KZ"/>
        </w:rPr>
        <w:t>Адам</w:t>
      </w:r>
      <w:r w:rsidR="00C16232" w:rsidRPr="005E7BAD">
        <w:rPr>
          <w:rFonts w:cs="Times New Roman"/>
          <w:szCs w:val="28"/>
          <w:lang w:val="kk-KZ"/>
        </w:rPr>
        <w:t xml:space="preserve"> </w:t>
      </w:r>
      <w:r w:rsidRPr="005E7BAD">
        <w:rPr>
          <w:rFonts w:cs="Times New Roman"/>
          <w:szCs w:val="28"/>
          <w:lang w:val="kk-KZ"/>
        </w:rPr>
        <w:t>өмір сүріп от</w:t>
      </w:r>
      <w:r w:rsidR="00684602" w:rsidRPr="005E7BAD">
        <w:rPr>
          <w:rFonts w:cs="Times New Roman"/>
          <w:szCs w:val="28"/>
          <w:lang w:val="kk-KZ"/>
        </w:rPr>
        <w:t>ы</w:t>
      </w:r>
      <w:r w:rsidRPr="005E7BAD">
        <w:rPr>
          <w:rFonts w:cs="Times New Roman"/>
          <w:szCs w:val="28"/>
          <w:lang w:val="kk-KZ"/>
        </w:rPr>
        <w:t>рған қоғамның, ұжымның</w:t>
      </w:r>
      <w:r w:rsidR="00C16232" w:rsidRPr="005E7BAD">
        <w:rPr>
          <w:rFonts w:cs="Times New Roman"/>
          <w:szCs w:val="28"/>
          <w:lang w:val="kk-KZ"/>
        </w:rPr>
        <w:t xml:space="preserve"> </w:t>
      </w:r>
      <w:r w:rsidRPr="005E7BAD">
        <w:rPr>
          <w:rFonts w:cs="Times New Roman"/>
          <w:szCs w:val="28"/>
          <w:lang w:val="kk-KZ"/>
        </w:rPr>
        <w:t>мүшесі ретінде өзі</w:t>
      </w:r>
      <w:r w:rsidR="00072829" w:rsidRPr="005E7BAD">
        <w:rPr>
          <w:rFonts w:cs="Times New Roman"/>
          <w:szCs w:val="28"/>
          <w:lang w:val="kk-KZ"/>
        </w:rPr>
        <w:t>н</w:t>
      </w:r>
      <w:r w:rsidR="00C16232" w:rsidRPr="005E7BAD">
        <w:rPr>
          <w:rFonts w:cs="Times New Roman"/>
          <w:szCs w:val="28"/>
          <w:lang w:val="kk-KZ"/>
        </w:rPr>
        <w:t>ің</w:t>
      </w:r>
      <w:r w:rsidR="00072829" w:rsidRPr="005E7BAD">
        <w:rPr>
          <w:rFonts w:cs="Times New Roman"/>
          <w:szCs w:val="28"/>
          <w:lang w:val="kk-KZ"/>
        </w:rPr>
        <w:t xml:space="preserve"> ақыл-</w:t>
      </w:r>
      <w:r w:rsidRPr="005E7BAD">
        <w:rPr>
          <w:rFonts w:cs="Times New Roman"/>
          <w:szCs w:val="28"/>
          <w:lang w:val="kk-KZ"/>
        </w:rPr>
        <w:t>ой</w:t>
      </w:r>
      <w:r w:rsidR="00C16232" w:rsidRPr="005E7BAD">
        <w:rPr>
          <w:rFonts w:cs="Times New Roman"/>
          <w:szCs w:val="28"/>
          <w:lang w:val="kk-KZ"/>
        </w:rPr>
        <w:t>ымен</w:t>
      </w:r>
      <w:r w:rsidRPr="005E7BAD">
        <w:rPr>
          <w:rFonts w:cs="Times New Roman"/>
          <w:szCs w:val="28"/>
          <w:lang w:val="kk-KZ"/>
        </w:rPr>
        <w:t>, ерік-жігер, мінез-құл</w:t>
      </w:r>
      <w:r w:rsidR="00C16232" w:rsidRPr="005E7BAD">
        <w:rPr>
          <w:rFonts w:cs="Times New Roman"/>
          <w:szCs w:val="28"/>
          <w:lang w:val="kk-KZ"/>
        </w:rPr>
        <w:t>қымен</w:t>
      </w:r>
      <w:r w:rsidRPr="005E7BAD">
        <w:rPr>
          <w:rFonts w:cs="Times New Roman"/>
          <w:szCs w:val="28"/>
          <w:lang w:val="kk-KZ"/>
        </w:rPr>
        <w:t xml:space="preserve"> ерекшел</w:t>
      </w:r>
      <w:r w:rsidR="00C16232" w:rsidRPr="005E7BAD">
        <w:rPr>
          <w:rFonts w:cs="Times New Roman"/>
          <w:szCs w:val="28"/>
          <w:lang w:val="kk-KZ"/>
        </w:rPr>
        <w:t>енеді.</w:t>
      </w:r>
      <w:r w:rsidRPr="005E7BAD">
        <w:rPr>
          <w:rFonts w:cs="Times New Roman"/>
          <w:szCs w:val="28"/>
          <w:lang w:val="kk-KZ"/>
        </w:rPr>
        <w:t xml:space="preserve"> </w:t>
      </w:r>
    </w:p>
    <w:p w14:paraId="687D0377" w14:textId="77777777" w:rsidR="00C16232" w:rsidRPr="005E7BAD" w:rsidRDefault="00C16232" w:rsidP="00E971B0">
      <w:pPr>
        <w:spacing w:after="0"/>
        <w:ind w:firstLine="709"/>
        <w:jc w:val="both"/>
        <w:rPr>
          <w:rFonts w:eastAsia="Arial" w:cs="Times New Roman"/>
          <w:szCs w:val="28"/>
          <w:lang w:val="kk-KZ" w:eastAsia="ru-RU"/>
        </w:rPr>
      </w:pPr>
      <w:r w:rsidRPr="005E7BAD">
        <w:rPr>
          <w:rFonts w:eastAsia="Arial" w:cs="Times New Roman"/>
          <w:szCs w:val="28"/>
          <w:lang w:val="kk-KZ" w:eastAsia="ru-RU"/>
        </w:rPr>
        <w:t>Сондықтан педагогика мен психологияда балалардың жас ерекшеліктеріндегі ұтқырлық, өзгергіштік анықталады, оқушының қоршаған ортамен қарым-қатынас жүйесіне тәуелділігі баса айтылады.</w:t>
      </w:r>
    </w:p>
    <w:p w14:paraId="79058ADC" w14:textId="3987E77B" w:rsidR="00CF154B" w:rsidRPr="005E7BAD" w:rsidRDefault="00A474C6" w:rsidP="00E971B0">
      <w:pPr>
        <w:spacing w:after="0"/>
        <w:ind w:firstLine="709"/>
        <w:jc w:val="both"/>
        <w:rPr>
          <w:rFonts w:eastAsia="Arial" w:cs="Times New Roman"/>
          <w:szCs w:val="28"/>
          <w:lang w:val="kk-KZ" w:eastAsia="ru-RU"/>
        </w:rPr>
      </w:pPr>
      <w:r w:rsidRPr="005E7BAD">
        <w:rPr>
          <w:rFonts w:eastAsia="Arial" w:cs="Times New Roman"/>
          <w:szCs w:val="28"/>
          <w:lang w:val="kk-KZ" w:eastAsia="ru-RU"/>
        </w:rPr>
        <w:t>Әр жа</w:t>
      </w:r>
      <w:r w:rsidR="00EC333F" w:rsidRPr="005E7BAD">
        <w:rPr>
          <w:rFonts w:eastAsia="Arial" w:cs="Times New Roman"/>
          <w:szCs w:val="28"/>
          <w:lang w:val="kk-KZ" w:eastAsia="ru-RU"/>
        </w:rPr>
        <w:t xml:space="preserve">стағы кезеңге тән </w:t>
      </w:r>
      <w:r w:rsidR="000F2A73" w:rsidRPr="005E7BAD">
        <w:rPr>
          <w:rFonts w:eastAsia="Arial" w:cs="Times New Roman"/>
          <w:szCs w:val="28"/>
          <w:lang w:val="kk-KZ" w:eastAsia="ru-RU"/>
        </w:rPr>
        <w:t xml:space="preserve">балалардың </w:t>
      </w:r>
      <w:r w:rsidR="00EC333F" w:rsidRPr="005E7BAD">
        <w:rPr>
          <w:rFonts w:eastAsia="Arial" w:cs="Times New Roman"/>
          <w:szCs w:val="28"/>
          <w:lang w:val="kk-KZ" w:eastAsia="ru-RU"/>
        </w:rPr>
        <w:t xml:space="preserve">психологиялық ерекшеліктері болады. </w:t>
      </w:r>
      <w:r w:rsidR="00626481" w:rsidRPr="005E7BAD">
        <w:rPr>
          <w:rFonts w:eastAsia="Arial" w:cs="Times New Roman"/>
          <w:szCs w:val="28"/>
          <w:lang w:val="kk-KZ" w:eastAsia="ru-RU"/>
        </w:rPr>
        <w:t>Балалардың</w:t>
      </w:r>
      <w:r w:rsidR="00EC333F" w:rsidRPr="005E7BAD">
        <w:rPr>
          <w:rFonts w:eastAsia="Arial" w:cs="Times New Roman"/>
          <w:szCs w:val="28"/>
          <w:lang w:val="kk-KZ" w:eastAsia="ru-RU"/>
        </w:rPr>
        <w:t xml:space="preserve"> жас ерекшеліктеріне байланысты</w:t>
      </w:r>
      <w:r w:rsidR="000F2A73" w:rsidRPr="005E7BAD">
        <w:rPr>
          <w:rFonts w:eastAsia="Arial" w:cs="Times New Roman"/>
          <w:szCs w:val="28"/>
          <w:lang w:val="kk-KZ" w:eastAsia="ru-RU"/>
        </w:rPr>
        <w:t xml:space="preserve"> сана-сезімдері</w:t>
      </w:r>
      <w:r w:rsidR="00626481" w:rsidRPr="005E7BAD">
        <w:rPr>
          <w:rFonts w:eastAsia="Arial" w:cs="Times New Roman"/>
          <w:szCs w:val="28"/>
          <w:lang w:val="kk-KZ" w:eastAsia="ru-RU"/>
        </w:rPr>
        <w:t xml:space="preserve"> қалыптасады</w:t>
      </w:r>
      <w:r w:rsidR="000F2A73" w:rsidRPr="005E7BAD">
        <w:rPr>
          <w:rFonts w:eastAsia="Arial" w:cs="Times New Roman"/>
          <w:szCs w:val="28"/>
          <w:lang w:val="kk-KZ" w:eastAsia="ru-RU"/>
        </w:rPr>
        <w:t>, күш-қуаттары дамиды</w:t>
      </w:r>
      <w:r w:rsidR="00626481" w:rsidRPr="005E7BAD">
        <w:rPr>
          <w:rFonts w:eastAsia="Arial" w:cs="Times New Roman"/>
          <w:szCs w:val="28"/>
          <w:lang w:val="kk-KZ" w:eastAsia="ru-RU"/>
        </w:rPr>
        <w:t>, өсіп, жетіледі.</w:t>
      </w:r>
      <w:r w:rsidR="00EC333F" w:rsidRPr="005E7BAD">
        <w:rPr>
          <w:rFonts w:eastAsia="Arial" w:cs="Times New Roman"/>
          <w:szCs w:val="28"/>
          <w:lang w:val="kk-KZ" w:eastAsia="ru-RU"/>
        </w:rPr>
        <w:t xml:space="preserve"> </w:t>
      </w:r>
    </w:p>
    <w:p w14:paraId="3F3A5496" w14:textId="475FF850" w:rsidR="00626481" w:rsidRPr="005E7BAD" w:rsidRDefault="00626481" w:rsidP="00626481">
      <w:pPr>
        <w:spacing w:after="0"/>
        <w:ind w:firstLine="709"/>
        <w:jc w:val="both"/>
        <w:rPr>
          <w:rFonts w:eastAsia="Arial" w:cs="Times New Roman"/>
          <w:szCs w:val="28"/>
          <w:lang w:val="kk-KZ" w:eastAsia="ru-RU"/>
        </w:rPr>
      </w:pPr>
      <w:r w:rsidRPr="005E7BAD">
        <w:rPr>
          <w:rFonts w:eastAsia="Arial" w:cs="Times New Roman"/>
          <w:szCs w:val="28"/>
          <w:lang w:val="kk-KZ" w:eastAsia="ru-RU"/>
        </w:rPr>
        <w:t xml:space="preserve">Анықтамалық сөздікте: «қалыптасу дегеніміз – адамның жеке басының дамуы мен тәрбиесінің нәтижесінде жетілуі, өмір сүруге дайын болуы», - деп сипаттама берілген </w:t>
      </w:r>
      <w:r w:rsidRPr="005E7BAD">
        <w:rPr>
          <w:rFonts w:cs="Times New Roman"/>
          <w:szCs w:val="28"/>
          <w:lang w:val="kk-KZ"/>
        </w:rPr>
        <w:t xml:space="preserve">[142, </w:t>
      </w:r>
      <w:r w:rsidR="00B77368" w:rsidRPr="005E7BAD">
        <w:rPr>
          <w:rFonts w:cs="Times New Roman"/>
          <w:szCs w:val="28"/>
          <w:lang w:val="kk-KZ"/>
        </w:rPr>
        <w:t xml:space="preserve">б. </w:t>
      </w:r>
      <w:r w:rsidRPr="005E7BAD">
        <w:rPr>
          <w:rFonts w:cs="Times New Roman"/>
          <w:szCs w:val="28"/>
          <w:lang w:val="kk-KZ"/>
        </w:rPr>
        <w:t>254].</w:t>
      </w:r>
      <w:r w:rsidRPr="005E7BAD">
        <w:rPr>
          <w:rFonts w:eastAsia="Arial" w:cs="Times New Roman"/>
          <w:szCs w:val="28"/>
          <w:lang w:val="kk-KZ" w:eastAsia="ru-RU"/>
        </w:rPr>
        <w:t xml:space="preserve"> </w:t>
      </w:r>
    </w:p>
    <w:p w14:paraId="60BCC18C" w14:textId="26DFA8A3" w:rsidR="00F16551" w:rsidRPr="005E7BAD" w:rsidRDefault="00F16551" w:rsidP="00F16551">
      <w:pPr>
        <w:spacing w:after="0"/>
        <w:ind w:firstLine="709"/>
        <w:jc w:val="both"/>
        <w:rPr>
          <w:rFonts w:cs="Times New Roman"/>
          <w:szCs w:val="28"/>
          <w:lang w:val="kk-KZ"/>
        </w:rPr>
      </w:pPr>
      <w:r w:rsidRPr="005E7BAD">
        <w:rPr>
          <w:rFonts w:eastAsia="Arial" w:cs="Times New Roman"/>
          <w:szCs w:val="28"/>
          <w:lang w:val="kk-KZ" w:eastAsia="ru-RU"/>
        </w:rPr>
        <w:t xml:space="preserve">Тәрбие ісінде балалардың жас ерекшеліктерін ескеріп отыру қажеттігін педагогика ғылымы ерте кезде-ақ көрсеткен еді. Ал белгілі педагогтер </w:t>
      </w:r>
      <w:r w:rsidR="0009255D" w:rsidRPr="005E7BAD">
        <w:rPr>
          <w:rFonts w:eastAsia="Arial" w:cs="Times New Roman"/>
          <w:szCs w:val="28"/>
          <w:lang w:val="kk-KZ" w:eastAsia="ru-RU"/>
        </w:rPr>
        <w:t xml:space="preserve">                     </w:t>
      </w:r>
      <w:r w:rsidRPr="005E7BAD">
        <w:rPr>
          <w:rFonts w:eastAsia="Arial" w:cs="Times New Roman"/>
          <w:szCs w:val="28"/>
          <w:lang w:val="kk-KZ" w:eastAsia="ru-RU"/>
        </w:rPr>
        <w:t>Я.А.</w:t>
      </w:r>
      <w:r w:rsidR="0009255D" w:rsidRPr="005E7BAD">
        <w:rPr>
          <w:rFonts w:eastAsia="Arial" w:cs="Times New Roman"/>
          <w:szCs w:val="28"/>
          <w:lang w:val="kk-KZ" w:eastAsia="ru-RU"/>
        </w:rPr>
        <w:t xml:space="preserve"> </w:t>
      </w:r>
      <w:r w:rsidRPr="005E7BAD">
        <w:rPr>
          <w:rFonts w:eastAsia="Arial" w:cs="Times New Roman"/>
          <w:szCs w:val="28"/>
          <w:lang w:val="kk-KZ" w:eastAsia="ru-RU"/>
        </w:rPr>
        <w:t>Коменский, Ж.Ж.</w:t>
      </w:r>
      <w:r w:rsidR="0009255D" w:rsidRPr="005E7BAD">
        <w:rPr>
          <w:rFonts w:eastAsia="Arial" w:cs="Times New Roman"/>
          <w:szCs w:val="28"/>
          <w:lang w:val="kk-KZ" w:eastAsia="ru-RU"/>
        </w:rPr>
        <w:t xml:space="preserve"> </w:t>
      </w:r>
      <w:r w:rsidRPr="005E7BAD">
        <w:rPr>
          <w:rFonts w:eastAsia="Arial" w:cs="Times New Roman"/>
          <w:szCs w:val="28"/>
          <w:lang w:val="kk-KZ" w:eastAsia="ru-RU"/>
        </w:rPr>
        <w:t xml:space="preserve">Руссо тәрбие беру кезінде бала табиғатын, оның қабылдау, ойлау ерекшеліктерін еске алып отыруды қажет деп келтіреді. </w:t>
      </w:r>
      <w:r w:rsidRPr="005E7BAD">
        <w:rPr>
          <w:rFonts w:cs="Times New Roman"/>
          <w:szCs w:val="28"/>
          <w:lang w:val="kk-KZ"/>
        </w:rPr>
        <w:t>Зерттеулер мен озат педагогикалық тәжірибелердің негізінде ғылыми деректер бойынша оқушылардың тәрбиесі, тәртібі, мәдениеті, қоғамдық орындардағы өзін-өзі ұстауы т.б. қадағалауды қажет етеді.</w:t>
      </w:r>
      <w:r w:rsidRPr="005E7BAD">
        <w:rPr>
          <w:rFonts w:eastAsia="Arial" w:cs="Times New Roman"/>
          <w:szCs w:val="28"/>
          <w:lang w:val="kk-KZ" w:eastAsia="ru-RU"/>
        </w:rPr>
        <w:t xml:space="preserve"> </w:t>
      </w:r>
      <w:r w:rsidRPr="005E7BAD">
        <w:rPr>
          <w:rFonts w:cs="Times New Roman"/>
          <w:szCs w:val="28"/>
          <w:lang w:val="kk-KZ"/>
        </w:rPr>
        <w:t>Зерттеулер мен озат педагогикалық тәжірибелердің негізінде ғылыми деректер бойынша оқушылардың тәрбиесі, тәртібі, мәдениеті, қоғамдық орындардағы өзін-өзі ұстауы, т.б. қадағалауды қажет етеді.</w:t>
      </w:r>
      <w:r w:rsidRPr="005E7BAD">
        <w:rPr>
          <w:rFonts w:eastAsia="Arial" w:cs="Times New Roman"/>
          <w:szCs w:val="28"/>
          <w:lang w:val="kk-KZ" w:eastAsia="ru-RU"/>
        </w:rPr>
        <w:t xml:space="preserve"> </w:t>
      </w:r>
      <w:r w:rsidRPr="005E7BAD">
        <w:rPr>
          <w:rFonts w:cs="Times New Roman"/>
          <w:szCs w:val="28"/>
          <w:lang w:val="kk-KZ"/>
        </w:rPr>
        <w:t>Әртүрлі мектептерде тәрбие жүйелері ұжымдық шығармашылық жұмыстар, қоғамдық-пайдалы және өндірістік еңбек, тәрбие шараларын ұйымдастырудың әртүрлі формаларын енгізудің (тарихи орындарға саяхат, музейге бару, театрлар, көрмелер) тиімділі</w:t>
      </w:r>
      <w:r w:rsidR="0009255D" w:rsidRPr="005E7BAD">
        <w:rPr>
          <w:rFonts w:cs="Times New Roman"/>
          <w:szCs w:val="28"/>
          <w:lang w:val="kk-KZ"/>
        </w:rPr>
        <w:t>гі</w:t>
      </w:r>
      <w:r w:rsidRPr="005E7BAD">
        <w:rPr>
          <w:rFonts w:cs="Times New Roman"/>
          <w:szCs w:val="28"/>
          <w:lang w:val="kk-KZ"/>
        </w:rPr>
        <w:t xml:space="preserve"> жоғары болып саналады. Осылайша, тәрбие жүйесі мақсаттар жиынтығын, тәрбие жұмысының негізі ретінде ұжым, ұжымдық қатынастар мен қоршаған ортаға деген жүйенің бірлігінен тұрады. Кез келген тәрбие жүйесі негізінде бүтіндей ұжымның тәрбие мақсаттарын белгілеуі, танымдық іс-әрекет, өзара қатынастар, </w:t>
      </w:r>
      <w:r w:rsidRPr="005E7BAD">
        <w:rPr>
          <w:rFonts w:cs="Times New Roman"/>
          <w:szCs w:val="28"/>
          <w:lang w:val="kk-KZ"/>
        </w:rPr>
        <w:lastRenderedPageBreak/>
        <w:t xml:space="preserve">оқушылардың өзін-өзі басқаруы, ұлттық салт-дәстүрлерге сүйену, әр жастағы ұжымдарды құру мен ұжымдық шығармашылық арқылы көрініс табады. </w:t>
      </w:r>
    </w:p>
    <w:p w14:paraId="445A01A8" w14:textId="77777777" w:rsidR="00F16551" w:rsidRPr="005E7BAD" w:rsidRDefault="00F16551" w:rsidP="00F16551">
      <w:pPr>
        <w:spacing w:after="0"/>
        <w:ind w:firstLine="709"/>
        <w:jc w:val="both"/>
        <w:rPr>
          <w:rFonts w:cs="Times New Roman"/>
          <w:szCs w:val="28"/>
          <w:lang w:val="kk-KZ"/>
        </w:rPr>
      </w:pPr>
      <w:r w:rsidRPr="005E7BAD">
        <w:rPr>
          <w:rFonts w:cs="Times New Roman"/>
          <w:szCs w:val="28"/>
          <w:lang w:val="kk-KZ"/>
        </w:rPr>
        <w:t>Қазіргі заманғы ізденістер бойынша тәрбиенің мақсатын анықтау мәдениеттану бағытында жүргізілуде. Бұл мәселе біршама нәтижелі, өйткені ол ұлттық және дүниежүзілік мәдениеттегі тарихи қалыптасқан рухани құндылықтарға сүйенеді. Тәрбиенің мақсатын тек өз халқының ұлттық мәдениетінің негізінде ғана емес, жалпыадамзаттық және адамгершілік, ұлттық құндылықтарды игеру арқылы сипатталады.</w:t>
      </w:r>
    </w:p>
    <w:p w14:paraId="4BFE7627" w14:textId="77777777" w:rsidR="00F16551" w:rsidRPr="005E7BAD" w:rsidRDefault="00F16551" w:rsidP="00F16551">
      <w:pPr>
        <w:spacing w:after="0"/>
        <w:ind w:firstLine="709"/>
        <w:jc w:val="both"/>
        <w:rPr>
          <w:rFonts w:cs="Times New Roman"/>
          <w:szCs w:val="28"/>
          <w:lang w:val="kk-KZ"/>
        </w:rPr>
      </w:pPr>
      <w:r w:rsidRPr="005E7BAD">
        <w:rPr>
          <w:rFonts w:cs="Times New Roman"/>
          <w:szCs w:val="28"/>
          <w:lang w:val="kk-KZ"/>
        </w:rPr>
        <w:t>Мұғалімдер ұжымында ортақ мақсат болған жағдайда ғана, әрқайсысы оған жету үшін іс-әрекетке белсенді кіріскен кезде ғана үлкен нәтижеге жету мүмкіндігі бар. Мектеп пен отбасының өзара әрекеттестігі арқылы жеке тұлғаны қалыптастыру:</w:t>
      </w:r>
    </w:p>
    <w:p w14:paraId="7C079420" w14:textId="77777777" w:rsidR="00F16551" w:rsidRPr="005E7BAD" w:rsidRDefault="00F16551" w:rsidP="00F16551">
      <w:pPr>
        <w:pStyle w:val="a3"/>
        <w:numPr>
          <w:ilvl w:val="0"/>
          <w:numId w:val="9"/>
        </w:numPr>
        <w:spacing w:after="0"/>
        <w:ind w:left="0" w:firstLine="709"/>
        <w:jc w:val="both"/>
        <w:rPr>
          <w:rFonts w:cs="Times New Roman"/>
          <w:szCs w:val="28"/>
          <w:lang w:val="kk-KZ"/>
        </w:rPr>
      </w:pPr>
      <w:r w:rsidRPr="005E7BAD">
        <w:rPr>
          <w:rFonts w:cs="Times New Roman"/>
          <w:szCs w:val="28"/>
          <w:lang w:val="kk-KZ"/>
        </w:rPr>
        <w:t>Мектептерге қазақтың дәстүрлі мәдениетін тәрбие жүйесінде кеңінен насихаттау;</w:t>
      </w:r>
    </w:p>
    <w:p w14:paraId="49CA8749" w14:textId="77777777" w:rsidR="00F16551" w:rsidRPr="005E7BAD" w:rsidRDefault="00F16551" w:rsidP="00F16551">
      <w:pPr>
        <w:pStyle w:val="a3"/>
        <w:numPr>
          <w:ilvl w:val="0"/>
          <w:numId w:val="9"/>
        </w:numPr>
        <w:spacing w:after="0"/>
        <w:ind w:left="0" w:firstLine="709"/>
        <w:jc w:val="both"/>
        <w:rPr>
          <w:rFonts w:cs="Times New Roman"/>
          <w:szCs w:val="28"/>
          <w:lang w:val="kk-KZ"/>
        </w:rPr>
      </w:pPr>
      <w:r w:rsidRPr="005E7BAD">
        <w:rPr>
          <w:rFonts w:cs="Times New Roman"/>
          <w:szCs w:val="28"/>
          <w:lang w:val="kk-KZ"/>
        </w:rPr>
        <w:t>Тұлғаның қазақ тілін терең меңгеруіне қажеттіліктерді күшейту;</w:t>
      </w:r>
    </w:p>
    <w:p w14:paraId="79B4D881" w14:textId="77777777" w:rsidR="00F16551" w:rsidRPr="005E7BAD" w:rsidRDefault="00F16551" w:rsidP="00F16551">
      <w:pPr>
        <w:pStyle w:val="a3"/>
        <w:numPr>
          <w:ilvl w:val="0"/>
          <w:numId w:val="9"/>
        </w:numPr>
        <w:spacing w:after="0"/>
        <w:ind w:left="0" w:firstLine="709"/>
        <w:jc w:val="both"/>
        <w:rPr>
          <w:rFonts w:cs="Times New Roman"/>
          <w:szCs w:val="28"/>
          <w:lang w:val="kk-KZ"/>
        </w:rPr>
      </w:pPr>
      <w:r w:rsidRPr="005E7BAD">
        <w:rPr>
          <w:rFonts w:cs="Times New Roman"/>
          <w:szCs w:val="28"/>
          <w:lang w:val="kk-KZ"/>
        </w:rPr>
        <w:t>Қазақ халқының салт-дәстүрлерін тәрбие шараларында практикалық қолдану аясын кеңейту.</w:t>
      </w:r>
    </w:p>
    <w:p w14:paraId="29E2B6AA" w14:textId="77777777" w:rsidR="00F16551" w:rsidRPr="005E7BAD" w:rsidRDefault="00F16551" w:rsidP="00F16551">
      <w:pPr>
        <w:spacing w:after="0"/>
        <w:ind w:firstLine="709"/>
        <w:jc w:val="both"/>
        <w:rPr>
          <w:rFonts w:cs="Times New Roman"/>
          <w:szCs w:val="28"/>
          <w:lang w:val="kk-KZ"/>
        </w:rPr>
      </w:pPr>
      <w:r w:rsidRPr="005E7BAD">
        <w:rPr>
          <w:rFonts w:cs="Times New Roman"/>
          <w:szCs w:val="28"/>
          <w:lang w:val="kk-KZ"/>
        </w:rPr>
        <w:t>Мектеп өз түлектерінің мәдени негізінің қалыптасуына ықпал етеді, ол дегеніміз – бастауыш мектептің білім мазмұнын, жеке тұлғаның өзін-өзі дамыту факторы. Қойылған мақсат тәрбиелік міндеттер арқылы жүзеге асады. Оларды анықтаудың әдістемесі бар тәрбиелік міндеттерді ұсынады:</w:t>
      </w:r>
    </w:p>
    <w:p w14:paraId="79865D83" w14:textId="77777777" w:rsidR="00F16551" w:rsidRPr="005E7BAD" w:rsidRDefault="00F16551" w:rsidP="00F16551">
      <w:pPr>
        <w:spacing w:after="0"/>
        <w:ind w:firstLine="709"/>
        <w:jc w:val="both"/>
        <w:rPr>
          <w:rFonts w:cs="Times New Roman"/>
          <w:szCs w:val="28"/>
          <w:lang w:val="kk-KZ"/>
        </w:rPr>
      </w:pPr>
      <w:r w:rsidRPr="005E7BAD">
        <w:rPr>
          <w:rFonts w:cs="Times New Roman"/>
          <w:szCs w:val="28"/>
          <w:lang w:val="kk-KZ"/>
        </w:rPr>
        <w:t>а) тәрбиелеу және дамыту іс-әрекеттерін ұйымдастыру;</w:t>
      </w:r>
    </w:p>
    <w:p w14:paraId="32BE6EEA" w14:textId="77777777" w:rsidR="00F16551" w:rsidRPr="005E7BAD" w:rsidRDefault="00F16551" w:rsidP="00F16551">
      <w:pPr>
        <w:spacing w:after="0"/>
        <w:ind w:firstLine="709"/>
        <w:jc w:val="both"/>
        <w:rPr>
          <w:rFonts w:cs="Times New Roman"/>
          <w:szCs w:val="28"/>
          <w:lang w:val="kk-KZ"/>
        </w:rPr>
      </w:pPr>
      <w:r w:rsidRPr="005E7BAD">
        <w:rPr>
          <w:rFonts w:cs="Times New Roman"/>
          <w:szCs w:val="28"/>
          <w:lang w:val="kk-KZ"/>
        </w:rPr>
        <w:t>ә) ұжымды ұйымдастыру мен дамыту;</w:t>
      </w:r>
    </w:p>
    <w:p w14:paraId="4EB1D874" w14:textId="77777777" w:rsidR="00F16551" w:rsidRPr="005E7BAD" w:rsidRDefault="00F16551" w:rsidP="00F16551">
      <w:pPr>
        <w:spacing w:after="0"/>
        <w:ind w:firstLine="709"/>
        <w:jc w:val="both"/>
        <w:rPr>
          <w:rFonts w:cs="Times New Roman"/>
          <w:szCs w:val="28"/>
          <w:lang w:val="kk-KZ"/>
        </w:rPr>
      </w:pPr>
      <w:r w:rsidRPr="005E7BAD">
        <w:rPr>
          <w:rFonts w:cs="Times New Roman"/>
          <w:szCs w:val="28"/>
          <w:lang w:val="kk-KZ"/>
        </w:rPr>
        <w:t>б) оқушы жеке тұлғасының қалыптасуына көмектесу, оның ішкі мүмкіншілігі, бейімділігі, мақсат-мүдделері мен қабілеттерін дамыту.</w:t>
      </w:r>
    </w:p>
    <w:p w14:paraId="17C9C4FE" w14:textId="77777777" w:rsidR="00F16551" w:rsidRPr="005E7BAD" w:rsidRDefault="00F16551" w:rsidP="00F16551">
      <w:pPr>
        <w:spacing w:after="0"/>
        <w:ind w:firstLine="709"/>
        <w:jc w:val="both"/>
        <w:rPr>
          <w:rFonts w:cs="Times New Roman"/>
          <w:szCs w:val="28"/>
          <w:lang w:val="kk-KZ"/>
        </w:rPr>
      </w:pPr>
      <w:r w:rsidRPr="005E7BAD">
        <w:rPr>
          <w:rFonts w:cs="Times New Roman"/>
          <w:szCs w:val="28"/>
          <w:lang w:val="kk-KZ"/>
        </w:rPr>
        <w:t>Сынып жетекшілерінің іс-әрекетіне жасалған әлеуметтік талдау нәтижесінде оның міндеттерін төрт топқа бөледі.</w:t>
      </w:r>
    </w:p>
    <w:p w14:paraId="3296F880" w14:textId="77777777" w:rsidR="00F16551" w:rsidRPr="005E7BAD" w:rsidRDefault="00F16551" w:rsidP="00F16551">
      <w:pPr>
        <w:spacing w:after="0"/>
        <w:ind w:firstLine="709"/>
        <w:jc w:val="both"/>
        <w:rPr>
          <w:rFonts w:cs="Times New Roman"/>
          <w:szCs w:val="28"/>
          <w:lang w:val="kk-KZ"/>
        </w:rPr>
      </w:pPr>
      <w:r w:rsidRPr="005E7BAD">
        <w:rPr>
          <w:rFonts w:cs="Times New Roman"/>
          <w:szCs w:val="28"/>
          <w:lang w:val="kk-KZ"/>
        </w:rPr>
        <w:t>Бірінші топ – әлеуметтік міндеттер (балаға көмек, оны әлеуметтік қатынастар жүйесіне енгізу, жеке тұлғаның дамуы мен оның даралығының қалыптасуына тиімді жағдай жасау, отбасымен және тәрбие институттарымен байланысты жетілдіру).</w:t>
      </w:r>
    </w:p>
    <w:p w14:paraId="64C81120" w14:textId="77777777" w:rsidR="00F16551" w:rsidRPr="005E7BAD" w:rsidRDefault="00F16551" w:rsidP="00F16551">
      <w:pPr>
        <w:spacing w:after="0"/>
        <w:ind w:firstLine="709"/>
        <w:jc w:val="both"/>
        <w:rPr>
          <w:rFonts w:cs="Times New Roman"/>
          <w:szCs w:val="28"/>
          <w:lang w:val="kk-KZ"/>
        </w:rPr>
      </w:pPr>
      <w:r w:rsidRPr="005E7BAD">
        <w:rPr>
          <w:rFonts w:cs="Times New Roman"/>
          <w:szCs w:val="28"/>
          <w:lang w:val="kk-KZ"/>
        </w:rPr>
        <w:t>Екінші топ – диагностикалық міндеттер (сыныппен жұмысты дұрыс ұйымдастыру үшін оқушының жеке тұлғасы мен ұжымның даму диагностикасы).</w:t>
      </w:r>
    </w:p>
    <w:p w14:paraId="6A45F587" w14:textId="77777777" w:rsidR="00F16551" w:rsidRPr="005E7BAD" w:rsidRDefault="00F16551" w:rsidP="00F16551">
      <w:pPr>
        <w:spacing w:after="0"/>
        <w:ind w:firstLine="709"/>
        <w:jc w:val="both"/>
        <w:rPr>
          <w:rFonts w:cs="Times New Roman"/>
          <w:szCs w:val="28"/>
          <w:lang w:val="kk-KZ"/>
        </w:rPr>
      </w:pPr>
      <w:r w:rsidRPr="005E7BAD">
        <w:rPr>
          <w:rFonts w:cs="Times New Roman"/>
          <w:szCs w:val="28"/>
          <w:lang w:val="kk-KZ"/>
        </w:rPr>
        <w:t>Үшінші топ – адамгершілік міндеттер (баланың бойында қайырымдылық, мейірімділік, ізгілік қасиеттерді қалыптастыру).</w:t>
      </w:r>
    </w:p>
    <w:p w14:paraId="18E93461" w14:textId="77777777" w:rsidR="00F16551" w:rsidRPr="005E7BAD" w:rsidRDefault="00F16551" w:rsidP="00F16551">
      <w:pPr>
        <w:spacing w:after="0"/>
        <w:ind w:firstLine="709"/>
        <w:jc w:val="both"/>
        <w:rPr>
          <w:rFonts w:cs="Times New Roman"/>
          <w:szCs w:val="28"/>
          <w:lang w:val="kk-KZ"/>
        </w:rPr>
      </w:pPr>
      <w:r w:rsidRPr="005E7BAD">
        <w:rPr>
          <w:rFonts w:cs="Times New Roman"/>
          <w:szCs w:val="28"/>
          <w:lang w:val="kk-KZ"/>
        </w:rPr>
        <w:t>Ең маңызды міндеттер:</w:t>
      </w:r>
    </w:p>
    <w:p w14:paraId="458B3C23" w14:textId="77777777" w:rsidR="00F16551" w:rsidRPr="005E7BAD" w:rsidRDefault="00F16551" w:rsidP="00F16551">
      <w:pPr>
        <w:pStyle w:val="a3"/>
        <w:numPr>
          <w:ilvl w:val="0"/>
          <w:numId w:val="10"/>
        </w:numPr>
        <w:spacing w:after="0"/>
        <w:ind w:left="0" w:firstLine="709"/>
        <w:jc w:val="both"/>
        <w:rPr>
          <w:rFonts w:cs="Times New Roman"/>
          <w:szCs w:val="28"/>
          <w:lang w:val="kk-KZ"/>
        </w:rPr>
      </w:pPr>
      <w:r w:rsidRPr="005E7BAD">
        <w:rPr>
          <w:rFonts w:cs="Times New Roman"/>
          <w:szCs w:val="28"/>
          <w:lang w:val="kk-KZ"/>
        </w:rPr>
        <w:t>Денсаулық пен салауатты өмір салтына тәрбиелеу;</w:t>
      </w:r>
    </w:p>
    <w:p w14:paraId="098EEED3" w14:textId="77777777" w:rsidR="00F16551" w:rsidRPr="005E7BAD" w:rsidRDefault="00F16551" w:rsidP="00F16551">
      <w:pPr>
        <w:pStyle w:val="a3"/>
        <w:numPr>
          <w:ilvl w:val="0"/>
          <w:numId w:val="10"/>
        </w:numPr>
        <w:spacing w:after="0"/>
        <w:ind w:left="0" w:firstLine="709"/>
        <w:jc w:val="both"/>
        <w:rPr>
          <w:rFonts w:cs="Times New Roman"/>
          <w:szCs w:val="28"/>
          <w:lang w:val="kk-KZ"/>
        </w:rPr>
      </w:pPr>
      <w:r w:rsidRPr="005E7BAD">
        <w:rPr>
          <w:rFonts w:cs="Times New Roman"/>
          <w:szCs w:val="28"/>
          <w:lang w:val="kk-KZ"/>
        </w:rPr>
        <w:t>Тұлғаның ізгілік мінез құндылықтарын жетілдіру;</w:t>
      </w:r>
    </w:p>
    <w:p w14:paraId="4B6CBB8A" w14:textId="77777777" w:rsidR="00F16551" w:rsidRPr="005E7BAD" w:rsidRDefault="00F16551" w:rsidP="00F16551">
      <w:pPr>
        <w:pStyle w:val="a3"/>
        <w:numPr>
          <w:ilvl w:val="0"/>
          <w:numId w:val="10"/>
        </w:numPr>
        <w:spacing w:after="0"/>
        <w:ind w:left="0" w:firstLine="709"/>
        <w:jc w:val="both"/>
        <w:rPr>
          <w:rFonts w:cs="Times New Roman"/>
          <w:szCs w:val="28"/>
          <w:lang w:val="kk-KZ"/>
        </w:rPr>
      </w:pPr>
      <w:r w:rsidRPr="005E7BAD">
        <w:rPr>
          <w:rFonts w:cs="Times New Roman"/>
          <w:szCs w:val="28"/>
          <w:lang w:val="kk-KZ"/>
        </w:rPr>
        <w:t>Баланың бойына біткен қабілеттілігі мен мақсат-мүдделері.</w:t>
      </w:r>
    </w:p>
    <w:p w14:paraId="2330C73B" w14:textId="2BB5129C" w:rsidR="000B1410" w:rsidRPr="005E7BAD" w:rsidRDefault="00F16551" w:rsidP="00F16551">
      <w:pPr>
        <w:pStyle w:val="a3"/>
        <w:spacing w:after="0"/>
        <w:ind w:left="0" w:firstLine="709"/>
        <w:jc w:val="both"/>
        <w:rPr>
          <w:rFonts w:cs="Times New Roman"/>
          <w:szCs w:val="28"/>
          <w:lang w:val="kk-KZ"/>
        </w:rPr>
      </w:pPr>
      <w:r w:rsidRPr="005E7BAD">
        <w:rPr>
          <w:rFonts w:cs="Times New Roman"/>
          <w:szCs w:val="28"/>
          <w:lang w:val="kk-KZ"/>
        </w:rPr>
        <w:t>Дей</w:t>
      </w:r>
      <w:r w:rsidR="0009255D" w:rsidRPr="005E7BAD">
        <w:rPr>
          <w:rFonts w:cs="Times New Roman"/>
          <w:szCs w:val="28"/>
          <w:lang w:val="kk-KZ"/>
        </w:rPr>
        <w:t xml:space="preserve"> </w:t>
      </w:r>
      <w:r w:rsidRPr="005E7BAD">
        <w:rPr>
          <w:rFonts w:cs="Times New Roman"/>
          <w:szCs w:val="28"/>
          <w:lang w:val="kk-KZ"/>
        </w:rPr>
        <w:t>тұрғанмен, бастауыш сынып оқушыларын тәрбиелеу үрдісінде мектеп пен отбасының өзара әрекеттестігі педагогика ғылымында ескерілмей келе жатқанын айтуымыз қажет. Сондай-ақ</w:t>
      </w:r>
      <w:r w:rsidR="0009255D" w:rsidRPr="005E7BAD">
        <w:rPr>
          <w:rFonts w:cs="Times New Roman"/>
          <w:szCs w:val="28"/>
          <w:lang w:val="kk-KZ"/>
        </w:rPr>
        <w:t>,</w:t>
      </w:r>
      <w:r w:rsidRPr="005E7BAD">
        <w:rPr>
          <w:rFonts w:cs="Times New Roman"/>
          <w:szCs w:val="28"/>
          <w:lang w:val="kk-KZ"/>
        </w:rPr>
        <w:t xml:space="preserve"> тәрбие, білім, ғылымда нақты көңіл бөлудің нысаналы тұстары үлгілеу арқылы байқалып отыр. Сондықтан </w:t>
      </w:r>
      <w:r w:rsidRPr="005E7BAD">
        <w:rPr>
          <w:rFonts w:cs="Times New Roman"/>
          <w:szCs w:val="28"/>
          <w:lang w:val="kk-KZ"/>
        </w:rPr>
        <w:lastRenderedPageBreak/>
        <w:t xml:space="preserve">бастауыш сынып оқушыларын тәрбиелеу үрдісінде мектеп пен отбасының өзара әрекеттестігінің құрылымдық үлгі, моделін жасау барысында модель сөзіне түсінік береміз. «Модель» сөзі (франц. modele, итал. modello, лат. modulus) – «өлшеуіш, өлшем, үлгі, норма» деген мағынаны береді </w:t>
      </w:r>
      <w:r w:rsidR="007F7043" w:rsidRPr="005E7BAD">
        <w:rPr>
          <w:rFonts w:cs="Times New Roman"/>
          <w:szCs w:val="28"/>
          <w:lang w:val="kk-KZ"/>
        </w:rPr>
        <w:t>[</w:t>
      </w:r>
      <w:r w:rsidR="00107A83" w:rsidRPr="005E7BAD">
        <w:rPr>
          <w:rFonts w:cs="Times New Roman"/>
          <w:szCs w:val="28"/>
          <w:lang w:val="kk-KZ"/>
        </w:rPr>
        <w:t>1</w:t>
      </w:r>
      <w:r w:rsidR="001159A8" w:rsidRPr="005E7BAD">
        <w:rPr>
          <w:rFonts w:cs="Times New Roman"/>
          <w:szCs w:val="28"/>
          <w:lang w:val="kk-KZ"/>
        </w:rPr>
        <w:t>4</w:t>
      </w:r>
      <w:r w:rsidR="006933C2" w:rsidRPr="005E7BAD">
        <w:rPr>
          <w:rFonts w:cs="Times New Roman"/>
          <w:szCs w:val="28"/>
          <w:lang w:val="kk-KZ"/>
        </w:rPr>
        <w:t>3</w:t>
      </w:r>
      <w:r w:rsidR="007F7043" w:rsidRPr="005E7BAD">
        <w:rPr>
          <w:rFonts w:cs="Times New Roman"/>
          <w:szCs w:val="28"/>
          <w:lang w:val="kk-KZ"/>
        </w:rPr>
        <w:t xml:space="preserve">, </w:t>
      </w:r>
      <w:r w:rsidR="001B6C43" w:rsidRPr="005E7BAD">
        <w:rPr>
          <w:rFonts w:cs="Times New Roman"/>
          <w:szCs w:val="28"/>
          <w:lang w:val="kk-KZ"/>
        </w:rPr>
        <w:t xml:space="preserve">б. </w:t>
      </w:r>
      <w:r w:rsidR="007F7043" w:rsidRPr="005E7BAD">
        <w:rPr>
          <w:rFonts w:cs="Times New Roman"/>
          <w:szCs w:val="28"/>
          <w:lang w:val="kk-KZ"/>
        </w:rPr>
        <w:t xml:space="preserve">421]. </w:t>
      </w:r>
    </w:p>
    <w:p w14:paraId="75845AF8" w14:textId="240B8D32" w:rsidR="00123101" w:rsidRPr="005E7BAD" w:rsidRDefault="00F16551" w:rsidP="009810F3">
      <w:pPr>
        <w:pStyle w:val="a3"/>
        <w:spacing w:after="0"/>
        <w:ind w:left="0" w:firstLine="709"/>
        <w:jc w:val="both"/>
        <w:rPr>
          <w:rFonts w:cs="Times New Roman"/>
          <w:szCs w:val="28"/>
          <w:lang w:val="kk-KZ"/>
        </w:rPr>
      </w:pPr>
      <w:r w:rsidRPr="005E7BAD">
        <w:rPr>
          <w:rFonts w:cs="Times New Roman"/>
          <w:szCs w:val="28"/>
          <w:lang w:val="kk-KZ"/>
        </w:rPr>
        <w:t xml:space="preserve">Ал философиялық сөздікте: «Модель – зерттеу үшін арнайы жасалған бір объектіде, басқа бір объектінің сипаттамасын қайта жаңғырту. Объектінің өзін тікелей зерттеу мүмкін болмаса, қиын әрі кедергі көп болады, ал көп уақыт жұмсауды қажет ететін болса, онда модельдеудің қажеттігі туады. Модельдердің негізгі артықшылығы – олардың қолайлылығы, шапшаңдығы мен зерттеуге кететін уақыттың аздығы», - деп келтіреді </w:t>
      </w:r>
      <w:r w:rsidR="006A3802" w:rsidRPr="005E7BAD">
        <w:rPr>
          <w:rFonts w:cs="Times New Roman"/>
          <w:szCs w:val="28"/>
          <w:lang w:val="kk-KZ"/>
        </w:rPr>
        <w:t>[1</w:t>
      </w:r>
      <w:r w:rsidR="00144069" w:rsidRPr="005E7BAD">
        <w:rPr>
          <w:rFonts w:cs="Times New Roman"/>
          <w:szCs w:val="28"/>
          <w:lang w:val="kk-KZ"/>
        </w:rPr>
        <w:t>4</w:t>
      </w:r>
      <w:r w:rsidR="006933C2" w:rsidRPr="005E7BAD">
        <w:rPr>
          <w:rFonts w:cs="Times New Roman"/>
          <w:szCs w:val="28"/>
          <w:lang w:val="kk-KZ"/>
        </w:rPr>
        <w:t>4</w:t>
      </w:r>
      <w:r w:rsidR="00123101" w:rsidRPr="005E7BAD">
        <w:rPr>
          <w:rFonts w:cs="Times New Roman"/>
          <w:szCs w:val="28"/>
          <w:lang w:val="kk-KZ"/>
        </w:rPr>
        <w:t xml:space="preserve">, </w:t>
      </w:r>
      <w:r w:rsidR="001B6C43" w:rsidRPr="005E7BAD">
        <w:rPr>
          <w:rFonts w:cs="Times New Roman"/>
          <w:szCs w:val="28"/>
          <w:lang w:val="kk-KZ"/>
        </w:rPr>
        <w:t xml:space="preserve">б. </w:t>
      </w:r>
      <w:r w:rsidR="00102101" w:rsidRPr="005E7BAD">
        <w:rPr>
          <w:rFonts w:cs="Times New Roman"/>
          <w:szCs w:val="28"/>
          <w:lang w:val="kk-KZ"/>
        </w:rPr>
        <w:t>24</w:t>
      </w:r>
      <w:r w:rsidR="00123101" w:rsidRPr="005E7BAD">
        <w:rPr>
          <w:rFonts w:cs="Times New Roman"/>
          <w:szCs w:val="28"/>
          <w:lang w:val="kk-KZ"/>
        </w:rPr>
        <w:t>9</w:t>
      </w:r>
      <w:r w:rsidR="006A3802" w:rsidRPr="005E7BAD">
        <w:rPr>
          <w:rFonts w:cs="Times New Roman"/>
          <w:szCs w:val="28"/>
          <w:lang w:val="kk-KZ"/>
        </w:rPr>
        <w:t xml:space="preserve">]. </w:t>
      </w:r>
      <w:r w:rsidR="006472D9" w:rsidRPr="005E7BAD">
        <w:rPr>
          <w:rFonts w:cs="Times New Roman"/>
          <w:szCs w:val="28"/>
          <w:lang w:val="kk-KZ"/>
        </w:rPr>
        <w:t xml:space="preserve"> </w:t>
      </w:r>
    </w:p>
    <w:p w14:paraId="296263E0" w14:textId="72D26544" w:rsidR="00530449" w:rsidRPr="005E7BAD" w:rsidRDefault="00F16551" w:rsidP="00305CB6">
      <w:pPr>
        <w:pStyle w:val="a3"/>
        <w:spacing w:after="0"/>
        <w:ind w:left="0" w:firstLine="709"/>
        <w:jc w:val="both"/>
        <w:rPr>
          <w:rFonts w:cs="Times New Roman"/>
          <w:szCs w:val="28"/>
          <w:lang w:val="kk-KZ"/>
        </w:rPr>
      </w:pPr>
      <w:r w:rsidRPr="005E7BAD">
        <w:rPr>
          <w:rFonts w:cs="Times New Roman"/>
          <w:szCs w:val="28"/>
          <w:lang w:val="kk-KZ"/>
        </w:rPr>
        <w:t xml:space="preserve">Сонымен қатар, психологиялық сөздікте: «модель – оқу әрекетін модельдеу ұғымды білдіреді. Оқу әрекетін модельдеу екі аспектіден тұрады: біріншісі, оқу үрдісіндегі білімді меңгерту болса, екіншісі – оқу іс-әрекеті элементінен тұрады. Сонда, бірінші аспектіде модель мен модельдеуді психологиялық бағытта білім жүйесіне енгізу болса, екіншіде – модельдеудің формасын, әдісін қолданатын әрекеттің ерекшелігін оқушылардың икемділігіне қарай бағыттауды көрсетеді», - дейді </w:t>
      </w:r>
      <w:r w:rsidR="0007784B" w:rsidRPr="005E7BAD">
        <w:rPr>
          <w:rFonts w:cs="Times New Roman"/>
          <w:szCs w:val="28"/>
          <w:lang w:val="kk-KZ"/>
        </w:rPr>
        <w:t>[145, б. 57]</w:t>
      </w:r>
    </w:p>
    <w:p w14:paraId="3FB171ED" w14:textId="7D2E804D" w:rsidR="009E7255" w:rsidRPr="005E7BAD" w:rsidRDefault="00F16551" w:rsidP="00305CB6">
      <w:pPr>
        <w:pStyle w:val="a3"/>
        <w:spacing w:after="0"/>
        <w:ind w:left="0" w:firstLine="709"/>
        <w:jc w:val="both"/>
        <w:rPr>
          <w:rFonts w:cs="Times New Roman"/>
          <w:szCs w:val="28"/>
          <w:lang w:val="kk-KZ"/>
        </w:rPr>
      </w:pPr>
      <w:r w:rsidRPr="005E7BAD">
        <w:rPr>
          <w:rFonts w:cs="Times New Roman"/>
          <w:szCs w:val="28"/>
          <w:lang w:val="kk-KZ"/>
        </w:rPr>
        <w:t>Мысалы, зерттеуші В.</w:t>
      </w:r>
      <w:r w:rsidR="0009255D" w:rsidRPr="005E7BAD">
        <w:rPr>
          <w:rFonts w:cs="Times New Roman"/>
          <w:szCs w:val="28"/>
          <w:lang w:val="kk-KZ"/>
        </w:rPr>
        <w:t xml:space="preserve"> </w:t>
      </w:r>
      <w:r w:rsidRPr="005E7BAD">
        <w:rPr>
          <w:rFonts w:cs="Times New Roman"/>
          <w:szCs w:val="28"/>
          <w:lang w:val="kk-KZ"/>
        </w:rPr>
        <w:t>Штофф өзінің «Моделирование и философия» атты еңбегінде</w:t>
      </w:r>
      <w:r w:rsidR="0009255D" w:rsidRPr="005E7BAD">
        <w:rPr>
          <w:rFonts w:cs="Times New Roman"/>
          <w:szCs w:val="28"/>
          <w:lang w:val="kk-KZ"/>
        </w:rPr>
        <w:t xml:space="preserve"> </w:t>
      </w:r>
      <w:r w:rsidRPr="005E7BAD">
        <w:rPr>
          <w:rFonts w:cs="Times New Roman"/>
          <w:szCs w:val="28"/>
          <w:lang w:val="kk-KZ"/>
        </w:rPr>
        <w:t>«</w:t>
      </w:r>
      <w:r w:rsidR="0009255D" w:rsidRPr="005E7BAD">
        <w:rPr>
          <w:rFonts w:cs="Times New Roman"/>
          <w:szCs w:val="28"/>
          <w:lang w:val="kk-KZ"/>
        </w:rPr>
        <w:t>М</w:t>
      </w:r>
      <w:r w:rsidRPr="005E7BAD">
        <w:rPr>
          <w:rFonts w:cs="Times New Roman"/>
          <w:szCs w:val="28"/>
          <w:lang w:val="kk-KZ"/>
        </w:rPr>
        <w:t xml:space="preserve">одель арқылы зерттеу нысанын бейнелеу, оның жұмыс істеу жүйесі туралы жаңа ақпарат бере отырып, оны салынған суретпен ойша елестету» деп анықтама береді. Сонымен қатар, модельдеуді екі топқа бөліп қарауды ұсынады, яғни  модельдің құрылуына қатысты барлық құралдар арқылы оны жүргізу тәсілдеріне қатысты және сол саладағы ауқымындағы модель арқылы жүргізілетін сол нысанның сипатына қатысты», - деп келтіреді </w:t>
      </w:r>
      <w:r w:rsidR="009E7255" w:rsidRPr="005E7BAD">
        <w:rPr>
          <w:rFonts w:cs="Times New Roman"/>
          <w:szCs w:val="28"/>
          <w:lang w:val="kk-KZ"/>
        </w:rPr>
        <w:t>[1</w:t>
      </w:r>
      <w:r w:rsidR="00144069" w:rsidRPr="005E7BAD">
        <w:rPr>
          <w:rFonts w:cs="Times New Roman"/>
          <w:szCs w:val="28"/>
          <w:lang w:val="kk-KZ"/>
        </w:rPr>
        <w:t>4</w:t>
      </w:r>
      <w:r w:rsidR="006933C2" w:rsidRPr="005E7BAD">
        <w:rPr>
          <w:rFonts w:cs="Times New Roman"/>
          <w:szCs w:val="28"/>
          <w:lang w:val="kk-KZ"/>
        </w:rPr>
        <w:t>6</w:t>
      </w:r>
      <w:r w:rsidR="009E7255" w:rsidRPr="005E7BAD">
        <w:rPr>
          <w:rFonts w:cs="Times New Roman"/>
          <w:szCs w:val="28"/>
          <w:lang w:val="kk-KZ"/>
        </w:rPr>
        <w:t>,</w:t>
      </w:r>
      <w:r w:rsidR="001B6C43" w:rsidRPr="005E7BAD">
        <w:rPr>
          <w:rFonts w:cs="Times New Roman"/>
          <w:szCs w:val="28"/>
          <w:lang w:val="kk-KZ"/>
        </w:rPr>
        <w:t xml:space="preserve"> б. </w:t>
      </w:r>
      <w:r w:rsidR="009E7255" w:rsidRPr="005E7BAD">
        <w:rPr>
          <w:rFonts w:cs="Times New Roman"/>
          <w:szCs w:val="28"/>
          <w:lang w:val="kk-KZ"/>
        </w:rPr>
        <w:t xml:space="preserve">11].  </w:t>
      </w:r>
    </w:p>
    <w:p w14:paraId="42C99D95" w14:textId="5A4920E9" w:rsidR="00107A83" w:rsidRPr="005E7BAD" w:rsidRDefault="00F16551" w:rsidP="00F16551">
      <w:pPr>
        <w:pStyle w:val="a3"/>
        <w:spacing w:after="0"/>
        <w:ind w:left="0" w:firstLine="709"/>
        <w:jc w:val="both"/>
        <w:rPr>
          <w:rFonts w:cs="Times New Roman"/>
          <w:szCs w:val="28"/>
          <w:lang w:val="kk-KZ"/>
        </w:rPr>
      </w:pPr>
      <w:r w:rsidRPr="005E7BAD">
        <w:rPr>
          <w:rFonts w:cs="Times New Roman"/>
          <w:szCs w:val="28"/>
          <w:lang w:val="kk-KZ"/>
        </w:rPr>
        <w:t>Сонымен, модель түрлері мен оның анықтамалары туралы ғылыми зерттеулерді талдай келе, олардың зерттеу мағынасын ашу үшін және зерттелетін жұмыстың оңтайлы бағытын құруға негізделеді. Демек, модельдеу әдісін Ресей ғалымдары Н.И.</w:t>
      </w:r>
      <w:r w:rsidR="0009255D" w:rsidRPr="005E7BAD">
        <w:rPr>
          <w:rFonts w:cs="Times New Roman"/>
          <w:szCs w:val="28"/>
          <w:lang w:val="kk-KZ"/>
        </w:rPr>
        <w:t xml:space="preserve"> </w:t>
      </w:r>
      <w:r w:rsidRPr="005E7BAD">
        <w:rPr>
          <w:rFonts w:cs="Times New Roman"/>
          <w:szCs w:val="28"/>
          <w:lang w:val="kk-KZ"/>
        </w:rPr>
        <w:t>Болдырев, М.Н.</w:t>
      </w:r>
      <w:r w:rsidR="0009255D" w:rsidRPr="005E7BAD">
        <w:rPr>
          <w:rFonts w:cs="Times New Roman"/>
          <w:szCs w:val="28"/>
          <w:lang w:val="kk-KZ"/>
        </w:rPr>
        <w:t xml:space="preserve"> </w:t>
      </w:r>
      <w:r w:rsidRPr="005E7BAD">
        <w:rPr>
          <w:rFonts w:cs="Times New Roman"/>
          <w:szCs w:val="28"/>
          <w:lang w:val="kk-KZ"/>
        </w:rPr>
        <w:t>Скаткин, В.</w:t>
      </w:r>
      <w:r w:rsidR="0009255D" w:rsidRPr="005E7BAD">
        <w:rPr>
          <w:rFonts w:cs="Times New Roman"/>
          <w:szCs w:val="28"/>
          <w:lang w:val="kk-KZ"/>
        </w:rPr>
        <w:t xml:space="preserve"> </w:t>
      </w:r>
      <w:r w:rsidRPr="005E7BAD">
        <w:rPr>
          <w:rFonts w:cs="Times New Roman"/>
          <w:szCs w:val="28"/>
          <w:lang w:val="kk-KZ"/>
        </w:rPr>
        <w:t xml:space="preserve">Богословский, </w:t>
      </w:r>
      <w:r w:rsidR="0009255D" w:rsidRPr="005E7BAD">
        <w:rPr>
          <w:rFonts w:cs="Times New Roman"/>
          <w:szCs w:val="28"/>
          <w:lang w:val="kk-KZ"/>
        </w:rPr>
        <w:t xml:space="preserve">                    </w:t>
      </w:r>
      <w:r w:rsidRPr="005E7BAD">
        <w:rPr>
          <w:rFonts w:cs="Times New Roman"/>
          <w:szCs w:val="28"/>
          <w:lang w:val="kk-KZ"/>
        </w:rPr>
        <w:t>Э.И.</w:t>
      </w:r>
      <w:r w:rsidR="0009255D" w:rsidRPr="005E7BAD">
        <w:rPr>
          <w:rFonts w:cs="Times New Roman"/>
          <w:szCs w:val="28"/>
          <w:lang w:val="kk-KZ"/>
        </w:rPr>
        <w:t xml:space="preserve"> </w:t>
      </w:r>
      <w:r w:rsidRPr="005E7BAD">
        <w:rPr>
          <w:rFonts w:cs="Times New Roman"/>
          <w:szCs w:val="28"/>
          <w:lang w:val="kk-KZ"/>
        </w:rPr>
        <w:t>Моносзон, Л.И.</w:t>
      </w:r>
      <w:r w:rsidR="0009255D" w:rsidRPr="005E7BAD">
        <w:rPr>
          <w:rFonts w:cs="Times New Roman"/>
          <w:szCs w:val="28"/>
          <w:lang w:val="kk-KZ"/>
        </w:rPr>
        <w:t xml:space="preserve"> </w:t>
      </w:r>
      <w:r w:rsidRPr="005E7BAD">
        <w:rPr>
          <w:rFonts w:cs="Times New Roman"/>
          <w:szCs w:val="28"/>
          <w:lang w:val="kk-KZ"/>
        </w:rPr>
        <w:t>Выготский, т.б. ғылыми зерттеулерде қолданса, ал қазақ этнопедагогикасын зерттеу барысында Ж.</w:t>
      </w:r>
      <w:r w:rsidR="0009255D" w:rsidRPr="005E7BAD">
        <w:rPr>
          <w:rFonts w:cs="Times New Roman"/>
          <w:szCs w:val="28"/>
          <w:lang w:val="kk-KZ"/>
        </w:rPr>
        <w:t xml:space="preserve"> </w:t>
      </w:r>
      <w:r w:rsidRPr="005E7BAD">
        <w:rPr>
          <w:rFonts w:cs="Times New Roman"/>
          <w:szCs w:val="28"/>
          <w:lang w:val="kk-KZ"/>
        </w:rPr>
        <w:t>Наурызбай, К.</w:t>
      </w:r>
      <w:r w:rsidR="0009255D" w:rsidRPr="005E7BAD">
        <w:rPr>
          <w:rFonts w:cs="Times New Roman"/>
          <w:szCs w:val="28"/>
          <w:lang w:val="kk-KZ"/>
        </w:rPr>
        <w:t xml:space="preserve"> </w:t>
      </w:r>
      <w:r w:rsidRPr="005E7BAD">
        <w:rPr>
          <w:rFonts w:cs="Times New Roman"/>
          <w:szCs w:val="28"/>
          <w:lang w:val="kk-KZ"/>
        </w:rPr>
        <w:t>Қожахметова секілді ғалымдар еңбектерінде көрініс табады. Отбасы мен мектептің әрекеттестігіне байланысты модельдеуде С.</w:t>
      </w:r>
      <w:r w:rsidR="0009255D" w:rsidRPr="005E7BAD">
        <w:rPr>
          <w:rFonts w:cs="Times New Roman"/>
          <w:szCs w:val="28"/>
          <w:lang w:val="kk-KZ"/>
        </w:rPr>
        <w:t xml:space="preserve"> </w:t>
      </w:r>
      <w:r w:rsidRPr="005E7BAD">
        <w:rPr>
          <w:rFonts w:cs="Times New Roman"/>
          <w:szCs w:val="28"/>
          <w:lang w:val="kk-KZ"/>
        </w:rPr>
        <w:t>Қоңырбаева, С.</w:t>
      </w:r>
      <w:r w:rsidR="0009255D" w:rsidRPr="005E7BAD">
        <w:rPr>
          <w:rFonts w:cs="Times New Roman"/>
          <w:szCs w:val="28"/>
          <w:lang w:val="kk-KZ"/>
        </w:rPr>
        <w:t xml:space="preserve"> </w:t>
      </w:r>
      <w:r w:rsidRPr="005E7BAD">
        <w:rPr>
          <w:rFonts w:cs="Times New Roman"/>
          <w:szCs w:val="28"/>
          <w:lang w:val="kk-KZ"/>
        </w:rPr>
        <w:t>Корнилко, Ж.</w:t>
      </w:r>
      <w:r w:rsidR="0009255D" w:rsidRPr="005E7BAD">
        <w:rPr>
          <w:rFonts w:cs="Times New Roman"/>
          <w:szCs w:val="28"/>
          <w:lang w:val="kk-KZ"/>
        </w:rPr>
        <w:t xml:space="preserve"> </w:t>
      </w:r>
      <w:r w:rsidRPr="005E7BAD">
        <w:rPr>
          <w:rFonts w:cs="Times New Roman"/>
          <w:szCs w:val="28"/>
          <w:lang w:val="kk-KZ"/>
        </w:rPr>
        <w:t xml:space="preserve">Сакенов, </w:t>
      </w:r>
      <w:r w:rsidR="0009255D" w:rsidRPr="005E7BAD">
        <w:rPr>
          <w:rFonts w:cs="Times New Roman"/>
          <w:szCs w:val="28"/>
          <w:lang w:val="kk-KZ"/>
        </w:rPr>
        <w:t xml:space="preserve">                                 </w:t>
      </w:r>
      <w:r w:rsidRPr="005E7BAD">
        <w:rPr>
          <w:rFonts w:cs="Times New Roman"/>
          <w:szCs w:val="28"/>
          <w:lang w:val="kk-KZ"/>
        </w:rPr>
        <w:t>Б.</w:t>
      </w:r>
      <w:r w:rsidR="0009255D" w:rsidRPr="005E7BAD">
        <w:rPr>
          <w:rFonts w:cs="Times New Roman"/>
          <w:szCs w:val="28"/>
          <w:lang w:val="kk-KZ"/>
        </w:rPr>
        <w:t xml:space="preserve"> </w:t>
      </w:r>
      <w:r w:rsidRPr="005E7BAD">
        <w:rPr>
          <w:rFonts w:cs="Times New Roman"/>
          <w:szCs w:val="28"/>
          <w:lang w:val="kk-KZ"/>
        </w:rPr>
        <w:t>Өтешова, А.</w:t>
      </w:r>
      <w:r w:rsidR="0009255D" w:rsidRPr="005E7BAD">
        <w:rPr>
          <w:rFonts w:cs="Times New Roman"/>
          <w:szCs w:val="28"/>
          <w:lang w:val="kk-KZ"/>
        </w:rPr>
        <w:t xml:space="preserve"> </w:t>
      </w:r>
      <w:r w:rsidRPr="005E7BAD">
        <w:rPr>
          <w:rFonts w:cs="Times New Roman"/>
          <w:szCs w:val="28"/>
          <w:lang w:val="kk-KZ"/>
        </w:rPr>
        <w:t xml:space="preserve">Каменова, т.б. пікірлерін негізге аламыз. Ойымызды нақтылай отырып, бастауыш сынып оқушыларын тәрбиелеу үрдісінде мектеп пен отбасының өзара әрекеттестігінің мазмұндық-құрылымдық моделін ұсынамыз. Ол мақсаты, қағидалары, нормативтік негіздеулері, мазмұны, әдісі, құралдары және нәтижелерінен тұрады </w:t>
      </w:r>
      <w:r w:rsidR="00107A83" w:rsidRPr="005E7BAD">
        <w:rPr>
          <w:rFonts w:cs="Times New Roman"/>
          <w:szCs w:val="28"/>
          <w:lang w:val="kk-KZ"/>
        </w:rPr>
        <w:t>(</w:t>
      </w:r>
      <w:r w:rsidR="00FD674F">
        <w:rPr>
          <w:rFonts w:cs="Times New Roman"/>
          <w:szCs w:val="28"/>
          <w:lang w:val="kk-KZ"/>
        </w:rPr>
        <w:t>Сурет</w:t>
      </w:r>
      <w:r w:rsidR="001B6C43" w:rsidRPr="005E7BAD">
        <w:rPr>
          <w:rFonts w:cs="Times New Roman"/>
          <w:szCs w:val="28"/>
          <w:lang w:val="kk-KZ"/>
        </w:rPr>
        <w:t xml:space="preserve"> 2</w:t>
      </w:r>
      <w:r w:rsidR="00107A83" w:rsidRPr="005E7BAD">
        <w:rPr>
          <w:rFonts w:cs="Times New Roman"/>
          <w:szCs w:val="28"/>
          <w:lang w:val="kk-KZ"/>
        </w:rPr>
        <w:t>).</w:t>
      </w:r>
    </w:p>
    <w:p w14:paraId="32168A16" w14:textId="22ABFA70" w:rsidR="00E30BC8" w:rsidRPr="005E7BAD" w:rsidRDefault="00E30BC8" w:rsidP="00305CB6">
      <w:pPr>
        <w:pStyle w:val="a3"/>
        <w:spacing w:after="0"/>
        <w:ind w:left="0" w:firstLine="709"/>
        <w:jc w:val="both"/>
        <w:rPr>
          <w:rFonts w:cs="Times New Roman"/>
          <w:szCs w:val="28"/>
          <w:lang w:val="kk-KZ"/>
        </w:rPr>
      </w:pPr>
    </w:p>
    <w:p w14:paraId="3AB352CF" w14:textId="14E7580F" w:rsidR="004C2E2F" w:rsidRPr="005E7BAD" w:rsidRDefault="004C2E2F" w:rsidP="00305CB6">
      <w:pPr>
        <w:pStyle w:val="a3"/>
        <w:spacing w:after="0"/>
        <w:ind w:left="0" w:firstLine="709"/>
        <w:jc w:val="both"/>
        <w:rPr>
          <w:rFonts w:cs="Times New Roman"/>
          <w:szCs w:val="28"/>
          <w:lang w:val="kk-KZ"/>
        </w:rPr>
      </w:pPr>
    </w:p>
    <w:p w14:paraId="0A29F6EB" w14:textId="1C440055" w:rsidR="004C2E2F" w:rsidRPr="005E7BAD" w:rsidRDefault="004C2E2F" w:rsidP="00305CB6">
      <w:pPr>
        <w:pStyle w:val="a3"/>
        <w:spacing w:after="0"/>
        <w:ind w:left="0" w:firstLine="709"/>
        <w:jc w:val="both"/>
        <w:rPr>
          <w:rFonts w:cs="Times New Roman"/>
          <w:szCs w:val="28"/>
          <w:lang w:val="kk-KZ"/>
        </w:rPr>
      </w:pPr>
    </w:p>
    <w:p w14:paraId="77CD83FC" w14:textId="3686132E" w:rsidR="004C2E2F" w:rsidRPr="005E7BAD" w:rsidRDefault="004C2E2F" w:rsidP="00305CB6">
      <w:pPr>
        <w:pStyle w:val="a3"/>
        <w:spacing w:after="0"/>
        <w:ind w:left="0" w:firstLine="709"/>
        <w:jc w:val="both"/>
        <w:rPr>
          <w:rFonts w:cs="Times New Roman"/>
          <w:szCs w:val="28"/>
          <w:lang w:val="kk-KZ"/>
        </w:rPr>
      </w:pPr>
    </w:p>
    <w:p w14:paraId="509AA52D" w14:textId="607A9EC2" w:rsidR="004C2E2F" w:rsidRPr="005E7BAD" w:rsidRDefault="004C2E2F" w:rsidP="00305CB6">
      <w:pPr>
        <w:pStyle w:val="a3"/>
        <w:spacing w:after="0"/>
        <w:ind w:left="0" w:firstLine="709"/>
        <w:jc w:val="both"/>
        <w:rPr>
          <w:rFonts w:cs="Times New Roman"/>
          <w:szCs w:val="28"/>
          <w:lang w:val="kk-KZ"/>
        </w:rPr>
      </w:pPr>
    </w:p>
    <w:p w14:paraId="5B29699E" w14:textId="3D1C8D30" w:rsidR="006B2CC7" w:rsidRPr="005E7BAD" w:rsidRDefault="006B2CC7" w:rsidP="00305CB6">
      <w:pPr>
        <w:pStyle w:val="a3"/>
        <w:spacing w:after="0"/>
        <w:ind w:left="0" w:firstLine="709"/>
        <w:jc w:val="both"/>
        <w:rPr>
          <w:rFonts w:cs="Times New Roman"/>
          <w:szCs w:val="28"/>
          <w:lang w:val="kk-KZ"/>
        </w:rPr>
      </w:pP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2"/>
        <w:gridCol w:w="424"/>
        <w:gridCol w:w="1730"/>
        <w:gridCol w:w="425"/>
        <w:gridCol w:w="5528"/>
        <w:gridCol w:w="397"/>
        <w:gridCol w:w="737"/>
      </w:tblGrid>
      <w:tr w:rsidR="005E7BAD" w:rsidRPr="005E7BAD" w14:paraId="645F450A" w14:textId="77777777" w:rsidTr="002E4690">
        <w:tc>
          <w:tcPr>
            <w:tcW w:w="682" w:type="dxa"/>
            <w:vMerge w:val="restart"/>
            <w:tcBorders>
              <w:top w:val="single" w:sz="4" w:space="0" w:color="auto"/>
              <w:left w:val="single" w:sz="4" w:space="0" w:color="auto"/>
              <w:bottom w:val="single" w:sz="4" w:space="0" w:color="auto"/>
              <w:right w:val="single" w:sz="4" w:space="0" w:color="auto"/>
            </w:tcBorders>
            <w:textDirection w:val="btLr"/>
          </w:tcPr>
          <w:p w14:paraId="069CCA7D" w14:textId="2BDBD340" w:rsidR="00A860E4" w:rsidRPr="005E7BAD" w:rsidRDefault="00A860E4" w:rsidP="002C4878">
            <w:pPr>
              <w:spacing w:after="0"/>
              <w:jc w:val="center"/>
              <w:rPr>
                <w:rFonts w:cs="Times New Roman"/>
                <w:sz w:val="22"/>
                <w:lang w:val="kk-KZ"/>
              </w:rPr>
            </w:pPr>
            <w:r w:rsidRPr="005E7BAD">
              <w:rPr>
                <w:rFonts w:cs="Times New Roman"/>
                <w:sz w:val="22"/>
                <w:lang w:val="kk-KZ"/>
              </w:rPr>
              <w:lastRenderedPageBreak/>
              <w:t xml:space="preserve">Бастауыш </w:t>
            </w:r>
            <w:r w:rsidR="002E4690" w:rsidRPr="005E7BAD">
              <w:rPr>
                <w:rFonts w:cs="Times New Roman"/>
                <w:sz w:val="22"/>
                <w:lang w:val="kk-KZ"/>
              </w:rPr>
              <w:t xml:space="preserve">сынып </w:t>
            </w:r>
            <w:r w:rsidRPr="005E7BAD">
              <w:rPr>
                <w:rFonts w:cs="Times New Roman"/>
                <w:sz w:val="22"/>
                <w:lang w:val="kk-KZ"/>
              </w:rPr>
              <w:t xml:space="preserve">оқушыларын тәрбиелеу үрдісінде мектеп пен отбасының өзара </w:t>
            </w:r>
          </w:p>
          <w:p w14:paraId="2FA22E04" w14:textId="3AC08435" w:rsidR="00C44A34" w:rsidRPr="005E7BAD" w:rsidRDefault="00A860E4" w:rsidP="002C4878">
            <w:pPr>
              <w:spacing w:after="0"/>
              <w:jc w:val="center"/>
              <w:rPr>
                <w:rFonts w:cs="Times New Roman"/>
                <w:sz w:val="22"/>
                <w:lang w:val="kk-KZ"/>
              </w:rPr>
            </w:pPr>
            <w:r w:rsidRPr="005E7BAD">
              <w:rPr>
                <w:rFonts w:cs="Times New Roman"/>
                <w:sz w:val="22"/>
                <w:lang w:val="kk-KZ"/>
              </w:rPr>
              <w:t xml:space="preserve">әрекеттестігінің құрылымдық-мазмұндық </w:t>
            </w:r>
            <w:r w:rsidR="00C44A34" w:rsidRPr="005E7BAD">
              <w:rPr>
                <w:rFonts w:cs="Times New Roman"/>
                <w:sz w:val="22"/>
                <w:lang w:val="kk-KZ"/>
              </w:rPr>
              <w:t>моделі</w:t>
            </w:r>
          </w:p>
        </w:tc>
        <w:tc>
          <w:tcPr>
            <w:tcW w:w="424" w:type="dxa"/>
            <w:tcBorders>
              <w:top w:val="nil"/>
              <w:left w:val="single" w:sz="4" w:space="0" w:color="auto"/>
              <w:bottom w:val="nil"/>
              <w:right w:val="single" w:sz="4" w:space="0" w:color="auto"/>
            </w:tcBorders>
          </w:tcPr>
          <w:p w14:paraId="7BCC27A4" w14:textId="77777777" w:rsidR="00C44A34" w:rsidRPr="005E7BAD" w:rsidRDefault="00C44A34" w:rsidP="002C4878">
            <w:pPr>
              <w:spacing w:after="0"/>
              <w:jc w:val="center"/>
              <w:rPr>
                <w:rFonts w:cs="Times New Roman"/>
                <w:b/>
                <w:bCs/>
                <w:sz w:val="22"/>
                <w:lang w:val="kk-KZ"/>
              </w:rPr>
            </w:pPr>
          </w:p>
          <w:p w14:paraId="6219B6C3" w14:textId="77777777" w:rsidR="00C44A34" w:rsidRPr="005E7BAD" w:rsidRDefault="00C44A34" w:rsidP="002C4878">
            <w:pPr>
              <w:spacing w:after="0"/>
              <w:jc w:val="center"/>
              <w:rPr>
                <w:rFonts w:cs="Times New Roman"/>
                <w:b/>
                <w:bCs/>
                <w:sz w:val="22"/>
                <w:lang w:val="kk-KZ"/>
              </w:rPr>
            </w:pPr>
            <w:r w:rsidRPr="005E7BAD">
              <w:rPr>
                <w:rFonts w:cs="Times New Roman"/>
                <w:b/>
                <w:bCs/>
                <w:noProof/>
                <w:sz w:val="22"/>
                <w:lang w:eastAsia="ru-RU"/>
              </w:rPr>
              <mc:AlternateContent>
                <mc:Choice Requires="wps">
                  <w:drawing>
                    <wp:anchor distT="0" distB="0" distL="114300" distR="114300" simplePos="0" relativeHeight="251659264" behindDoc="0" locked="0" layoutInCell="1" allowOverlap="1" wp14:anchorId="49E07353" wp14:editId="42B518C9">
                      <wp:simplePos x="0" y="0"/>
                      <wp:positionH relativeFrom="column">
                        <wp:posOffset>-76835</wp:posOffset>
                      </wp:positionH>
                      <wp:positionV relativeFrom="paragraph">
                        <wp:posOffset>88900</wp:posOffset>
                      </wp:positionV>
                      <wp:extent cx="266700" cy="0"/>
                      <wp:effectExtent l="9525" t="57150" r="19050" b="57150"/>
                      <wp:wrapNone/>
                      <wp:docPr id="36" name="Прямая со стрелкой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EF0386B" id="_x0000_t32" coordsize="21600,21600" o:spt="32" o:oned="t" path="m,l21600,21600e" filled="f">
                      <v:path arrowok="t" fillok="f" o:connecttype="none"/>
                      <o:lock v:ext="edit" shapetype="t"/>
                    </v:shapetype>
                    <v:shape id="Прямая со стрелкой 36" o:spid="_x0000_s1026" type="#_x0000_t32" style="position:absolute;margin-left:-6.05pt;margin-top:7pt;width:21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">
                      <v:stroke endarrow="block"/>
                    </v:shape>
                  </w:pict>
                </mc:Fallback>
              </mc:AlternateContent>
            </w:r>
          </w:p>
        </w:tc>
        <w:tc>
          <w:tcPr>
            <w:tcW w:w="1730" w:type="dxa"/>
            <w:tcBorders>
              <w:top w:val="single" w:sz="4" w:space="0" w:color="auto"/>
              <w:left w:val="single" w:sz="4" w:space="0" w:color="auto"/>
              <w:bottom w:val="single" w:sz="4" w:space="0" w:color="auto"/>
              <w:right w:val="single" w:sz="4" w:space="0" w:color="auto"/>
            </w:tcBorders>
          </w:tcPr>
          <w:p w14:paraId="0F853E2B" w14:textId="77777777" w:rsidR="00C44A34" w:rsidRPr="005E7BAD" w:rsidRDefault="00C44A34" w:rsidP="002C4878">
            <w:pPr>
              <w:spacing w:after="0"/>
              <w:jc w:val="center"/>
              <w:rPr>
                <w:rFonts w:cs="Times New Roman"/>
                <w:sz w:val="22"/>
                <w:lang w:val="kk-KZ"/>
              </w:rPr>
            </w:pPr>
          </w:p>
          <w:p w14:paraId="05AEBD9C" w14:textId="07C4833A" w:rsidR="00C44A34" w:rsidRPr="005E7BAD" w:rsidRDefault="001D67F8" w:rsidP="002C4878">
            <w:pPr>
              <w:spacing w:after="0"/>
              <w:jc w:val="center"/>
              <w:rPr>
                <w:rFonts w:cs="Times New Roman"/>
                <w:sz w:val="22"/>
              </w:rPr>
            </w:pPr>
            <w:r w:rsidRPr="005E7BAD">
              <w:rPr>
                <w:rFonts w:cs="Times New Roman"/>
                <w:sz w:val="22"/>
                <w:lang w:val="kk-KZ"/>
              </w:rPr>
              <w:t xml:space="preserve">Мақсаты </w:t>
            </w:r>
          </w:p>
        </w:tc>
        <w:tc>
          <w:tcPr>
            <w:tcW w:w="425" w:type="dxa"/>
            <w:tcBorders>
              <w:top w:val="nil"/>
              <w:left w:val="single" w:sz="4" w:space="0" w:color="auto"/>
              <w:bottom w:val="nil"/>
              <w:right w:val="single" w:sz="4" w:space="0" w:color="auto"/>
            </w:tcBorders>
          </w:tcPr>
          <w:p w14:paraId="1BACAFD0" w14:textId="77777777" w:rsidR="00C44A34" w:rsidRPr="005E7BAD" w:rsidRDefault="00C44A34" w:rsidP="002C4878">
            <w:pPr>
              <w:spacing w:after="0"/>
              <w:jc w:val="center"/>
              <w:rPr>
                <w:rFonts w:cs="Times New Roman"/>
                <w:sz w:val="22"/>
              </w:rPr>
            </w:pPr>
            <w:r w:rsidRPr="005E7BAD">
              <w:rPr>
                <w:rFonts w:cs="Times New Roman"/>
                <w:noProof/>
                <w:sz w:val="22"/>
                <w:lang w:eastAsia="ru-RU"/>
              </w:rPr>
              <mc:AlternateContent>
                <mc:Choice Requires="wps">
                  <w:drawing>
                    <wp:anchor distT="0" distB="0" distL="114300" distR="114300" simplePos="0" relativeHeight="251672576" behindDoc="0" locked="0" layoutInCell="1" allowOverlap="1" wp14:anchorId="3884A47F" wp14:editId="53A76EEE">
                      <wp:simplePos x="0" y="0"/>
                      <wp:positionH relativeFrom="column">
                        <wp:posOffset>-66848</wp:posOffset>
                      </wp:positionH>
                      <wp:positionV relativeFrom="paragraph">
                        <wp:posOffset>264160</wp:posOffset>
                      </wp:positionV>
                      <wp:extent cx="276225" cy="0"/>
                      <wp:effectExtent l="9525" t="9525" r="9525" b="9525"/>
                      <wp:wrapNone/>
                      <wp:docPr id="35" name="Прямая со стрелкой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C54B31" id="Прямая со стрелкой 35" o:spid="_x0000_s1026" type="#_x0000_t32" style="position:absolute;margin-left:-5.25pt;margin-top:20.8pt;width:21.75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"/>
                  </w:pict>
                </mc:Fallback>
              </mc:AlternateContent>
            </w:r>
          </w:p>
        </w:tc>
        <w:tc>
          <w:tcPr>
            <w:tcW w:w="5528" w:type="dxa"/>
            <w:tcBorders>
              <w:top w:val="single" w:sz="4" w:space="0" w:color="auto"/>
              <w:left w:val="single" w:sz="4" w:space="0" w:color="auto"/>
              <w:bottom w:val="single" w:sz="4" w:space="0" w:color="auto"/>
              <w:right w:val="single" w:sz="4" w:space="0" w:color="auto"/>
            </w:tcBorders>
          </w:tcPr>
          <w:p w14:paraId="4AE1837F" w14:textId="09994414" w:rsidR="00C44A34" w:rsidRPr="005E7BAD" w:rsidRDefault="008E61FE" w:rsidP="008E61FE">
            <w:pPr>
              <w:spacing w:after="0"/>
              <w:jc w:val="center"/>
              <w:rPr>
                <w:rFonts w:cs="Times New Roman"/>
                <w:sz w:val="22"/>
                <w:lang w:val="kk-KZ"/>
              </w:rPr>
            </w:pPr>
            <w:r w:rsidRPr="005E7BAD">
              <w:rPr>
                <w:rFonts w:cs="Times New Roman"/>
                <w:sz w:val="22"/>
                <w:lang w:val="kk-KZ"/>
              </w:rPr>
              <w:t xml:space="preserve">Мектеп пен отбасының өзара әрекеттестігі негізінде </w:t>
            </w:r>
            <w:r w:rsidR="001D67F8" w:rsidRPr="005E7BAD">
              <w:rPr>
                <w:rFonts w:cs="Times New Roman"/>
                <w:sz w:val="22"/>
                <w:lang w:val="kk-KZ"/>
              </w:rPr>
              <w:t xml:space="preserve">мақсаты </w:t>
            </w:r>
            <w:r w:rsidRPr="005E7BAD">
              <w:rPr>
                <w:rFonts w:cs="Times New Roman"/>
                <w:sz w:val="22"/>
                <w:lang w:val="kk-KZ"/>
              </w:rPr>
              <w:t xml:space="preserve">биік </w:t>
            </w:r>
            <w:r w:rsidR="001D67F8" w:rsidRPr="005E7BAD">
              <w:rPr>
                <w:rFonts w:cs="Times New Roman"/>
                <w:sz w:val="22"/>
                <w:lang w:val="kk-KZ"/>
              </w:rPr>
              <w:t xml:space="preserve">және Отанымызға адал қызмет ететін </w:t>
            </w:r>
            <w:r w:rsidRPr="005E7BAD">
              <w:rPr>
                <w:rFonts w:cs="Times New Roman"/>
                <w:sz w:val="22"/>
                <w:lang w:val="kk-KZ"/>
              </w:rPr>
              <w:t xml:space="preserve">тәрбиелі бала </w:t>
            </w:r>
            <w:r w:rsidR="001D67F8" w:rsidRPr="005E7BAD">
              <w:rPr>
                <w:rFonts w:cs="Times New Roman"/>
                <w:sz w:val="22"/>
                <w:lang w:val="kk-KZ"/>
              </w:rPr>
              <w:t xml:space="preserve">қалыптастыру </w:t>
            </w:r>
          </w:p>
        </w:tc>
        <w:tc>
          <w:tcPr>
            <w:tcW w:w="397" w:type="dxa"/>
            <w:tcBorders>
              <w:top w:val="nil"/>
              <w:left w:val="single" w:sz="4" w:space="0" w:color="auto"/>
              <w:bottom w:val="nil"/>
              <w:right w:val="single" w:sz="4" w:space="0" w:color="auto"/>
            </w:tcBorders>
          </w:tcPr>
          <w:p w14:paraId="487E7D2C" w14:textId="77777777" w:rsidR="00C44A34" w:rsidRPr="005E7BAD" w:rsidRDefault="00C44A34" w:rsidP="002C4878">
            <w:pPr>
              <w:spacing w:after="0"/>
              <w:jc w:val="center"/>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79744" behindDoc="0" locked="0" layoutInCell="1" allowOverlap="1" wp14:anchorId="595795A6" wp14:editId="1014DE72">
                      <wp:simplePos x="0" y="0"/>
                      <wp:positionH relativeFrom="column">
                        <wp:posOffset>-71755</wp:posOffset>
                      </wp:positionH>
                      <wp:positionV relativeFrom="paragraph">
                        <wp:posOffset>207010</wp:posOffset>
                      </wp:positionV>
                      <wp:extent cx="257175" cy="0"/>
                      <wp:effectExtent l="19685" t="57150" r="8890" b="57150"/>
                      <wp:wrapNone/>
                      <wp:docPr id="34"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71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8F487A" id="Прямая со стрелкой 34" o:spid="_x0000_s1026" type="#_x0000_t32" style="position:absolute;margin-left:-5.65pt;margin-top:16.3pt;width:20.25pt;height:0;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">
                      <v:stroke endarrow="block"/>
                    </v:shape>
                  </w:pict>
                </mc:Fallback>
              </mc:AlternateContent>
            </w:r>
          </w:p>
        </w:tc>
        <w:tc>
          <w:tcPr>
            <w:tcW w:w="737" w:type="dxa"/>
            <w:vMerge w:val="restart"/>
            <w:tcBorders>
              <w:top w:val="single" w:sz="4" w:space="0" w:color="auto"/>
              <w:left w:val="single" w:sz="4" w:space="0" w:color="auto"/>
              <w:bottom w:val="single" w:sz="4" w:space="0" w:color="auto"/>
              <w:right w:val="single" w:sz="4" w:space="0" w:color="auto"/>
            </w:tcBorders>
            <w:textDirection w:val="btLr"/>
          </w:tcPr>
          <w:p w14:paraId="582D2D2D" w14:textId="5676EF47" w:rsidR="002B3CC9" w:rsidRPr="005E7BAD" w:rsidRDefault="00E60CBC" w:rsidP="002C4878">
            <w:pPr>
              <w:spacing w:after="0"/>
              <w:jc w:val="center"/>
              <w:rPr>
                <w:rFonts w:cs="Times New Roman"/>
                <w:sz w:val="22"/>
                <w:lang w:val="kk-KZ"/>
              </w:rPr>
            </w:pPr>
            <w:r w:rsidRPr="005E7BAD">
              <w:rPr>
                <w:rFonts w:cs="Times New Roman"/>
                <w:sz w:val="22"/>
                <w:lang w:val="kk-KZ"/>
              </w:rPr>
              <w:t xml:space="preserve">Бастауыш </w:t>
            </w:r>
            <w:r w:rsidR="006E0E32" w:rsidRPr="005E7BAD">
              <w:rPr>
                <w:rFonts w:cs="Times New Roman"/>
                <w:sz w:val="22"/>
                <w:lang w:val="kk-KZ"/>
              </w:rPr>
              <w:t>сынып</w:t>
            </w:r>
            <w:r w:rsidRPr="005E7BAD">
              <w:rPr>
                <w:rFonts w:cs="Times New Roman"/>
                <w:sz w:val="22"/>
                <w:lang w:val="kk-KZ"/>
              </w:rPr>
              <w:t xml:space="preserve"> оқушыларын</w:t>
            </w:r>
            <w:r w:rsidR="002B3CC9" w:rsidRPr="005E7BAD">
              <w:rPr>
                <w:rFonts w:cs="Times New Roman"/>
                <w:sz w:val="22"/>
                <w:lang w:val="kk-KZ"/>
              </w:rPr>
              <w:t xml:space="preserve"> тәрбиелеу үрдісінде мектеп пен отбасының өзара </w:t>
            </w:r>
          </w:p>
          <w:p w14:paraId="3794D940" w14:textId="7E6DDFBC" w:rsidR="00C44A34" w:rsidRPr="005E7BAD" w:rsidRDefault="002B3CC9" w:rsidP="002C4878">
            <w:pPr>
              <w:spacing w:after="0"/>
              <w:jc w:val="center"/>
              <w:rPr>
                <w:rFonts w:cs="Times New Roman"/>
                <w:sz w:val="22"/>
                <w:lang w:val="kk-KZ"/>
              </w:rPr>
            </w:pPr>
            <w:r w:rsidRPr="005E7BAD">
              <w:rPr>
                <w:rFonts w:cs="Times New Roman"/>
                <w:sz w:val="22"/>
                <w:lang w:val="kk-KZ"/>
              </w:rPr>
              <w:t xml:space="preserve">әрекеттестігі </w:t>
            </w:r>
          </w:p>
        </w:tc>
      </w:tr>
      <w:tr w:rsidR="005E7BAD" w:rsidRPr="005E7BAD" w14:paraId="44BB7BEF" w14:textId="77777777" w:rsidTr="002E4690">
        <w:trPr>
          <w:trHeight w:val="326"/>
        </w:trPr>
        <w:tc>
          <w:tcPr>
            <w:tcW w:w="682" w:type="dxa"/>
            <w:vMerge/>
            <w:tcBorders>
              <w:top w:val="nil"/>
              <w:left w:val="single" w:sz="4" w:space="0" w:color="auto"/>
              <w:bottom w:val="single" w:sz="4" w:space="0" w:color="auto"/>
              <w:right w:val="single" w:sz="4" w:space="0" w:color="auto"/>
            </w:tcBorders>
          </w:tcPr>
          <w:p w14:paraId="35E873D7" w14:textId="77777777" w:rsidR="00C44A34" w:rsidRPr="005E7BAD" w:rsidRDefault="00C44A34" w:rsidP="002C4878">
            <w:pPr>
              <w:spacing w:after="0"/>
              <w:jc w:val="both"/>
              <w:rPr>
                <w:rFonts w:cs="Times New Roman"/>
                <w:b/>
                <w:bCs/>
                <w:sz w:val="22"/>
              </w:rPr>
            </w:pPr>
          </w:p>
        </w:tc>
        <w:tc>
          <w:tcPr>
            <w:tcW w:w="424" w:type="dxa"/>
            <w:tcBorders>
              <w:top w:val="nil"/>
              <w:left w:val="single" w:sz="4" w:space="0" w:color="auto"/>
              <w:bottom w:val="nil"/>
              <w:right w:val="nil"/>
            </w:tcBorders>
          </w:tcPr>
          <w:p w14:paraId="31B0C577" w14:textId="77777777" w:rsidR="00C44A34" w:rsidRPr="005E7BAD" w:rsidRDefault="00C44A34" w:rsidP="002C4878">
            <w:pPr>
              <w:spacing w:after="0"/>
              <w:jc w:val="center"/>
              <w:rPr>
                <w:rFonts w:cs="Times New Roman"/>
                <w:b/>
                <w:bCs/>
                <w:sz w:val="22"/>
              </w:rPr>
            </w:pPr>
          </w:p>
        </w:tc>
        <w:tc>
          <w:tcPr>
            <w:tcW w:w="1730" w:type="dxa"/>
            <w:tcBorders>
              <w:top w:val="single" w:sz="4" w:space="0" w:color="auto"/>
              <w:left w:val="nil"/>
              <w:bottom w:val="single" w:sz="4" w:space="0" w:color="auto"/>
              <w:right w:val="nil"/>
            </w:tcBorders>
          </w:tcPr>
          <w:p w14:paraId="65942F35" w14:textId="77777777" w:rsidR="00C44A34" w:rsidRPr="005E7BAD" w:rsidRDefault="00C44A34" w:rsidP="002C4878">
            <w:pPr>
              <w:spacing w:after="0"/>
              <w:jc w:val="center"/>
              <w:rPr>
                <w:rFonts w:cs="Times New Roman"/>
                <w:sz w:val="22"/>
              </w:rPr>
            </w:pPr>
          </w:p>
        </w:tc>
        <w:tc>
          <w:tcPr>
            <w:tcW w:w="425" w:type="dxa"/>
            <w:tcBorders>
              <w:top w:val="nil"/>
              <w:left w:val="nil"/>
              <w:bottom w:val="nil"/>
              <w:right w:val="nil"/>
            </w:tcBorders>
          </w:tcPr>
          <w:p w14:paraId="00E40150" w14:textId="77777777" w:rsidR="00C44A34" w:rsidRPr="005E7BAD" w:rsidRDefault="00C44A34" w:rsidP="002C4878">
            <w:pPr>
              <w:spacing w:after="0"/>
              <w:jc w:val="center"/>
              <w:rPr>
                <w:rFonts w:cs="Times New Roman"/>
                <w:sz w:val="22"/>
              </w:rPr>
            </w:pPr>
          </w:p>
        </w:tc>
        <w:tc>
          <w:tcPr>
            <w:tcW w:w="5528" w:type="dxa"/>
            <w:tcBorders>
              <w:top w:val="single" w:sz="4" w:space="0" w:color="auto"/>
              <w:left w:val="nil"/>
              <w:bottom w:val="single" w:sz="4" w:space="0" w:color="auto"/>
              <w:right w:val="nil"/>
            </w:tcBorders>
          </w:tcPr>
          <w:p w14:paraId="4613139B" w14:textId="77777777" w:rsidR="00C44A34" w:rsidRPr="005E7BAD" w:rsidRDefault="00C44A34" w:rsidP="002C4878">
            <w:pPr>
              <w:spacing w:after="0"/>
              <w:jc w:val="center"/>
              <w:rPr>
                <w:rFonts w:cs="Times New Roman"/>
                <w:sz w:val="22"/>
              </w:rPr>
            </w:pPr>
            <w:r w:rsidRPr="005E7BAD">
              <w:rPr>
                <w:rFonts w:cs="Times New Roman"/>
                <w:noProof/>
                <w:sz w:val="22"/>
                <w:lang w:eastAsia="ru-RU"/>
              </w:rPr>
              <mc:AlternateContent>
                <mc:Choice Requires="wps">
                  <w:drawing>
                    <wp:anchor distT="0" distB="0" distL="114300" distR="114300" simplePos="0" relativeHeight="251686912" behindDoc="0" locked="0" layoutInCell="1" allowOverlap="1" wp14:anchorId="0BA6666D" wp14:editId="09B4211E">
                      <wp:simplePos x="0" y="0"/>
                      <wp:positionH relativeFrom="column">
                        <wp:posOffset>1741805</wp:posOffset>
                      </wp:positionH>
                      <wp:positionV relativeFrom="paragraph">
                        <wp:posOffset>8255</wp:posOffset>
                      </wp:positionV>
                      <wp:extent cx="0" cy="182880"/>
                      <wp:effectExtent l="56515" t="13335" r="57785" b="22860"/>
                      <wp:wrapNone/>
                      <wp:docPr id="33" name="Прямая со стрелкой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6FD973" id="Прямая со стрелкой 33" o:spid="_x0000_s1026" type="#_x0000_t32" style="position:absolute;margin-left:137.15pt;margin-top:.65pt;width:0;height:14.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">
                      <v:stroke endarrow="block"/>
                    </v:shape>
                  </w:pict>
                </mc:Fallback>
              </mc:AlternateContent>
            </w:r>
          </w:p>
        </w:tc>
        <w:tc>
          <w:tcPr>
            <w:tcW w:w="397" w:type="dxa"/>
            <w:tcBorders>
              <w:top w:val="nil"/>
              <w:left w:val="nil"/>
              <w:bottom w:val="nil"/>
              <w:right w:val="single" w:sz="4" w:space="0" w:color="auto"/>
            </w:tcBorders>
          </w:tcPr>
          <w:p w14:paraId="64E40E54" w14:textId="77777777" w:rsidR="00C44A34" w:rsidRPr="005E7BAD" w:rsidRDefault="00C44A34" w:rsidP="002C4878">
            <w:pPr>
              <w:spacing w:after="0"/>
              <w:jc w:val="center"/>
              <w:rPr>
                <w:rFonts w:cs="Times New Roman"/>
                <w:b/>
                <w:bCs/>
                <w:sz w:val="22"/>
              </w:rPr>
            </w:pPr>
          </w:p>
        </w:tc>
        <w:tc>
          <w:tcPr>
            <w:tcW w:w="737" w:type="dxa"/>
            <w:vMerge/>
            <w:tcBorders>
              <w:top w:val="nil"/>
              <w:left w:val="single" w:sz="4" w:space="0" w:color="auto"/>
              <w:bottom w:val="single" w:sz="4" w:space="0" w:color="auto"/>
              <w:right w:val="single" w:sz="4" w:space="0" w:color="auto"/>
            </w:tcBorders>
          </w:tcPr>
          <w:p w14:paraId="1C069CD6" w14:textId="77777777" w:rsidR="00C44A34" w:rsidRPr="005E7BAD" w:rsidRDefault="00C44A34" w:rsidP="002C4878">
            <w:pPr>
              <w:spacing w:after="0"/>
              <w:jc w:val="both"/>
              <w:rPr>
                <w:rFonts w:cs="Times New Roman"/>
                <w:sz w:val="22"/>
              </w:rPr>
            </w:pPr>
          </w:p>
        </w:tc>
      </w:tr>
      <w:tr w:rsidR="005E7BAD" w:rsidRPr="005E7BAD" w14:paraId="099A04D1" w14:textId="77777777" w:rsidTr="002E4690">
        <w:tc>
          <w:tcPr>
            <w:tcW w:w="682" w:type="dxa"/>
            <w:vMerge/>
            <w:tcBorders>
              <w:top w:val="nil"/>
              <w:left w:val="single" w:sz="4" w:space="0" w:color="auto"/>
              <w:bottom w:val="single" w:sz="4" w:space="0" w:color="auto"/>
              <w:right w:val="single" w:sz="4" w:space="0" w:color="auto"/>
            </w:tcBorders>
          </w:tcPr>
          <w:p w14:paraId="678E5085" w14:textId="77777777" w:rsidR="00C44A34" w:rsidRPr="005E7BAD" w:rsidRDefault="00C44A34" w:rsidP="002C4878">
            <w:pPr>
              <w:spacing w:after="0"/>
              <w:jc w:val="both"/>
              <w:rPr>
                <w:rFonts w:cs="Times New Roman"/>
                <w:b/>
                <w:bCs/>
                <w:sz w:val="22"/>
              </w:rPr>
            </w:pPr>
          </w:p>
        </w:tc>
        <w:tc>
          <w:tcPr>
            <w:tcW w:w="424" w:type="dxa"/>
            <w:tcBorders>
              <w:top w:val="nil"/>
              <w:left w:val="single" w:sz="4" w:space="0" w:color="auto"/>
              <w:bottom w:val="nil"/>
              <w:right w:val="single" w:sz="4" w:space="0" w:color="auto"/>
            </w:tcBorders>
          </w:tcPr>
          <w:p w14:paraId="59B3F035" w14:textId="77777777" w:rsidR="00C44A34" w:rsidRPr="005E7BAD" w:rsidRDefault="00C44A34" w:rsidP="002C4878">
            <w:pPr>
              <w:spacing w:after="0"/>
              <w:jc w:val="center"/>
              <w:rPr>
                <w:rFonts w:cs="Times New Roman"/>
                <w:b/>
                <w:bCs/>
                <w:sz w:val="22"/>
              </w:rPr>
            </w:pPr>
          </w:p>
          <w:p w14:paraId="6712FEB0" w14:textId="77777777" w:rsidR="00C44A34" w:rsidRPr="005E7BAD" w:rsidRDefault="00C44A34" w:rsidP="002C4878">
            <w:pPr>
              <w:spacing w:after="0"/>
              <w:jc w:val="center"/>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60288" behindDoc="0" locked="0" layoutInCell="1" allowOverlap="1" wp14:anchorId="5E67343E" wp14:editId="384C1F24">
                      <wp:simplePos x="0" y="0"/>
                      <wp:positionH relativeFrom="column">
                        <wp:posOffset>-76835</wp:posOffset>
                      </wp:positionH>
                      <wp:positionV relativeFrom="paragraph">
                        <wp:posOffset>51435</wp:posOffset>
                      </wp:positionV>
                      <wp:extent cx="266700" cy="0"/>
                      <wp:effectExtent l="9525" t="60960" r="19050" b="53340"/>
                      <wp:wrapNone/>
                      <wp:docPr id="32" name="Прямая со стрелкой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9CDB8E" id="Прямая со стрелкой 32" o:spid="_x0000_s1026" type="#_x0000_t32" style="position:absolute;margin-left:-6.05pt;margin-top:4.05pt;width:21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">
                      <v:stroke endarrow="block"/>
                    </v:shape>
                  </w:pict>
                </mc:Fallback>
              </mc:AlternateContent>
            </w:r>
          </w:p>
        </w:tc>
        <w:tc>
          <w:tcPr>
            <w:tcW w:w="1730" w:type="dxa"/>
            <w:tcBorders>
              <w:top w:val="single" w:sz="4" w:space="0" w:color="auto"/>
              <w:left w:val="single" w:sz="4" w:space="0" w:color="auto"/>
              <w:bottom w:val="single" w:sz="4" w:space="0" w:color="auto"/>
              <w:right w:val="single" w:sz="4" w:space="0" w:color="auto"/>
            </w:tcBorders>
          </w:tcPr>
          <w:p w14:paraId="5EC1932E" w14:textId="77777777" w:rsidR="00C44A34" w:rsidRPr="005E7BAD" w:rsidRDefault="00C44A34" w:rsidP="002C4878">
            <w:pPr>
              <w:spacing w:after="0"/>
              <w:jc w:val="center"/>
              <w:rPr>
                <w:rFonts w:cs="Times New Roman"/>
                <w:sz w:val="22"/>
              </w:rPr>
            </w:pPr>
          </w:p>
          <w:p w14:paraId="43384578" w14:textId="346A031D" w:rsidR="00C44A34" w:rsidRPr="005E7BAD" w:rsidRDefault="001D67F8" w:rsidP="002C4878">
            <w:pPr>
              <w:spacing w:after="0"/>
              <w:jc w:val="center"/>
              <w:rPr>
                <w:rFonts w:cs="Times New Roman"/>
                <w:sz w:val="22"/>
                <w:lang w:val="kk-KZ"/>
              </w:rPr>
            </w:pPr>
            <w:r w:rsidRPr="005E7BAD">
              <w:rPr>
                <w:rFonts w:cs="Times New Roman"/>
                <w:sz w:val="22"/>
                <w:lang w:val="kk-KZ"/>
              </w:rPr>
              <w:t xml:space="preserve">Міндеттері </w:t>
            </w:r>
          </w:p>
          <w:p w14:paraId="60CDECCD" w14:textId="77777777" w:rsidR="00C44A34" w:rsidRPr="005E7BAD" w:rsidRDefault="00C44A34" w:rsidP="002C4878">
            <w:pPr>
              <w:spacing w:after="0"/>
              <w:jc w:val="center"/>
              <w:rPr>
                <w:rFonts w:cs="Times New Roman"/>
                <w:sz w:val="22"/>
              </w:rPr>
            </w:pPr>
          </w:p>
        </w:tc>
        <w:tc>
          <w:tcPr>
            <w:tcW w:w="425" w:type="dxa"/>
            <w:tcBorders>
              <w:top w:val="nil"/>
              <w:left w:val="single" w:sz="4" w:space="0" w:color="auto"/>
              <w:bottom w:val="nil"/>
              <w:right w:val="single" w:sz="4" w:space="0" w:color="auto"/>
            </w:tcBorders>
          </w:tcPr>
          <w:p w14:paraId="57025701" w14:textId="77777777" w:rsidR="00C44A34" w:rsidRPr="005E7BAD" w:rsidRDefault="00C44A34" w:rsidP="002C4878">
            <w:pPr>
              <w:spacing w:after="0"/>
              <w:jc w:val="center"/>
              <w:rPr>
                <w:rFonts w:cs="Times New Roman"/>
                <w:sz w:val="22"/>
              </w:rPr>
            </w:pPr>
            <w:r w:rsidRPr="005E7BAD">
              <w:rPr>
                <w:rFonts w:cs="Times New Roman"/>
                <w:noProof/>
                <w:sz w:val="22"/>
                <w:lang w:eastAsia="ru-RU"/>
              </w:rPr>
              <mc:AlternateContent>
                <mc:Choice Requires="wps">
                  <w:drawing>
                    <wp:anchor distT="0" distB="0" distL="114300" distR="114300" simplePos="0" relativeHeight="251673600" behindDoc="0" locked="0" layoutInCell="1" allowOverlap="1" wp14:anchorId="5B538224" wp14:editId="2DB485A8">
                      <wp:simplePos x="0" y="0"/>
                      <wp:positionH relativeFrom="column">
                        <wp:posOffset>-92075</wp:posOffset>
                      </wp:positionH>
                      <wp:positionV relativeFrom="paragraph">
                        <wp:posOffset>211455</wp:posOffset>
                      </wp:positionV>
                      <wp:extent cx="276225" cy="0"/>
                      <wp:effectExtent l="9525" t="13335" r="9525" b="5715"/>
                      <wp:wrapNone/>
                      <wp:docPr id="31" name="Прямая со стрелкой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00310E" id="Прямая со стрелкой 31" o:spid="_x0000_s1026" type="#_x0000_t32" style="position:absolute;margin-left:-7.25pt;margin-top:16.65pt;width:21.7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"/>
                  </w:pict>
                </mc:Fallback>
              </mc:AlternateContent>
            </w:r>
          </w:p>
        </w:tc>
        <w:tc>
          <w:tcPr>
            <w:tcW w:w="5528" w:type="dxa"/>
            <w:tcBorders>
              <w:top w:val="single" w:sz="4" w:space="0" w:color="auto"/>
              <w:left w:val="single" w:sz="4" w:space="0" w:color="auto"/>
              <w:bottom w:val="single" w:sz="4" w:space="0" w:color="auto"/>
              <w:right w:val="single" w:sz="4" w:space="0" w:color="auto"/>
            </w:tcBorders>
          </w:tcPr>
          <w:p w14:paraId="0FD095BC" w14:textId="4D323A3D" w:rsidR="00C44A34" w:rsidRPr="005E7BAD" w:rsidRDefault="001D67F8" w:rsidP="002C4878">
            <w:pPr>
              <w:spacing w:after="0"/>
              <w:jc w:val="center"/>
              <w:rPr>
                <w:rFonts w:cs="Times New Roman"/>
                <w:sz w:val="22"/>
              </w:rPr>
            </w:pPr>
            <w:r w:rsidRPr="005E7BAD">
              <w:rPr>
                <w:rFonts w:cs="Times New Roman"/>
                <w:sz w:val="22"/>
                <w:lang w:val="kk-KZ"/>
              </w:rPr>
              <w:t>Ізгілік, адамгершілік, мейірімділік, бауырмалдық, қа</w:t>
            </w:r>
            <w:r w:rsidR="00D53ACA" w:rsidRPr="005E7BAD">
              <w:rPr>
                <w:rFonts w:cs="Times New Roman"/>
                <w:sz w:val="22"/>
                <w:lang w:val="kk-KZ"/>
              </w:rPr>
              <w:t>йырымдылық</w:t>
            </w:r>
            <w:r w:rsidR="00F84017" w:rsidRPr="005E7BAD">
              <w:rPr>
                <w:rFonts w:cs="Times New Roman"/>
                <w:sz w:val="22"/>
                <w:lang w:val="kk-KZ"/>
              </w:rPr>
              <w:t>,</w:t>
            </w:r>
            <w:r w:rsidR="00D53ACA" w:rsidRPr="005E7BAD">
              <w:rPr>
                <w:rFonts w:cs="Times New Roman"/>
                <w:sz w:val="22"/>
                <w:lang w:val="kk-KZ"/>
              </w:rPr>
              <w:t xml:space="preserve"> т.б. жалпы</w:t>
            </w:r>
            <w:r w:rsidRPr="005E7BAD">
              <w:rPr>
                <w:rFonts w:cs="Times New Roman"/>
                <w:sz w:val="22"/>
                <w:lang w:val="kk-KZ"/>
              </w:rPr>
              <w:t>адамзаттық құндылықтарды қастерлеуі.</w:t>
            </w:r>
          </w:p>
        </w:tc>
        <w:tc>
          <w:tcPr>
            <w:tcW w:w="397" w:type="dxa"/>
            <w:tcBorders>
              <w:top w:val="nil"/>
              <w:left w:val="single" w:sz="4" w:space="0" w:color="auto"/>
              <w:bottom w:val="nil"/>
              <w:right w:val="single" w:sz="4" w:space="0" w:color="auto"/>
            </w:tcBorders>
          </w:tcPr>
          <w:p w14:paraId="500D1501" w14:textId="77777777" w:rsidR="00C44A34" w:rsidRPr="005E7BAD" w:rsidRDefault="00C44A34" w:rsidP="002C4878">
            <w:pPr>
              <w:spacing w:after="0"/>
              <w:jc w:val="center"/>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80768" behindDoc="0" locked="0" layoutInCell="1" allowOverlap="1" wp14:anchorId="01784B10" wp14:editId="7EE44DCB">
                      <wp:simplePos x="0" y="0"/>
                      <wp:positionH relativeFrom="column">
                        <wp:posOffset>-71755</wp:posOffset>
                      </wp:positionH>
                      <wp:positionV relativeFrom="paragraph">
                        <wp:posOffset>226695</wp:posOffset>
                      </wp:positionV>
                      <wp:extent cx="257175" cy="0"/>
                      <wp:effectExtent l="19685" t="60960" r="8890" b="53340"/>
                      <wp:wrapNone/>
                      <wp:docPr id="30" name="Прямая со стрелкой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71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FFBDA8" id="Прямая со стрелкой 30" o:spid="_x0000_s1026" type="#_x0000_t32" style="position:absolute;margin-left:-5.65pt;margin-top:17.85pt;width:20.25pt;height:0;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">
                      <v:stroke endarrow="block"/>
                    </v:shape>
                  </w:pict>
                </mc:Fallback>
              </mc:AlternateContent>
            </w:r>
          </w:p>
        </w:tc>
        <w:tc>
          <w:tcPr>
            <w:tcW w:w="737" w:type="dxa"/>
            <w:vMerge/>
            <w:tcBorders>
              <w:top w:val="nil"/>
              <w:left w:val="single" w:sz="4" w:space="0" w:color="auto"/>
              <w:bottom w:val="single" w:sz="4" w:space="0" w:color="auto"/>
              <w:right w:val="single" w:sz="4" w:space="0" w:color="auto"/>
            </w:tcBorders>
          </w:tcPr>
          <w:p w14:paraId="20EB9AB0" w14:textId="77777777" w:rsidR="00C44A34" w:rsidRPr="005E7BAD" w:rsidRDefault="00C44A34" w:rsidP="002C4878">
            <w:pPr>
              <w:spacing w:after="0"/>
              <w:jc w:val="both"/>
              <w:rPr>
                <w:rFonts w:cs="Times New Roman"/>
                <w:sz w:val="22"/>
              </w:rPr>
            </w:pPr>
          </w:p>
        </w:tc>
      </w:tr>
      <w:tr w:rsidR="005E7BAD" w:rsidRPr="005E7BAD" w14:paraId="29D2B09D" w14:textId="77777777" w:rsidTr="002E4690">
        <w:trPr>
          <w:trHeight w:val="283"/>
        </w:trPr>
        <w:tc>
          <w:tcPr>
            <w:tcW w:w="682" w:type="dxa"/>
            <w:vMerge/>
            <w:tcBorders>
              <w:top w:val="nil"/>
              <w:left w:val="single" w:sz="4" w:space="0" w:color="auto"/>
              <w:bottom w:val="single" w:sz="4" w:space="0" w:color="auto"/>
              <w:right w:val="single" w:sz="4" w:space="0" w:color="auto"/>
            </w:tcBorders>
          </w:tcPr>
          <w:p w14:paraId="74B78636" w14:textId="77777777" w:rsidR="00C44A34" w:rsidRPr="005E7BAD" w:rsidRDefault="00C44A34" w:rsidP="002C4878">
            <w:pPr>
              <w:spacing w:after="0"/>
              <w:jc w:val="both"/>
              <w:rPr>
                <w:rFonts w:cs="Times New Roman"/>
                <w:b/>
                <w:bCs/>
                <w:sz w:val="22"/>
              </w:rPr>
            </w:pPr>
          </w:p>
        </w:tc>
        <w:tc>
          <w:tcPr>
            <w:tcW w:w="424" w:type="dxa"/>
            <w:tcBorders>
              <w:top w:val="nil"/>
              <w:left w:val="single" w:sz="4" w:space="0" w:color="auto"/>
              <w:bottom w:val="nil"/>
              <w:right w:val="nil"/>
            </w:tcBorders>
          </w:tcPr>
          <w:p w14:paraId="3FA4BFFA" w14:textId="77777777" w:rsidR="00C44A34" w:rsidRPr="005E7BAD" w:rsidRDefault="00C44A34" w:rsidP="002C4878">
            <w:pPr>
              <w:spacing w:after="0"/>
              <w:jc w:val="center"/>
              <w:rPr>
                <w:rFonts w:cs="Times New Roman"/>
                <w:b/>
                <w:bCs/>
                <w:sz w:val="22"/>
              </w:rPr>
            </w:pPr>
          </w:p>
        </w:tc>
        <w:tc>
          <w:tcPr>
            <w:tcW w:w="1730" w:type="dxa"/>
            <w:tcBorders>
              <w:top w:val="single" w:sz="4" w:space="0" w:color="auto"/>
              <w:left w:val="nil"/>
              <w:bottom w:val="single" w:sz="4" w:space="0" w:color="auto"/>
              <w:right w:val="nil"/>
            </w:tcBorders>
          </w:tcPr>
          <w:p w14:paraId="2E65A520" w14:textId="77777777" w:rsidR="00C44A34" w:rsidRPr="005E7BAD" w:rsidRDefault="00C44A34" w:rsidP="002C4878">
            <w:pPr>
              <w:spacing w:after="0"/>
              <w:jc w:val="center"/>
              <w:rPr>
                <w:rFonts w:cs="Times New Roman"/>
                <w:sz w:val="22"/>
              </w:rPr>
            </w:pPr>
          </w:p>
        </w:tc>
        <w:tc>
          <w:tcPr>
            <w:tcW w:w="425" w:type="dxa"/>
            <w:tcBorders>
              <w:top w:val="nil"/>
              <w:left w:val="nil"/>
              <w:bottom w:val="nil"/>
              <w:right w:val="nil"/>
            </w:tcBorders>
          </w:tcPr>
          <w:p w14:paraId="0C7C8529" w14:textId="77777777" w:rsidR="00C44A34" w:rsidRPr="005E7BAD" w:rsidRDefault="00C44A34" w:rsidP="002C4878">
            <w:pPr>
              <w:spacing w:after="0"/>
              <w:jc w:val="center"/>
              <w:rPr>
                <w:rFonts w:cs="Times New Roman"/>
                <w:sz w:val="22"/>
              </w:rPr>
            </w:pPr>
          </w:p>
        </w:tc>
        <w:tc>
          <w:tcPr>
            <w:tcW w:w="5528" w:type="dxa"/>
            <w:tcBorders>
              <w:top w:val="single" w:sz="4" w:space="0" w:color="auto"/>
              <w:left w:val="nil"/>
              <w:bottom w:val="single" w:sz="4" w:space="0" w:color="auto"/>
              <w:right w:val="nil"/>
            </w:tcBorders>
          </w:tcPr>
          <w:p w14:paraId="200D22C7" w14:textId="77777777" w:rsidR="00C44A34" w:rsidRPr="005E7BAD" w:rsidRDefault="00C44A34" w:rsidP="002C4878">
            <w:pPr>
              <w:spacing w:after="0"/>
              <w:jc w:val="center"/>
              <w:rPr>
                <w:rFonts w:cs="Times New Roman"/>
                <w:sz w:val="22"/>
              </w:rPr>
            </w:pPr>
            <w:r w:rsidRPr="005E7BAD">
              <w:rPr>
                <w:rFonts w:cs="Times New Roman"/>
                <w:noProof/>
                <w:sz w:val="22"/>
                <w:lang w:eastAsia="ru-RU"/>
              </w:rPr>
              <mc:AlternateContent>
                <mc:Choice Requires="wps">
                  <w:drawing>
                    <wp:anchor distT="0" distB="0" distL="114300" distR="114300" simplePos="0" relativeHeight="251687936" behindDoc="0" locked="0" layoutInCell="1" allowOverlap="1" wp14:anchorId="178972AA" wp14:editId="0F00A3D3">
                      <wp:simplePos x="0" y="0"/>
                      <wp:positionH relativeFrom="column">
                        <wp:posOffset>1741805</wp:posOffset>
                      </wp:positionH>
                      <wp:positionV relativeFrom="paragraph">
                        <wp:posOffset>-12700</wp:posOffset>
                      </wp:positionV>
                      <wp:extent cx="0" cy="208915"/>
                      <wp:effectExtent l="56515" t="5080" r="57785" b="14605"/>
                      <wp:wrapNone/>
                      <wp:docPr id="29" name="Прямая со стрелкой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89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85092B" id="Прямая со стрелкой 29" o:spid="_x0000_s1026" type="#_x0000_t32" style="position:absolute;margin-left:137.15pt;margin-top:-1pt;width:0;height:16.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">
                      <v:stroke endarrow="block"/>
                    </v:shape>
                  </w:pict>
                </mc:Fallback>
              </mc:AlternateContent>
            </w:r>
          </w:p>
        </w:tc>
        <w:tc>
          <w:tcPr>
            <w:tcW w:w="397" w:type="dxa"/>
            <w:tcBorders>
              <w:top w:val="nil"/>
              <w:left w:val="nil"/>
              <w:bottom w:val="nil"/>
              <w:right w:val="single" w:sz="4" w:space="0" w:color="auto"/>
            </w:tcBorders>
          </w:tcPr>
          <w:p w14:paraId="32FBFE91" w14:textId="77777777" w:rsidR="00C44A34" w:rsidRPr="005E7BAD" w:rsidRDefault="00C44A34" w:rsidP="002C4878">
            <w:pPr>
              <w:spacing w:after="0"/>
              <w:jc w:val="center"/>
              <w:rPr>
                <w:rFonts w:cs="Times New Roman"/>
                <w:b/>
                <w:bCs/>
                <w:sz w:val="22"/>
              </w:rPr>
            </w:pPr>
          </w:p>
        </w:tc>
        <w:tc>
          <w:tcPr>
            <w:tcW w:w="737" w:type="dxa"/>
            <w:vMerge/>
            <w:tcBorders>
              <w:top w:val="nil"/>
              <w:left w:val="single" w:sz="4" w:space="0" w:color="auto"/>
              <w:bottom w:val="single" w:sz="4" w:space="0" w:color="auto"/>
              <w:right w:val="single" w:sz="4" w:space="0" w:color="auto"/>
            </w:tcBorders>
          </w:tcPr>
          <w:p w14:paraId="0861C517" w14:textId="77777777" w:rsidR="00C44A34" w:rsidRPr="005E7BAD" w:rsidRDefault="00C44A34" w:rsidP="002C4878">
            <w:pPr>
              <w:spacing w:after="0"/>
              <w:jc w:val="both"/>
              <w:rPr>
                <w:rFonts w:cs="Times New Roman"/>
                <w:sz w:val="22"/>
              </w:rPr>
            </w:pPr>
          </w:p>
        </w:tc>
      </w:tr>
      <w:tr w:rsidR="005E7BAD" w:rsidRPr="005E7BAD" w14:paraId="423FB2A2" w14:textId="77777777" w:rsidTr="002E4690">
        <w:tc>
          <w:tcPr>
            <w:tcW w:w="682" w:type="dxa"/>
            <w:vMerge/>
            <w:tcBorders>
              <w:top w:val="nil"/>
              <w:left w:val="single" w:sz="4" w:space="0" w:color="auto"/>
              <w:bottom w:val="single" w:sz="4" w:space="0" w:color="auto"/>
              <w:right w:val="single" w:sz="4" w:space="0" w:color="auto"/>
            </w:tcBorders>
          </w:tcPr>
          <w:p w14:paraId="12CE45CA" w14:textId="77777777" w:rsidR="00C44A34" w:rsidRPr="005E7BAD" w:rsidRDefault="00C44A34" w:rsidP="002C4878">
            <w:pPr>
              <w:spacing w:after="0"/>
              <w:jc w:val="both"/>
              <w:rPr>
                <w:rFonts w:cs="Times New Roman"/>
                <w:b/>
                <w:bCs/>
                <w:sz w:val="22"/>
              </w:rPr>
            </w:pPr>
          </w:p>
        </w:tc>
        <w:tc>
          <w:tcPr>
            <w:tcW w:w="424" w:type="dxa"/>
            <w:tcBorders>
              <w:top w:val="nil"/>
              <w:left w:val="single" w:sz="4" w:space="0" w:color="auto"/>
              <w:bottom w:val="nil"/>
              <w:right w:val="single" w:sz="4" w:space="0" w:color="auto"/>
            </w:tcBorders>
          </w:tcPr>
          <w:p w14:paraId="0E580631" w14:textId="77777777" w:rsidR="00C44A34" w:rsidRPr="005E7BAD" w:rsidRDefault="00C44A34" w:rsidP="002C4878">
            <w:pPr>
              <w:spacing w:after="0"/>
              <w:jc w:val="center"/>
              <w:rPr>
                <w:rFonts w:cs="Times New Roman"/>
                <w:b/>
                <w:bCs/>
                <w:sz w:val="22"/>
              </w:rPr>
            </w:pPr>
          </w:p>
          <w:p w14:paraId="61F234EE" w14:textId="77777777" w:rsidR="00C44A34" w:rsidRPr="005E7BAD" w:rsidRDefault="00C44A34" w:rsidP="002C4878">
            <w:pPr>
              <w:spacing w:after="0"/>
              <w:jc w:val="center"/>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61312" behindDoc="0" locked="0" layoutInCell="1" allowOverlap="1" wp14:anchorId="269994BE" wp14:editId="6CEC149D">
                      <wp:simplePos x="0" y="0"/>
                      <wp:positionH relativeFrom="column">
                        <wp:posOffset>-76835</wp:posOffset>
                      </wp:positionH>
                      <wp:positionV relativeFrom="paragraph">
                        <wp:posOffset>261620</wp:posOffset>
                      </wp:positionV>
                      <wp:extent cx="266700" cy="0"/>
                      <wp:effectExtent l="9525" t="55245" r="19050" b="59055"/>
                      <wp:wrapNone/>
                      <wp:docPr id="28" name="Прямая со стрелкой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85E840" id="Прямая со стрелкой 28" o:spid="_x0000_s1026" type="#_x0000_t32" style="position:absolute;margin-left:-6.05pt;margin-top:20.6pt;width:21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">
                      <v:stroke endarrow="block"/>
                    </v:shape>
                  </w:pict>
                </mc:Fallback>
              </mc:AlternateContent>
            </w:r>
          </w:p>
        </w:tc>
        <w:tc>
          <w:tcPr>
            <w:tcW w:w="1730" w:type="dxa"/>
            <w:tcBorders>
              <w:top w:val="single" w:sz="4" w:space="0" w:color="auto"/>
              <w:left w:val="single" w:sz="4" w:space="0" w:color="auto"/>
              <w:bottom w:val="single" w:sz="4" w:space="0" w:color="auto"/>
              <w:right w:val="single" w:sz="4" w:space="0" w:color="auto"/>
            </w:tcBorders>
          </w:tcPr>
          <w:p w14:paraId="23E571F8" w14:textId="77777777" w:rsidR="00C44A34" w:rsidRPr="005E7BAD" w:rsidRDefault="00C44A34" w:rsidP="002C4878">
            <w:pPr>
              <w:spacing w:after="0"/>
              <w:jc w:val="center"/>
              <w:rPr>
                <w:rFonts w:cs="Times New Roman"/>
                <w:sz w:val="22"/>
              </w:rPr>
            </w:pPr>
          </w:p>
          <w:p w14:paraId="3451F2F6" w14:textId="77777777" w:rsidR="00C44A34" w:rsidRPr="005E7BAD" w:rsidRDefault="00C44A34" w:rsidP="002C4878">
            <w:pPr>
              <w:spacing w:after="0"/>
              <w:jc w:val="center"/>
              <w:rPr>
                <w:rFonts w:cs="Times New Roman"/>
                <w:sz w:val="22"/>
              </w:rPr>
            </w:pPr>
          </w:p>
          <w:p w14:paraId="46E2A63A" w14:textId="40FEB474" w:rsidR="00C44A34" w:rsidRPr="005E7BAD" w:rsidRDefault="001D67F8" w:rsidP="002C4878">
            <w:pPr>
              <w:spacing w:after="0"/>
              <w:jc w:val="center"/>
              <w:rPr>
                <w:rFonts w:cs="Times New Roman"/>
                <w:sz w:val="22"/>
              </w:rPr>
            </w:pPr>
            <w:r w:rsidRPr="005E7BAD">
              <w:rPr>
                <w:rFonts w:cs="Times New Roman"/>
                <w:sz w:val="22"/>
                <w:lang w:val="kk-KZ"/>
              </w:rPr>
              <w:t xml:space="preserve">Қағидалары </w:t>
            </w:r>
          </w:p>
          <w:p w14:paraId="000FD744" w14:textId="77777777" w:rsidR="00C44A34" w:rsidRPr="005E7BAD" w:rsidRDefault="00C44A34" w:rsidP="002C4878">
            <w:pPr>
              <w:spacing w:after="0"/>
              <w:jc w:val="center"/>
              <w:rPr>
                <w:rFonts w:cs="Times New Roman"/>
                <w:sz w:val="22"/>
              </w:rPr>
            </w:pPr>
          </w:p>
        </w:tc>
        <w:tc>
          <w:tcPr>
            <w:tcW w:w="425" w:type="dxa"/>
            <w:tcBorders>
              <w:top w:val="nil"/>
              <w:left w:val="single" w:sz="4" w:space="0" w:color="auto"/>
              <w:bottom w:val="nil"/>
              <w:right w:val="single" w:sz="4" w:space="0" w:color="auto"/>
            </w:tcBorders>
          </w:tcPr>
          <w:p w14:paraId="7AC1F729" w14:textId="77777777" w:rsidR="00C44A34" w:rsidRPr="005E7BAD" w:rsidRDefault="00C44A34" w:rsidP="002C4878">
            <w:pPr>
              <w:spacing w:after="0"/>
              <w:jc w:val="center"/>
              <w:rPr>
                <w:rFonts w:cs="Times New Roman"/>
                <w:sz w:val="22"/>
              </w:rPr>
            </w:pPr>
            <w:r w:rsidRPr="005E7BAD">
              <w:rPr>
                <w:rFonts w:cs="Times New Roman"/>
                <w:noProof/>
                <w:sz w:val="22"/>
                <w:lang w:eastAsia="ru-RU"/>
              </w:rPr>
              <mc:AlternateContent>
                <mc:Choice Requires="wps">
                  <w:drawing>
                    <wp:anchor distT="0" distB="0" distL="114300" distR="114300" simplePos="0" relativeHeight="251674624" behindDoc="0" locked="0" layoutInCell="1" allowOverlap="1" wp14:anchorId="37DFB1D6" wp14:editId="1BB640AD">
                      <wp:simplePos x="0" y="0"/>
                      <wp:positionH relativeFrom="column">
                        <wp:posOffset>-73776</wp:posOffset>
                      </wp:positionH>
                      <wp:positionV relativeFrom="paragraph">
                        <wp:posOffset>436880</wp:posOffset>
                      </wp:positionV>
                      <wp:extent cx="276225" cy="0"/>
                      <wp:effectExtent l="9525" t="7620" r="9525" b="11430"/>
                      <wp:wrapNone/>
                      <wp:docPr id="27" name="Прямая со стрелкой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746EC1" id="Прямая со стрелкой 27" o:spid="_x0000_s1026" type="#_x0000_t32" style="position:absolute;margin-left:-5.8pt;margin-top:34.4pt;width:21.75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"/>
                  </w:pict>
                </mc:Fallback>
              </mc:AlternateContent>
            </w:r>
          </w:p>
        </w:tc>
        <w:tc>
          <w:tcPr>
            <w:tcW w:w="5528" w:type="dxa"/>
            <w:tcBorders>
              <w:top w:val="single" w:sz="4" w:space="0" w:color="auto"/>
              <w:left w:val="single" w:sz="4" w:space="0" w:color="auto"/>
              <w:bottom w:val="single" w:sz="4" w:space="0" w:color="auto"/>
              <w:right w:val="single" w:sz="4" w:space="0" w:color="auto"/>
            </w:tcBorders>
          </w:tcPr>
          <w:p w14:paraId="7E33C738" w14:textId="149225F2" w:rsidR="00C44A34" w:rsidRPr="005E7BAD" w:rsidRDefault="000B772B" w:rsidP="008E61FE">
            <w:pPr>
              <w:spacing w:after="0"/>
              <w:jc w:val="center"/>
              <w:rPr>
                <w:rFonts w:cs="Times New Roman"/>
                <w:sz w:val="22"/>
              </w:rPr>
            </w:pPr>
            <w:r w:rsidRPr="005E7BAD">
              <w:rPr>
                <w:rFonts w:cs="Times New Roman"/>
                <w:sz w:val="22"/>
                <w:lang w:val="kk-KZ"/>
              </w:rPr>
              <w:t xml:space="preserve">Қазақстан </w:t>
            </w:r>
            <w:r w:rsidR="00FB5218" w:rsidRPr="005E7BAD">
              <w:rPr>
                <w:rFonts w:cs="Times New Roman"/>
                <w:sz w:val="22"/>
                <w:lang w:val="kk-KZ"/>
              </w:rPr>
              <w:t>Республика</w:t>
            </w:r>
            <w:r w:rsidRPr="005E7BAD">
              <w:rPr>
                <w:rFonts w:cs="Times New Roman"/>
                <w:sz w:val="22"/>
                <w:lang w:val="kk-KZ"/>
              </w:rPr>
              <w:t>сының нормативтік</w:t>
            </w:r>
            <w:r w:rsidR="00F84017" w:rsidRPr="005E7BAD">
              <w:rPr>
                <w:rFonts w:cs="Times New Roman"/>
                <w:sz w:val="22"/>
                <w:lang w:val="kk-KZ"/>
              </w:rPr>
              <w:t>-құқықтық</w:t>
            </w:r>
            <w:r w:rsidRPr="005E7BAD">
              <w:rPr>
                <w:rFonts w:cs="Times New Roman"/>
                <w:sz w:val="22"/>
                <w:lang w:val="kk-KZ"/>
              </w:rPr>
              <w:t xml:space="preserve"> құжаттары: ҚР Конституциясы, ҚР «Білім туралы» Заңы, ҚР «Бала құқықтары туралы» Конвенциясы; ҚР «Неке және отбасы туралы» Кодексі, ҚР «Білімді ұлт» </w:t>
            </w:r>
            <w:r w:rsidR="0045087E" w:rsidRPr="005E7BAD">
              <w:rPr>
                <w:rFonts w:cs="Times New Roman"/>
                <w:sz w:val="22"/>
                <w:lang w:val="kk-KZ"/>
              </w:rPr>
              <w:t>сапалы білім беру ұлттық жобасы</w:t>
            </w:r>
            <w:r w:rsidR="00F84017" w:rsidRPr="005E7BAD">
              <w:rPr>
                <w:rFonts w:cs="Times New Roman"/>
                <w:sz w:val="22"/>
                <w:lang w:val="kk-KZ"/>
              </w:rPr>
              <w:t>,</w:t>
            </w:r>
            <w:r w:rsidRPr="005E7BAD">
              <w:rPr>
                <w:rFonts w:cs="Times New Roman"/>
                <w:sz w:val="22"/>
                <w:lang w:val="kk-KZ"/>
              </w:rPr>
              <w:t xml:space="preserve"> </w:t>
            </w:r>
            <w:r w:rsidR="002A7F4A" w:rsidRPr="005E7BAD">
              <w:rPr>
                <w:sz w:val="24"/>
                <w:szCs w:val="24"/>
                <w:lang w:val="kk-KZ"/>
              </w:rPr>
              <w:t>Қазақстан</w:t>
            </w:r>
            <w:r w:rsidR="002A7F4A" w:rsidRPr="005E7BAD">
              <w:rPr>
                <w:spacing w:val="1"/>
                <w:sz w:val="24"/>
                <w:szCs w:val="24"/>
                <w:lang w:val="kk-KZ"/>
              </w:rPr>
              <w:t xml:space="preserve"> </w:t>
            </w:r>
            <w:r w:rsidR="002A7F4A" w:rsidRPr="005E7BAD">
              <w:rPr>
                <w:sz w:val="24"/>
                <w:szCs w:val="24"/>
                <w:lang w:val="kk-KZ"/>
              </w:rPr>
              <w:t>Республикасында</w:t>
            </w:r>
            <w:r w:rsidR="002A7F4A" w:rsidRPr="005E7BAD">
              <w:rPr>
                <w:spacing w:val="1"/>
                <w:sz w:val="24"/>
                <w:szCs w:val="24"/>
                <w:lang w:val="kk-KZ"/>
              </w:rPr>
              <w:t xml:space="preserve"> </w:t>
            </w:r>
            <w:r w:rsidR="002A7F4A" w:rsidRPr="005E7BAD">
              <w:rPr>
                <w:sz w:val="24"/>
                <w:szCs w:val="24"/>
                <w:lang w:val="kk-KZ"/>
              </w:rPr>
              <w:t>жоғары</w:t>
            </w:r>
            <w:r w:rsidR="002A7F4A" w:rsidRPr="005E7BAD">
              <w:rPr>
                <w:spacing w:val="1"/>
                <w:sz w:val="24"/>
                <w:szCs w:val="24"/>
                <w:lang w:val="kk-KZ"/>
              </w:rPr>
              <w:t xml:space="preserve"> </w:t>
            </w:r>
            <w:r w:rsidR="002A7F4A" w:rsidRPr="005E7BAD">
              <w:rPr>
                <w:sz w:val="24"/>
                <w:szCs w:val="24"/>
                <w:lang w:val="kk-KZ"/>
              </w:rPr>
              <w:t>білімді</w:t>
            </w:r>
            <w:r w:rsidR="002A7F4A" w:rsidRPr="005E7BAD">
              <w:rPr>
                <w:spacing w:val="1"/>
                <w:sz w:val="24"/>
                <w:szCs w:val="24"/>
                <w:lang w:val="kk-KZ"/>
              </w:rPr>
              <w:t xml:space="preserve"> </w:t>
            </w:r>
            <w:r w:rsidR="002A7F4A" w:rsidRPr="005E7BAD">
              <w:rPr>
                <w:sz w:val="24"/>
                <w:szCs w:val="24"/>
                <w:lang w:val="kk-KZ"/>
              </w:rPr>
              <w:t>және</w:t>
            </w:r>
            <w:r w:rsidR="002A7F4A" w:rsidRPr="005E7BAD">
              <w:rPr>
                <w:spacing w:val="1"/>
                <w:sz w:val="24"/>
                <w:szCs w:val="24"/>
                <w:lang w:val="kk-KZ"/>
              </w:rPr>
              <w:t xml:space="preserve"> </w:t>
            </w:r>
            <w:r w:rsidR="002A7F4A" w:rsidRPr="005E7BAD">
              <w:rPr>
                <w:sz w:val="24"/>
                <w:szCs w:val="24"/>
                <w:lang w:val="kk-KZ"/>
              </w:rPr>
              <w:t>ғылымды</w:t>
            </w:r>
            <w:r w:rsidR="002A7F4A" w:rsidRPr="005E7BAD">
              <w:rPr>
                <w:spacing w:val="1"/>
                <w:sz w:val="24"/>
                <w:szCs w:val="24"/>
                <w:lang w:val="kk-KZ"/>
              </w:rPr>
              <w:t xml:space="preserve"> </w:t>
            </w:r>
            <w:r w:rsidR="002A7F4A" w:rsidRPr="005E7BAD">
              <w:rPr>
                <w:sz w:val="24"/>
                <w:szCs w:val="24"/>
                <w:lang w:val="kk-KZ"/>
              </w:rPr>
              <w:t>дамытудың</w:t>
            </w:r>
            <w:r w:rsidR="002A7F4A" w:rsidRPr="005E7BAD">
              <w:rPr>
                <w:spacing w:val="1"/>
                <w:sz w:val="24"/>
                <w:szCs w:val="24"/>
                <w:lang w:val="kk-KZ"/>
              </w:rPr>
              <w:t xml:space="preserve"> </w:t>
            </w:r>
            <w:r w:rsidR="002A7F4A" w:rsidRPr="005E7BAD">
              <w:rPr>
                <w:sz w:val="24"/>
                <w:szCs w:val="24"/>
                <w:lang w:val="kk-KZ"/>
              </w:rPr>
              <w:t>2023-2029</w:t>
            </w:r>
            <w:r w:rsidR="002A7F4A" w:rsidRPr="005E7BAD">
              <w:rPr>
                <w:spacing w:val="1"/>
                <w:sz w:val="24"/>
                <w:szCs w:val="24"/>
                <w:lang w:val="kk-KZ"/>
              </w:rPr>
              <w:t xml:space="preserve"> </w:t>
            </w:r>
            <w:r w:rsidR="002A7F4A" w:rsidRPr="005E7BAD">
              <w:rPr>
                <w:sz w:val="24"/>
                <w:szCs w:val="24"/>
                <w:lang w:val="kk-KZ"/>
              </w:rPr>
              <w:t>жылдарға</w:t>
            </w:r>
            <w:r w:rsidR="002A7F4A" w:rsidRPr="005E7BAD">
              <w:rPr>
                <w:spacing w:val="1"/>
                <w:sz w:val="24"/>
                <w:szCs w:val="24"/>
                <w:lang w:val="kk-KZ"/>
              </w:rPr>
              <w:t xml:space="preserve"> </w:t>
            </w:r>
            <w:r w:rsidR="002A7F4A" w:rsidRPr="005E7BAD">
              <w:rPr>
                <w:sz w:val="24"/>
                <w:szCs w:val="24"/>
                <w:lang w:val="kk-KZ"/>
              </w:rPr>
              <w:t>арналған</w:t>
            </w:r>
            <w:r w:rsidR="002A7F4A" w:rsidRPr="005E7BAD">
              <w:rPr>
                <w:spacing w:val="1"/>
                <w:sz w:val="24"/>
                <w:szCs w:val="24"/>
                <w:lang w:val="kk-KZ"/>
              </w:rPr>
              <w:t xml:space="preserve"> </w:t>
            </w:r>
            <w:r w:rsidR="002A7F4A" w:rsidRPr="005E7BAD">
              <w:rPr>
                <w:sz w:val="24"/>
                <w:szCs w:val="24"/>
                <w:lang w:val="kk-KZ"/>
              </w:rPr>
              <w:t>тұжырымдамасы</w:t>
            </w:r>
            <w:r w:rsidR="008E61FE" w:rsidRPr="005E7BAD">
              <w:rPr>
                <w:sz w:val="24"/>
                <w:szCs w:val="24"/>
                <w:lang w:val="kk-KZ"/>
              </w:rPr>
              <w:t>.</w:t>
            </w:r>
          </w:p>
        </w:tc>
        <w:tc>
          <w:tcPr>
            <w:tcW w:w="397" w:type="dxa"/>
            <w:tcBorders>
              <w:top w:val="nil"/>
              <w:left w:val="single" w:sz="4" w:space="0" w:color="auto"/>
              <w:bottom w:val="nil"/>
              <w:right w:val="single" w:sz="4" w:space="0" w:color="auto"/>
            </w:tcBorders>
          </w:tcPr>
          <w:p w14:paraId="236EA967" w14:textId="77777777" w:rsidR="00C44A34" w:rsidRPr="005E7BAD" w:rsidRDefault="00C44A34" w:rsidP="002C4878">
            <w:pPr>
              <w:spacing w:after="0"/>
              <w:jc w:val="center"/>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81792" behindDoc="0" locked="0" layoutInCell="1" allowOverlap="1" wp14:anchorId="39DBEFD6" wp14:editId="458CA70E">
                      <wp:simplePos x="0" y="0"/>
                      <wp:positionH relativeFrom="column">
                        <wp:posOffset>-71755</wp:posOffset>
                      </wp:positionH>
                      <wp:positionV relativeFrom="paragraph">
                        <wp:posOffset>360680</wp:posOffset>
                      </wp:positionV>
                      <wp:extent cx="257175" cy="0"/>
                      <wp:effectExtent l="19685" t="55245" r="8890" b="59055"/>
                      <wp:wrapNone/>
                      <wp:docPr id="25" name="Прямая со стрелкой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71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99BFDF" id="Прямая со стрелкой 25" o:spid="_x0000_s1026" type="#_x0000_t32" style="position:absolute;margin-left:-5.65pt;margin-top:28.4pt;width:20.25pt;height:0;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">
                      <v:stroke endarrow="block"/>
                    </v:shape>
                  </w:pict>
                </mc:Fallback>
              </mc:AlternateContent>
            </w:r>
          </w:p>
        </w:tc>
        <w:tc>
          <w:tcPr>
            <w:tcW w:w="737" w:type="dxa"/>
            <w:vMerge/>
            <w:tcBorders>
              <w:top w:val="nil"/>
              <w:left w:val="single" w:sz="4" w:space="0" w:color="auto"/>
              <w:bottom w:val="single" w:sz="4" w:space="0" w:color="auto"/>
              <w:right w:val="single" w:sz="4" w:space="0" w:color="auto"/>
            </w:tcBorders>
          </w:tcPr>
          <w:p w14:paraId="6765AA35" w14:textId="77777777" w:rsidR="00C44A34" w:rsidRPr="005E7BAD" w:rsidRDefault="00C44A34" w:rsidP="002C4878">
            <w:pPr>
              <w:spacing w:after="0"/>
              <w:jc w:val="both"/>
              <w:rPr>
                <w:rFonts w:cs="Times New Roman"/>
                <w:sz w:val="22"/>
              </w:rPr>
            </w:pPr>
          </w:p>
        </w:tc>
      </w:tr>
      <w:tr w:rsidR="005E7BAD" w:rsidRPr="005E7BAD" w14:paraId="5A34793B" w14:textId="77777777" w:rsidTr="002E4690">
        <w:tc>
          <w:tcPr>
            <w:tcW w:w="682" w:type="dxa"/>
            <w:vMerge/>
            <w:tcBorders>
              <w:top w:val="nil"/>
              <w:left w:val="single" w:sz="4" w:space="0" w:color="auto"/>
              <w:bottom w:val="single" w:sz="4" w:space="0" w:color="auto"/>
              <w:right w:val="single" w:sz="4" w:space="0" w:color="auto"/>
            </w:tcBorders>
          </w:tcPr>
          <w:p w14:paraId="20B4C29A" w14:textId="77777777" w:rsidR="00C44A34" w:rsidRPr="005E7BAD" w:rsidRDefault="00C44A34" w:rsidP="002C4878">
            <w:pPr>
              <w:spacing w:after="0"/>
              <w:jc w:val="both"/>
              <w:rPr>
                <w:rFonts w:cs="Times New Roman"/>
                <w:b/>
                <w:bCs/>
                <w:sz w:val="22"/>
              </w:rPr>
            </w:pPr>
          </w:p>
        </w:tc>
        <w:tc>
          <w:tcPr>
            <w:tcW w:w="424" w:type="dxa"/>
            <w:tcBorders>
              <w:top w:val="nil"/>
              <w:left w:val="single" w:sz="4" w:space="0" w:color="auto"/>
              <w:bottom w:val="nil"/>
              <w:right w:val="nil"/>
            </w:tcBorders>
          </w:tcPr>
          <w:p w14:paraId="519A47F0" w14:textId="77777777" w:rsidR="00C44A34" w:rsidRPr="005E7BAD" w:rsidRDefault="00C44A34" w:rsidP="002C4878">
            <w:pPr>
              <w:spacing w:after="0"/>
              <w:jc w:val="center"/>
              <w:rPr>
                <w:rFonts w:cs="Times New Roman"/>
                <w:b/>
                <w:bCs/>
                <w:sz w:val="22"/>
              </w:rPr>
            </w:pPr>
          </w:p>
        </w:tc>
        <w:tc>
          <w:tcPr>
            <w:tcW w:w="1730" w:type="dxa"/>
            <w:tcBorders>
              <w:top w:val="single" w:sz="4" w:space="0" w:color="auto"/>
              <w:left w:val="nil"/>
              <w:bottom w:val="single" w:sz="4" w:space="0" w:color="auto"/>
              <w:right w:val="nil"/>
            </w:tcBorders>
          </w:tcPr>
          <w:p w14:paraId="26C6B2A8" w14:textId="77777777" w:rsidR="00C44A34" w:rsidRPr="005E7BAD" w:rsidRDefault="00C44A34" w:rsidP="002C4878">
            <w:pPr>
              <w:spacing w:after="0"/>
              <w:jc w:val="center"/>
              <w:rPr>
                <w:rFonts w:cs="Times New Roman"/>
                <w:b/>
                <w:bCs/>
                <w:sz w:val="22"/>
              </w:rPr>
            </w:pPr>
          </w:p>
        </w:tc>
        <w:tc>
          <w:tcPr>
            <w:tcW w:w="425" w:type="dxa"/>
            <w:tcBorders>
              <w:top w:val="nil"/>
              <w:left w:val="nil"/>
              <w:bottom w:val="nil"/>
              <w:right w:val="nil"/>
            </w:tcBorders>
          </w:tcPr>
          <w:p w14:paraId="2FC0A329" w14:textId="77777777" w:rsidR="00C44A34" w:rsidRPr="005E7BAD" w:rsidRDefault="00C44A34" w:rsidP="002C4878">
            <w:pPr>
              <w:spacing w:after="0"/>
              <w:jc w:val="center"/>
              <w:rPr>
                <w:rFonts w:cs="Times New Roman"/>
                <w:b/>
                <w:bCs/>
                <w:sz w:val="22"/>
              </w:rPr>
            </w:pPr>
          </w:p>
        </w:tc>
        <w:tc>
          <w:tcPr>
            <w:tcW w:w="5528" w:type="dxa"/>
            <w:tcBorders>
              <w:top w:val="single" w:sz="4" w:space="0" w:color="auto"/>
              <w:left w:val="nil"/>
              <w:bottom w:val="single" w:sz="4" w:space="0" w:color="auto"/>
              <w:right w:val="nil"/>
            </w:tcBorders>
          </w:tcPr>
          <w:p w14:paraId="0C40245B" w14:textId="77777777" w:rsidR="00C44A34" w:rsidRPr="005E7BAD" w:rsidRDefault="00C44A34" w:rsidP="0045087E">
            <w:pPr>
              <w:spacing w:after="0"/>
              <w:jc w:val="center"/>
              <w:rPr>
                <w:rFonts w:cs="Times New Roman"/>
                <w:b/>
                <w:bCs/>
                <w:sz w:val="22"/>
              </w:rPr>
            </w:pPr>
          </w:p>
        </w:tc>
        <w:tc>
          <w:tcPr>
            <w:tcW w:w="397" w:type="dxa"/>
            <w:tcBorders>
              <w:top w:val="nil"/>
              <w:left w:val="nil"/>
              <w:bottom w:val="nil"/>
              <w:right w:val="single" w:sz="4" w:space="0" w:color="auto"/>
            </w:tcBorders>
          </w:tcPr>
          <w:p w14:paraId="13BF5CFA" w14:textId="77777777" w:rsidR="00C44A34" w:rsidRPr="005E7BAD" w:rsidRDefault="00C44A34" w:rsidP="002C4878">
            <w:pPr>
              <w:spacing w:after="0"/>
              <w:jc w:val="center"/>
              <w:rPr>
                <w:rFonts w:cs="Times New Roman"/>
                <w:b/>
                <w:bCs/>
                <w:sz w:val="22"/>
              </w:rPr>
            </w:pPr>
          </w:p>
        </w:tc>
        <w:tc>
          <w:tcPr>
            <w:tcW w:w="737" w:type="dxa"/>
            <w:vMerge/>
            <w:tcBorders>
              <w:top w:val="nil"/>
              <w:left w:val="single" w:sz="4" w:space="0" w:color="auto"/>
              <w:bottom w:val="single" w:sz="4" w:space="0" w:color="auto"/>
              <w:right w:val="single" w:sz="4" w:space="0" w:color="auto"/>
            </w:tcBorders>
          </w:tcPr>
          <w:p w14:paraId="2F5E92DA" w14:textId="77777777" w:rsidR="00C44A34" w:rsidRPr="005E7BAD" w:rsidRDefault="00C44A34" w:rsidP="002C4878">
            <w:pPr>
              <w:spacing w:after="0"/>
              <w:jc w:val="both"/>
              <w:rPr>
                <w:rFonts w:cs="Times New Roman"/>
                <w:sz w:val="22"/>
              </w:rPr>
            </w:pPr>
          </w:p>
        </w:tc>
      </w:tr>
      <w:tr w:rsidR="005E7BAD" w:rsidRPr="005E7BAD" w14:paraId="74BF93B6" w14:textId="77777777" w:rsidTr="002E4690">
        <w:tc>
          <w:tcPr>
            <w:tcW w:w="682" w:type="dxa"/>
            <w:vMerge/>
            <w:tcBorders>
              <w:top w:val="nil"/>
              <w:left w:val="single" w:sz="4" w:space="0" w:color="auto"/>
              <w:bottom w:val="single" w:sz="4" w:space="0" w:color="auto"/>
              <w:right w:val="single" w:sz="4" w:space="0" w:color="auto"/>
            </w:tcBorders>
          </w:tcPr>
          <w:p w14:paraId="2A1BA394" w14:textId="77777777" w:rsidR="00C44A34" w:rsidRPr="005E7BAD" w:rsidRDefault="00C44A34" w:rsidP="002C4878">
            <w:pPr>
              <w:spacing w:after="0"/>
              <w:jc w:val="both"/>
              <w:rPr>
                <w:rFonts w:cs="Times New Roman"/>
                <w:b/>
                <w:bCs/>
                <w:sz w:val="22"/>
              </w:rPr>
            </w:pPr>
          </w:p>
        </w:tc>
        <w:tc>
          <w:tcPr>
            <w:tcW w:w="424" w:type="dxa"/>
            <w:tcBorders>
              <w:top w:val="nil"/>
              <w:left w:val="single" w:sz="4" w:space="0" w:color="auto"/>
              <w:bottom w:val="nil"/>
              <w:right w:val="single" w:sz="4" w:space="0" w:color="auto"/>
            </w:tcBorders>
          </w:tcPr>
          <w:p w14:paraId="015F21C3" w14:textId="77777777" w:rsidR="00C44A34" w:rsidRPr="005E7BAD" w:rsidRDefault="00C44A34" w:rsidP="002C4878">
            <w:pPr>
              <w:spacing w:after="0"/>
              <w:jc w:val="center"/>
              <w:rPr>
                <w:rFonts w:cs="Times New Roman"/>
                <w:b/>
                <w:bCs/>
                <w:sz w:val="22"/>
              </w:rPr>
            </w:pPr>
          </w:p>
          <w:p w14:paraId="399EE3C6" w14:textId="77777777" w:rsidR="00C44A34" w:rsidRPr="005E7BAD" w:rsidRDefault="00C44A34" w:rsidP="002C4878">
            <w:pPr>
              <w:spacing w:after="0"/>
              <w:jc w:val="center"/>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62336" behindDoc="0" locked="0" layoutInCell="1" allowOverlap="1" wp14:anchorId="3FF19469" wp14:editId="31D74F32">
                      <wp:simplePos x="0" y="0"/>
                      <wp:positionH relativeFrom="column">
                        <wp:posOffset>-76835</wp:posOffset>
                      </wp:positionH>
                      <wp:positionV relativeFrom="paragraph">
                        <wp:posOffset>264160</wp:posOffset>
                      </wp:positionV>
                      <wp:extent cx="266700" cy="0"/>
                      <wp:effectExtent l="9525" t="55245" r="19050" b="59055"/>
                      <wp:wrapNone/>
                      <wp:docPr id="24" name="Прямая со стрелкой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DE9605" id="Прямая со стрелкой 24" o:spid="_x0000_s1026" type="#_x0000_t32" style="position:absolute;margin-left:-6.05pt;margin-top:20.8pt;width:21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">
                      <v:stroke endarrow="block"/>
                    </v:shape>
                  </w:pict>
                </mc:Fallback>
              </mc:AlternateContent>
            </w:r>
          </w:p>
        </w:tc>
        <w:tc>
          <w:tcPr>
            <w:tcW w:w="1730" w:type="dxa"/>
            <w:tcBorders>
              <w:top w:val="single" w:sz="4" w:space="0" w:color="auto"/>
              <w:left w:val="single" w:sz="4" w:space="0" w:color="auto"/>
              <w:bottom w:val="single" w:sz="4" w:space="0" w:color="auto"/>
              <w:right w:val="single" w:sz="4" w:space="0" w:color="auto"/>
            </w:tcBorders>
          </w:tcPr>
          <w:p w14:paraId="1F94E3AC" w14:textId="77777777" w:rsidR="00C44A34" w:rsidRPr="005E7BAD" w:rsidRDefault="00C44A34" w:rsidP="00251BB3">
            <w:pPr>
              <w:spacing w:after="0"/>
              <w:jc w:val="center"/>
              <w:rPr>
                <w:rFonts w:cs="Times New Roman"/>
                <w:sz w:val="22"/>
              </w:rPr>
            </w:pPr>
          </w:p>
          <w:p w14:paraId="2DEEFA07" w14:textId="77777777" w:rsidR="00C44A34" w:rsidRPr="005E7BAD" w:rsidRDefault="00C44A34" w:rsidP="00251BB3">
            <w:pPr>
              <w:spacing w:after="0"/>
              <w:jc w:val="center"/>
              <w:rPr>
                <w:rFonts w:cs="Times New Roman"/>
                <w:sz w:val="22"/>
              </w:rPr>
            </w:pPr>
          </w:p>
          <w:p w14:paraId="43FAAF64" w14:textId="54FAB95B" w:rsidR="00C44A34" w:rsidRPr="005E7BAD" w:rsidRDefault="000B772B" w:rsidP="00251BB3">
            <w:pPr>
              <w:spacing w:after="0"/>
              <w:jc w:val="center"/>
              <w:rPr>
                <w:rFonts w:cs="Times New Roman"/>
                <w:sz w:val="22"/>
              </w:rPr>
            </w:pPr>
            <w:r w:rsidRPr="005E7BAD">
              <w:rPr>
                <w:rFonts w:cs="Times New Roman"/>
                <w:sz w:val="22"/>
                <w:lang w:val="kk-KZ"/>
              </w:rPr>
              <w:t>Мазмұны</w:t>
            </w:r>
          </w:p>
          <w:p w14:paraId="032768CC" w14:textId="77777777" w:rsidR="00C44A34" w:rsidRPr="005E7BAD" w:rsidRDefault="00C44A34" w:rsidP="00251BB3">
            <w:pPr>
              <w:spacing w:after="0"/>
              <w:jc w:val="center"/>
              <w:rPr>
                <w:rFonts w:cs="Times New Roman"/>
                <w:sz w:val="22"/>
              </w:rPr>
            </w:pPr>
          </w:p>
        </w:tc>
        <w:tc>
          <w:tcPr>
            <w:tcW w:w="425" w:type="dxa"/>
            <w:tcBorders>
              <w:top w:val="nil"/>
              <w:left w:val="single" w:sz="4" w:space="0" w:color="auto"/>
              <w:bottom w:val="nil"/>
              <w:right w:val="single" w:sz="4" w:space="0" w:color="auto"/>
            </w:tcBorders>
          </w:tcPr>
          <w:p w14:paraId="19EC08F1" w14:textId="77777777" w:rsidR="00C44A34" w:rsidRPr="005E7BAD" w:rsidRDefault="00C44A34" w:rsidP="002C4878">
            <w:pPr>
              <w:spacing w:after="0"/>
              <w:jc w:val="center"/>
              <w:rPr>
                <w:rFonts w:cs="Times New Roman"/>
                <w:sz w:val="22"/>
              </w:rPr>
            </w:pPr>
            <w:r w:rsidRPr="005E7BAD">
              <w:rPr>
                <w:rFonts w:cs="Times New Roman"/>
                <w:noProof/>
                <w:sz w:val="22"/>
                <w:lang w:eastAsia="ru-RU"/>
              </w:rPr>
              <mc:AlternateContent>
                <mc:Choice Requires="wps">
                  <w:drawing>
                    <wp:anchor distT="0" distB="0" distL="114300" distR="114300" simplePos="0" relativeHeight="251675648" behindDoc="0" locked="0" layoutInCell="1" allowOverlap="1" wp14:anchorId="2C05FCD8" wp14:editId="7CC1AF79">
                      <wp:simplePos x="0" y="0"/>
                      <wp:positionH relativeFrom="column">
                        <wp:posOffset>-66848</wp:posOffset>
                      </wp:positionH>
                      <wp:positionV relativeFrom="paragraph">
                        <wp:posOffset>446347</wp:posOffset>
                      </wp:positionV>
                      <wp:extent cx="276225" cy="0"/>
                      <wp:effectExtent l="9525" t="7620" r="9525" b="11430"/>
                      <wp:wrapNone/>
                      <wp:docPr id="23" name="Прямая со стрелкой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6A689D" id="Прямая со стрелкой 23" o:spid="_x0000_s1026" type="#_x0000_t32" style="position:absolute;margin-left:-5.25pt;margin-top:35.15pt;width:21.75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"/>
                  </w:pict>
                </mc:Fallback>
              </mc:AlternateContent>
            </w:r>
          </w:p>
        </w:tc>
        <w:tc>
          <w:tcPr>
            <w:tcW w:w="5528" w:type="dxa"/>
            <w:tcBorders>
              <w:top w:val="single" w:sz="4" w:space="0" w:color="auto"/>
              <w:left w:val="single" w:sz="4" w:space="0" w:color="auto"/>
              <w:bottom w:val="single" w:sz="4" w:space="0" w:color="auto"/>
              <w:right w:val="single" w:sz="4" w:space="0" w:color="auto"/>
            </w:tcBorders>
          </w:tcPr>
          <w:p w14:paraId="0F1FCD30" w14:textId="560281BF" w:rsidR="00D673B2" w:rsidRPr="005E7BAD" w:rsidRDefault="005877E1" w:rsidP="005877E1">
            <w:pPr>
              <w:spacing w:after="0"/>
              <w:jc w:val="both"/>
              <w:rPr>
                <w:rFonts w:cs="Times New Roman"/>
                <w:sz w:val="22"/>
                <w:lang w:val="kk-KZ"/>
              </w:rPr>
            </w:pPr>
            <w:r w:rsidRPr="005E7BAD">
              <w:rPr>
                <w:sz w:val="22"/>
                <w:lang w:val="kk-KZ"/>
              </w:rPr>
              <w:t>«Өнегелі ұрпақ» клубы және «Ұлағат» атты арнайы курс,  «Ата-аналар мектебі» сайты,</w:t>
            </w:r>
            <w:r w:rsidRPr="005E7BAD">
              <w:rPr>
                <w:lang w:val="kk-KZ"/>
              </w:rPr>
              <w:t xml:space="preserve"> </w:t>
            </w:r>
            <w:r w:rsidRPr="005E7BAD">
              <w:rPr>
                <w:sz w:val="22"/>
                <w:lang w:val="kk-KZ"/>
              </w:rPr>
              <w:t>«</w:t>
            </w:r>
            <w:r w:rsidRPr="005E7BAD">
              <w:rPr>
                <w:rFonts w:cs="Times New Roman"/>
                <w:sz w:val="22"/>
                <w:lang w:val="kk-KZ"/>
              </w:rPr>
              <w:t>Бaстaуыш сынып оқушылaрын тәрбиeлeу үдeрiсiндe aтa-aнaлaрмeн жұмысты ұйымдaстыру» оқу құрaлы, электронды оқу құралы</w:t>
            </w:r>
            <w:r w:rsidRPr="005E7BAD">
              <w:rPr>
                <w:sz w:val="22"/>
                <w:lang w:val="kk-KZ"/>
              </w:rPr>
              <w:t>.</w:t>
            </w:r>
          </w:p>
        </w:tc>
        <w:tc>
          <w:tcPr>
            <w:tcW w:w="397" w:type="dxa"/>
            <w:tcBorders>
              <w:top w:val="nil"/>
              <w:left w:val="single" w:sz="4" w:space="0" w:color="auto"/>
              <w:bottom w:val="nil"/>
              <w:right w:val="single" w:sz="4" w:space="0" w:color="auto"/>
            </w:tcBorders>
          </w:tcPr>
          <w:p w14:paraId="520F676E" w14:textId="77777777" w:rsidR="00C44A34" w:rsidRPr="005E7BAD" w:rsidRDefault="00C44A34" w:rsidP="002C4878">
            <w:pPr>
              <w:spacing w:after="0"/>
              <w:jc w:val="center"/>
              <w:rPr>
                <w:rFonts w:cs="Times New Roman"/>
                <w:b/>
                <w:bCs/>
                <w:sz w:val="22"/>
                <w:lang w:val="kk-KZ"/>
              </w:rPr>
            </w:pPr>
            <w:r w:rsidRPr="005E7BAD">
              <w:rPr>
                <w:rFonts w:cs="Times New Roman"/>
                <w:b/>
                <w:bCs/>
                <w:noProof/>
                <w:sz w:val="22"/>
                <w:lang w:eastAsia="ru-RU"/>
              </w:rPr>
              <mc:AlternateContent>
                <mc:Choice Requires="wps">
                  <w:drawing>
                    <wp:anchor distT="0" distB="0" distL="114300" distR="114300" simplePos="0" relativeHeight="251682816" behindDoc="0" locked="0" layoutInCell="1" allowOverlap="1" wp14:anchorId="2D75C053" wp14:editId="1960044D">
                      <wp:simplePos x="0" y="0"/>
                      <wp:positionH relativeFrom="column">
                        <wp:posOffset>-71755</wp:posOffset>
                      </wp:positionH>
                      <wp:positionV relativeFrom="paragraph">
                        <wp:posOffset>439420</wp:posOffset>
                      </wp:positionV>
                      <wp:extent cx="257175" cy="0"/>
                      <wp:effectExtent l="19685" t="55245" r="8890" b="59055"/>
                      <wp:wrapNone/>
                      <wp:docPr id="22" name="Прямая со стрелкой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71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5AFC6F" id="Прямая со стрелкой 22" o:spid="_x0000_s1026" type="#_x0000_t32" style="position:absolute;margin-left:-5.65pt;margin-top:34.6pt;width:20.25pt;height:0;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">
                      <v:stroke endarrow="block"/>
                    </v:shape>
                  </w:pict>
                </mc:Fallback>
              </mc:AlternateContent>
            </w:r>
          </w:p>
        </w:tc>
        <w:tc>
          <w:tcPr>
            <w:tcW w:w="737" w:type="dxa"/>
            <w:vMerge/>
            <w:tcBorders>
              <w:top w:val="nil"/>
              <w:left w:val="single" w:sz="4" w:space="0" w:color="auto"/>
              <w:bottom w:val="single" w:sz="4" w:space="0" w:color="auto"/>
              <w:right w:val="single" w:sz="4" w:space="0" w:color="auto"/>
            </w:tcBorders>
          </w:tcPr>
          <w:p w14:paraId="33FFBB42" w14:textId="77777777" w:rsidR="00C44A34" w:rsidRPr="005E7BAD" w:rsidRDefault="00C44A34" w:rsidP="002C4878">
            <w:pPr>
              <w:spacing w:after="0"/>
              <w:jc w:val="both"/>
              <w:rPr>
                <w:rFonts w:cs="Times New Roman"/>
                <w:sz w:val="22"/>
                <w:lang w:val="kk-KZ"/>
              </w:rPr>
            </w:pPr>
          </w:p>
        </w:tc>
      </w:tr>
      <w:tr w:rsidR="005E7BAD" w:rsidRPr="005E7BAD" w14:paraId="4843626A" w14:textId="77777777" w:rsidTr="002E4690">
        <w:trPr>
          <w:trHeight w:val="313"/>
        </w:trPr>
        <w:tc>
          <w:tcPr>
            <w:tcW w:w="682" w:type="dxa"/>
            <w:vMerge/>
            <w:tcBorders>
              <w:top w:val="nil"/>
              <w:left w:val="single" w:sz="4" w:space="0" w:color="auto"/>
              <w:bottom w:val="single" w:sz="4" w:space="0" w:color="auto"/>
              <w:right w:val="single" w:sz="4" w:space="0" w:color="auto"/>
            </w:tcBorders>
          </w:tcPr>
          <w:p w14:paraId="7492AAEB" w14:textId="77777777" w:rsidR="00C44A34" w:rsidRPr="005E7BAD" w:rsidRDefault="00C44A34" w:rsidP="002C4878">
            <w:pPr>
              <w:spacing w:after="0"/>
              <w:jc w:val="both"/>
              <w:rPr>
                <w:rFonts w:cs="Times New Roman"/>
                <w:b/>
                <w:bCs/>
                <w:sz w:val="22"/>
                <w:lang w:val="kk-KZ"/>
              </w:rPr>
            </w:pPr>
          </w:p>
        </w:tc>
        <w:tc>
          <w:tcPr>
            <w:tcW w:w="424" w:type="dxa"/>
            <w:tcBorders>
              <w:top w:val="nil"/>
              <w:left w:val="single" w:sz="4" w:space="0" w:color="auto"/>
              <w:bottom w:val="nil"/>
              <w:right w:val="nil"/>
            </w:tcBorders>
          </w:tcPr>
          <w:p w14:paraId="39B3F8AD" w14:textId="77777777" w:rsidR="00C44A34" w:rsidRPr="005E7BAD" w:rsidRDefault="00C44A34" w:rsidP="002C4878">
            <w:pPr>
              <w:spacing w:after="0"/>
              <w:jc w:val="center"/>
              <w:rPr>
                <w:rFonts w:cs="Times New Roman"/>
                <w:b/>
                <w:bCs/>
                <w:sz w:val="22"/>
                <w:lang w:val="kk-KZ"/>
              </w:rPr>
            </w:pPr>
          </w:p>
        </w:tc>
        <w:tc>
          <w:tcPr>
            <w:tcW w:w="1730" w:type="dxa"/>
            <w:tcBorders>
              <w:top w:val="single" w:sz="4" w:space="0" w:color="auto"/>
              <w:left w:val="nil"/>
              <w:bottom w:val="single" w:sz="4" w:space="0" w:color="auto"/>
              <w:right w:val="nil"/>
            </w:tcBorders>
          </w:tcPr>
          <w:p w14:paraId="4857CFB3" w14:textId="77777777" w:rsidR="00C44A34" w:rsidRPr="005E7BAD" w:rsidRDefault="00C44A34" w:rsidP="00251BB3">
            <w:pPr>
              <w:spacing w:after="0"/>
              <w:jc w:val="center"/>
              <w:rPr>
                <w:rFonts w:cs="Times New Roman"/>
                <w:sz w:val="22"/>
                <w:lang w:val="kk-KZ"/>
              </w:rPr>
            </w:pPr>
          </w:p>
        </w:tc>
        <w:tc>
          <w:tcPr>
            <w:tcW w:w="425" w:type="dxa"/>
            <w:tcBorders>
              <w:top w:val="nil"/>
              <w:left w:val="nil"/>
              <w:bottom w:val="nil"/>
              <w:right w:val="nil"/>
            </w:tcBorders>
          </w:tcPr>
          <w:p w14:paraId="6BC7F179" w14:textId="77777777" w:rsidR="00C44A34" w:rsidRPr="005E7BAD" w:rsidRDefault="00C44A34" w:rsidP="002C4878">
            <w:pPr>
              <w:spacing w:after="0"/>
              <w:jc w:val="center"/>
              <w:rPr>
                <w:rFonts w:cs="Times New Roman"/>
                <w:sz w:val="22"/>
                <w:lang w:val="kk-KZ"/>
              </w:rPr>
            </w:pPr>
          </w:p>
        </w:tc>
        <w:tc>
          <w:tcPr>
            <w:tcW w:w="5528" w:type="dxa"/>
            <w:tcBorders>
              <w:top w:val="single" w:sz="4" w:space="0" w:color="auto"/>
              <w:left w:val="nil"/>
              <w:bottom w:val="single" w:sz="4" w:space="0" w:color="auto"/>
              <w:right w:val="nil"/>
            </w:tcBorders>
          </w:tcPr>
          <w:p w14:paraId="70879AED" w14:textId="77777777" w:rsidR="00C44A34" w:rsidRPr="005E7BAD" w:rsidRDefault="00C44A34" w:rsidP="002C4878">
            <w:pPr>
              <w:spacing w:after="0"/>
              <w:jc w:val="center"/>
              <w:rPr>
                <w:rFonts w:cs="Times New Roman"/>
                <w:sz w:val="22"/>
                <w:lang w:val="kk-KZ"/>
              </w:rPr>
            </w:pPr>
            <w:r w:rsidRPr="005E7BAD">
              <w:rPr>
                <w:rFonts w:cs="Times New Roman"/>
                <w:noProof/>
                <w:sz w:val="22"/>
                <w:lang w:eastAsia="ru-RU"/>
              </w:rPr>
              <mc:AlternateContent>
                <mc:Choice Requires="wps">
                  <w:drawing>
                    <wp:anchor distT="0" distB="0" distL="114300" distR="114300" simplePos="0" relativeHeight="251688960" behindDoc="0" locked="0" layoutInCell="1" allowOverlap="1" wp14:anchorId="1391B0C7" wp14:editId="57377B9D">
                      <wp:simplePos x="0" y="0"/>
                      <wp:positionH relativeFrom="column">
                        <wp:posOffset>1741805</wp:posOffset>
                      </wp:positionH>
                      <wp:positionV relativeFrom="paragraph">
                        <wp:posOffset>-12065</wp:posOffset>
                      </wp:positionV>
                      <wp:extent cx="0" cy="222250"/>
                      <wp:effectExtent l="56515" t="10160" r="57785" b="15240"/>
                      <wp:wrapNone/>
                      <wp:docPr id="21" name="Прямая со стрелкой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2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BD77A1" id="Прямая со стрелкой 21" o:spid="_x0000_s1026" type="#_x0000_t32" style="position:absolute;margin-left:137.15pt;margin-top:-.95pt;width:0;height:1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">
                      <v:stroke endarrow="block"/>
                    </v:shape>
                  </w:pict>
                </mc:Fallback>
              </mc:AlternateContent>
            </w:r>
          </w:p>
        </w:tc>
        <w:tc>
          <w:tcPr>
            <w:tcW w:w="397" w:type="dxa"/>
            <w:tcBorders>
              <w:top w:val="nil"/>
              <w:left w:val="nil"/>
              <w:bottom w:val="nil"/>
              <w:right w:val="single" w:sz="4" w:space="0" w:color="auto"/>
            </w:tcBorders>
          </w:tcPr>
          <w:p w14:paraId="1D4F6C90" w14:textId="77777777" w:rsidR="00C44A34" w:rsidRPr="005E7BAD" w:rsidRDefault="00C44A34" w:rsidP="002C4878">
            <w:pPr>
              <w:spacing w:after="0"/>
              <w:jc w:val="center"/>
              <w:rPr>
                <w:rFonts w:cs="Times New Roman"/>
                <w:b/>
                <w:bCs/>
                <w:sz w:val="22"/>
                <w:lang w:val="kk-KZ"/>
              </w:rPr>
            </w:pPr>
          </w:p>
        </w:tc>
        <w:tc>
          <w:tcPr>
            <w:tcW w:w="737" w:type="dxa"/>
            <w:vMerge/>
            <w:tcBorders>
              <w:top w:val="nil"/>
              <w:left w:val="single" w:sz="4" w:space="0" w:color="auto"/>
              <w:bottom w:val="single" w:sz="4" w:space="0" w:color="auto"/>
              <w:right w:val="single" w:sz="4" w:space="0" w:color="auto"/>
            </w:tcBorders>
          </w:tcPr>
          <w:p w14:paraId="0B048A89" w14:textId="77777777" w:rsidR="00C44A34" w:rsidRPr="005E7BAD" w:rsidRDefault="00C44A34" w:rsidP="002C4878">
            <w:pPr>
              <w:spacing w:after="0"/>
              <w:jc w:val="both"/>
              <w:rPr>
                <w:rFonts w:cs="Times New Roman"/>
                <w:sz w:val="22"/>
                <w:lang w:val="kk-KZ"/>
              </w:rPr>
            </w:pPr>
          </w:p>
        </w:tc>
      </w:tr>
      <w:tr w:rsidR="005E7BAD" w:rsidRPr="005E7BAD" w14:paraId="3647ADA5" w14:textId="77777777" w:rsidTr="002E4690">
        <w:tc>
          <w:tcPr>
            <w:tcW w:w="682" w:type="dxa"/>
            <w:vMerge/>
            <w:tcBorders>
              <w:top w:val="nil"/>
              <w:left w:val="single" w:sz="4" w:space="0" w:color="auto"/>
              <w:bottom w:val="single" w:sz="4" w:space="0" w:color="auto"/>
              <w:right w:val="single" w:sz="4" w:space="0" w:color="auto"/>
            </w:tcBorders>
          </w:tcPr>
          <w:p w14:paraId="5C2362A2" w14:textId="77777777" w:rsidR="00C44A34" w:rsidRPr="005E7BAD" w:rsidRDefault="00C44A34" w:rsidP="002C4878">
            <w:pPr>
              <w:spacing w:after="0"/>
              <w:jc w:val="both"/>
              <w:rPr>
                <w:rFonts w:cs="Times New Roman"/>
                <w:b/>
                <w:bCs/>
                <w:sz w:val="22"/>
                <w:lang w:val="kk-KZ"/>
              </w:rPr>
            </w:pPr>
          </w:p>
        </w:tc>
        <w:tc>
          <w:tcPr>
            <w:tcW w:w="424" w:type="dxa"/>
            <w:tcBorders>
              <w:top w:val="nil"/>
              <w:left w:val="single" w:sz="4" w:space="0" w:color="auto"/>
              <w:bottom w:val="nil"/>
              <w:right w:val="single" w:sz="4" w:space="0" w:color="auto"/>
            </w:tcBorders>
          </w:tcPr>
          <w:p w14:paraId="548BD0CB" w14:textId="77777777" w:rsidR="00C44A34" w:rsidRPr="005E7BAD" w:rsidRDefault="00C44A34" w:rsidP="002C4878">
            <w:pPr>
              <w:spacing w:after="0"/>
              <w:jc w:val="center"/>
              <w:rPr>
                <w:rFonts w:cs="Times New Roman"/>
                <w:b/>
                <w:bCs/>
                <w:sz w:val="22"/>
                <w:lang w:val="kk-KZ"/>
              </w:rPr>
            </w:pPr>
          </w:p>
          <w:p w14:paraId="12D5E3D3" w14:textId="77777777" w:rsidR="00C44A34" w:rsidRPr="005E7BAD" w:rsidRDefault="00C44A34" w:rsidP="002C4878">
            <w:pPr>
              <w:spacing w:after="0"/>
              <w:jc w:val="center"/>
              <w:rPr>
                <w:rFonts w:cs="Times New Roman"/>
                <w:b/>
                <w:bCs/>
                <w:sz w:val="22"/>
                <w:lang w:val="kk-KZ"/>
              </w:rPr>
            </w:pPr>
            <w:r w:rsidRPr="005E7BAD">
              <w:rPr>
                <w:rFonts w:cs="Times New Roman"/>
                <w:b/>
                <w:bCs/>
                <w:noProof/>
                <w:sz w:val="22"/>
                <w:lang w:eastAsia="ru-RU"/>
              </w:rPr>
              <mc:AlternateContent>
                <mc:Choice Requires="wps">
                  <w:drawing>
                    <wp:anchor distT="0" distB="0" distL="114300" distR="114300" simplePos="0" relativeHeight="251663360" behindDoc="0" locked="0" layoutInCell="1" allowOverlap="1" wp14:anchorId="068E0E28" wp14:editId="12C1B906">
                      <wp:simplePos x="0" y="0"/>
                      <wp:positionH relativeFrom="column">
                        <wp:posOffset>-76835</wp:posOffset>
                      </wp:positionH>
                      <wp:positionV relativeFrom="paragraph">
                        <wp:posOffset>352425</wp:posOffset>
                      </wp:positionV>
                      <wp:extent cx="266700" cy="0"/>
                      <wp:effectExtent l="9525" t="54610" r="19050" b="59690"/>
                      <wp:wrapNone/>
                      <wp:docPr id="20" name="Прямая со стрелкой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2CDF17" id="Прямая со стрелкой 20" o:spid="_x0000_s1026" type="#_x0000_t32" style="position:absolute;margin-left:-6.05pt;margin-top:27.75pt;width:21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">
                      <v:stroke endarrow="block"/>
                    </v:shape>
                  </w:pict>
                </mc:Fallback>
              </mc:AlternateContent>
            </w:r>
          </w:p>
        </w:tc>
        <w:tc>
          <w:tcPr>
            <w:tcW w:w="1730" w:type="dxa"/>
            <w:tcBorders>
              <w:top w:val="single" w:sz="4" w:space="0" w:color="auto"/>
              <w:left w:val="single" w:sz="4" w:space="0" w:color="auto"/>
              <w:bottom w:val="single" w:sz="4" w:space="0" w:color="auto"/>
              <w:right w:val="single" w:sz="4" w:space="0" w:color="auto"/>
            </w:tcBorders>
          </w:tcPr>
          <w:p w14:paraId="3291D498" w14:textId="77777777" w:rsidR="00C44A34" w:rsidRPr="005E7BAD" w:rsidRDefault="00C44A34" w:rsidP="00251BB3">
            <w:pPr>
              <w:spacing w:after="0"/>
              <w:jc w:val="center"/>
              <w:rPr>
                <w:rFonts w:cs="Times New Roman"/>
                <w:sz w:val="22"/>
                <w:lang w:val="kk-KZ"/>
              </w:rPr>
            </w:pPr>
          </w:p>
          <w:p w14:paraId="487D1E0E" w14:textId="3DC3296C" w:rsidR="00C44A34" w:rsidRPr="005E7BAD" w:rsidRDefault="000F6BBE" w:rsidP="00251BB3">
            <w:pPr>
              <w:spacing w:after="0"/>
              <w:jc w:val="center"/>
              <w:rPr>
                <w:rFonts w:cs="Times New Roman"/>
                <w:sz w:val="22"/>
              </w:rPr>
            </w:pPr>
            <w:r w:rsidRPr="005E7BAD">
              <w:rPr>
                <w:rFonts w:cs="Times New Roman"/>
                <w:sz w:val="22"/>
                <w:lang w:val="kk-KZ"/>
              </w:rPr>
              <w:t>Құралдары</w:t>
            </w:r>
          </w:p>
        </w:tc>
        <w:tc>
          <w:tcPr>
            <w:tcW w:w="425" w:type="dxa"/>
            <w:tcBorders>
              <w:top w:val="nil"/>
              <w:left w:val="single" w:sz="4" w:space="0" w:color="auto"/>
              <w:bottom w:val="nil"/>
              <w:right w:val="single" w:sz="4" w:space="0" w:color="auto"/>
            </w:tcBorders>
          </w:tcPr>
          <w:p w14:paraId="02F6E046" w14:textId="7F40A3CD" w:rsidR="00C44A34" w:rsidRPr="005E7BAD" w:rsidRDefault="00DE5903" w:rsidP="002C4878">
            <w:pPr>
              <w:spacing w:after="0"/>
              <w:jc w:val="center"/>
              <w:rPr>
                <w:rFonts w:cs="Times New Roman"/>
                <w:sz w:val="22"/>
              </w:rPr>
            </w:pPr>
            <w:r w:rsidRPr="005E7BAD">
              <w:rPr>
                <w:rFonts w:cs="Times New Roman"/>
                <w:noProof/>
                <w:sz w:val="22"/>
                <w:lang w:eastAsia="ru-RU"/>
              </w:rPr>
              <mc:AlternateContent>
                <mc:Choice Requires="wps">
                  <w:drawing>
                    <wp:anchor distT="0" distB="0" distL="114300" distR="114300" simplePos="0" relativeHeight="251676672" behindDoc="0" locked="0" layoutInCell="1" allowOverlap="1" wp14:anchorId="2CE3E044" wp14:editId="003CC504">
                      <wp:simplePos x="0" y="0"/>
                      <wp:positionH relativeFrom="column">
                        <wp:posOffset>-59690</wp:posOffset>
                      </wp:positionH>
                      <wp:positionV relativeFrom="paragraph">
                        <wp:posOffset>226695</wp:posOffset>
                      </wp:positionV>
                      <wp:extent cx="276225" cy="0"/>
                      <wp:effectExtent l="9525" t="6985" r="9525" b="12065"/>
                      <wp:wrapNone/>
                      <wp:docPr id="19" name="Прямая со стрелкой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275B6E" id="Прямая со стрелкой 19" o:spid="_x0000_s1026" type="#_x0000_t32" style="position:absolute;margin-left:-4.7pt;margin-top:17.85pt;width:21.75pt;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"/>
                  </w:pict>
                </mc:Fallback>
              </mc:AlternateContent>
            </w:r>
          </w:p>
        </w:tc>
        <w:tc>
          <w:tcPr>
            <w:tcW w:w="5528" w:type="dxa"/>
            <w:tcBorders>
              <w:top w:val="single" w:sz="4" w:space="0" w:color="auto"/>
              <w:left w:val="single" w:sz="4" w:space="0" w:color="auto"/>
              <w:bottom w:val="single" w:sz="4" w:space="0" w:color="auto"/>
              <w:right w:val="single" w:sz="4" w:space="0" w:color="auto"/>
            </w:tcBorders>
          </w:tcPr>
          <w:p w14:paraId="54068118" w14:textId="6C753C13" w:rsidR="00640719" w:rsidRPr="005E7BAD" w:rsidRDefault="000F6BBE" w:rsidP="005877E1">
            <w:pPr>
              <w:spacing w:after="0"/>
              <w:jc w:val="center"/>
              <w:rPr>
                <w:rFonts w:cs="Times New Roman"/>
                <w:sz w:val="22"/>
                <w:lang w:val="kk-KZ"/>
              </w:rPr>
            </w:pPr>
            <w:r w:rsidRPr="005E7BAD">
              <w:rPr>
                <w:rFonts w:cs="Times New Roman"/>
                <w:sz w:val="22"/>
                <w:lang w:val="kk-KZ"/>
              </w:rPr>
              <w:t>Ойшылдардың мұраларынан ғибрат алу, отбасындағы үлкендердің өнегелік сөздері, тәрбие сағаттары, тағылымдық кездесулер, тр</w:t>
            </w:r>
            <w:r w:rsidR="005877E1" w:rsidRPr="005E7BAD">
              <w:rPr>
                <w:rFonts w:cs="Times New Roman"/>
                <w:sz w:val="22"/>
                <w:lang w:val="kk-KZ"/>
              </w:rPr>
              <w:t>е</w:t>
            </w:r>
            <w:r w:rsidRPr="005E7BAD">
              <w:rPr>
                <w:rFonts w:cs="Times New Roman"/>
                <w:sz w:val="22"/>
                <w:lang w:val="kk-KZ"/>
              </w:rPr>
              <w:t>нингтер, рефлексия</w:t>
            </w:r>
            <w:r w:rsidR="00F84017" w:rsidRPr="005E7BAD">
              <w:rPr>
                <w:rFonts w:cs="Times New Roman"/>
                <w:sz w:val="22"/>
                <w:lang w:val="kk-KZ"/>
              </w:rPr>
              <w:t>,</w:t>
            </w:r>
            <w:r w:rsidRPr="005E7BAD">
              <w:rPr>
                <w:rFonts w:cs="Times New Roman"/>
                <w:sz w:val="22"/>
                <w:lang w:val="kk-KZ"/>
              </w:rPr>
              <w:t xml:space="preserve"> т.б.</w:t>
            </w:r>
          </w:p>
        </w:tc>
        <w:tc>
          <w:tcPr>
            <w:tcW w:w="397" w:type="dxa"/>
            <w:tcBorders>
              <w:top w:val="nil"/>
              <w:left w:val="single" w:sz="4" w:space="0" w:color="auto"/>
              <w:bottom w:val="nil"/>
              <w:right w:val="single" w:sz="4" w:space="0" w:color="auto"/>
            </w:tcBorders>
          </w:tcPr>
          <w:p w14:paraId="1893613F" w14:textId="77777777" w:rsidR="00C44A34" w:rsidRPr="005E7BAD" w:rsidRDefault="00C44A34" w:rsidP="002C4878">
            <w:pPr>
              <w:spacing w:after="0"/>
              <w:jc w:val="center"/>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83840" behindDoc="0" locked="0" layoutInCell="1" allowOverlap="1" wp14:anchorId="763F0B15" wp14:editId="6B992487">
                      <wp:simplePos x="0" y="0"/>
                      <wp:positionH relativeFrom="column">
                        <wp:posOffset>-71755</wp:posOffset>
                      </wp:positionH>
                      <wp:positionV relativeFrom="paragraph">
                        <wp:posOffset>461010</wp:posOffset>
                      </wp:positionV>
                      <wp:extent cx="257175" cy="0"/>
                      <wp:effectExtent l="19685" t="54610" r="8890" b="59690"/>
                      <wp:wrapNone/>
                      <wp:docPr id="18" name="Прямая со стрелкой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71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BE8DE9" id="Прямая со стрелкой 18" o:spid="_x0000_s1026" type="#_x0000_t32" style="position:absolute;margin-left:-5.65pt;margin-top:36.3pt;width:20.25pt;height:0;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">
                      <v:stroke endarrow="block"/>
                    </v:shape>
                  </w:pict>
                </mc:Fallback>
              </mc:AlternateContent>
            </w:r>
          </w:p>
        </w:tc>
        <w:tc>
          <w:tcPr>
            <w:tcW w:w="737" w:type="dxa"/>
            <w:vMerge/>
            <w:tcBorders>
              <w:top w:val="nil"/>
              <w:left w:val="single" w:sz="4" w:space="0" w:color="auto"/>
              <w:bottom w:val="single" w:sz="4" w:space="0" w:color="auto"/>
              <w:right w:val="single" w:sz="4" w:space="0" w:color="auto"/>
            </w:tcBorders>
          </w:tcPr>
          <w:p w14:paraId="69066B1A" w14:textId="77777777" w:rsidR="00C44A34" w:rsidRPr="005E7BAD" w:rsidRDefault="00C44A34" w:rsidP="002C4878">
            <w:pPr>
              <w:spacing w:after="0"/>
              <w:jc w:val="both"/>
              <w:rPr>
                <w:rFonts w:cs="Times New Roman"/>
                <w:sz w:val="22"/>
              </w:rPr>
            </w:pPr>
          </w:p>
        </w:tc>
      </w:tr>
      <w:tr w:rsidR="005E7BAD" w:rsidRPr="005E7BAD" w14:paraId="703472B3" w14:textId="77777777" w:rsidTr="002E4690">
        <w:trPr>
          <w:trHeight w:val="345"/>
        </w:trPr>
        <w:tc>
          <w:tcPr>
            <w:tcW w:w="682" w:type="dxa"/>
            <w:vMerge/>
            <w:tcBorders>
              <w:top w:val="nil"/>
              <w:left w:val="single" w:sz="4" w:space="0" w:color="auto"/>
              <w:bottom w:val="single" w:sz="4" w:space="0" w:color="auto"/>
              <w:right w:val="single" w:sz="4" w:space="0" w:color="auto"/>
            </w:tcBorders>
          </w:tcPr>
          <w:p w14:paraId="76DD6DAD" w14:textId="77777777" w:rsidR="00C44A34" w:rsidRPr="005E7BAD" w:rsidRDefault="00C44A34" w:rsidP="002C4878">
            <w:pPr>
              <w:spacing w:after="0"/>
              <w:jc w:val="both"/>
              <w:rPr>
                <w:rFonts w:cs="Times New Roman"/>
                <w:b/>
                <w:bCs/>
                <w:sz w:val="22"/>
              </w:rPr>
            </w:pPr>
          </w:p>
        </w:tc>
        <w:tc>
          <w:tcPr>
            <w:tcW w:w="424" w:type="dxa"/>
            <w:tcBorders>
              <w:top w:val="nil"/>
              <w:left w:val="single" w:sz="4" w:space="0" w:color="auto"/>
              <w:bottom w:val="nil"/>
              <w:right w:val="nil"/>
            </w:tcBorders>
          </w:tcPr>
          <w:p w14:paraId="27C584C7" w14:textId="77777777" w:rsidR="00C44A34" w:rsidRPr="005E7BAD" w:rsidRDefault="00C44A34" w:rsidP="002C4878">
            <w:pPr>
              <w:spacing w:after="0"/>
              <w:jc w:val="center"/>
              <w:rPr>
                <w:rFonts w:cs="Times New Roman"/>
                <w:b/>
                <w:bCs/>
                <w:sz w:val="22"/>
              </w:rPr>
            </w:pPr>
          </w:p>
        </w:tc>
        <w:tc>
          <w:tcPr>
            <w:tcW w:w="1730" w:type="dxa"/>
            <w:tcBorders>
              <w:top w:val="single" w:sz="4" w:space="0" w:color="auto"/>
              <w:left w:val="nil"/>
              <w:bottom w:val="single" w:sz="4" w:space="0" w:color="auto"/>
              <w:right w:val="nil"/>
            </w:tcBorders>
          </w:tcPr>
          <w:p w14:paraId="5F8394BE" w14:textId="77777777" w:rsidR="00C44A34" w:rsidRPr="005E7BAD" w:rsidRDefault="00C44A34" w:rsidP="00251BB3">
            <w:pPr>
              <w:spacing w:after="0"/>
              <w:jc w:val="center"/>
              <w:rPr>
                <w:rFonts w:cs="Times New Roman"/>
                <w:b/>
                <w:bCs/>
                <w:sz w:val="22"/>
              </w:rPr>
            </w:pPr>
          </w:p>
        </w:tc>
        <w:tc>
          <w:tcPr>
            <w:tcW w:w="425" w:type="dxa"/>
            <w:tcBorders>
              <w:top w:val="nil"/>
              <w:left w:val="nil"/>
              <w:bottom w:val="nil"/>
              <w:right w:val="nil"/>
            </w:tcBorders>
          </w:tcPr>
          <w:p w14:paraId="55EE1DAE" w14:textId="73E6FB39" w:rsidR="00C44A34" w:rsidRPr="005E7BAD" w:rsidRDefault="00C44A34" w:rsidP="002C4878">
            <w:pPr>
              <w:spacing w:after="0"/>
              <w:jc w:val="center"/>
              <w:rPr>
                <w:rFonts w:cs="Times New Roman"/>
                <w:b/>
                <w:bCs/>
                <w:sz w:val="22"/>
              </w:rPr>
            </w:pPr>
          </w:p>
        </w:tc>
        <w:tc>
          <w:tcPr>
            <w:tcW w:w="5528" w:type="dxa"/>
            <w:tcBorders>
              <w:top w:val="single" w:sz="4" w:space="0" w:color="auto"/>
              <w:left w:val="nil"/>
              <w:bottom w:val="single" w:sz="4" w:space="0" w:color="auto"/>
              <w:right w:val="nil"/>
            </w:tcBorders>
          </w:tcPr>
          <w:p w14:paraId="2AF58231" w14:textId="77777777" w:rsidR="00C44A34" w:rsidRPr="005E7BAD" w:rsidRDefault="00C44A34" w:rsidP="0045087E">
            <w:pPr>
              <w:spacing w:after="0"/>
              <w:jc w:val="center"/>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89984" behindDoc="0" locked="0" layoutInCell="1" allowOverlap="1" wp14:anchorId="6D1B51A4" wp14:editId="2EA97E71">
                      <wp:simplePos x="0" y="0"/>
                      <wp:positionH relativeFrom="column">
                        <wp:posOffset>1724025</wp:posOffset>
                      </wp:positionH>
                      <wp:positionV relativeFrom="paragraph">
                        <wp:posOffset>50800</wp:posOffset>
                      </wp:positionV>
                      <wp:extent cx="0" cy="182880"/>
                      <wp:effectExtent l="56515" t="12700" r="57785" b="23495"/>
                      <wp:wrapNone/>
                      <wp:docPr id="17" name="Прямая со стрелкой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487537" id="Прямая со стрелкой 17" o:spid="_x0000_s1026" type="#_x0000_t32" style="position:absolute;margin-left:135.75pt;margin-top:4pt;width:0;height:14.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">
                      <v:stroke endarrow="block"/>
                    </v:shape>
                  </w:pict>
                </mc:Fallback>
              </mc:AlternateContent>
            </w:r>
          </w:p>
        </w:tc>
        <w:tc>
          <w:tcPr>
            <w:tcW w:w="397" w:type="dxa"/>
            <w:tcBorders>
              <w:top w:val="nil"/>
              <w:left w:val="nil"/>
              <w:bottom w:val="nil"/>
              <w:right w:val="single" w:sz="4" w:space="0" w:color="auto"/>
            </w:tcBorders>
          </w:tcPr>
          <w:p w14:paraId="27904D72" w14:textId="77777777" w:rsidR="00C44A34" w:rsidRPr="005E7BAD" w:rsidRDefault="00C44A34" w:rsidP="002C4878">
            <w:pPr>
              <w:spacing w:after="0"/>
              <w:jc w:val="center"/>
              <w:rPr>
                <w:rFonts w:cs="Times New Roman"/>
                <w:b/>
                <w:bCs/>
                <w:sz w:val="22"/>
              </w:rPr>
            </w:pPr>
          </w:p>
        </w:tc>
        <w:tc>
          <w:tcPr>
            <w:tcW w:w="737" w:type="dxa"/>
            <w:vMerge/>
            <w:tcBorders>
              <w:top w:val="nil"/>
              <w:left w:val="single" w:sz="4" w:space="0" w:color="auto"/>
              <w:bottom w:val="single" w:sz="4" w:space="0" w:color="auto"/>
              <w:right w:val="single" w:sz="4" w:space="0" w:color="auto"/>
            </w:tcBorders>
          </w:tcPr>
          <w:p w14:paraId="65F7D85E" w14:textId="77777777" w:rsidR="00C44A34" w:rsidRPr="005E7BAD" w:rsidRDefault="00C44A34" w:rsidP="002C4878">
            <w:pPr>
              <w:spacing w:after="0"/>
              <w:jc w:val="both"/>
              <w:rPr>
                <w:rFonts w:cs="Times New Roman"/>
                <w:sz w:val="22"/>
              </w:rPr>
            </w:pPr>
          </w:p>
        </w:tc>
      </w:tr>
      <w:tr w:rsidR="005E7BAD" w:rsidRPr="005E7BAD" w14:paraId="381D9627" w14:textId="77777777" w:rsidTr="002E4690">
        <w:tc>
          <w:tcPr>
            <w:tcW w:w="682" w:type="dxa"/>
            <w:vMerge/>
            <w:tcBorders>
              <w:top w:val="nil"/>
              <w:left w:val="single" w:sz="4" w:space="0" w:color="auto"/>
              <w:bottom w:val="single" w:sz="4" w:space="0" w:color="auto"/>
              <w:right w:val="single" w:sz="4" w:space="0" w:color="auto"/>
            </w:tcBorders>
          </w:tcPr>
          <w:p w14:paraId="27213417" w14:textId="77777777" w:rsidR="00C44A34" w:rsidRPr="005E7BAD" w:rsidRDefault="00C44A34" w:rsidP="002C4878">
            <w:pPr>
              <w:spacing w:after="0"/>
              <w:jc w:val="both"/>
              <w:rPr>
                <w:rFonts w:cs="Times New Roman"/>
                <w:b/>
                <w:bCs/>
                <w:sz w:val="22"/>
              </w:rPr>
            </w:pPr>
          </w:p>
        </w:tc>
        <w:tc>
          <w:tcPr>
            <w:tcW w:w="424" w:type="dxa"/>
            <w:tcBorders>
              <w:top w:val="nil"/>
              <w:left w:val="single" w:sz="4" w:space="0" w:color="auto"/>
              <w:bottom w:val="nil"/>
              <w:right w:val="single" w:sz="4" w:space="0" w:color="auto"/>
            </w:tcBorders>
          </w:tcPr>
          <w:p w14:paraId="3FD821F5" w14:textId="77777777" w:rsidR="00C44A34" w:rsidRPr="005E7BAD" w:rsidRDefault="00C44A34" w:rsidP="002C4878">
            <w:pPr>
              <w:spacing w:after="0"/>
              <w:jc w:val="center"/>
              <w:rPr>
                <w:rFonts w:cs="Times New Roman"/>
                <w:b/>
                <w:bCs/>
                <w:sz w:val="22"/>
              </w:rPr>
            </w:pPr>
          </w:p>
          <w:p w14:paraId="619B9868" w14:textId="77777777" w:rsidR="00C44A34" w:rsidRPr="005E7BAD" w:rsidRDefault="00C44A34" w:rsidP="002C4878">
            <w:pPr>
              <w:spacing w:after="0"/>
              <w:jc w:val="center"/>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64384" behindDoc="0" locked="0" layoutInCell="1" allowOverlap="1" wp14:anchorId="4D9864C9" wp14:editId="6A5F5014">
                      <wp:simplePos x="0" y="0"/>
                      <wp:positionH relativeFrom="column">
                        <wp:posOffset>-76835</wp:posOffset>
                      </wp:positionH>
                      <wp:positionV relativeFrom="paragraph">
                        <wp:posOffset>46990</wp:posOffset>
                      </wp:positionV>
                      <wp:extent cx="266700" cy="0"/>
                      <wp:effectExtent l="9525" t="55245" r="19050" b="59055"/>
                      <wp:wrapNone/>
                      <wp:docPr id="16"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ECDB71" id="Прямая со стрелкой 16" o:spid="_x0000_s1026" type="#_x0000_t32" style="position:absolute;margin-left:-6.05pt;margin-top:3.7pt;width:21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">
                      <v:stroke endarrow="block"/>
                    </v:shape>
                  </w:pict>
                </mc:Fallback>
              </mc:AlternateContent>
            </w:r>
          </w:p>
        </w:tc>
        <w:tc>
          <w:tcPr>
            <w:tcW w:w="1730" w:type="dxa"/>
            <w:tcBorders>
              <w:top w:val="single" w:sz="4" w:space="0" w:color="auto"/>
              <w:left w:val="single" w:sz="4" w:space="0" w:color="auto"/>
              <w:bottom w:val="single" w:sz="4" w:space="0" w:color="auto"/>
              <w:right w:val="single" w:sz="4" w:space="0" w:color="auto"/>
            </w:tcBorders>
          </w:tcPr>
          <w:p w14:paraId="199FB60E" w14:textId="3C3D19DB" w:rsidR="00C44A34" w:rsidRPr="005E7BAD" w:rsidRDefault="000924DC" w:rsidP="00251BB3">
            <w:pPr>
              <w:spacing w:after="0"/>
              <w:jc w:val="center"/>
              <w:rPr>
                <w:rFonts w:cs="Times New Roman"/>
                <w:sz w:val="22"/>
              </w:rPr>
            </w:pPr>
            <w:r w:rsidRPr="005E7BAD">
              <w:rPr>
                <w:rFonts w:cs="Times New Roman"/>
                <w:sz w:val="22"/>
                <w:lang w:val="kk-KZ"/>
              </w:rPr>
              <w:t>Әдіс-тәсілдері</w:t>
            </w:r>
          </w:p>
        </w:tc>
        <w:tc>
          <w:tcPr>
            <w:tcW w:w="425" w:type="dxa"/>
            <w:tcBorders>
              <w:top w:val="nil"/>
              <w:left w:val="single" w:sz="4" w:space="0" w:color="auto"/>
              <w:bottom w:val="nil"/>
              <w:right w:val="single" w:sz="4" w:space="0" w:color="auto"/>
            </w:tcBorders>
          </w:tcPr>
          <w:p w14:paraId="1F17ED69" w14:textId="77777777" w:rsidR="00C44A34" w:rsidRPr="005E7BAD" w:rsidRDefault="00C44A34" w:rsidP="002C4878">
            <w:pPr>
              <w:spacing w:after="0"/>
              <w:jc w:val="center"/>
              <w:rPr>
                <w:rFonts w:cs="Times New Roman"/>
                <w:sz w:val="22"/>
              </w:rPr>
            </w:pPr>
            <w:r w:rsidRPr="005E7BAD">
              <w:rPr>
                <w:rFonts w:cs="Times New Roman"/>
                <w:noProof/>
                <w:sz w:val="22"/>
                <w:lang w:eastAsia="ru-RU"/>
              </w:rPr>
              <mc:AlternateContent>
                <mc:Choice Requires="wps">
                  <w:drawing>
                    <wp:anchor distT="0" distB="0" distL="114300" distR="114300" simplePos="0" relativeHeight="251677696" behindDoc="0" locked="0" layoutInCell="1" allowOverlap="1" wp14:anchorId="65900008" wp14:editId="605E1AE8">
                      <wp:simplePos x="0" y="0"/>
                      <wp:positionH relativeFrom="column">
                        <wp:posOffset>-73775</wp:posOffset>
                      </wp:positionH>
                      <wp:positionV relativeFrom="paragraph">
                        <wp:posOffset>222250</wp:posOffset>
                      </wp:positionV>
                      <wp:extent cx="276225" cy="0"/>
                      <wp:effectExtent l="9525" t="7620" r="9525" b="11430"/>
                      <wp:wrapNone/>
                      <wp:docPr id="15"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BAEFFF" id="Прямая со стрелкой 15" o:spid="_x0000_s1026" type="#_x0000_t32" style="position:absolute;margin-left:-5.8pt;margin-top:17.5pt;width:21.75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"/>
                  </w:pict>
                </mc:Fallback>
              </mc:AlternateContent>
            </w:r>
          </w:p>
        </w:tc>
        <w:tc>
          <w:tcPr>
            <w:tcW w:w="5528" w:type="dxa"/>
            <w:tcBorders>
              <w:top w:val="single" w:sz="4" w:space="0" w:color="auto"/>
              <w:left w:val="single" w:sz="4" w:space="0" w:color="auto"/>
              <w:bottom w:val="single" w:sz="4" w:space="0" w:color="auto"/>
              <w:right w:val="single" w:sz="4" w:space="0" w:color="auto"/>
            </w:tcBorders>
          </w:tcPr>
          <w:p w14:paraId="65848E7E" w14:textId="5F30A8B8" w:rsidR="005877E1" w:rsidRPr="005E7BAD" w:rsidRDefault="0009255D" w:rsidP="005877E1">
            <w:pPr>
              <w:spacing w:after="0"/>
              <w:jc w:val="both"/>
              <w:rPr>
                <w:rFonts w:cs="Times New Roman"/>
                <w:sz w:val="22"/>
                <w:lang w:val="kk-KZ"/>
              </w:rPr>
            </w:pPr>
            <w:r w:rsidRPr="005E7BAD">
              <w:rPr>
                <w:rFonts w:cs="Times New Roman"/>
                <w:sz w:val="22"/>
                <w:lang w:val="kk-KZ"/>
              </w:rPr>
              <w:t>П</w:t>
            </w:r>
            <w:r w:rsidR="005877E1" w:rsidRPr="005E7BAD">
              <w:rPr>
                <w:rFonts w:cs="Times New Roman"/>
                <w:sz w:val="22"/>
                <w:lang w:val="kk-KZ"/>
              </w:rPr>
              <w:t>едагогикалық бақылау, сауалнама, сұрақ-жауап, әңгіме, диагностикалық бақылау және тәжірибелік жұмыс жүргізу, зерттеу нәтижелерін өңдеу.</w:t>
            </w:r>
          </w:p>
          <w:p w14:paraId="73FBA311" w14:textId="1E9C1955" w:rsidR="00C44A34" w:rsidRPr="005E7BAD" w:rsidRDefault="00C44A34" w:rsidP="0045087E">
            <w:pPr>
              <w:spacing w:after="0"/>
              <w:jc w:val="center"/>
              <w:rPr>
                <w:rFonts w:cs="Times New Roman"/>
                <w:sz w:val="22"/>
                <w:lang w:val="kk-KZ"/>
              </w:rPr>
            </w:pPr>
          </w:p>
        </w:tc>
        <w:tc>
          <w:tcPr>
            <w:tcW w:w="397" w:type="dxa"/>
            <w:tcBorders>
              <w:top w:val="nil"/>
              <w:left w:val="single" w:sz="4" w:space="0" w:color="auto"/>
              <w:bottom w:val="nil"/>
              <w:right w:val="single" w:sz="4" w:space="0" w:color="auto"/>
            </w:tcBorders>
          </w:tcPr>
          <w:p w14:paraId="17ABBFC9" w14:textId="77777777" w:rsidR="00C44A34" w:rsidRPr="005E7BAD" w:rsidRDefault="00C44A34" w:rsidP="002C4878">
            <w:pPr>
              <w:spacing w:after="0"/>
              <w:jc w:val="center"/>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84864" behindDoc="0" locked="0" layoutInCell="1" allowOverlap="1" wp14:anchorId="153B149E" wp14:editId="1692BF2D">
                      <wp:simplePos x="0" y="0"/>
                      <wp:positionH relativeFrom="column">
                        <wp:posOffset>-71755</wp:posOffset>
                      </wp:positionH>
                      <wp:positionV relativeFrom="paragraph">
                        <wp:posOffset>222250</wp:posOffset>
                      </wp:positionV>
                      <wp:extent cx="257175" cy="0"/>
                      <wp:effectExtent l="19685" t="55245" r="8890" b="59055"/>
                      <wp:wrapNone/>
                      <wp:docPr id="14" name="Прямая со стрелкой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71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DB4837" id="Прямая со стрелкой 14" o:spid="_x0000_s1026" type="#_x0000_t32" style="position:absolute;margin-left:-5.65pt;margin-top:17.5pt;width:20.25pt;height:0;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">
                      <v:stroke endarrow="block"/>
                    </v:shape>
                  </w:pict>
                </mc:Fallback>
              </mc:AlternateContent>
            </w:r>
          </w:p>
        </w:tc>
        <w:tc>
          <w:tcPr>
            <w:tcW w:w="737" w:type="dxa"/>
            <w:vMerge/>
            <w:tcBorders>
              <w:top w:val="nil"/>
              <w:left w:val="single" w:sz="4" w:space="0" w:color="auto"/>
              <w:bottom w:val="single" w:sz="4" w:space="0" w:color="auto"/>
              <w:right w:val="single" w:sz="4" w:space="0" w:color="auto"/>
            </w:tcBorders>
          </w:tcPr>
          <w:p w14:paraId="32E93832" w14:textId="77777777" w:rsidR="00C44A34" w:rsidRPr="005E7BAD" w:rsidRDefault="00C44A34" w:rsidP="002C4878">
            <w:pPr>
              <w:spacing w:after="0"/>
              <w:jc w:val="both"/>
              <w:rPr>
                <w:rFonts w:cs="Times New Roman"/>
                <w:b/>
                <w:bCs/>
                <w:sz w:val="22"/>
              </w:rPr>
            </w:pPr>
          </w:p>
        </w:tc>
      </w:tr>
      <w:tr w:rsidR="005E7BAD" w:rsidRPr="005E7BAD" w14:paraId="3F5E9CCD" w14:textId="77777777" w:rsidTr="002E4690">
        <w:trPr>
          <w:trHeight w:val="373"/>
        </w:trPr>
        <w:tc>
          <w:tcPr>
            <w:tcW w:w="682" w:type="dxa"/>
            <w:vMerge/>
            <w:tcBorders>
              <w:top w:val="nil"/>
              <w:left w:val="single" w:sz="4" w:space="0" w:color="auto"/>
              <w:bottom w:val="single" w:sz="4" w:space="0" w:color="auto"/>
              <w:right w:val="single" w:sz="4" w:space="0" w:color="auto"/>
            </w:tcBorders>
          </w:tcPr>
          <w:p w14:paraId="621634A7" w14:textId="77777777" w:rsidR="00C44A34" w:rsidRPr="005E7BAD" w:rsidRDefault="00C44A34" w:rsidP="002C4878">
            <w:pPr>
              <w:spacing w:after="0"/>
              <w:jc w:val="both"/>
              <w:rPr>
                <w:rFonts w:cs="Times New Roman"/>
                <w:b/>
                <w:bCs/>
                <w:sz w:val="22"/>
              </w:rPr>
            </w:pPr>
          </w:p>
        </w:tc>
        <w:tc>
          <w:tcPr>
            <w:tcW w:w="424" w:type="dxa"/>
            <w:tcBorders>
              <w:top w:val="nil"/>
              <w:left w:val="single" w:sz="4" w:space="0" w:color="auto"/>
              <w:bottom w:val="nil"/>
              <w:right w:val="nil"/>
            </w:tcBorders>
          </w:tcPr>
          <w:p w14:paraId="08EEC662" w14:textId="77777777" w:rsidR="00C44A34" w:rsidRPr="005E7BAD" w:rsidRDefault="00C44A34" w:rsidP="002C4878">
            <w:pPr>
              <w:spacing w:after="0"/>
              <w:jc w:val="center"/>
              <w:rPr>
                <w:rFonts w:cs="Times New Roman"/>
                <w:b/>
                <w:bCs/>
                <w:sz w:val="22"/>
              </w:rPr>
            </w:pPr>
          </w:p>
        </w:tc>
        <w:tc>
          <w:tcPr>
            <w:tcW w:w="1730" w:type="dxa"/>
            <w:tcBorders>
              <w:top w:val="single" w:sz="4" w:space="0" w:color="auto"/>
              <w:left w:val="nil"/>
              <w:bottom w:val="single" w:sz="4" w:space="0" w:color="auto"/>
              <w:right w:val="nil"/>
            </w:tcBorders>
          </w:tcPr>
          <w:p w14:paraId="4B3D5DAA" w14:textId="77777777" w:rsidR="00C44A34" w:rsidRPr="005E7BAD" w:rsidRDefault="00C44A34" w:rsidP="00251BB3">
            <w:pPr>
              <w:spacing w:after="0"/>
              <w:jc w:val="center"/>
              <w:rPr>
                <w:rFonts w:cs="Times New Roman"/>
                <w:b/>
                <w:bCs/>
                <w:sz w:val="22"/>
              </w:rPr>
            </w:pPr>
          </w:p>
        </w:tc>
        <w:tc>
          <w:tcPr>
            <w:tcW w:w="425" w:type="dxa"/>
            <w:tcBorders>
              <w:top w:val="nil"/>
              <w:left w:val="nil"/>
              <w:bottom w:val="nil"/>
              <w:right w:val="nil"/>
            </w:tcBorders>
          </w:tcPr>
          <w:p w14:paraId="0C3F2837" w14:textId="77777777" w:rsidR="00C44A34" w:rsidRPr="005E7BAD" w:rsidRDefault="00C44A34" w:rsidP="002C4878">
            <w:pPr>
              <w:spacing w:after="0"/>
              <w:jc w:val="center"/>
              <w:rPr>
                <w:rFonts w:cs="Times New Roman"/>
                <w:b/>
                <w:bCs/>
                <w:sz w:val="22"/>
              </w:rPr>
            </w:pPr>
          </w:p>
        </w:tc>
        <w:tc>
          <w:tcPr>
            <w:tcW w:w="5528" w:type="dxa"/>
            <w:tcBorders>
              <w:top w:val="single" w:sz="4" w:space="0" w:color="auto"/>
              <w:left w:val="nil"/>
              <w:bottom w:val="single" w:sz="4" w:space="0" w:color="auto"/>
              <w:right w:val="nil"/>
            </w:tcBorders>
          </w:tcPr>
          <w:p w14:paraId="6DF67735" w14:textId="77777777" w:rsidR="00C44A34" w:rsidRPr="005E7BAD" w:rsidRDefault="00C44A34" w:rsidP="0045087E">
            <w:pPr>
              <w:spacing w:after="0"/>
              <w:jc w:val="center"/>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91008" behindDoc="0" locked="0" layoutInCell="1" allowOverlap="1" wp14:anchorId="16BCE9A8" wp14:editId="53633FF8">
                      <wp:simplePos x="0" y="0"/>
                      <wp:positionH relativeFrom="column">
                        <wp:posOffset>1741805</wp:posOffset>
                      </wp:positionH>
                      <wp:positionV relativeFrom="paragraph">
                        <wp:posOffset>45720</wp:posOffset>
                      </wp:positionV>
                      <wp:extent cx="0" cy="170180"/>
                      <wp:effectExtent l="56515" t="10795" r="57785" b="19050"/>
                      <wp:wrapNone/>
                      <wp:docPr id="13"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0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5AF1F8" id="Прямая со стрелкой 13" o:spid="_x0000_s1026" type="#_x0000_t32" style="position:absolute;margin-left:137.15pt;margin-top:3.6pt;width:0;height:13.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">
                      <v:stroke endarrow="block"/>
                    </v:shape>
                  </w:pict>
                </mc:Fallback>
              </mc:AlternateContent>
            </w:r>
          </w:p>
        </w:tc>
        <w:tc>
          <w:tcPr>
            <w:tcW w:w="397" w:type="dxa"/>
            <w:tcBorders>
              <w:top w:val="nil"/>
              <w:left w:val="nil"/>
              <w:bottom w:val="nil"/>
              <w:right w:val="single" w:sz="4" w:space="0" w:color="auto"/>
            </w:tcBorders>
          </w:tcPr>
          <w:p w14:paraId="2348130F" w14:textId="77777777" w:rsidR="00C44A34" w:rsidRPr="005E7BAD" w:rsidRDefault="00C44A34" w:rsidP="002C4878">
            <w:pPr>
              <w:spacing w:after="0"/>
              <w:jc w:val="center"/>
              <w:rPr>
                <w:rFonts w:cs="Times New Roman"/>
                <w:b/>
                <w:bCs/>
                <w:sz w:val="22"/>
              </w:rPr>
            </w:pPr>
          </w:p>
        </w:tc>
        <w:tc>
          <w:tcPr>
            <w:tcW w:w="737" w:type="dxa"/>
            <w:vMerge/>
            <w:tcBorders>
              <w:top w:val="nil"/>
              <w:left w:val="single" w:sz="4" w:space="0" w:color="auto"/>
              <w:bottom w:val="single" w:sz="4" w:space="0" w:color="auto"/>
              <w:right w:val="single" w:sz="4" w:space="0" w:color="auto"/>
            </w:tcBorders>
          </w:tcPr>
          <w:p w14:paraId="1F0FE205" w14:textId="77777777" w:rsidR="00C44A34" w:rsidRPr="005E7BAD" w:rsidRDefault="00C44A34" w:rsidP="002C4878">
            <w:pPr>
              <w:spacing w:after="0"/>
              <w:jc w:val="both"/>
              <w:rPr>
                <w:rFonts w:cs="Times New Roman"/>
                <w:b/>
                <w:bCs/>
                <w:sz w:val="22"/>
              </w:rPr>
            </w:pPr>
          </w:p>
        </w:tc>
      </w:tr>
      <w:tr w:rsidR="005E7BAD" w:rsidRPr="005E7BAD" w14:paraId="49AB282C" w14:textId="77777777" w:rsidTr="002E4690">
        <w:trPr>
          <w:trHeight w:val="663"/>
        </w:trPr>
        <w:tc>
          <w:tcPr>
            <w:tcW w:w="682" w:type="dxa"/>
            <w:vMerge/>
            <w:tcBorders>
              <w:top w:val="nil"/>
              <w:left w:val="single" w:sz="4" w:space="0" w:color="auto"/>
              <w:bottom w:val="single" w:sz="4" w:space="0" w:color="auto"/>
              <w:right w:val="single" w:sz="4" w:space="0" w:color="auto"/>
            </w:tcBorders>
          </w:tcPr>
          <w:p w14:paraId="2BB24D26" w14:textId="77777777" w:rsidR="00C44A34" w:rsidRPr="005E7BAD" w:rsidRDefault="00C44A34" w:rsidP="002C4878">
            <w:pPr>
              <w:spacing w:after="0"/>
              <w:jc w:val="both"/>
              <w:rPr>
                <w:rFonts w:cs="Times New Roman"/>
                <w:b/>
                <w:bCs/>
                <w:sz w:val="22"/>
              </w:rPr>
            </w:pPr>
          </w:p>
        </w:tc>
        <w:tc>
          <w:tcPr>
            <w:tcW w:w="424" w:type="dxa"/>
            <w:tcBorders>
              <w:top w:val="nil"/>
              <w:left w:val="single" w:sz="4" w:space="0" w:color="auto"/>
              <w:bottom w:val="nil"/>
              <w:right w:val="single" w:sz="4" w:space="0" w:color="auto"/>
            </w:tcBorders>
          </w:tcPr>
          <w:p w14:paraId="72467B20" w14:textId="77777777" w:rsidR="00C44A34" w:rsidRPr="005E7BAD" w:rsidRDefault="00C44A34" w:rsidP="002C4878">
            <w:pPr>
              <w:spacing w:after="0"/>
              <w:jc w:val="center"/>
              <w:rPr>
                <w:rFonts w:cs="Times New Roman"/>
                <w:b/>
                <w:bCs/>
                <w:sz w:val="22"/>
              </w:rPr>
            </w:pPr>
          </w:p>
          <w:p w14:paraId="14EE700A" w14:textId="77777777" w:rsidR="00C44A34" w:rsidRPr="005E7BAD" w:rsidRDefault="00C44A34" w:rsidP="002C4878">
            <w:pPr>
              <w:spacing w:after="0"/>
              <w:jc w:val="center"/>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65408" behindDoc="0" locked="0" layoutInCell="1" allowOverlap="1" wp14:anchorId="421B6B25" wp14:editId="30EA5417">
                      <wp:simplePos x="0" y="0"/>
                      <wp:positionH relativeFrom="column">
                        <wp:posOffset>-76835</wp:posOffset>
                      </wp:positionH>
                      <wp:positionV relativeFrom="paragraph">
                        <wp:posOffset>161925</wp:posOffset>
                      </wp:positionV>
                      <wp:extent cx="266700" cy="0"/>
                      <wp:effectExtent l="9525" t="55245" r="19050" b="59055"/>
                      <wp:wrapNone/>
                      <wp:docPr id="12" name="Прямая со стрелкой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6FC3B2" id="Прямая со стрелкой 12" o:spid="_x0000_s1026" type="#_x0000_t32" style="position:absolute;margin-left:-6.05pt;margin-top:12.75pt;width:21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">
                      <v:stroke endarrow="block"/>
                    </v:shape>
                  </w:pict>
                </mc:Fallback>
              </mc:AlternateContent>
            </w:r>
          </w:p>
        </w:tc>
        <w:tc>
          <w:tcPr>
            <w:tcW w:w="1730" w:type="dxa"/>
            <w:tcBorders>
              <w:top w:val="single" w:sz="4" w:space="0" w:color="auto"/>
              <w:left w:val="single" w:sz="4" w:space="0" w:color="auto"/>
              <w:bottom w:val="single" w:sz="4" w:space="0" w:color="auto"/>
              <w:right w:val="single" w:sz="4" w:space="0" w:color="auto"/>
            </w:tcBorders>
          </w:tcPr>
          <w:p w14:paraId="1654D0F2" w14:textId="371D6A7F" w:rsidR="00C44A34" w:rsidRPr="005E7BAD" w:rsidRDefault="000924DC" w:rsidP="00251BB3">
            <w:pPr>
              <w:spacing w:after="0"/>
              <w:jc w:val="center"/>
              <w:rPr>
                <w:rFonts w:cs="Times New Roman"/>
                <w:sz w:val="22"/>
              </w:rPr>
            </w:pPr>
            <w:r w:rsidRPr="005E7BAD">
              <w:rPr>
                <w:rFonts w:cs="Times New Roman"/>
                <w:sz w:val="22"/>
                <w:lang w:val="kk-KZ"/>
              </w:rPr>
              <w:t>Ұйымдастыру формасы</w:t>
            </w:r>
          </w:p>
        </w:tc>
        <w:tc>
          <w:tcPr>
            <w:tcW w:w="425" w:type="dxa"/>
            <w:tcBorders>
              <w:top w:val="nil"/>
              <w:left w:val="single" w:sz="4" w:space="0" w:color="auto"/>
              <w:bottom w:val="nil"/>
              <w:right w:val="single" w:sz="4" w:space="0" w:color="auto"/>
            </w:tcBorders>
          </w:tcPr>
          <w:p w14:paraId="4EE08E6F" w14:textId="77777777" w:rsidR="00C44A34" w:rsidRPr="005E7BAD" w:rsidRDefault="00C44A34" w:rsidP="002C4878">
            <w:pPr>
              <w:spacing w:after="0"/>
              <w:jc w:val="center"/>
              <w:rPr>
                <w:rFonts w:cs="Times New Roman"/>
                <w:sz w:val="22"/>
              </w:rPr>
            </w:pPr>
            <w:r w:rsidRPr="005E7BAD">
              <w:rPr>
                <w:rFonts w:cs="Times New Roman"/>
                <w:noProof/>
                <w:sz w:val="22"/>
                <w:lang w:eastAsia="ru-RU"/>
              </w:rPr>
              <mc:AlternateContent>
                <mc:Choice Requires="wps">
                  <w:drawing>
                    <wp:anchor distT="0" distB="0" distL="114300" distR="114300" simplePos="0" relativeHeight="251678720" behindDoc="0" locked="0" layoutInCell="1" allowOverlap="1" wp14:anchorId="28A8D48B" wp14:editId="6FEE9855">
                      <wp:simplePos x="0" y="0"/>
                      <wp:positionH relativeFrom="column">
                        <wp:posOffset>-59921</wp:posOffset>
                      </wp:positionH>
                      <wp:positionV relativeFrom="paragraph">
                        <wp:posOffset>330084</wp:posOffset>
                      </wp:positionV>
                      <wp:extent cx="276225" cy="0"/>
                      <wp:effectExtent l="9525" t="7620" r="9525" b="11430"/>
                      <wp:wrapNone/>
                      <wp:docPr id="11"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FB55BC" id="Прямая со стрелкой 11" o:spid="_x0000_s1026" type="#_x0000_t32" style="position:absolute;margin-left:-4.7pt;margin-top:26pt;width:21.75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"/>
                  </w:pict>
                </mc:Fallback>
              </mc:AlternateContent>
            </w:r>
          </w:p>
        </w:tc>
        <w:tc>
          <w:tcPr>
            <w:tcW w:w="5528" w:type="dxa"/>
            <w:tcBorders>
              <w:top w:val="single" w:sz="4" w:space="0" w:color="auto"/>
              <w:left w:val="single" w:sz="4" w:space="0" w:color="auto"/>
              <w:bottom w:val="single" w:sz="4" w:space="0" w:color="auto"/>
              <w:right w:val="single" w:sz="4" w:space="0" w:color="auto"/>
            </w:tcBorders>
          </w:tcPr>
          <w:p w14:paraId="17C50CD9" w14:textId="10DB70D1" w:rsidR="00C44A34" w:rsidRPr="005E7BAD" w:rsidRDefault="00DE5784" w:rsidP="0045087E">
            <w:pPr>
              <w:pStyle w:val="a3"/>
              <w:spacing w:after="0"/>
              <w:ind w:left="0"/>
              <w:jc w:val="center"/>
              <w:rPr>
                <w:rFonts w:cs="Times New Roman"/>
                <w:sz w:val="22"/>
                <w:lang w:val="kk-KZ"/>
              </w:rPr>
            </w:pPr>
            <w:r w:rsidRPr="005E7BAD">
              <w:rPr>
                <w:rFonts w:cs="Times New Roman"/>
                <w:sz w:val="22"/>
                <w:lang w:val="kk-KZ"/>
              </w:rPr>
              <w:t>Арнайы курс, семинар, топсеруен, ғылыми конференция</w:t>
            </w:r>
            <w:r w:rsidR="00F84017" w:rsidRPr="005E7BAD">
              <w:rPr>
                <w:rFonts w:cs="Times New Roman"/>
                <w:sz w:val="22"/>
                <w:lang w:val="kk-KZ"/>
              </w:rPr>
              <w:t>,</w:t>
            </w:r>
            <w:r w:rsidRPr="005E7BAD">
              <w:rPr>
                <w:rFonts w:cs="Times New Roman"/>
                <w:sz w:val="22"/>
                <w:lang w:val="kk-KZ"/>
              </w:rPr>
              <w:t xml:space="preserve"> т.б.</w:t>
            </w:r>
          </w:p>
        </w:tc>
        <w:tc>
          <w:tcPr>
            <w:tcW w:w="397" w:type="dxa"/>
            <w:tcBorders>
              <w:top w:val="nil"/>
              <w:left w:val="single" w:sz="4" w:space="0" w:color="auto"/>
              <w:bottom w:val="nil"/>
              <w:right w:val="single" w:sz="4" w:space="0" w:color="auto"/>
            </w:tcBorders>
          </w:tcPr>
          <w:p w14:paraId="7D8A901C" w14:textId="77777777" w:rsidR="00C44A34" w:rsidRPr="005E7BAD" w:rsidRDefault="00C44A34" w:rsidP="002C4878">
            <w:pPr>
              <w:spacing w:after="0"/>
              <w:jc w:val="center"/>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85888" behindDoc="0" locked="0" layoutInCell="1" allowOverlap="1" wp14:anchorId="2F56EBCB" wp14:editId="34A0886A">
                      <wp:simplePos x="0" y="0"/>
                      <wp:positionH relativeFrom="column">
                        <wp:posOffset>-71755</wp:posOffset>
                      </wp:positionH>
                      <wp:positionV relativeFrom="paragraph">
                        <wp:posOffset>337185</wp:posOffset>
                      </wp:positionV>
                      <wp:extent cx="257175" cy="0"/>
                      <wp:effectExtent l="19685" t="55245" r="8890" b="59055"/>
                      <wp:wrapNone/>
                      <wp:docPr id="10"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71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937F52" id="Прямая со стрелкой 10" o:spid="_x0000_s1026" type="#_x0000_t32" style="position:absolute;margin-left:-5.65pt;margin-top:26.55pt;width:20.25pt;height:0;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">
                      <v:stroke endarrow="block"/>
                    </v:shape>
                  </w:pict>
                </mc:Fallback>
              </mc:AlternateContent>
            </w:r>
          </w:p>
        </w:tc>
        <w:tc>
          <w:tcPr>
            <w:tcW w:w="737" w:type="dxa"/>
            <w:vMerge/>
            <w:tcBorders>
              <w:top w:val="nil"/>
              <w:left w:val="single" w:sz="4" w:space="0" w:color="auto"/>
              <w:bottom w:val="single" w:sz="4" w:space="0" w:color="auto"/>
              <w:right w:val="single" w:sz="4" w:space="0" w:color="auto"/>
            </w:tcBorders>
          </w:tcPr>
          <w:p w14:paraId="47C7739D" w14:textId="77777777" w:rsidR="00C44A34" w:rsidRPr="005E7BAD" w:rsidRDefault="00C44A34" w:rsidP="002C4878">
            <w:pPr>
              <w:spacing w:after="0"/>
              <w:jc w:val="both"/>
              <w:rPr>
                <w:rFonts w:cs="Times New Roman"/>
                <w:b/>
                <w:bCs/>
                <w:sz w:val="22"/>
              </w:rPr>
            </w:pPr>
          </w:p>
        </w:tc>
      </w:tr>
      <w:tr w:rsidR="005E7BAD" w:rsidRPr="005E7BAD" w14:paraId="747DA9BC" w14:textId="77777777" w:rsidTr="002E4690">
        <w:tc>
          <w:tcPr>
            <w:tcW w:w="682" w:type="dxa"/>
            <w:tcBorders>
              <w:top w:val="single" w:sz="4" w:space="0" w:color="auto"/>
              <w:left w:val="nil"/>
              <w:bottom w:val="nil"/>
              <w:right w:val="nil"/>
            </w:tcBorders>
          </w:tcPr>
          <w:p w14:paraId="46310D88" w14:textId="77777777" w:rsidR="00C44A34" w:rsidRPr="005E7BAD" w:rsidRDefault="00C44A34" w:rsidP="002C4878">
            <w:pPr>
              <w:spacing w:after="0"/>
              <w:jc w:val="both"/>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66432" behindDoc="0" locked="0" layoutInCell="1" allowOverlap="1" wp14:anchorId="0D9E10CB" wp14:editId="00DB04ED">
                      <wp:simplePos x="0" y="0"/>
                      <wp:positionH relativeFrom="column">
                        <wp:posOffset>100965</wp:posOffset>
                      </wp:positionH>
                      <wp:positionV relativeFrom="paragraph">
                        <wp:posOffset>16510</wp:posOffset>
                      </wp:positionV>
                      <wp:extent cx="0" cy="552450"/>
                      <wp:effectExtent l="9525" t="7620" r="9525" b="11430"/>
                      <wp:wrapNone/>
                      <wp:docPr id="9" name="Прямая со стрелкой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2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89CD06" id="Прямая со стрелкой 9" o:spid="_x0000_s1026" type="#_x0000_t32" style="position:absolute;margin-left:7.95pt;margin-top:1.3pt;width:0;height:4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"/>
                  </w:pict>
                </mc:Fallback>
              </mc:AlternateContent>
            </w:r>
          </w:p>
        </w:tc>
        <w:tc>
          <w:tcPr>
            <w:tcW w:w="424" w:type="dxa"/>
            <w:tcBorders>
              <w:top w:val="nil"/>
              <w:left w:val="nil"/>
              <w:bottom w:val="nil"/>
              <w:right w:val="nil"/>
            </w:tcBorders>
          </w:tcPr>
          <w:p w14:paraId="62E0E34F" w14:textId="77777777" w:rsidR="00C44A34" w:rsidRPr="005E7BAD" w:rsidRDefault="00C44A34" w:rsidP="002C4878">
            <w:pPr>
              <w:spacing w:after="0"/>
              <w:jc w:val="center"/>
              <w:rPr>
                <w:rFonts w:cs="Times New Roman"/>
                <w:b/>
                <w:bCs/>
                <w:sz w:val="22"/>
              </w:rPr>
            </w:pPr>
          </w:p>
        </w:tc>
        <w:tc>
          <w:tcPr>
            <w:tcW w:w="1730" w:type="dxa"/>
            <w:tcBorders>
              <w:top w:val="single" w:sz="4" w:space="0" w:color="auto"/>
              <w:left w:val="nil"/>
              <w:bottom w:val="single" w:sz="4" w:space="0" w:color="auto"/>
              <w:right w:val="nil"/>
            </w:tcBorders>
          </w:tcPr>
          <w:p w14:paraId="687D43C9" w14:textId="77777777" w:rsidR="00C44A34" w:rsidRPr="005E7BAD" w:rsidRDefault="00C44A34" w:rsidP="002C4878">
            <w:pPr>
              <w:spacing w:after="0"/>
              <w:jc w:val="center"/>
              <w:rPr>
                <w:rFonts w:cs="Times New Roman"/>
                <w:b/>
                <w:bCs/>
                <w:sz w:val="22"/>
              </w:rPr>
            </w:pPr>
          </w:p>
        </w:tc>
        <w:tc>
          <w:tcPr>
            <w:tcW w:w="425" w:type="dxa"/>
            <w:tcBorders>
              <w:top w:val="nil"/>
              <w:left w:val="nil"/>
              <w:bottom w:val="single" w:sz="4" w:space="0" w:color="auto"/>
              <w:right w:val="nil"/>
            </w:tcBorders>
          </w:tcPr>
          <w:p w14:paraId="289E5A0D" w14:textId="77777777" w:rsidR="00C44A34" w:rsidRPr="005E7BAD" w:rsidRDefault="00C44A34" w:rsidP="002C4878">
            <w:pPr>
              <w:spacing w:after="0"/>
              <w:jc w:val="center"/>
              <w:rPr>
                <w:rFonts w:cs="Times New Roman"/>
                <w:b/>
                <w:bCs/>
                <w:sz w:val="22"/>
              </w:rPr>
            </w:pPr>
          </w:p>
        </w:tc>
        <w:tc>
          <w:tcPr>
            <w:tcW w:w="5528" w:type="dxa"/>
            <w:tcBorders>
              <w:top w:val="single" w:sz="4" w:space="0" w:color="auto"/>
              <w:left w:val="nil"/>
              <w:bottom w:val="single" w:sz="4" w:space="0" w:color="auto"/>
              <w:right w:val="nil"/>
            </w:tcBorders>
          </w:tcPr>
          <w:p w14:paraId="5DF16B01" w14:textId="77777777" w:rsidR="00C44A34" w:rsidRPr="005E7BAD" w:rsidRDefault="00C44A34" w:rsidP="002C4878">
            <w:pPr>
              <w:spacing w:after="0"/>
              <w:jc w:val="center"/>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71552" behindDoc="0" locked="0" layoutInCell="1" allowOverlap="1" wp14:anchorId="3571D64A" wp14:editId="35E0938D">
                      <wp:simplePos x="0" y="0"/>
                      <wp:positionH relativeFrom="column">
                        <wp:posOffset>1027430</wp:posOffset>
                      </wp:positionH>
                      <wp:positionV relativeFrom="paragraph">
                        <wp:posOffset>49530</wp:posOffset>
                      </wp:positionV>
                      <wp:extent cx="0" cy="342900"/>
                      <wp:effectExtent l="56515" t="7620" r="57785" b="20955"/>
                      <wp:wrapNone/>
                      <wp:docPr id="8"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AA92E6" id="Прямая со стрелкой 8" o:spid="_x0000_s1026" type="#_x0000_t32" style="position:absolute;margin-left:80.9pt;margin-top:3.9pt;width:0;height: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">
                      <v:stroke endarrow="block"/>
                    </v:shape>
                  </w:pict>
                </mc:Fallback>
              </mc:AlternateContent>
            </w:r>
          </w:p>
          <w:p w14:paraId="11A2EDBE" w14:textId="77777777" w:rsidR="00C44A34" w:rsidRPr="005E7BAD" w:rsidRDefault="00C44A34" w:rsidP="002C4878">
            <w:pPr>
              <w:spacing w:after="0"/>
              <w:jc w:val="center"/>
              <w:rPr>
                <w:rFonts w:cs="Times New Roman"/>
                <w:b/>
                <w:bCs/>
                <w:sz w:val="22"/>
              </w:rPr>
            </w:pPr>
          </w:p>
          <w:p w14:paraId="32874679" w14:textId="77777777" w:rsidR="00C44A34" w:rsidRPr="005E7BAD" w:rsidRDefault="00C44A34" w:rsidP="002C4878">
            <w:pPr>
              <w:spacing w:after="0"/>
              <w:jc w:val="center"/>
              <w:rPr>
                <w:rFonts w:cs="Times New Roman"/>
                <w:b/>
                <w:bCs/>
                <w:sz w:val="22"/>
              </w:rPr>
            </w:pPr>
          </w:p>
        </w:tc>
        <w:tc>
          <w:tcPr>
            <w:tcW w:w="397" w:type="dxa"/>
            <w:tcBorders>
              <w:top w:val="nil"/>
              <w:left w:val="nil"/>
              <w:bottom w:val="nil"/>
              <w:right w:val="nil"/>
            </w:tcBorders>
          </w:tcPr>
          <w:p w14:paraId="0AA76F7F" w14:textId="77777777" w:rsidR="00C44A34" w:rsidRPr="005E7BAD" w:rsidRDefault="00C44A34" w:rsidP="002C4878">
            <w:pPr>
              <w:spacing w:after="0"/>
              <w:jc w:val="center"/>
              <w:rPr>
                <w:rFonts w:cs="Times New Roman"/>
                <w:b/>
                <w:bCs/>
                <w:sz w:val="22"/>
              </w:rPr>
            </w:pPr>
          </w:p>
        </w:tc>
        <w:tc>
          <w:tcPr>
            <w:tcW w:w="737" w:type="dxa"/>
            <w:tcBorders>
              <w:top w:val="single" w:sz="4" w:space="0" w:color="auto"/>
              <w:left w:val="nil"/>
              <w:bottom w:val="nil"/>
              <w:right w:val="nil"/>
            </w:tcBorders>
          </w:tcPr>
          <w:p w14:paraId="546CFEF4" w14:textId="77777777" w:rsidR="00C44A34" w:rsidRPr="005E7BAD" w:rsidRDefault="00C44A34" w:rsidP="002C4878">
            <w:pPr>
              <w:spacing w:after="0"/>
              <w:jc w:val="both"/>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67456" behindDoc="0" locked="0" layoutInCell="1" allowOverlap="1" wp14:anchorId="2CB4370D" wp14:editId="18B0C0F9">
                      <wp:simplePos x="0" y="0"/>
                      <wp:positionH relativeFrom="column">
                        <wp:posOffset>80010</wp:posOffset>
                      </wp:positionH>
                      <wp:positionV relativeFrom="paragraph">
                        <wp:posOffset>6985</wp:posOffset>
                      </wp:positionV>
                      <wp:extent cx="9525" cy="552450"/>
                      <wp:effectExtent l="13335" t="7620" r="5715" b="11430"/>
                      <wp:wrapNone/>
                      <wp:docPr id="7" name="Прямая со стрелкой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552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353DA2" id="Прямая со стрелкой 7" o:spid="_x0000_s1026" type="#_x0000_t32" style="position:absolute;margin-left:6.3pt;margin-top:.55pt;width:.75pt;height:4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"/>
                  </w:pict>
                </mc:Fallback>
              </mc:AlternateContent>
            </w:r>
          </w:p>
        </w:tc>
      </w:tr>
      <w:tr w:rsidR="005E7BAD" w:rsidRPr="005E7BAD" w14:paraId="6D18BFF9" w14:textId="77777777" w:rsidTr="002E4690">
        <w:tc>
          <w:tcPr>
            <w:tcW w:w="682" w:type="dxa"/>
            <w:tcBorders>
              <w:top w:val="nil"/>
              <w:left w:val="nil"/>
              <w:bottom w:val="nil"/>
              <w:right w:val="nil"/>
            </w:tcBorders>
          </w:tcPr>
          <w:p w14:paraId="13E57BFF" w14:textId="1566D8FE" w:rsidR="00C44A34" w:rsidRPr="005E7BAD" w:rsidRDefault="00B46DC5" w:rsidP="002C4878">
            <w:pPr>
              <w:spacing w:after="0"/>
              <w:jc w:val="both"/>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68480" behindDoc="0" locked="0" layoutInCell="1" allowOverlap="1" wp14:anchorId="4FE7BC5D" wp14:editId="1BFBB081">
                      <wp:simplePos x="0" y="0"/>
                      <wp:positionH relativeFrom="column">
                        <wp:posOffset>139065</wp:posOffset>
                      </wp:positionH>
                      <wp:positionV relativeFrom="paragraph">
                        <wp:posOffset>116840</wp:posOffset>
                      </wp:positionV>
                      <wp:extent cx="447675" cy="0"/>
                      <wp:effectExtent l="9525" t="55245" r="19050" b="59055"/>
                      <wp:wrapNone/>
                      <wp:docPr id="6"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76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724CEE" id="Прямая со стрелкой 6" o:spid="_x0000_s1026" type="#_x0000_t32" style="position:absolute;margin-left:10.95pt;margin-top:9.2pt;width:35.25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">
                      <v:stroke endarrow="block"/>
                    </v:shape>
                  </w:pict>
                </mc:Fallback>
              </mc:AlternateContent>
            </w:r>
          </w:p>
        </w:tc>
        <w:tc>
          <w:tcPr>
            <w:tcW w:w="424" w:type="dxa"/>
            <w:tcBorders>
              <w:top w:val="nil"/>
              <w:left w:val="nil"/>
              <w:bottom w:val="nil"/>
              <w:right w:val="single" w:sz="4" w:space="0" w:color="auto"/>
            </w:tcBorders>
          </w:tcPr>
          <w:p w14:paraId="65D2B249" w14:textId="4C0FCE36" w:rsidR="00C44A34" w:rsidRPr="005E7BAD" w:rsidRDefault="00C44A34" w:rsidP="002C4878">
            <w:pPr>
              <w:spacing w:after="0"/>
              <w:jc w:val="center"/>
              <w:rPr>
                <w:rFonts w:cs="Times New Roman"/>
                <w:b/>
                <w:bCs/>
                <w:sz w:val="22"/>
              </w:rPr>
            </w:pPr>
          </w:p>
        </w:tc>
        <w:tc>
          <w:tcPr>
            <w:tcW w:w="7683" w:type="dxa"/>
            <w:gridSpan w:val="3"/>
            <w:tcBorders>
              <w:top w:val="single" w:sz="4" w:space="0" w:color="auto"/>
              <w:left w:val="single" w:sz="4" w:space="0" w:color="auto"/>
              <w:bottom w:val="single" w:sz="4" w:space="0" w:color="auto"/>
              <w:right w:val="single" w:sz="4" w:space="0" w:color="auto"/>
            </w:tcBorders>
          </w:tcPr>
          <w:p w14:paraId="3DF9254C" w14:textId="35DB5E40" w:rsidR="00C44A34" w:rsidRPr="005E7BAD" w:rsidRDefault="00DE5784" w:rsidP="00A7218F">
            <w:pPr>
              <w:spacing w:after="0"/>
              <w:jc w:val="center"/>
              <w:rPr>
                <w:rFonts w:cs="Times New Roman"/>
                <w:b/>
                <w:bCs/>
                <w:sz w:val="22"/>
              </w:rPr>
            </w:pPr>
            <w:r w:rsidRPr="005E7BAD">
              <w:rPr>
                <w:rFonts w:cs="Times New Roman"/>
                <w:b/>
                <w:bCs/>
                <w:sz w:val="22"/>
                <w:lang w:val="kk-KZ"/>
              </w:rPr>
              <w:t xml:space="preserve">НӘТИЖЕСІ </w:t>
            </w:r>
          </w:p>
        </w:tc>
        <w:tc>
          <w:tcPr>
            <w:tcW w:w="397" w:type="dxa"/>
            <w:tcBorders>
              <w:top w:val="nil"/>
              <w:left w:val="single" w:sz="4" w:space="0" w:color="auto"/>
              <w:bottom w:val="nil"/>
              <w:right w:val="nil"/>
            </w:tcBorders>
          </w:tcPr>
          <w:p w14:paraId="1A18A65C" w14:textId="6956F06B" w:rsidR="00C44A34" w:rsidRPr="005E7BAD" w:rsidRDefault="00C44A34" w:rsidP="002C4878">
            <w:pPr>
              <w:spacing w:after="0"/>
              <w:jc w:val="center"/>
              <w:rPr>
                <w:rFonts w:cs="Times New Roman"/>
                <w:b/>
                <w:bCs/>
                <w:sz w:val="22"/>
              </w:rPr>
            </w:pPr>
          </w:p>
        </w:tc>
        <w:tc>
          <w:tcPr>
            <w:tcW w:w="737" w:type="dxa"/>
            <w:tcBorders>
              <w:top w:val="nil"/>
              <w:left w:val="nil"/>
              <w:bottom w:val="nil"/>
              <w:right w:val="nil"/>
            </w:tcBorders>
          </w:tcPr>
          <w:p w14:paraId="3EB2D16B" w14:textId="47523613" w:rsidR="00C44A34" w:rsidRPr="005E7BAD" w:rsidRDefault="00B46DC5" w:rsidP="002C4878">
            <w:pPr>
              <w:spacing w:after="0"/>
              <w:jc w:val="both"/>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69504" behindDoc="0" locked="0" layoutInCell="1" allowOverlap="1" wp14:anchorId="06FE0F93" wp14:editId="25189EFF">
                      <wp:simplePos x="0" y="0"/>
                      <wp:positionH relativeFrom="column">
                        <wp:posOffset>-314325</wp:posOffset>
                      </wp:positionH>
                      <wp:positionV relativeFrom="paragraph">
                        <wp:posOffset>126365</wp:posOffset>
                      </wp:positionV>
                      <wp:extent cx="438150" cy="0"/>
                      <wp:effectExtent l="19685" t="55245" r="8890" b="59055"/>
                      <wp:wrapNone/>
                      <wp:docPr id="5" name="Прямая со стрелкой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81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548AC9" id="Прямая со стрелкой 5" o:spid="_x0000_s1026" type="#_x0000_t32" style="position:absolute;margin-left:-24.75pt;margin-top:9.95pt;width:34.5pt;height:0;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">
                      <v:stroke endarrow="block"/>
                    </v:shape>
                  </w:pict>
                </mc:Fallback>
              </mc:AlternateContent>
            </w:r>
          </w:p>
        </w:tc>
      </w:tr>
      <w:tr w:rsidR="005E7BAD" w:rsidRPr="005E7BAD" w14:paraId="7F99D472" w14:textId="77777777" w:rsidTr="002E4690">
        <w:tc>
          <w:tcPr>
            <w:tcW w:w="682" w:type="dxa"/>
            <w:tcBorders>
              <w:top w:val="nil"/>
              <w:left w:val="nil"/>
              <w:bottom w:val="single" w:sz="4" w:space="0" w:color="auto"/>
              <w:right w:val="nil"/>
            </w:tcBorders>
          </w:tcPr>
          <w:p w14:paraId="6989A5F2" w14:textId="77777777" w:rsidR="00C44A34" w:rsidRPr="005E7BAD" w:rsidRDefault="00C44A34" w:rsidP="002C4878">
            <w:pPr>
              <w:spacing w:after="0"/>
              <w:jc w:val="both"/>
              <w:rPr>
                <w:rFonts w:cs="Times New Roman"/>
                <w:b/>
                <w:bCs/>
                <w:sz w:val="22"/>
              </w:rPr>
            </w:pPr>
          </w:p>
        </w:tc>
        <w:tc>
          <w:tcPr>
            <w:tcW w:w="424" w:type="dxa"/>
            <w:tcBorders>
              <w:top w:val="nil"/>
              <w:left w:val="nil"/>
              <w:bottom w:val="single" w:sz="4" w:space="0" w:color="auto"/>
              <w:right w:val="nil"/>
            </w:tcBorders>
          </w:tcPr>
          <w:p w14:paraId="60B023BB" w14:textId="77777777" w:rsidR="00C44A34" w:rsidRPr="005E7BAD" w:rsidRDefault="00C44A34" w:rsidP="002C4878">
            <w:pPr>
              <w:spacing w:after="0"/>
              <w:jc w:val="center"/>
              <w:rPr>
                <w:rFonts w:cs="Times New Roman"/>
                <w:b/>
                <w:bCs/>
                <w:sz w:val="22"/>
              </w:rPr>
            </w:pPr>
          </w:p>
        </w:tc>
        <w:tc>
          <w:tcPr>
            <w:tcW w:w="1730" w:type="dxa"/>
            <w:tcBorders>
              <w:top w:val="single" w:sz="4" w:space="0" w:color="auto"/>
              <w:left w:val="nil"/>
              <w:bottom w:val="single" w:sz="4" w:space="0" w:color="auto"/>
              <w:right w:val="nil"/>
            </w:tcBorders>
          </w:tcPr>
          <w:p w14:paraId="6057AF92" w14:textId="77777777" w:rsidR="00C44A34" w:rsidRPr="005E7BAD" w:rsidRDefault="00C44A34" w:rsidP="002C4878">
            <w:pPr>
              <w:spacing w:after="0"/>
              <w:jc w:val="center"/>
              <w:rPr>
                <w:rFonts w:cs="Times New Roman"/>
                <w:b/>
                <w:bCs/>
                <w:sz w:val="22"/>
              </w:rPr>
            </w:pPr>
          </w:p>
        </w:tc>
        <w:tc>
          <w:tcPr>
            <w:tcW w:w="425" w:type="dxa"/>
            <w:tcBorders>
              <w:top w:val="single" w:sz="4" w:space="0" w:color="auto"/>
              <w:left w:val="nil"/>
              <w:bottom w:val="single" w:sz="4" w:space="0" w:color="auto"/>
              <w:right w:val="nil"/>
            </w:tcBorders>
          </w:tcPr>
          <w:p w14:paraId="1EF770CC" w14:textId="77777777" w:rsidR="00C44A34" w:rsidRPr="005E7BAD" w:rsidRDefault="00C44A34" w:rsidP="002C4878">
            <w:pPr>
              <w:spacing w:after="0"/>
              <w:jc w:val="center"/>
              <w:rPr>
                <w:rFonts w:cs="Times New Roman"/>
                <w:b/>
                <w:bCs/>
                <w:sz w:val="22"/>
              </w:rPr>
            </w:pPr>
          </w:p>
        </w:tc>
        <w:tc>
          <w:tcPr>
            <w:tcW w:w="5528" w:type="dxa"/>
            <w:tcBorders>
              <w:top w:val="single" w:sz="4" w:space="0" w:color="auto"/>
              <w:left w:val="nil"/>
              <w:bottom w:val="single" w:sz="4" w:space="0" w:color="auto"/>
              <w:right w:val="nil"/>
            </w:tcBorders>
          </w:tcPr>
          <w:p w14:paraId="15AF0626" w14:textId="055DDF9F" w:rsidR="00C44A34" w:rsidRPr="005E7BAD" w:rsidRDefault="00C44A34" w:rsidP="002C4878">
            <w:pPr>
              <w:spacing w:after="0"/>
              <w:jc w:val="center"/>
              <w:rPr>
                <w:rFonts w:cs="Times New Roman"/>
                <w:b/>
                <w:bCs/>
                <w:sz w:val="22"/>
              </w:rPr>
            </w:pPr>
            <w:r w:rsidRPr="005E7BAD">
              <w:rPr>
                <w:rFonts w:cs="Times New Roman"/>
                <w:b/>
                <w:bCs/>
                <w:noProof/>
                <w:sz w:val="22"/>
                <w:lang w:eastAsia="ru-RU"/>
              </w:rPr>
              <mc:AlternateContent>
                <mc:Choice Requires="wps">
                  <w:drawing>
                    <wp:anchor distT="0" distB="0" distL="114300" distR="114300" simplePos="0" relativeHeight="251670528" behindDoc="0" locked="0" layoutInCell="1" allowOverlap="1" wp14:anchorId="5C4B758D" wp14:editId="0F5EE904">
                      <wp:simplePos x="0" y="0"/>
                      <wp:positionH relativeFrom="column">
                        <wp:posOffset>1031875</wp:posOffset>
                      </wp:positionH>
                      <wp:positionV relativeFrom="paragraph">
                        <wp:posOffset>-13970</wp:posOffset>
                      </wp:positionV>
                      <wp:extent cx="0" cy="314325"/>
                      <wp:effectExtent l="57150" t="7620" r="57150" b="20955"/>
                      <wp:wrapNone/>
                      <wp:docPr id="4"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61F099" id="Прямая со стрелкой 4" o:spid="_x0000_s1026" type="#_x0000_t32" style="position:absolute;margin-left:81.25pt;margin-top:-1.1pt;width:0;height:24.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">
                      <v:stroke endarrow="block"/>
                    </v:shape>
                  </w:pict>
                </mc:Fallback>
              </mc:AlternateContent>
            </w:r>
          </w:p>
          <w:p w14:paraId="768B9094" w14:textId="77777777" w:rsidR="00C44A34" w:rsidRPr="005E7BAD" w:rsidRDefault="00C44A34" w:rsidP="002C4878">
            <w:pPr>
              <w:spacing w:after="0"/>
              <w:jc w:val="center"/>
              <w:rPr>
                <w:rFonts w:cs="Times New Roman"/>
                <w:b/>
                <w:bCs/>
                <w:sz w:val="22"/>
              </w:rPr>
            </w:pPr>
          </w:p>
        </w:tc>
        <w:tc>
          <w:tcPr>
            <w:tcW w:w="397" w:type="dxa"/>
            <w:tcBorders>
              <w:top w:val="nil"/>
              <w:left w:val="nil"/>
              <w:bottom w:val="single" w:sz="4" w:space="0" w:color="auto"/>
              <w:right w:val="nil"/>
            </w:tcBorders>
          </w:tcPr>
          <w:p w14:paraId="6336877B" w14:textId="77777777" w:rsidR="00C44A34" w:rsidRPr="005E7BAD" w:rsidRDefault="00C44A34" w:rsidP="002C4878">
            <w:pPr>
              <w:spacing w:after="0"/>
              <w:jc w:val="center"/>
              <w:rPr>
                <w:rFonts w:cs="Times New Roman"/>
                <w:b/>
                <w:bCs/>
                <w:sz w:val="22"/>
              </w:rPr>
            </w:pPr>
          </w:p>
        </w:tc>
        <w:tc>
          <w:tcPr>
            <w:tcW w:w="737" w:type="dxa"/>
            <w:tcBorders>
              <w:top w:val="nil"/>
              <w:left w:val="nil"/>
              <w:bottom w:val="single" w:sz="4" w:space="0" w:color="auto"/>
              <w:right w:val="nil"/>
            </w:tcBorders>
          </w:tcPr>
          <w:p w14:paraId="3DF8747E" w14:textId="77777777" w:rsidR="00C44A34" w:rsidRPr="005E7BAD" w:rsidRDefault="00C44A34" w:rsidP="002C4878">
            <w:pPr>
              <w:spacing w:after="0"/>
              <w:jc w:val="both"/>
              <w:rPr>
                <w:rFonts w:cs="Times New Roman"/>
                <w:b/>
                <w:bCs/>
                <w:sz w:val="22"/>
              </w:rPr>
            </w:pPr>
          </w:p>
        </w:tc>
      </w:tr>
      <w:tr w:rsidR="005E7BAD" w:rsidRPr="005E7BAD" w14:paraId="57E36682" w14:textId="77777777" w:rsidTr="002E4690">
        <w:trPr>
          <w:trHeight w:val="283"/>
        </w:trPr>
        <w:tc>
          <w:tcPr>
            <w:tcW w:w="9923" w:type="dxa"/>
            <w:gridSpan w:val="7"/>
            <w:tcBorders>
              <w:top w:val="single" w:sz="4" w:space="0" w:color="auto"/>
              <w:left w:val="single" w:sz="4" w:space="0" w:color="auto"/>
              <w:bottom w:val="single" w:sz="4" w:space="0" w:color="auto"/>
              <w:right w:val="single" w:sz="4" w:space="0" w:color="auto"/>
            </w:tcBorders>
          </w:tcPr>
          <w:p w14:paraId="4B780EFA" w14:textId="4335C923" w:rsidR="00C44A34" w:rsidRPr="005E7BAD" w:rsidRDefault="00B46DC5" w:rsidP="002C4878">
            <w:pPr>
              <w:spacing w:after="0"/>
              <w:jc w:val="center"/>
              <w:rPr>
                <w:rFonts w:cs="Times New Roman"/>
                <w:b/>
                <w:bCs/>
                <w:sz w:val="22"/>
              </w:rPr>
            </w:pPr>
            <w:r w:rsidRPr="005E7BAD">
              <w:rPr>
                <w:rFonts w:cs="Times New Roman"/>
                <w:b/>
                <w:bCs/>
                <w:sz w:val="22"/>
                <w:lang w:val="kk-KZ"/>
              </w:rPr>
              <w:t>ТӘРБИЕ</w:t>
            </w:r>
            <w:r w:rsidR="00E8756D" w:rsidRPr="005E7BAD">
              <w:rPr>
                <w:rFonts w:cs="Times New Roman"/>
                <w:b/>
                <w:bCs/>
                <w:sz w:val="22"/>
                <w:lang w:val="kk-KZ"/>
              </w:rPr>
              <w:t>ЛІ</w:t>
            </w:r>
            <w:r w:rsidRPr="005E7BAD">
              <w:rPr>
                <w:rFonts w:cs="Times New Roman"/>
                <w:b/>
                <w:bCs/>
                <w:sz w:val="22"/>
                <w:lang w:val="kk-KZ"/>
              </w:rPr>
              <w:t xml:space="preserve"> БАЛА</w:t>
            </w:r>
          </w:p>
        </w:tc>
      </w:tr>
    </w:tbl>
    <w:p w14:paraId="4D7CB07B" w14:textId="438B3DD8" w:rsidR="00C44A34" w:rsidRPr="005E7BAD" w:rsidRDefault="00C44A34" w:rsidP="002C4878">
      <w:pPr>
        <w:spacing w:after="0"/>
        <w:jc w:val="both"/>
        <w:rPr>
          <w:rFonts w:cs="Times New Roman"/>
          <w:szCs w:val="28"/>
          <w:lang w:val="kk-KZ"/>
        </w:rPr>
      </w:pPr>
    </w:p>
    <w:p w14:paraId="1CDE5879" w14:textId="711E910E" w:rsidR="008348B3" w:rsidRPr="005E7BAD" w:rsidRDefault="00ED1C01" w:rsidP="008348B3">
      <w:pPr>
        <w:pStyle w:val="a3"/>
        <w:spacing w:after="0"/>
        <w:ind w:left="0" w:firstLine="709"/>
        <w:jc w:val="both"/>
        <w:rPr>
          <w:rFonts w:cs="Times New Roman"/>
          <w:szCs w:val="28"/>
          <w:lang w:val="kk-KZ"/>
        </w:rPr>
      </w:pPr>
      <w:r>
        <w:rPr>
          <w:rFonts w:cs="Times New Roman"/>
          <w:szCs w:val="28"/>
          <w:lang w:val="kk-KZ"/>
        </w:rPr>
        <w:t>Сурет</w:t>
      </w:r>
      <w:r w:rsidR="001B6C43" w:rsidRPr="005E7BAD">
        <w:rPr>
          <w:rFonts w:cs="Times New Roman"/>
          <w:szCs w:val="28"/>
          <w:lang w:val="kk-KZ"/>
        </w:rPr>
        <w:t xml:space="preserve"> </w:t>
      </w:r>
      <w:r w:rsidR="00164FCF" w:rsidRPr="005E7BAD">
        <w:rPr>
          <w:rFonts w:cs="Times New Roman"/>
          <w:szCs w:val="28"/>
          <w:lang w:val="kk-KZ"/>
        </w:rPr>
        <w:t>2</w:t>
      </w:r>
      <w:r w:rsidR="008348B3" w:rsidRPr="005E7BAD">
        <w:rPr>
          <w:rFonts w:cs="Times New Roman"/>
          <w:szCs w:val="28"/>
          <w:lang w:val="kk-KZ"/>
        </w:rPr>
        <w:t xml:space="preserve"> – Бастауыш </w:t>
      </w:r>
      <w:r w:rsidR="002E4690" w:rsidRPr="005E7BAD">
        <w:rPr>
          <w:rFonts w:cs="Times New Roman"/>
          <w:szCs w:val="28"/>
          <w:lang w:val="kk-KZ"/>
        </w:rPr>
        <w:t xml:space="preserve">сынып </w:t>
      </w:r>
      <w:r w:rsidR="008348B3" w:rsidRPr="005E7BAD">
        <w:rPr>
          <w:rFonts w:cs="Times New Roman"/>
          <w:szCs w:val="28"/>
          <w:lang w:val="kk-KZ"/>
        </w:rPr>
        <w:t>оқушыларын тәрбиелеу үрдісінде мектеп пен отбасының өзара әрекеттестігінің мазмұндық-құрылымдық моделі</w:t>
      </w:r>
    </w:p>
    <w:p w14:paraId="59A7FE94" w14:textId="77777777" w:rsidR="008348B3" w:rsidRPr="005E7BAD" w:rsidRDefault="008348B3" w:rsidP="002C4878">
      <w:pPr>
        <w:spacing w:after="0"/>
        <w:jc w:val="both"/>
        <w:rPr>
          <w:rFonts w:cs="Times New Roman"/>
          <w:szCs w:val="28"/>
          <w:lang w:val="kk-KZ"/>
        </w:rPr>
      </w:pPr>
    </w:p>
    <w:p w14:paraId="0EF5F319" w14:textId="726574ED" w:rsidR="00BA05F4" w:rsidRPr="005E7BAD" w:rsidRDefault="0095059C" w:rsidP="00305CB6">
      <w:pPr>
        <w:pStyle w:val="a3"/>
        <w:spacing w:after="0"/>
        <w:ind w:left="0" w:firstLine="709"/>
        <w:jc w:val="both"/>
        <w:rPr>
          <w:rFonts w:cs="Times New Roman"/>
          <w:szCs w:val="28"/>
          <w:lang w:val="kk-KZ"/>
        </w:rPr>
      </w:pPr>
      <w:r w:rsidRPr="005E7BAD">
        <w:rPr>
          <w:rFonts w:cs="Times New Roman"/>
          <w:szCs w:val="28"/>
          <w:lang w:val="kk-KZ"/>
        </w:rPr>
        <w:t xml:space="preserve">Мақсаты – </w:t>
      </w:r>
      <w:r w:rsidR="00BA05F4" w:rsidRPr="005E7BAD">
        <w:rPr>
          <w:rFonts w:cs="Times New Roman"/>
          <w:szCs w:val="28"/>
          <w:lang w:val="kk-KZ"/>
        </w:rPr>
        <w:t xml:space="preserve">Мектеп пен отбасының өзара әрекеттестігі негізінде мақсаты биік және Отанымызға адал қызмет ететін тәрбиелі бала қалыптастыру. </w:t>
      </w:r>
    </w:p>
    <w:p w14:paraId="096F2055" w14:textId="680B2777" w:rsidR="00CF0ABB" w:rsidRPr="005E7BAD" w:rsidRDefault="0095059C" w:rsidP="00305CB6">
      <w:pPr>
        <w:pStyle w:val="a3"/>
        <w:spacing w:after="0"/>
        <w:ind w:left="0" w:firstLine="709"/>
        <w:jc w:val="both"/>
        <w:rPr>
          <w:rFonts w:cs="Times New Roman"/>
          <w:szCs w:val="28"/>
          <w:lang w:val="kk-KZ"/>
        </w:rPr>
      </w:pPr>
      <w:r w:rsidRPr="005E7BAD">
        <w:rPr>
          <w:rFonts w:cs="Times New Roman"/>
          <w:szCs w:val="28"/>
          <w:lang w:val="kk-KZ"/>
        </w:rPr>
        <w:t>Мазмұны:</w:t>
      </w:r>
      <w:r w:rsidR="001D67F8" w:rsidRPr="005E7BAD">
        <w:rPr>
          <w:rFonts w:cs="Times New Roman"/>
          <w:szCs w:val="28"/>
          <w:lang w:val="kk-KZ"/>
        </w:rPr>
        <w:t xml:space="preserve"> Ізгілік, адамгершілік, мейірімділік, бауыр</w:t>
      </w:r>
      <w:r w:rsidR="00D53ACA" w:rsidRPr="005E7BAD">
        <w:rPr>
          <w:rFonts w:cs="Times New Roman"/>
          <w:szCs w:val="28"/>
          <w:lang w:val="kk-KZ"/>
        </w:rPr>
        <w:t>малдық, қайырымдылық т.б. жалпы</w:t>
      </w:r>
      <w:r w:rsidR="001D67F8" w:rsidRPr="005E7BAD">
        <w:rPr>
          <w:rFonts w:cs="Times New Roman"/>
          <w:szCs w:val="28"/>
          <w:lang w:val="kk-KZ"/>
        </w:rPr>
        <w:t>адамзаттық құндылықтарды қастерлеуі.</w:t>
      </w:r>
    </w:p>
    <w:p w14:paraId="41CFE700" w14:textId="1B18528B" w:rsidR="00CF0ABB" w:rsidRPr="005E7BAD" w:rsidRDefault="00CF0ABB" w:rsidP="00305CB6">
      <w:pPr>
        <w:pStyle w:val="a3"/>
        <w:spacing w:after="0"/>
        <w:ind w:left="0" w:firstLine="709"/>
        <w:jc w:val="both"/>
        <w:rPr>
          <w:rFonts w:cs="Times New Roman"/>
          <w:szCs w:val="28"/>
          <w:lang w:val="kk-KZ"/>
        </w:rPr>
      </w:pPr>
      <w:r w:rsidRPr="005E7BAD">
        <w:rPr>
          <w:rFonts w:cs="Times New Roman"/>
          <w:szCs w:val="28"/>
          <w:lang w:val="kk-KZ"/>
        </w:rPr>
        <w:lastRenderedPageBreak/>
        <w:t xml:space="preserve">Қағидалары: Қазақстан </w:t>
      </w:r>
      <w:r w:rsidR="00FB5218" w:rsidRPr="005E7BAD">
        <w:rPr>
          <w:rFonts w:cs="Times New Roman"/>
          <w:szCs w:val="28"/>
          <w:lang w:val="kk-KZ"/>
        </w:rPr>
        <w:t>Республика</w:t>
      </w:r>
      <w:r w:rsidRPr="005E7BAD">
        <w:rPr>
          <w:rFonts w:cs="Times New Roman"/>
          <w:szCs w:val="28"/>
          <w:lang w:val="kk-KZ"/>
        </w:rPr>
        <w:t xml:space="preserve">сының нормативтік құжаттары: </w:t>
      </w:r>
      <w:r w:rsidR="0009255D" w:rsidRPr="005E7BAD">
        <w:rPr>
          <w:rFonts w:cs="Times New Roman"/>
          <w:szCs w:val="28"/>
          <w:lang w:val="kk-KZ"/>
        </w:rPr>
        <w:t xml:space="preserve">             </w:t>
      </w:r>
      <w:r w:rsidRPr="005E7BAD">
        <w:rPr>
          <w:rFonts w:cs="Times New Roman"/>
          <w:szCs w:val="28"/>
          <w:lang w:val="kk-KZ"/>
        </w:rPr>
        <w:t xml:space="preserve">ҚР Конституциясы, ҚР «Білім </w:t>
      </w:r>
      <w:r w:rsidR="007E54E7" w:rsidRPr="005E7BAD">
        <w:rPr>
          <w:rFonts w:cs="Times New Roman"/>
          <w:szCs w:val="28"/>
          <w:lang w:val="kk-KZ"/>
        </w:rPr>
        <w:t>заңы</w:t>
      </w:r>
      <w:r w:rsidRPr="005E7BAD">
        <w:rPr>
          <w:rFonts w:cs="Times New Roman"/>
          <w:szCs w:val="28"/>
          <w:lang w:val="kk-KZ"/>
        </w:rPr>
        <w:t>», ҚР «Бал</w:t>
      </w:r>
      <w:r w:rsidR="007E7E86" w:rsidRPr="005E7BAD">
        <w:rPr>
          <w:rFonts w:cs="Times New Roman"/>
          <w:szCs w:val="28"/>
          <w:lang w:val="kk-KZ"/>
        </w:rPr>
        <w:t>а құқы</w:t>
      </w:r>
      <w:r w:rsidR="007E54E7" w:rsidRPr="005E7BAD">
        <w:rPr>
          <w:rFonts w:cs="Times New Roman"/>
          <w:szCs w:val="28"/>
          <w:lang w:val="kk-KZ"/>
        </w:rPr>
        <w:t>ғы</w:t>
      </w:r>
      <w:r w:rsidR="007E7E86" w:rsidRPr="005E7BAD">
        <w:rPr>
          <w:rFonts w:cs="Times New Roman"/>
          <w:szCs w:val="28"/>
          <w:lang w:val="kk-KZ"/>
        </w:rPr>
        <w:t xml:space="preserve"> туралы» Конвенциясы,</w:t>
      </w:r>
      <w:r w:rsidRPr="005E7BAD">
        <w:rPr>
          <w:rFonts w:cs="Times New Roman"/>
          <w:szCs w:val="28"/>
          <w:lang w:val="kk-KZ"/>
        </w:rPr>
        <w:t xml:space="preserve"> </w:t>
      </w:r>
      <w:r w:rsidR="000B772B" w:rsidRPr="005E7BAD">
        <w:rPr>
          <w:rFonts w:cs="Times New Roman"/>
          <w:szCs w:val="28"/>
          <w:lang w:val="kk-KZ"/>
        </w:rPr>
        <w:t xml:space="preserve">ҚР «Неке және отбасы туралы» </w:t>
      </w:r>
      <w:r w:rsidR="007E54E7" w:rsidRPr="005E7BAD">
        <w:rPr>
          <w:rFonts w:cs="Times New Roman"/>
          <w:szCs w:val="28"/>
          <w:lang w:val="kk-KZ"/>
        </w:rPr>
        <w:t>к</w:t>
      </w:r>
      <w:r w:rsidR="000B772B" w:rsidRPr="005E7BAD">
        <w:rPr>
          <w:rFonts w:cs="Times New Roman"/>
          <w:szCs w:val="28"/>
          <w:lang w:val="kk-KZ"/>
        </w:rPr>
        <w:t xml:space="preserve">одексі, ҚР «Білімді ұлт» </w:t>
      </w:r>
      <w:r w:rsidR="007E7E86" w:rsidRPr="005E7BAD">
        <w:rPr>
          <w:rFonts w:cs="Times New Roman"/>
          <w:szCs w:val="28"/>
          <w:lang w:val="kk-KZ"/>
        </w:rPr>
        <w:t>сапалы білім беру ұлттық жобасы,</w:t>
      </w:r>
      <w:r w:rsidR="000B772B" w:rsidRPr="005E7BAD">
        <w:rPr>
          <w:rFonts w:cs="Times New Roman"/>
          <w:szCs w:val="28"/>
          <w:lang w:val="kk-KZ"/>
        </w:rPr>
        <w:t xml:space="preserve"> ҚР «</w:t>
      </w:r>
      <w:r w:rsidR="007E54E7" w:rsidRPr="005E7BAD">
        <w:rPr>
          <w:rFonts w:cs="Times New Roman"/>
          <w:szCs w:val="28"/>
          <w:lang w:val="kk-KZ"/>
        </w:rPr>
        <w:t>2020-2025 жылдарға арналған б</w:t>
      </w:r>
      <w:r w:rsidR="000B772B" w:rsidRPr="005E7BAD">
        <w:rPr>
          <w:rFonts w:cs="Times New Roman"/>
          <w:szCs w:val="28"/>
          <w:lang w:val="kk-KZ"/>
        </w:rPr>
        <w:t>ілім беруді және ғылымды дамытудың мемлекеттік бағдарламасы»</w:t>
      </w:r>
      <w:r w:rsidR="000F6BBE" w:rsidRPr="005E7BAD">
        <w:rPr>
          <w:rFonts w:cs="Times New Roman"/>
          <w:szCs w:val="28"/>
          <w:lang w:val="kk-KZ"/>
        </w:rPr>
        <w:t>.</w:t>
      </w:r>
    </w:p>
    <w:p w14:paraId="529055F0" w14:textId="3420E334" w:rsidR="00093630" w:rsidRPr="005E7BAD" w:rsidRDefault="00093630" w:rsidP="00305CB6">
      <w:pPr>
        <w:pStyle w:val="a3"/>
        <w:spacing w:after="0"/>
        <w:ind w:left="0" w:firstLine="709"/>
        <w:jc w:val="both"/>
        <w:rPr>
          <w:rFonts w:cs="Times New Roman"/>
          <w:szCs w:val="28"/>
          <w:lang w:val="kk-KZ"/>
        </w:rPr>
      </w:pPr>
      <w:r w:rsidRPr="005E7BAD">
        <w:rPr>
          <w:rFonts w:cs="Times New Roman"/>
          <w:szCs w:val="28"/>
          <w:lang w:val="kk-KZ"/>
        </w:rPr>
        <w:t xml:space="preserve">Мазмұны: </w:t>
      </w:r>
      <w:r w:rsidR="005877E1" w:rsidRPr="005E7BAD">
        <w:rPr>
          <w:szCs w:val="28"/>
          <w:lang w:val="kk-KZ"/>
        </w:rPr>
        <w:t>«Өнегелі ұрпақ» клубы және «Ұлағат» атты арнайы курс</w:t>
      </w:r>
      <w:r w:rsidR="008022EB" w:rsidRPr="005E7BAD">
        <w:rPr>
          <w:szCs w:val="28"/>
          <w:lang w:val="kk-KZ"/>
        </w:rPr>
        <w:t>.</w:t>
      </w:r>
      <w:r w:rsidR="005877E1" w:rsidRPr="005E7BAD">
        <w:rPr>
          <w:szCs w:val="28"/>
          <w:lang w:val="kk-KZ"/>
        </w:rPr>
        <w:t xml:space="preserve">  </w:t>
      </w:r>
    </w:p>
    <w:p w14:paraId="1C2E7D09" w14:textId="308FD319" w:rsidR="000F6BBE" w:rsidRPr="005E7BAD" w:rsidRDefault="000F6BBE" w:rsidP="00305CB6">
      <w:pPr>
        <w:pStyle w:val="a3"/>
        <w:spacing w:after="0"/>
        <w:ind w:left="0" w:firstLine="709"/>
        <w:jc w:val="both"/>
        <w:rPr>
          <w:rFonts w:cs="Times New Roman"/>
          <w:szCs w:val="28"/>
          <w:lang w:val="kk-KZ"/>
        </w:rPr>
      </w:pPr>
      <w:r w:rsidRPr="005E7BAD">
        <w:rPr>
          <w:rFonts w:cs="Times New Roman"/>
          <w:szCs w:val="28"/>
          <w:lang w:val="kk-KZ"/>
        </w:rPr>
        <w:t>Құралдары: Ойшылдардың мұраларынан ғибрат алу, отбасындағы үлкендердің өнегелік сөздері, тәрбие сағаттары, тағылымдық кездесулер, тәрбие сағаттары, тр</w:t>
      </w:r>
      <w:r w:rsidR="00101DEC" w:rsidRPr="005E7BAD">
        <w:rPr>
          <w:rFonts w:cs="Times New Roman"/>
          <w:szCs w:val="28"/>
          <w:lang w:val="kk-KZ"/>
        </w:rPr>
        <w:t>е</w:t>
      </w:r>
      <w:r w:rsidRPr="005E7BAD">
        <w:rPr>
          <w:rFonts w:cs="Times New Roman"/>
          <w:szCs w:val="28"/>
          <w:lang w:val="kk-KZ"/>
        </w:rPr>
        <w:t>нингтер, рефлексия</w:t>
      </w:r>
      <w:r w:rsidR="00260650" w:rsidRPr="005E7BAD">
        <w:rPr>
          <w:rFonts w:cs="Times New Roman"/>
          <w:szCs w:val="28"/>
          <w:lang w:val="kk-KZ"/>
        </w:rPr>
        <w:t>,</w:t>
      </w:r>
      <w:r w:rsidRPr="005E7BAD">
        <w:rPr>
          <w:rFonts w:cs="Times New Roman"/>
          <w:szCs w:val="28"/>
          <w:lang w:val="kk-KZ"/>
        </w:rPr>
        <w:t xml:space="preserve"> т.б. </w:t>
      </w:r>
    </w:p>
    <w:p w14:paraId="17E11B4A" w14:textId="1F6B0C22" w:rsidR="000924DC" w:rsidRPr="005E7BAD" w:rsidRDefault="000924DC" w:rsidP="00305CB6">
      <w:pPr>
        <w:pStyle w:val="a3"/>
        <w:spacing w:after="0"/>
        <w:ind w:left="0" w:firstLine="709"/>
        <w:jc w:val="both"/>
        <w:rPr>
          <w:rFonts w:cs="Times New Roman"/>
          <w:szCs w:val="28"/>
          <w:lang w:val="kk-KZ"/>
        </w:rPr>
      </w:pPr>
      <w:r w:rsidRPr="005E7BAD">
        <w:rPr>
          <w:rFonts w:cs="Times New Roman"/>
          <w:szCs w:val="28"/>
          <w:lang w:val="kk-KZ"/>
        </w:rPr>
        <w:t xml:space="preserve">Әдіс-тәсілдері: Қайырымды болуға баулу, өз-өзіне сенімділікті жетілдіру, еңбекқорлыққа баулу, </w:t>
      </w:r>
      <w:r w:rsidR="00605A9E" w:rsidRPr="005E7BAD">
        <w:rPr>
          <w:rFonts w:cs="Times New Roman"/>
          <w:szCs w:val="28"/>
          <w:shd w:val="clear" w:color="auto" w:fill="FFFFFF"/>
          <w:lang w:val="kk-KZ"/>
        </w:rPr>
        <w:t>этикалық әңгіме</w:t>
      </w:r>
      <w:r w:rsidR="00605A9E" w:rsidRPr="005E7BAD">
        <w:rPr>
          <w:rFonts w:cs="Times New Roman"/>
          <w:szCs w:val="28"/>
          <w:lang w:val="kk-KZ"/>
        </w:rPr>
        <w:t xml:space="preserve">, </w:t>
      </w:r>
      <w:r w:rsidRPr="005E7BAD">
        <w:rPr>
          <w:rFonts w:cs="Times New Roman"/>
          <w:szCs w:val="28"/>
          <w:lang w:val="kk-KZ"/>
        </w:rPr>
        <w:t>өз бетінше өмір сүруге үйрету</w:t>
      </w:r>
      <w:r w:rsidR="00260650" w:rsidRPr="005E7BAD">
        <w:rPr>
          <w:rFonts w:cs="Times New Roman"/>
          <w:szCs w:val="28"/>
          <w:lang w:val="kk-KZ"/>
        </w:rPr>
        <w:t>,</w:t>
      </w:r>
      <w:r w:rsidRPr="005E7BAD">
        <w:rPr>
          <w:rFonts w:cs="Times New Roman"/>
          <w:szCs w:val="28"/>
          <w:lang w:val="kk-KZ"/>
        </w:rPr>
        <w:t xml:space="preserve"> т.б. </w:t>
      </w:r>
    </w:p>
    <w:p w14:paraId="3189578E" w14:textId="62A31961" w:rsidR="00605A9E" w:rsidRPr="005E7BAD" w:rsidRDefault="00605A9E" w:rsidP="00305CB6">
      <w:pPr>
        <w:pStyle w:val="a3"/>
        <w:spacing w:after="0"/>
        <w:ind w:left="0" w:firstLine="709"/>
        <w:jc w:val="both"/>
        <w:rPr>
          <w:rFonts w:cs="Times New Roman"/>
          <w:szCs w:val="28"/>
          <w:lang w:val="kk-KZ"/>
        </w:rPr>
      </w:pPr>
      <w:r w:rsidRPr="005E7BAD">
        <w:rPr>
          <w:rFonts w:cs="Times New Roman"/>
          <w:szCs w:val="28"/>
          <w:lang w:val="kk-KZ"/>
        </w:rPr>
        <w:t xml:space="preserve">Ұйымдастыру формасы: </w:t>
      </w:r>
      <w:r w:rsidR="00DE5784" w:rsidRPr="005E7BAD">
        <w:rPr>
          <w:rFonts w:cs="Times New Roman"/>
          <w:szCs w:val="28"/>
          <w:lang w:val="kk-KZ"/>
        </w:rPr>
        <w:t>Арнайы курс, семинар, ғылыми</w:t>
      </w:r>
      <w:r w:rsidR="007E54E7" w:rsidRPr="005E7BAD">
        <w:rPr>
          <w:rFonts w:cs="Times New Roman"/>
          <w:szCs w:val="28"/>
          <w:lang w:val="kk-KZ"/>
        </w:rPr>
        <w:t xml:space="preserve">-тәжірибелік </w:t>
      </w:r>
      <w:r w:rsidR="00DE5784" w:rsidRPr="005E7BAD">
        <w:rPr>
          <w:rFonts w:cs="Times New Roman"/>
          <w:szCs w:val="28"/>
          <w:lang w:val="kk-KZ"/>
        </w:rPr>
        <w:t>конференция</w:t>
      </w:r>
      <w:r w:rsidR="00260650" w:rsidRPr="005E7BAD">
        <w:rPr>
          <w:rFonts w:cs="Times New Roman"/>
          <w:szCs w:val="28"/>
          <w:lang w:val="kk-KZ"/>
        </w:rPr>
        <w:t>,</w:t>
      </w:r>
      <w:r w:rsidR="00DE5784" w:rsidRPr="005E7BAD">
        <w:rPr>
          <w:rFonts w:cs="Times New Roman"/>
          <w:szCs w:val="28"/>
          <w:lang w:val="kk-KZ"/>
        </w:rPr>
        <w:t xml:space="preserve"> </w:t>
      </w:r>
      <w:r w:rsidR="0007784B" w:rsidRPr="005E7BAD">
        <w:rPr>
          <w:rFonts w:cs="Times New Roman"/>
          <w:szCs w:val="28"/>
          <w:lang w:val="kk-KZ"/>
        </w:rPr>
        <w:t>ата-аналар жиналысы</w:t>
      </w:r>
      <w:r w:rsidR="004C5B03" w:rsidRPr="005E7BAD">
        <w:rPr>
          <w:rFonts w:cs="Times New Roman"/>
          <w:szCs w:val="28"/>
          <w:lang w:val="kk-KZ"/>
        </w:rPr>
        <w:t>, кездес</w:t>
      </w:r>
      <w:r w:rsidR="008022EB" w:rsidRPr="005E7BAD">
        <w:rPr>
          <w:rFonts w:cs="Times New Roman"/>
          <w:szCs w:val="28"/>
          <w:lang w:val="kk-KZ"/>
        </w:rPr>
        <w:t>у</w:t>
      </w:r>
      <w:r w:rsidR="004C5B03" w:rsidRPr="005E7BAD">
        <w:rPr>
          <w:rFonts w:cs="Times New Roman"/>
          <w:szCs w:val="28"/>
          <w:lang w:val="kk-KZ"/>
        </w:rPr>
        <w:t xml:space="preserve">лер </w:t>
      </w:r>
      <w:r w:rsidR="00DE5784" w:rsidRPr="005E7BAD">
        <w:rPr>
          <w:rFonts w:cs="Times New Roman"/>
          <w:szCs w:val="28"/>
          <w:lang w:val="kk-KZ"/>
        </w:rPr>
        <w:t xml:space="preserve">т.б. </w:t>
      </w:r>
    </w:p>
    <w:p w14:paraId="35B50A53" w14:textId="64FF490A" w:rsidR="0095059C" w:rsidRPr="005E7BAD" w:rsidRDefault="0095059C" w:rsidP="00305CB6">
      <w:pPr>
        <w:pStyle w:val="a3"/>
        <w:spacing w:after="0"/>
        <w:ind w:left="0" w:firstLine="709"/>
        <w:jc w:val="both"/>
        <w:rPr>
          <w:rFonts w:cs="Times New Roman"/>
          <w:szCs w:val="28"/>
          <w:lang w:val="kk-KZ"/>
        </w:rPr>
      </w:pPr>
      <w:r w:rsidRPr="005E7BAD">
        <w:rPr>
          <w:rFonts w:cs="Times New Roman"/>
          <w:szCs w:val="28"/>
          <w:lang w:val="kk-KZ"/>
        </w:rPr>
        <w:t xml:space="preserve">Нәтижесі: </w:t>
      </w:r>
      <w:r w:rsidR="004C5B03" w:rsidRPr="005E7BAD">
        <w:rPr>
          <w:rFonts w:cs="Times New Roman"/>
          <w:szCs w:val="28"/>
          <w:lang w:val="kk-KZ"/>
        </w:rPr>
        <w:t>заман талабына сай, болашағынан үміт күтетін</w:t>
      </w:r>
      <w:r w:rsidRPr="005E7BAD">
        <w:rPr>
          <w:rFonts w:cs="Times New Roman"/>
          <w:szCs w:val="28"/>
          <w:lang w:val="kk-KZ"/>
        </w:rPr>
        <w:t xml:space="preserve">, </w:t>
      </w:r>
      <w:r w:rsidR="004C5B03" w:rsidRPr="005E7BAD">
        <w:rPr>
          <w:rFonts w:cs="Times New Roman"/>
          <w:szCs w:val="28"/>
          <w:lang w:val="kk-KZ"/>
        </w:rPr>
        <w:t xml:space="preserve">өз туған жерін, өскен елін, </w:t>
      </w:r>
      <w:r w:rsidRPr="005E7BAD">
        <w:rPr>
          <w:rFonts w:cs="Times New Roman"/>
          <w:szCs w:val="28"/>
          <w:lang w:val="kk-KZ"/>
        </w:rPr>
        <w:t xml:space="preserve">Отанын сүйетін, </w:t>
      </w:r>
      <w:r w:rsidR="004C5B03" w:rsidRPr="005E7BAD">
        <w:rPr>
          <w:rFonts w:cs="Times New Roman"/>
          <w:szCs w:val="28"/>
          <w:lang w:val="kk-KZ"/>
        </w:rPr>
        <w:t xml:space="preserve">халқының ұлттық құндылықтары бойына дарыған, </w:t>
      </w:r>
      <w:r w:rsidRPr="005E7BAD">
        <w:rPr>
          <w:rFonts w:cs="Times New Roman"/>
          <w:szCs w:val="28"/>
          <w:lang w:val="kk-KZ"/>
        </w:rPr>
        <w:t xml:space="preserve"> </w:t>
      </w:r>
      <w:r w:rsidR="004C5B03" w:rsidRPr="005E7BAD">
        <w:rPr>
          <w:rFonts w:cs="Times New Roman"/>
          <w:szCs w:val="28"/>
          <w:lang w:val="kk-KZ"/>
        </w:rPr>
        <w:t>салт-дәстүрін сақтауға оның дамуына, елінің өркендеп көркеюіне қосып, білім мен ғылымды меңгеруге ынта-жігері жоғары</w:t>
      </w:r>
      <w:r w:rsidRPr="005E7BAD">
        <w:rPr>
          <w:rFonts w:cs="Times New Roman"/>
          <w:szCs w:val="28"/>
          <w:lang w:val="kk-KZ"/>
        </w:rPr>
        <w:t xml:space="preserve">, </w:t>
      </w:r>
      <w:r w:rsidR="004C5B03" w:rsidRPr="005E7BAD">
        <w:rPr>
          <w:rFonts w:cs="Times New Roman"/>
          <w:szCs w:val="28"/>
          <w:lang w:val="kk-KZ"/>
        </w:rPr>
        <w:t>бойында отансүйгіштік қасиеті дарыған</w:t>
      </w:r>
      <w:r w:rsidR="00260650" w:rsidRPr="005E7BAD">
        <w:rPr>
          <w:rFonts w:cs="Times New Roman"/>
          <w:szCs w:val="28"/>
          <w:lang w:val="kk-KZ"/>
        </w:rPr>
        <w:t xml:space="preserve"> тұлға</w:t>
      </w:r>
      <w:r w:rsidR="000C0F06" w:rsidRPr="005E7BAD">
        <w:rPr>
          <w:rFonts w:cs="Times New Roman"/>
          <w:szCs w:val="28"/>
          <w:lang w:val="kk-KZ"/>
        </w:rPr>
        <w:t xml:space="preserve">, яғни </w:t>
      </w:r>
      <w:r w:rsidR="000C0F06" w:rsidRPr="005E7BAD">
        <w:rPr>
          <w:rFonts w:cs="Times New Roman"/>
          <w:i/>
          <w:iCs/>
          <w:szCs w:val="28"/>
          <w:lang w:val="kk-KZ"/>
        </w:rPr>
        <w:t>тәрбиелі бала</w:t>
      </w:r>
      <w:r w:rsidR="000C0F06" w:rsidRPr="005E7BAD">
        <w:rPr>
          <w:rFonts w:cs="Times New Roman"/>
          <w:szCs w:val="28"/>
          <w:lang w:val="kk-KZ"/>
        </w:rPr>
        <w:t xml:space="preserve"> болып табылады</w:t>
      </w:r>
      <w:r w:rsidRPr="005E7BAD">
        <w:rPr>
          <w:rFonts w:cs="Times New Roman"/>
          <w:szCs w:val="28"/>
          <w:lang w:val="kk-KZ"/>
        </w:rPr>
        <w:t>.</w:t>
      </w:r>
    </w:p>
    <w:p w14:paraId="3EFA6632" w14:textId="77777777" w:rsidR="0062173F" w:rsidRPr="005E7BAD" w:rsidRDefault="0062173F" w:rsidP="0062173F">
      <w:pPr>
        <w:spacing w:after="0"/>
        <w:ind w:firstLine="709"/>
        <w:jc w:val="both"/>
        <w:rPr>
          <w:rFonts w:cs="Times New Roman"/>
          <w:szCs w:val="28"/>
          <w:lang w:val="kk-KZ"/>
        </w:rPr>
      </w:pPr>
      <w:r w:rsidRPr="005E7BAD">
        <w:rPr>
          <w:rFonts w:cs="Times New Roman"/>
          <w:szCs w:val="28"/>
          <w:lang w:val="kk-KZ"/>
        </w:rPr>
        <w:t>Демек, жоғарыда келтірілген құрылымдық-мазмұндық моделімізді негізге ала отырып, бастауыш сынып оқушыларын тәрбиелеу үрдісінде мектеп пен отбасының өзара әрекеттестігінің қалыптастыру өлшемдері:</w:t>
      </w:r>
    </w:p>
    <w:p w14:paraId="272F555F" w14:textId="77777777" w:rsidR="0062173F" w:rsidRPr="005E7BAD" w:rsidRDefault="0062173F" w:rsidP="0062173F">
      <w:pPr>
        <w:pStyle w:val="a3"/>
        <w:numPr>
          <w:ilvl w:val="0"/>
          <w:numId w:val="12"/>
        </w:numPr>
        <w:spacing w:after="0"/>
        <w:ind w:left="0" w:firstLine="709"/>
        <w:jc w:val="both"/>
        <w:rPr>
          <w:rFonts w:cs="Times New Roman"/>
          <w:szCs w:val="28"/>
          <w:lang w:val="kk-KZ"/>
        </w:rPr>
      </w:pPr>
      <w:r w:rsidRPr="005E7BAD">
        <w:rPr>
          <w:rFonts w:cs="Times New Roman"/>
          <w:szCs w:val="28"/>
          <w:lang w:val="kk-KZ"/>
        </w:rPr>
        <w:t>Бастауыш сынып оқушыларының «бауырмалдық», «қайырымдылық», «ізгілік», т.б. ұғымдарын игеруі;</w:t>
      </w:r>
    </w:p>
    <w:p w14:paraId="5DEAE2BE" w14:textId="77777777" w:rsidR="0062173F" w:rsidRPr="005E7BAD" w:rsidRDefault="0062173F" w:rsidP="0062173F">
      <w:pPr>
        <w:pStyle w:val="a3"/>
        <w:numPr>
          <w:ilvl w:val="0"/>
          <w:numId w:val="12"/>
        </w:numPr>
        <w:spacing w:after="0"/>
        <w:ind w:left="0" w:firstLine="709"/>
        <w:jc w:val="both"/>
        <w:rPr>
          <w:rFonts w:cs="Times New Roman"/>
          <w:szCs w:val="28"/>
          <w:lang w:val="kk-KZ"/>
        </w:rPr>
      </w:pPr>
      <w:r w:rsidRPr="005E7BAD">
        <w:rPr>
          <w:rFonts w:cs="Times New Roman"/>
          <w:szCs w:val="28"/>
          <w:lang w:val="kk-KZ"/>
        </w:rPr>
        <w:t>Отбасы мен мектепте алған өнегесін өз бойында қалыптастыру қажеттілігін түсінуі;</w:t>
      </w:r>
    </w:p>
    <w:p w14:paraId="17098CEF" w14:textId="77777777" w:rsidR="0062173F" w:rsidRPr="005E7BAD" w:rsidRDefault="0062173F" w:rsidP="0062173F">
      <w:pPr>
        <w:pStyle w:val="a3"/>
        <w:numPr>
          <w:ilvl w:val="0"/>
          <w:numId w:val="12"/>
        </w:numPr>
        <w:spacing w:after="0"/>
        <w:ind w:left="0" w:firstLine="709"/>
        <w:jc w:val="both"/>
        <w:rPr>
          <w:rFonts w:cs="Times New Roman"/>
          <w:szCs w:val="28"/>
          <w:lang w:val="kk-KZ"/>
        </w:rPr>
      </w:pPr>
      <w:r w:rsidRPr="005E7BAD">
        <w:rPr>
          <w:rFonts w:cs="Times New Roman"/>
          <w:szCs w:val="28"/>
          <w:lang w:val="kk-KZ"/>
        </w:rPr>
        <w:t>Оқушылардың отбасындағы және қоғамдық ортадағы қайырымдылық істерге еліктеуі және өздерінің  іс-әрекеттері арқылы дамытуы.</w:t>
      </w:r>
    </w:p>
    <w:p w14:paraId="378A4225" w14:textId="6C41F10C" w:rsidR="0062173F" w:rsidRPr="005E7BAD" w:rsidRDefault="0062173F" w:rsidP="0062173F">
      <w:pPr>
        <w:spacing w:after="0"/>
        <w:ind w:firstLine="709"/>
        <w:jc w:val="both"/>
        <w:rPr>
          <w:rFonts w:cs="Times New Roman"/>
          <w:szCs w:val="28"/>
          <w:lang w:val="kk-KZ"/>
        </w:rPr>
      </w:pPr>
      <w:r w:rsidRPr="005E7BAD">
        <w:rPr>
          <w:rFonts w:cs="Times New Roman"/>
          <w:szCs w:val="28"/>
          <w:lang w:val="kk-KZ"/>
        </w:rPr>
        <w:t>Оқушы – ұстаз – ата-ана – достары, т.б. қарым-қатынасы барысында ізгілік, бауырмалдық, қайырымдылық қасиеттердің алатын орны ерекше болып табылады. Себебі баланың отбасындағы бауырмалдығы оның мектептегі ұжым мен достарымен аралас</w:t>
      </w:r>
      <w:r w:rsidR="008022EB" w:rsidRPr="005E7BAD">
        <w:rPr>
          <w:rFonts w:cs="Times New Roman"/>
          <w:szCs w:val="28"/>
          <w:lang w:val="kk-KZ"/>
        </w:rPr>
        <w:t>у</w:t>
      </w:r>
      <w:r w:rsidRPr="005E7BAD">
        <w:rPr>
          <w:rFonts w:cs="Times New Roman"/>
          <w:szCs w:val="28"/>
          <w:lang w:val="kk-KZ"/>
        </w:rPr>
        <w:t>ына, достасуын</w:t>
      </w:r>
      <w:r w:rsidR="008022EB" w:rsidRPr="005E7BAD">
        <w:rPr>
          <w:rFonts w:cs="Times New Roman"/>
          <w:szCs w:val="28"/>
          <w:lang w:val="kk-KZ"/>
        </w:rPr>
        <w:t>а</w:t>
      </w:r>
      <w:r w:rsidRPr="005E7BAD">
        <w:rPr>
          <w:rFonts w:cs="Times New Roman"/>
          <w:szCs w:val="28"/>
          <w:lang w:val="kk-KZ"/>
        </w:rPr>
        <w:t xml:space="preserve"> негіз болады. </w:t>
      </w:r>
      <w:r w:rsidR="008022EB" w:rsidRPr="005E7BAD">
        <w:rPr>
          <w:rFonts w:cs="Times New Roman"/>
          <w:szCs w:val="28"/>
          <w:lang w:val="kk-KZ"/>
        </w:rPr>
        <w:t>Қ</w:t>
      </w:r>
      <w:r w:rsidRPr="005E7BAD">
        <w:rPr>
          <w:rFonts w:cs="Times New Roman"/>
          <w:szCs w:val="28"/>
          <w:lang w:val="kk-KZ"/>
        </w:rPr>
        <w:t>азақ халқының бауырмалдық қасиеті, баланың ағайын-туыстың арасында беделді болуымен қатар отбасы шежіресінде оның генеалогиялық орнын білуге де септігін тигізеді. Демек, шежіре – бұл ұлттың шығу тегі мен аталық нәсілдің тармақтанып ұрпаққа, руға таралуын баяндайтын тарих ғылымының бір тармағы көлемінде туып, дамыған «ата тек», нәсіл шежіресі ретінде болады да, шешен, шежірені билер ауызша таратады. Бұл шежірешілер бір атадан туған ұрпақтардың, туыс-қандастық ретінде айтылып, соңғы ұрпаққа өсиет, мұра, ақыл, нақыл, шешендік тіл арқылы жетіп отырды. Сондықтан қазақ ха</w:t>
      </w:r>
      <w:r w:rsidR="008022EB" w:rsidRPr="005E7BAD">
        <w:rPr>
          <w:rFonts w:cs="Times New Roman"/>
          <w:szCs w:val="28"/>
          <w:lang w:val="kk-KZ"/>
        </w:rPr>
        <w:t>л</w:t>
      </w:r>
      <w:r w:rsidRPr="005E7BAD">
        <w:rPr>
          <w:rFonts w:cs="Times New Roman"/>
          <w:szCs w:val="28"/>
          <w:lang w:val="kk-KZ"/>
        </w:rPr>
        <w:t xml:space="preserve">қы отбасында балаларына рудың шежіресін білуді өсиет, міндет деп үйреткен, халқымызда жақсы сөз бар: «Жеті атасын білмеген, жетесіздік белгісі» немесе «Жеті атасын білмеген жетімдіктің белгісі» деп сипаттайды </w:t>
      </w:r>
      <w:r w:rsidR="00DB1E55" w:rsidRPr="005E7BAD">
        <w:rPr>
          <w:rFonts w:cs="Times New Roman"/>
          <w:szCs w:val="28"/>
          <w:lang w:val="kk-KZ"/>
        </w:rPr>
        <w:t>[</w:t>
      </w:r>
      <w:r w:rsidR="006867BF" w:rsidRPr="005E7BAD">
        <w:rPr>
          <w:rFonts w:cs="Times New Roman"/>
          <w:szCs w:val="28"/>
          <w:lang w:val="kk-KZ"/>
        </w:rPr>
        <w:t>1</w:t>
      </w:r>
      <w:r w:rsidR="006933C2" w:rsidRPr="005E7BAD">
        <w:rPr>
          <w:rFonts w:cs="Times New Roman"/>
          <w:szCs w:val="28"/>
          <w:lang w:val="kk-KZ"/>
        </w:rPr>
        <w:t>47</w:t>
      </w:r>
      <w:r w:rsidR="006867BF" w:rsidRPr="005E7BAD">
        <w:rPr>
          <w:rFonts w:cs="Times New Roman"/>
          <w:szCs w:val="28"/>
          <w:lang w:val="kk-KZ"/>
        </w:rPr>
        <w:t xml:space="preserve">, </w:t>
      </w:r>
      <w:r w:rsidR="001B6C43" w:rsidRPr="005E7BAD">
        <w:rPr>
          <w:rFonts w:cs="Times New Roman"/>
          <w:szCs w:val="28"/>
          <w:lang w:val="kk-KZ"/>
        </w:rPr>
        <w:t xml:space="preserve">б. </w:t>
      </w:r>
      <w:r w:rsidR="006867BF" w:rsidRPr="005E7BAD">
        <w:rPr>
          <w:rFonts w:cs="Times New Roman"/>
          <w:szCs w:val="28"/>
          <w:lang w:val="kk-KZ"/>
        </w:rPr>
        <w:t>146</w:t>
      </w:r>
      <w:r w:rsidR="00DB1E55" w:rsidRPr="005E7BAD">
        <w:rPr>
          <w:rFonts w:cs="Times New Roman"/>
          <w:szCs w:val="28"/>
          <w:lang w:val="kk-KZ"/>
        </w:rPr>
        <w:t xml:space="preserve">]. </w:t>
      </w:r>
      <w:r w:rsidRPr="005E7BAD">
        <w:rPr>
          <w:rFonts w:cs="Times New Roman"/>
          <w:szCs w:val="28"/>
          <w:lang w:val="kk-KZ"/>
        </w:rPr>
        <w:t xml:space="preserve">Оның себебі: </w:t>
      </w:r>
    </w:p>
    <w:p w14:paraId="4E185D68" w14:textId="77777777" w:rsidR="0062173F" w:rsidRPr="005E7BAD" w:rsidRDefault="0062173F" w:rsidP="0062173F">
      <w:pPr>
        <w:pStyle w:val="a3"/>
        <w:numPr>
          <w:ilvl w:val="0"/>
          <w:numId w:val="14"/>
        </w:numPr>
        <w:spacing w:after="0"/>
        <w:ind w:left="0" w:firstLine="709"/>
        <w:jc w:val="both"/>
        <w:rPr>
          <w:rFonts w:cs="Times New Roman"/>
          <w:szCs w:val="28"/>
          <w:lang w:val="kk-KZ"/>
        </w:rPr>
      </w:pPr>
      <w:r w:rsidRPr="005E7BAD">
        <w:rPr>
          <w:rFonts w:cs="Times New Roman"/>
          <w:szCs w:val="28"/>
          <w:lang w:val="kk-KZ"/>
        </w:rPr>
        <w:t xml:space="preserve">Жеті атасының кім екенін айтатын атасы болмағаны; </w:t>
      </w:r>
    </w:p>
    <w:p w14:paraId="17C44210" w14:textId="77777777" w:rsidR="0062173F" w:rsidRPr="005E7BAD" w:rsidRDefault="0062173F" w:rsidP="0062173F">
      <w:pPr>
        <w:pStyle w:val="a3"/>
        <w:numPr>
          <w:ilvl w:val="0"/>
          <w:numId w:val="14"/>
        </w:numPr>
        <w:spacing w:after="0"/>
        <w:ind w:left="0" w:firstLine="709"/>
        <w:jc w:val="both"/>
        <w:rPr>
          <w:rFonts w:cs="Times New Roman"/>
          <w:szCs w:val="28"/>
          <w:lang w:val="kk-KZ"/>
        </w:rPr>
      </w:pPr>
      <w:r w:rsidRPr="005E7BAD">
        <w:rPr>
          <w:rFonts w:cs="Times New Roman"/>
          <w:szCs w:val="28"/>
          <w:lang w:val="kk-KZ"/>
        </w:rPr>
        <w:lastRenderedPageBreak/>
        <w:t>Атасы үйретсе де, жетесіз, тәрбиесіз, зейін-зердесіз болғаны;</w:t>
      </w:r>
    </w:p>
    <w:p w14:paraId="5F272D23" w14:textId="77777777" w:rsidR="0062173F" w:rsidRPr="005E7BAD" w:rsidRDefault="0062173F" w:rsidP="0062173F">
      <w:pPr>
        <w:pStyle w:val="a3"/>
        <w:numPr>
          <w:ilvl w:val="0"/>
          <w:numId w:val="14"/>
        </w:numPr>
        <w:spacing w:after="0"/>
        <w:ind w:left="0" w:firstLine="709"/>
        <w:jc w:val="both"/>
        <w:rPr>
          <w:rFonts w:cs="Times New Roman"/>
          <w:szCs w:val="28"/>
          <w:lang w:val="kk-KZ"/>
        </w:rPr>
      </w:pPr>
      <w:r w:rsidRPr="005E7BAD">
        <w:rPr>
          <w:rFonts w:cs="Times New Roman"/>
          <w:szCs w:val="28"/>
          <w:lang w:val="kk-KZ"/>
        </w:rPr>
        <w:t>Ұлтымызда жеті атаға дейін қыз алыспайды;</w:t>
      </w:r>
    </w:p>
    <w:p w14:paraId="7CFB82EF" w14:textId="77777777" w:rsidR="0062173F" w:rsidRPr="005E7BAD" w:rsidRDefault="0062173F" w:rsidP="0062173F">
      <w:pPr>
        <w:pStyle w:val="a3"/>
        <w:numPr>
          <w:ilvl w:val="0"/>
          <w:numId w:val="14"/>
        </w:numPr>
        <w:spacing w:after="0"/>
        <w:ind w:left="0" w:firstLine="709"/>
        <w:jc w:val="both"/>
        <w:rPr>
          <w:rFonts w:cs="Times New Roman"/>
          <w:szCs w:val="28"/>
          <w:lang w:val="kk-KZ"/>
        </w:rPr>
      </w:pPr>
      <w:r w:rsidRPr="005E7BAD">
        <w:rPr>
          <w:rFonts w:cs="Times New Roman"/>
          <w:szCs w:val="28"/>
          <w:lang w:val="kk-KZ"/>
        </w:rPr>
        <w:t>Бір әкеден туған жеті туысты әкесі, баласы, немересі, шөбересі, шөпшегі, неменесі, жұрағат деп атаудан «шежіре» басталады;</w:t>
      </w:r>
    </w:p>
    <w:p w14:paraId="57DB0841" w14:textId="77777777" w:rsidR="0062173F" w:rsidRPr="005E7BAD" w:rsidRDefault="0062173F" w:rsidP="0062173F">
      <w:pPr>
        <w:pStyle w:val="a3"/>
        <w:numPr>
          <w:ilvl w:val="0"/>
          <w:numId w:val="14"/>
        </w:numPr>
        <w:spacing w:after="0"/>
        <w:ind w:left="0" w:firstLine="709"/>
        <w:jc w:val="both"/>
        <w:rPr>
          <w:rFonts w:cs="Times New Roman"/>
          <w:szCs w:val="28"/>
          <w:lang w:val="kk-KZ"/>
        </w:rPr>
      </w:pPr>
      <w:r w:rsidRPr="005E7BAD">
        <w:rPr>
          <w:rFonts w:cs="Times New Roman"/>
          <w:szCs w:val="28"/>
          <w:lang w:val="kk-KZ"/>
        </w:rPr>
        <w:t>Жеті саны қазақ халқында киелі, тотемдік ұғым.</w:t>
      </w:r>
    </w:p>
    <w:p w14:paraId="08D88227" w14:textId="77777777" w:rsidR="0062173F" w:rsidRPr="005E7BAD" w:rsidRDefault="0062173F" w:rsidP="0062173F">
      <w:pPr>
        <w:spacing w:after="0"/>
        <w:ind w:firstLine="709"/>
        <w:jc w:val="both"/>
        <w:rPr>
          <w:rFonts w:cs="Times New Roman"/>
          <w:szCs w:val="28"/>
          <w:lang w:val="kk-KZ"/>
        </w:rPr>
      </w:pPr>
      <w:r w:rsidRPr="005E7BAD">
        <w:rPr>
          <w:rFonts w:cs="Times New Roman"/>
          <w:szCs w:val="28"/>
          <w:lang w:val="kk-KZ"/>
        </w:rPr>
        <w:t>Осыған сәйкес, жеті ата – қазақ халқының дәстүрлі салт-санасындағы әркімнің ата жағынан тегін таратудың нақтылы тәрбиелік жүйесі. Отбасында қазақ балаларына өзінен бастап, әкесі, атасы, бабасы, т.б. жеті атасының нақты есімдерін кішкентайынан жаттап өседі. Әр ұрпақты шартты түрде 25 жастан есептесек, ол 175 жылды қамтиды. Сөйтіп, адамның жеке басының тағдыры арқылы, ата тегін терең білуге, насихаттауға мүмкіндік береді. Сондықтан бастауыш мектеп оқушысының отбасында ата-әжесінің өнегесін алып, мектептің тәрбие жүйесіндегі негізі қаланады. Бұған мектептегі сынып жетекшісінің тәрбие сағаттарында өткізген қазақ этнопедагогикасына арналған тәрбиелік, танымдық сағаттарының ролі мен маңызы зор болып табылады.</w:t>
      </w:r>
    </w:p>
    <w:p w14:paraId="7505D227" w14:textId="77777777" w:rsidR="0062173F" w:rsidRDefault="0062173F" w:rsidP="0062173F">
      <w:pPr>
        <w:spacing w:after="0"/>
        <w:ind w:firstLine="709"/>
        <w:jc w:val="both"/>
        <w:rPr>
          <w:rFonts w:cs="Times New Roman"/>
          <w:szCs w:val="28"/>
          <w:lang w:val="kk-KZ"/>
        </w:rPr>
      </w:pPr>
      <w:r w:rsidRPr="005E7BAD">
        <w:rPr>
          <w:rFonts w:cs="Times New Roman"/>
          <w:szCs w:val="28"/>
          <w:lang w:val="kk-KZ"/>
        </w:rPr>
        <w:t>Жалпы тұлғаның қалыптасуына бірнеше маңызды қасиеттер тұлға бойынан орын алуы керек болады. Атап айтар болсақ:</w:t>
      </w:r>
    </w:p>
    <w:p w14:paraId="7B5C2703" w14:textId="2033E5FA" w:rsidR="0062173F" w:rsidRDefault="0062173F" w:rsidP="00ED1C01">
      <w:pPr>
        <w:pStyle w:val="a3"/>
        <w:numPr>
          <w:ilvl w:val="0"/>
          <w:numId w:val="6"/>
        </w:numPr>
        <w:spacing w:after="0"/>
        <w:jc w:val="both"/>
        <w:rPr>
          <w:rFonts w:cs="Times New Roman"/>
          <w:szCs w:val="28"/>
          <w:lang w:val="kk-KZ"/>
        </w:rPr>
      </w:pPr>
      <w:r w:rsidRPr="00ED1C01">
        <w:rPr>
          <w:rFonts w:cs="Times New Roman"/>
          <w:szCs w:val="28"/>
          <w:lang w:val="kk-KZ"/>
        </w:rPr>
        <w:t>Бір сөзді;</w:t>
      </w:r>
    </w:p>
    <w:p w14:paraId="1951A03E" w14:textId="77777777" w:rsidR="0062173F" w:rsidRDefault="0062173F" w:rsidP="00ED1C01">
      <w:pPr>
        <w:pStyle w:val="a3"/>
        <w:numPr>
          <w:ilvl w:val="0"/>
          <w:numId w:val="6"/>
        </w:numPr>
        <w:spacing w:after="0"/>
        <w:jc w:val="both"/>
        <w:rPr>
          <w:rFonts w:cs="Times New Roman"/>
          <w:szCs w:val="28"/>
          <w:lang w:val="kk-KZ"/>
        </w:rPr>
      </w:pPr>
      <w:r w:rsidRPr="00ED1C01">
        <w:rPr>
          <w:rFonts w:cs="Times New Roman"/>
          <w:szCs w:val="28"/>
          <w:lang w:val="kk-KZ"/>
        </w:rPr>
        <w:t>Батыл;</w:t>
      </w:r>
    </w:p>
    <w:p w14:paraId="6B7D31A1" w14:textId="77777777" w:rsidR="0062173F" w:rsidRDefault="0062173F" w:rsidP="00ED1C01">
      <w:pPr>
        <w:pStyle w:val="a3"/>
        <w:numPr>
          <w:ilvl w:val="0"/>
          <w:numId w:val="6"/>
        </w:numPr>
        <w:spacing w:after="0"/>
        <w:jc w:val="both"/>
        <w:rPr>
          <w:rFonts w:cs="Times New Roman"/>
          <w:szCs w:val="28"/>
          <w:lang w:val="kk-KZ"/>
        </w:rPr>
      </w:pPr>
      <w:r w:rsidRPr="00ED1C01">
        <w:rPr>
          <w:rFonts w:cs="Times New Roman"/>
          <w:szCs w:val="28"/>
          <w:lang w:val="kk-KZ"/>
        </w:rPr>
        <w:t>Сабырлы;</w:t>
      </w:r>
    </w:p>
    <w:p w14:paraId="3CE5D5CA" w14:textId="77777777" w:rsidR="0062173F" w:rsidRDefault="0062173F" w:rsidP="00ED1C01">
      <w:pPr>
        <w:pStyle w:val="a3"/>
        <w:numPr>
          <w:ilvl w:val="0"/>
          <w:numId w:val="6"/>
        </w:numPr>
        <w:spacing w:after="0"/>
        <w:jc w:val="both"/>
        <w:rPr>
          <w:rFonts w:cs="Times New Roman"/>
          <w:szCs w:val="28"/>
          <w:lang w:val="kk-KZ"/>
        </w:rPr>
      </w:pPr>
      <w:r w:rsidRPr="00ED1C01">
        <w:rPr>
          <w:rFonts w:cs="Times New Roman"/>
          <w:szCs w:val="28"/>
          <w:lang w:val="kk-KZ"/>
        </w:rPr>
        <w:t>Қайсар;</w:t>
      </w:r>
    </w:p>
    <w:p w14:paraId="58477A3A" w14:textId="77777777" w:rsidR="0062173F" w:rsidRDefault="0062173F" w:rsidP="00ED1C01">
      <w:pPr>
        <w:pStyle w:val="a3"/>
        <w:numPr>
          <w:ilvl w:val="0"/>
          <w:numId w:val="6"/>
        </w:numPr>
        <w:spacing w:after="0"/>
        <w:jc w:val="both"/>
        <w:rPr>
          <w:rFonts w:cs="Times New Roman"/>
          <w:szCs w:val="28"/>
          <w:lang w:val="kk-KZ"/>
        </w:rPr>
      </w:pPr>
      <w:r w:rsidRPr="00ED1C01">
        <w:rPr>
          <w:rFonts w:cs="Times New Roman"/>
          <w:szCs w:val="28"/>
          <w:lang w:val="kk-KZ"/>
        </w:rPr>
        <w:t>Бауырмал;</w:t>
      </w:r>
    </w:p>
    <w:p w14:paraId="4928E6BA" w14:textId="77777777" w:rsidR="0062173F" w:rsidRDefault="0062173F" w:rsidP="00ED1C01">
      <w:pPr>
        <w:pStyle w:val="a3"/>
        <w:numPr>
          <w:ilvl w:val="0"/>
          <w:numId w:val="6"/>
        </w:numPr>
        <w:spacing w:after="0"/>
        <w:jc w:val="both"/>
        <w:rPr>
          <w:rFonts w:cs="Times New Roman"/>
          <w:szCs w:val="28"/>
          <w:lang w:val="kk-KZ"/>
        </w:rPr>
      </w:pPr>
      <w:r w:rsidRPr="00ED1C01">
        <w:rPr>
          <w:rFonts w:cs="Times New Roman"/>
          <w:szCs w:val="28"/>
          <w:lang w:val="kk-KZ"/>
        </w:rPr>
        <w:t>Рухы биік;</w:t>
      </w:r>
    </w:p>
    <w:p w14:paraId="41283760" w14:textId="77777777" w:rsidR="0062173F" w:rsidRDefault="0062173F" w:rsidP="00ED1C01">
      <w:pPr>
        <w:pStyle w:val="a3"/>
        <w:numPr>
          <w:ilvl w:val="0"/>
          <w:numId w:val="6"/>
        </w:numPr>
        <w:spacing w:after="0"/>
        <w:jc w:val="both"/>
        <w:rPr>
          <w:rFonts w:cs="Times New Roman"/>
          <w:szCs w:val="28"/>
          <w:lang w:val="kk-KZ"/>
        </w:rPr>
      </w:pPr>
      <w:r w:rsidRPr="00ED1C01">
        <w:rPr>
          <w:rFonts w:cs="Times New Roman"/>
          <w:szCs w:val="28"/>
          <w:lang w:val="kk-KZ"/>
        </w:rPr>
        <w:t>Мейірімді;</w:t>
      </w:r>
    </w:p>
    <w:p w14:paraId="3EE1347E" w14:textId="77777777" w:rsidR="0062173F" w:rsidRDefault="0062173F" w:rsidP="00ED1C01">
      <w:pPr>
        <w:pStyle w:val="a3"/>
        <w:numPr>
          <w:ilvl w:val="0"/>
          <w:numId w:val="6"/>
        </w:numPr>
        <w:spacing w:after="0"/>
        <w:jc w:val="both"/>
        <w:rPr>
          <w:rFonts w:cs="Times New Roman"/>
          <w:szCs w:val="28"/>
          <w:lang w:val="kk-KZ"/>
        </w:rPr>
      </w:pPr>
      <w:r w:rsidRPr="00ED1C01">
        <w:rPr>
          <w:rFonts w:cs="Times New Roman"/>
          <w:szCs w:val="28"/>
          <w:lang w:val="kk-KZ"/>
        </w:rPr>
        <w:t>Достыққа адал;</w:t>
      </w:r>
    </w:p>
    <w:p w14:paraId="60A79EB6" w14:textId="77777777" w:rsidR="0062173F" w:rsidRDefault="0062173F" w:rsidP="00ED1C01">
      <w:pPr>
        <w:pStyle w:val="a3"/>
        <w:numPr>
          <w:ilvl w:val="0"/>
          <w:numId w:val="6"/>
        </w:numPr>
        <w:spacing w:after="0"/>
        <w:jc w:val="both"/>
        <w:rPr>
          <w:rFonts w:cs="Times New Roman"/>
          <w:szCs w:val="28"/>
          <w:lang w:val="kk-KZ"/>
        </w:rPr>
      </w:pPr>
      <w:r w:rsidRPr="00ED1C01">
        <w:rPr>
          <w:rFonts w:cs="Times New Roman"/>
          <w:szCs w:val="28"/>
          <w:lang w:val="kk-KZ"/>
        </w:rPr>
        <w:t>Шығармашылық бейімділігі жоғары;</w:t>
      </w:r>
    </w:p>
    <w:p w14:paraId="19809D43" w14:textId="77777777" w:rsidR="0062173F" w:rsidRDefault="0062173F" w:rsidP="00ED1C01">
      <w:pPr>
        <w:pStyle w:val="a3"/>
        <w:numPr>
          <w:ilvl w:val="0"/>
          <w:numId w:val="6"/>
        </w:numPr>
        <w:spacing w:after="0"/>
        <w:jc w:val="both"/>
        <w:rPr>
          <w:rFonts w:cs="Times New Roman"/>
          <w:szCs w:val="28"/>
          <w:lang w:val="kk-KZ"/>
        </w:rPr>
      </w:pPr>
      <w:r w:rsidRPr="00ED1C01">
        <w:rPr>
          <w:rFonts w:cs="Times New Roman"/>
          <w:szCs w:val="28"/>
          <w:lang w:val="kk-KZ"/>
        </w:rPr>
        <w:t>Намысшыл;</w:t>
      </w:r>
    </w:p>
    <w:p w14:paraId="761DD174" w14:textId="77777777" w:rsidR="0062173F" w:rsidRPr="00ED1C01" w:rsidRDefault="0062173F" w:rsidP="00ED1C01">
      <w:pPr>
        <w:pStyle w:val="a3"/>
        <w:numPr>
          <w:ilvl w:val="0"/>
          <w:numId w:val="6"/>
        </w:numPr>
        <w:spacing w:after="0"/>
        <w:jc w:val="both"/>
        <w:rPr>
          <w:rFonts w:cs="Times New Roman"/>
          <w:szCs w:val="28"/>
          <w:lang w:val="kk-KZ"/>
        </w:rPr>
      </w:pPr>
      <w:r w:rsidRPr="00ED1C01">
        <w:rPr>
          <w:rFonts w:cs="Times New Roman"/>
          <w:szCs w:val="28"/>
          <w:lang w:val="kk-KZ"/>
        </w:rPr>
        <w:t>Тез шешім қабылдай біледі.</w:t>
      </w:r>
    </w:p>
    <w:p w14:paraId="2DA187BD" w14:textId="562F0273" w:rsidR="000276B5" w:rsidRPr="005E7BAD" w:rsidRDefault="0062173F" w:rsidP="00305CB6">
      <w:pPr>
        <w:spacing w:after="0"/>
        <w:ind w:firstLine="709"/>
        <w:jc w:val="both"/>
        <w:rPr>
          <w:rFonts w:cs="Times New Roman"/>
          <w:szCs w:val="28"/>
          <w:lang w:val="kk-KZ"/>
        </w:rPr>
      </w:pPr>
      <w:r w:rsidRPr="005E7BAD">
        <w:rPr>
          <w:rFonts w:cs="Times New Roman"/>
          <w:szCs w:val="28"/>
          <w:lang w:val="kk-KZ"/>
        </w:rPr>
        <w:t>Сонымен, бастауыш сынып оқушыларын тәрбиелеу үрдісінде мектеп пен отбасының өзара әрекеттестігі негізінде қалыптастырудың құрылымдары, өлшемдері мен деңгейлері №</w:t>
      </w:r>
      <w:r w:rsidR="00ED1C01">
        <w:rPr>
          <w:rFonts w:cs="Times New Roman"/>
          <w:szCs w:val="28"/>
          <w:lang w:val="kk-KZ"/>
        </w:rPr>
        <w:t>2</w:t>
      </w:r>
      <w:r w:rsidRPr="005E7BAD">
        <w:rPr>
          <w:rFonts w:cs="Times New Roman"/>
          <w:szCs w:val="28"/>
          <w:lang w:val="kk-KZ"/>
        </w:rPr>
        <w:t xml:space="preserve"> кестеде берілген.</w:t>
      </w:r>
    </w:p>
    <w:p w14:paraId="188D75A7" w14:textId="77777777" w:rsidR="00ED1C01" w:rsidRPr="005E7BAD" w:rsidRDefault="00ED1C01" w:rsidP="00ED1C01">
      <w:pPr>
        <w:spacing w:after="0"/>
        <w:ind w:firstLine="709"/>
        <w:jc w:val="both"/>
        <w:rPr>
          <w:rFonts w:cs="Times New Roman"/>
          <w:i/>
          <w:iCs/>
          <w:szCs w:val="28"/>
          <w:lang w:val="kk-KZ"/>
        </w:rPr>
      </w:pPr>
      <w:r w:rsidRPr="005E7BAD">
        <w:rPr>
          <w:rFonts w:cs="Times New Roman"/>
          <w:szCs w:val="28"/>
          <w:lang w:val="kk-KZ"/>
        </w:rPr>
        <w:t>Көзқарасымызша, жоғарыда келтірілген кестедегі бастауыш сынып оқушыларының бойында табылуы қажет қасиеттерді ескере отырып, түсінік беретін болсақ, тұлға қоғамдық ортада өзінің ізгілігі мен, бауырмалдығымен ерекшеленеді</w:t>
      </w:r>
      <w:r w:rsidRPr="005E7BAD">
        <w:rPr>
          <w:rFonts w:cs="Times New Roman"/>
          <w:i/>
          <w:iCs/>
          <w:szCs w:val="28"/>
          <w:lang w:val="kk-KZ"/>
        </w:rPr>
        <w:t xml:space="preserve">. </w:t>
      </w:r>
      <w:r w:rsidRPr="005E7BAD">
        <w:rPr>
          <w:rFonts w:cs="Times New Roman"/>
          <w:szCs w:val="28"/>
          <w:lang w:val="kk-KZ"/>
        </w:rPr>
        <w:t>Ізгілік – негізінен тұлғаға тектілік арқылы беріліп, адамдарды өзіне жақсы игі істерімен тарта білуі деп білеміз.</w:t>
      </w:r>
    </w:p>
    <w:p w14:paraId="162D6594" w14:textId="77777777" w:rsidR="00ED1C01" w:rsidRPr="005E7BAD" w:rsidRDefault="00ED1C01" w:rsidP="00ED1C01">
      <w:pPr>
        <w:spacing w:after="0"/>
        <w:ind w:firstLine="709"/>
        <w:jc w:val="both"/>
        <w:rPr>
          <w:rFonts w:cs="Times New Roman"/>
          <w:szCs w:val="28"/>
          <w:lang w:val="kk-KZ"/>
        </w:rPr>
      </w:pPr>
      <w:r w:rsidRPr="005E7BAD">
        <w:rPr>
          <w:rFonts w:cs="Times New Roman"/>
          <w:szCs w:val="28"/>
          <w:lang w:val="kk-KZ"/>
        </w:rPr>
        <w:t xml:space="preserve">Зеректік табиғат берген дарындылықтың білім үйрену барысындағы көрінісі деп айта аламыз. Ал, </w:t>
      </w:r>
      <w:r w:rsidRPr="005E7BAD">
        <w:rPr>
          <w:rFonts w:cs="Times New Roman"/>
          <w:i/>
          <w:iCs/>
          <w:szCs w:val="28"/>
          <w:lang w:val="kk-KZ"/>
        </w:rPr>
        <w:t>алғырлық дегеніміз</w:t>
      </w:r>
      <w:r w:rsidRPr="005E7BAD">
        <w:rPr>
          <w:rFonts w:cs="Times New Roman"/>
          <w:szCs w:val="28"/>
          <w:lang w:val="kk-KZ"/>
        </w:rPr>
        <w:t xml:space="preserve"> – ерекше белсенділіктің, іс-әрекеттің жемісі. Нақты деректерге сүйенсек, «Аруақ, күш, қуат, т.б.» деген сөздердің ауыспалы мағынасы деп сипатталады [147, б. 260].</w:t>
      </w:r>
    </w:p>
    <w:p w14:paraId="6730F187" w14:textId="21422EDE" w:rsidR="0062173F" w:rsidRPr="005E7BAD" w:rsidRDefault="00ED1C01" w:rsidP="00305CB6">
      <w:pPr>
        <w:spacing w:after="0"/>
        <w:ind w:firstLine="709"/>
        <w:jc w:val="both"/>
        <w:rPr>
          <w:rFonts w:cs="Times New Roman"/>
          <w:szCs w:val="28"/>
          <w:lang w:val="kk-KZ"/>
        </w:rPr>
      </w:pPr>
      <w:r w:rsidRPr="005E7BAD">
        <w:rPr>
          <w:rFonts w:cs="Times New Roman"/>
          <w:szCs w:val="28"/>
          <w:lang w:val="kk-KZ"/>
        </w:rPr>
        <w:t>Қазақ халқының батыры Б. Момышұлы: «Жігерлену дегеніміз – рухани күш беру, күш-қуаттың тасуы, сергектік күй», - дейді [148, 57].  Яғни, жігерлі тұлғаға отансүйгіштік тұрғыдан сипаттама береді.</w:t>
      </w:r>
    </w:p>
    <w:p w14:paraId="647DCA72" w14:textId="77777777" w:rsidR="00ED1C01" w:rsidRDefault="00ED1C01" w:rsidP="00305CB6">
      <w:pPr>
        <w:spacing w:after="0"/>
        <w:ind w:firstLine="709"/>
        <w:jc w:val="both"/>
        <w:rPr>
          <w:rFonts w:cs="Times New Roman"/>
          <w:szCs w:val="28"/>
          <w:lang w:val="kk-KZ"/>
        </w:rPr>
      </w:pPr>
    </w:p>
    <w:p w14:paraId="2C298ED3" w14:textId="6A8E6645" w:rsidR="009B18F5" w:rsidRPr="005E7BAD" w:rsidRDefault="009B18F5" w:rsidP="00305CB6">
      <w:pPr>
        <w:spacing w:after="0"/>
        <w:ind w:firstLine="709"/>
        <w:jc w:val="both"/>
        <w:rPr>
          <w:rFonts w:cs="Times New Roman"/>
          <w:szCs w:val="28"/>
          <w:lang w:val="kk-KZ"/>
        </w:rPr>
      </w:pPr>
      <w:r w:rsidRPr="005E7BAD">
        <w:rPr>
          <w:rFonts w:cs="Times New Roman"/>
          <w:szCs w:val="28"/>
          <w:lang w:val="kk-KZ"/>
        </w:rPr>
        <w:lastRenderedPageBreak/>
        <w:t xml:space="preserve">Кесте </w:t>
      </w:r>
      <w:r w:rsidR="00ED1C01">
        <w:rPr>
          <w:rFonts w:cs="Times New Roman"/>
          <w:szCs w:val="28"/>
          <w:lang w:val="kk-KZ"/>
        </w:rPr>
        <w:t>2</w:t>
      </w:r>
      <w:r w:rsidRPr="005E7BAD">
        <w:rPr>
          <w:rFonts w:cs="Times New Roman"/>
          <w:szCs w:val="28"/>
          <w:lang w:val="kk-KZ"/>
        </w:rPr>
        <w:t xml:space="preserve"> – Бастауыш</w:t>
      </w:r>
      <w:r w:rsidR="005972DA" w:rsidRPr="005E7BAD">
        <w:rPr>
          <w:rFonts w:cs="Times New Roman"/>
          <w:szCs w:val="28"/>
          <w:lang w:val="kk-KZ"/>
        </w:rPr>
        <w:t xml:space="preserve"> сынып </w:t>
      </w:r>
      <w:r w:rsidRPr="005E7BAD">
        <w:rPr>
          <w:rFonts w:cs="Times New Roman"/>
          <w:szCs w:val="28"/>
          <w:lang w:val="kk-KZ"/>
        </w:rPr>
        <w:t>оқушыларын тәрбиелеу үрдісінде мектеп пен отбасының өзара әрекеттестігі негізінде қалыптастырудың құрылымдары, өлшемдері мен деңгейлері</w:t>
      </w:r>
    </w:p>
    <w:p w14:paraId="7F0D1F57" w14:textId="4A9A355C" w:rsidR="002A7F4A" w:rsidRPr="005E7BAD" w:rsidRDefault="002A7F4A" w:rsidP="00305CB6">
      <w:pPr>
        <w:spacing w:after="0"/>
        <w:ind w:firstLine="709"/>
        <w:jc w:val="both"/>
        <w:rPr>
          <w:rFonts w:cs="Times New Roman"/>
          <w:szCs w:val="28"/>
          <w:lang w:val="kk-KZ"/>
        </w:rPr>
      </w:pPr>
    </w:p>
    <w:tbl>
      <w:tblPr>
        <w:tblW w:w="946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534"/>
        <w:gridCol w:w="1734"/>
        <w:gridCol w:w="2340"/>
        <w:gridCol w:w="2520"/>
        <w:gridCol w:w="2340"/>
      </w:tblGrid>
      <w:tr w:rsidR="005E7BAD" w:rsidRPr="00B56993" w14:paraId="0D6FA029" w14:textId="77777777" w:rsidTr="00FD674F">
        <w:tc>
          <w:tcPr>
            <w:tcW w:w="534" w:type="dxa"/>
            <w:vMerge w:val="restart"/>
            <w:tcBorders>
              <w:top w:val="single" w:sz="4" w:space="0" w:color="auto"/>
              <w:bottom w:val="single" w:sz="4" w:space="0" w:color="auto"/>
              <w:right w:val="single" w:sz="4" w:space="0" w:color="auto"/>
            </w:tcBorders>
          </w:tcPr>
          <w:p w14:paraId="5C7498A6" w14:textId="77777777" w:rsidR="009B18F5" w:rsidRPr="005E7BAD" w:rsidRDefault="009B18F5" w:rsidP="00ED1C01">
            <w:pPr>
              <w:spacing w:after="0"/>
              <w:jc w:val="center"/>
              <w:rPr>
                <w:rFonts w:cs="Times New Roman"/>
                <w:b/>
                <w:sz w:val="22"/>
                <w:lang w:val="kk-KZ"/>
              </w:rPr>
            </w:pPr>
          </w:p>
          <w:p w14:paraId="26489A0E" w14:textId="77777777" w:rsidR="009B18F5" w:rsidRPr="005E7BAD" w:rsidRDefault="009B18F5" w:rsidP="00ED1C01">
            <w:pPr>
              <w:spacing w:after="0"/>
              <w:jc w:val="center"/>
              <w:rPr>
                <w:rFonts w:cs="Times New Roman"/>
                <w:b/>
                <w:sz w:val="22"/>
                <w:lang w:val="kk-KZ"/>
              </w:rPr>
            </w:pPr>
          </w:p>
          <w:p w14:paraId="4A4AC3E2" w14:textId="57B370F6" w:rsidR="009B18F5" w:rsidRPr="005E7BAD" w:rsidRDefault="00836D64" w:rsidP="00ED1C01">
            <w:pPr>
              <w:spacing w:after="0"/>
              <w:jc w:val="center"/>
              <w:rPr>
                <w:rFonts w:cs="Times New Roman"/>
                <w:b/>
                <w:sz w:val="22"/>
              </w:rPr>
            </w:pPr>
            <w:r w:rsidRPr="005E7BAD">
              <w:rPr>
                <w:rFonts w:cs="Times New Roman"/>
                <w:b/>
                <w:sz w:val="22"/>
              </w:rPr>
              <w:t>№</w:t>
            </w:r>
          </w:p>
        </w:tc>
        <w:tc>
          <w:tcPr>
            <w:tcW w:w="1734" w:type="dxa"/>
            <w:vMerge w:val="restart"/>
            <w:tcBorders>
              <w:top w:val="single" w:sz="4" w:space="0" w:color="auto"/>
              <w:left w:val="single" w:sz="4" w:space="0" w:color="auto"/>
              <w:bottom w:val="single" w:sz="4" w:space="0" w:color="auto"/>
              <w:right w:val="single" w:sz="4" w:space="0" w:color="auto"/>
            </w:tcBorders>
          </w:tcPr>
          <w:p w14:paraId="0F7781B2" w14:textId="77777777" w:rsidR="00392236" w:rsidRPr="005E7BAD" w:rsidRDefault="00392236" w:rsidP="00ED1C01">
            <w:pPr>
              <w:spacing w:after="0"/>
              <w:jc w:val="center"/>
              <w:rPr>
                <w:rFonts w:cs="Times New Roman"/>
                <w:b/>
                <w:sz w:val="22"/>
                <w:lang w:val="kk-KZ"/>
              </w:rPr>
            </w:pPr>
          </w:p>
          <w:p w14:paraId="76B75530" w14:textId="77777777" w:rsidR="00392236" w:rsidRPr="005E7BAD" w:rsidRDefault="00392236" w:rsidP="00ED1C01">
            <w:pPr>
              <w:spacing w:after="0"/>
              <w:jc w:val="center"/>
              <w:rPr>
                <w:rFonts w:cs="Times New Roman"/>
                <w:b/>
                <w:sz w:val="22"/>
                <w:lang w:val="kk-KZ"/>
              </w:rPr>
            </w:pPr>
          </w:p>
          <w:p w14:paraId="22E29271" w14:textId="331D2326" w:rsidR="009B18F5" w:rsidRPr="005E7BAD" w:rsidRDefault="00526F3C" w:rsidP="00ED1C01">
            <w:pPr>
              <w:spacing w:after="0"/>
              <w:jc w:val="center"/>
              <w:rPr>
                <w:rFonts w:cs="Times New Roman"/>
                <w:b/>
                <w:sz w:val="22"/>
                <w:lang w:val="kk-KZ"/>
              </w:rPr>
            </w:pPr>
            <w:r w:rsidRPr="005E7BAD">
              <w:rPr>
                <w:rFonts w:cs="Times New Roman"/>
                <w:b/>
                <w:sz w:val="22"/>
                <w:lang w:val="kk-KZ"/>
              </w:rPr>
              <w:t>Өлшемдері</w:t>
            </w:r>
          </w:p>
        </w:tc>
        <w:tc>
          <w:tcPr>
            <w:tcW w:w="7200" w:type="dxa"/>
            <w:gridSpan w:val="3"/>
            <w:tcBorders>
              <w:top w:val="single" w:sz="4" w:space="0" w:color="auto"/>
              <w:left w:val="single" w:sz="4" w:space="0" w:color="auto"/>
              <w:bottom w:val="single" w:sz="4" w:space="0" w:color="auto"/>
            </w:tcBorders>
          </w:tcPr>
          <w:p w14:paraId="30462113" w14:textId="4D06A715" w:rsidR="009B18F5" w:rsidRPr="005E7BAD" w:rsidRDefault="00741E3F" w:rsidP="00ED1C01">
            <w:pPr>
              <w:spacing w:after="0"/>
              <w:jc w:val="center"/>
              <w:rPr>
                <w:rFonts w:cs="Times New Roman"/>
                <w:b/>
                <w:sz w:val="22"/>
                <w:lang w:val="kk-KZ"/>
              </w:rPr>
            </w:pPr>
            <w:r w:rsidRPr="005E7BAD">
              <w:rPr>
                <w:rFonts w:cs="Times New Roman"/>
                <w:b/>
                <w:sz w:val="22"/>
                <w:lang w:val="kk-KZ"/>
              </w:rPr>
              <w:t xml:space="preserve">Бастауыш </w:t>
            </w:r>
            <w:r w:rsidR="005B2287" w:rsidRPr="005E7BAD">
              <w:rPr>
                <w:rFonts w:cs="Times New Roman"/>
                <w:b/>
                <w:sz w:val="22"/>
                <w:lang w:val="kk-KZ"/>
              </w:rPr>
              <w:t>сынып</w:t>
            </w:r>
            <w:r w:rsidRPr="005E7BAD">
              <w:rPr>
                <w:rFonts w:cs="Times New Roman"/>
                <w:b/>
                <w:sz w:val="22"/>
                <w:lang w:val="kk-KZ"/>
              </w:rPr>
              <w:t xml:space="preserve"> оқушыларының бойында бауырмалдық, </w:t>
            </w:r>
            <w:r w:rsidR="00526F3C" w:rsidRPr="005E7BAD">
              <w:rPr>
                <w:rFonts w:cs="Times New Roman"/>
                <w:b/>
                <w:sz w:val="22"/>
                <w:lang w:val="kk-KZ"/>
              </w:rPr>
              <w:t>қайыр</w:t>
            </w:r>
            <w:r w:rsidR="00DB1EE9" w:rsidRPr="005E7BAD">
              <w:rPr>
                <w:rFonts w:cs="Times New Roman"/>
                <w:b/>
                <w:sz w:val="22"/>
                <w:lang w:val="kk-KZ"/>
              </w:rPr>
              <w:t>ы</w:t>
            </w:r>
            <w:r w:rsidR="00526F3C" w:rsidRPr="005E7BAD">
              <w:rPr>
                <w:rFonts w:cs="Times New Roman"/>
                <w:b/>
                <w:sz w:val="22"/>
                <w:lang w:val="kk-KZ"/>
              </w:rPr>
              <w:t>мдылық</w:t>
            </w:r>
            <w:r w:rsidRPr="005E7BAD">
              <w:rPr>
                <w:rFonts w:cs="Times New Roman"/>
                <w:b/>
                <w:sz w:val="22"/>
                <w:lang w:val="kk-KZ"/>
              </w:rPr>
              <w:t xml:space="preserve"> </w:t>
            </w:r>
            <w:r w:rsidR="00526F3C" w:rsidRPr="005E7BAD">
              <w:rPr>
                <w:rFonts w:cs="Times New Roman"/>
                <w:b/>
                <w:sz w:val="22"/>
                <w:lang w:val="kk-KZ"/>
              </w:rPr>
              <w:t xml:space="preserve">ізгілік </w:t>
            </w:r>
            <w:r w:rsidRPr="005E7BAD">
              <w:rPr>
                <w:rFonts w:cs="Times New Roman"/>
                <w:b/>
                <w:sz w:val="22"/>
                <w:lang w:val="kk-KZ"/>
              </w:rPr>
              <w:t>қасиеттерді қалыптастыру көрсеткіштері</w:t>
            </w:r>
          </w:p>
        </w:tc>
      </w:tr>
      <w:tr w:rsidR="005E7BAD" w:rsidRPr="005E7BAD" w14:paraId="6B081549" w14:textId="77777777" w:rsidTr="00FD674F">
        <w:tc>
          <w:tcPr>
            <w:tcW w:w="534" w:type="dxa"/>
            <w:vMerge/>
            <w:tcBorders>
              <w:top w:val="single" w:sz="4" w:space="0" w:color="auto"/>
              <w:bottom w:val="single" w:sz="4" w:space="0" w:color="auto"/>
              <w:right w:val="single" w:sz="4" w:space="0" w:color="auto"/>
            </w:tcBorders>
          </w:tcPr>
          <w:p w14:paraId="0E5FF899" w14:textId="77777777" w:rsidR="009B18F5" w:rsidRPr="005E7BAD" w:rsidRDefault="009B18F5" w:rsidP="00ED1C01">
            <w:pPr>
              <w:spacing w:after="0"/>
              <w:jc w:val="center"/>
              <w:rPr>
                <w:rFonts w:cs="Times New Roman"/>
                <w:b/>
                <w:sz w:val="22"/>
                <w:lang w:val="kk-KZ"/>
              </w:rPr>
            </w:pPr>
          </w:p>
        </w:tc>
        <w:tc>
          <w:tcPr>
            <w:tcW w:w="1734" w:type="dxa"/>
            <w:vMerge/>
            <w:tcBorders>
              <w:top w:val="single" w:sz="4" w:space="0" w:color="auto"/>
              <w:left w:val="single" w:sz="4" w:space="0" w:color="auto"/>
              <w:bottom w:val="single" w:sz="4" w:space="0" w:color="auto"/>
              <w:right w:val="single" w:sz="4" w:space="0" w:color="auto"/>
            </w:tcBorders>
          </w:tcPr>
          <w:p w14:paraId="12D0C5CC" w14:textId="77777777" w:rsidR="009B18F5" w:rsidRPr="005E7BAD" w:rsidRDefault="009B18F5" w:rsidP="00ED1C01">
            <w:pPr>
              <w:spacing w:after="0"/>
              <w:jc w:val="center"/>
              <w:rPr>
                <w:rFonts w:cs="Times New Roman"/>
                <w:b/>
                <w:sz w:val="22"/>
                <w:lang w:val="kk-KZ"/>
              </w:rPr>
            </w:pPr>
          </w:p>
        </w:tc>
        <w:tc>
          <w:tcPr>
            <w:tcW w:w="2340" w:type="dxa"/>
            <w:tcBorders>
              <w:top w:val="single" w:sz="4" w:space="0" w:color="auto"/>
              <w:left w:val="single" w:sz="4" w:space="0" w:color="auto"/>
              <w:bottom w:val="single" w:sz="4" w:space="0" w:color="auto"/>
              <w:right w:val="single" w:sz="4" w:space="0" w:color="auto"/>
            </w:tcBorders>
          </w:tcPr>
          <w:p w14:paraId="30DED371" w14:textId="4ACC4ECE" w:rsidR="009B18F5" w:rsidRPr="005E7BAD" w:rsidRDefault="00836D64" w:rsidP="00ED1C01">
            <w:pPr>
              <w:spacing w:after="0"/>
              <w:jc w:val="center"/>
              <w:rPr>
                <w:rFonts w:cs="Times New Roman"/>
                <w:b/>
                <w:sz w:val="22"/>
                <w:lang w:val="kk-KZ"/>
              </w:rPr>
            </w:pPr>
            <w:r w:rsidRPr="005E7BAD">
              <w:rPr>
                <w:rFonts w:cs="Times New Roman"/>
                <w:b/>
                <w:sz w:val="22"/>
                <w:lang w:val="kk-KZ"/>
              </w:rPr>
              <w:t>Жоғары деңгейі</w:t>
            </w:r>
          </w:p>
        </w:tc>
        <w:tc>
          <w:tcPr>
            <w:tcW w:w="2520" w:type="dxa"/>
            <w:tcBorders>
              <w:top w:val="single" w:sz="4" w:space="0" w:color="auto"/>
              <w:left w:val="single" w:sz="4" w:space="0" w:color="auto"/>
              <w:bottom w:val="single" w:sz="4" w:space="0" w:color="auto"/>
              <w:right w:val="single" w:sz="4" w:space="0" w:color="auto"/>
            </w:tcBorders>
          </w:tcPr>
          <w:p w14:paraId="29DF23E1" w14:textId="0C8E3F65" w:rsidR="009B18F5" w:rsidRPr="005E7BAD" w:rsidRDefault="00836D64" w:rsidP="00ED1C01">
            <w:pPr>
              <w:spacing w:after="0"/>
              <w:jc w:val="center"/>
              <w:rPr>
                <w:rFonts w:cs="Times New Roman"/>
                <w:b/>
                <w:sz w:val="22"/>
                <w:lang w:val="kk-KZ"/>
              </w:rPr>
            </w:pPr>
            <w:r w:rsidRPr="005E7BAD">
              <w:rPr>
                <w:rFonts w:cs="Times New Roman"/>
                <w:b/>
                <w:sz w:val="22"/>
                <w:lang w:val="kk-KZ"/>
              </w:rPr>
              <w:t>Жеткілікті деңгейі</w:t>
            </w:r>
          </w:p>
        </w:tc>
        <w:tc>
          <w:tcPr>
            <w:tcW w:w="2340" w:type="dxa"/>
            <w:tcBorders>
              <w:top w:val="single" w:sz="4" w:space="0" w:color="auto"/>
              <w:left w:val="single" w:sz="4" w:space="0" w:color="auto"/>
              <w:bottom w:val="single" w:sz="4" w:space="0" w:color="auto"/>
            </w:tcBorders>
          </w:tcPr>
          <w:p w14:paraId="1BB788CE" w14:textId="2B071C10" w:rsidR="009B18F5" w:rsidRPr="005E7BAD" w:rsidRDefault="00836D64" w:rsidP="00ED1C01">
            <w:pPr>
              <w:spacing w:after="0"/>
              <w:jc w:val="center"/>
              <w:rPr>
                <w:rFonts w:cs="Times New Roman"/>
                <w:b/>
                <w:sz w:val="22"/>
                <w:lang w:val="kk-KZ"/>
              </w:rPr>
            </w:pPr>
            <w:r w:rsidRPr="005E7BAD">
              <w:rPr>
                <w:rFonts w:cs="Times New Roman"/>
                <w:b/>
                <w:sz w:val="22"/>
                <w:lang w:val="kk-KZ"/>
              </w:rPr>
              <w:t>Төмен деңгейі</w:t>
            </w:r>
          </w:p>
        </w:tc>
      </w:tr>
      <w:tr w:rsidR="005E7BAD" w:rsidRPr="005E7BAD" w14:paraId="2EAE181A" w14:textId="77777777" w:rsidTr="00FD674F">
        <w:trPr>
          <w:cantSplit/>
          <w:trHeight w:val="1134"/>
        </w:trPr>
        <w:tc>
          <w:tcPr>
            <w:tcW w:w="534" w:type="dxa"/>
            <w:tcBorders>
              <w:top w:val="single" w:sz="4" w:space="0" w:color="auto"/>
              <w:bottom w:val="single" w:sz="4" w:space="0" w:color="auto"/>
              <w:right w:val="single" w:sz="4" w:space="0" w:color="auto"/>
            </w:tcBorders>
          </w:tcPr>
          <w:p w14:paraId="3025722E" w14:textId="77777777" w:rsidR="009B18F5" w:rsidRPr="005E7BAD" w:rsidRDefault="009B18F5" w:rsidP="00ED1C01">
            <w:pPr>
              <w:spacing w:after="0"/>
              <w:jc w:val="center"/>
              <w:rPr>
                <w:rFonts w:cs="Times New Roman"/>
                <w:sz w:val="22"/>
                <w:lang w:val="kk-KZ"/>
              </w:rPr>
            </w:pPr>
            <w:r w:rsidRPr="005E7BAD">
              <w:rPr>
                <w:rFonts w:cs="Times New Roman"/>
                <w:sz w:val="22"/>
                <w:lang w:val="kk-KZ"/>
              </w:rPr>
              <w:t>1</w:t>
            </w:r>
          </w:p>
        </w:tc>
        <w:tc>
          <w:tcPr>
            <w:tcW w:w="1734" w:type="dxa"/>
            <w:tcBorders>
              <w:top w:val="single" w:sz="4" w:space="0" w:color="auto"/>
              <w:left w:val="single" w:sz="4" w:space="0" w:color="auto"/>
              <w:bottom w:val="single" w:sz="4" w:space="0" w:color="auto"/>
              <w:right w:val="single" w:sz="4" w:space="0" w:color="auto"/>
            </w:tcBorders>
            <w:textDirection w:val="btLr"/>
          </w:tcPr>
          <w:p w14:paraId="279A0E7A" w14:textId="65B15E5C" w:rsidR="009B18F5" w:rsidRPr="005E7BAD" w:rsidRDefault="00741E3F" w:rsidP="00ED1C01">
            <w:pPr>
              <w:spacing w:after="0"/>
              <w:jc w:val="center"/>
              <w:rPr>
                <w:rFonts w:cs="Times New Roman"/>
                <w:sz w:val="22"/>
                <w:lang w:val="kk-KZ"/>
              </w:rPr>
            </w:pPr>
            <w:r w:rsidRPr="005E7BAD">
              <w:rPr>
                <w:rFonts w:cs="Times New Roman"/>
                <w:sz w:val="22"/>
                <w:lang w:val="kk-KZ"/>
              </w:rPr>
              <w:t xml:space="preserve">Бастауыш </w:t>
            </w:r>
            <w:r w:rsidR="002C7638" w:rsidRPr="005E7BAD">
              <w:rPr>
                <w:rFonts w:cs="Times New Roman"/>
                <w:sz w:val="22"/>
                <w:lang w:val="kk-KZ"/>
              </w:rPr>
              <w:t xml:space="preserve">сынып </w:t>
            </w:r>
            <w:r w:rsidRPr="005E7BAD">
              <w:rPr>
                <w:rFonts w:cs="Times New Roman"/>
                <w:sz w:val="22"/>
                <w:lang w:val="kk-KZ"/>
              </w:rPr>
              <w:t>оқушыларының «</w:t>
            </w:r>
            <w:r w:rsidR="00526F3C" w:rsidRPr="005E7BAD">
              <w:rPr>
                <w:rFonts w:cs="Times New Roman"/>
                <w:sz w:val="22"/>
                <w:lang w:val="kk-KZ"/>
              </w:rPr>
              <w:t>бауырмалдық</w:t>
            </w:r>
            <w:r w:rsidRPr="005E7BAD">
              <w:rPr>
                <w:rFonts w:cs="Times New Roman"/>
                <w:sz w:val="22"/>
                <w:lang w:val="kk-KZ"/>
              </w:rPr>
              <w:t>», «</w:t>
            </w:r>
            <w:r w:rsidR="00526F3C" w:rsidRPr="005E7BAD">
              <w:rPr>
                <w:rFonts w:cs="Times New Roman"/>
                <w:sz w:val="22"/>
                <w:lang w:val="kk-KZ"/>
              </w:rPr>
              <w:t>қайырмдылық</w:t>
            </w:r>
            <w:r w:rsidRPr="005E7BAD">
              <w:rPr>
                <w:rFonts w:cs="Times New Roman"/>
                <w:sz w:val="22"/>
                <w:lang w:val="kk-KZ"/>
              </w:rPr>
              <w:t>»</w:t>
            </w:r>
            <w:r w:rsidR="00526F3C" w:rsidRPr="005E7BAD">
              <w:rPr>
                <w:rFonts w:cs="Times New Roman"/>
                <w:sz w:val="22"/>
                <w:lang w:val="kk-KZ"/>
              </w:rPr>
              <w:t>, «ізгілік»</w:t>
            </w:r>
            <w:r w:rsidR="00835E9E" w:rsidRPr="005E7BAD">
              <w:rPr>
                <w:rFonts w:cs="Times New Roman"/>
                <w:sz w:val="22"/>
                <w:lang w:val="kk-KZ"/>
              </w:rPr>
              <w:t>,</w:t>
            </w:r>
            <w:r w:rsidR="00526F3C" w:rsidRPr="005E7BAD">
              <w:rPr>
                <w:rFonts w:cs="Times New Roman"/>
                <w:sz w:val="22"/>
                <w:lang w:val="kk-KZ"/>
              </w:rPr>
              <w:t xml:space="preserve"> т.б. </w:t>
            </w:r>
            <w:r w:rsidR="00E971B0" w:rsidRPr="005E7BAD">
              <w:rPr>
                <w:rFonts w:cs="Times New Roman"/>
                <w:sz w:val="22"/>
                <w:lang w:val="kk-KZ"/>
              </w:rPr>
              <w:t>біліп, өмірде қолдануы</w:t>
            </w:r>
          </w:p>
        </w:tc>
        <w:tc>
          <w:tcPr>
            <w:tcW w:w="2340" w:type="dxa"/>
            <w:tcBorders>
              <w:top w:val="single" w:sz="4" w:space="0" w:color="auto"/>
              <w:left w:val="single" w:sz="4" w:space="0" w:color="auto"/>
              <w:bottom w:val="single" w:sz="4" w:space="0" w:color="auto"/>
              <w:right w:val="single" w:sz="4" w:space="0" w:color="auto"/>
            </w:tcBorders>
            <w:shd w:val="clear" w:color="auto" w:fill="auto"/>
          </w:tcPr>
          <w:p w14:paraId="7B8C170B" w14:textId="49F42CF5" w:rsidR="00E836CC" w:rsidRPr="005E7BAD" w:rsidRDefault="00E836CC" w:rsidP="00ED1C01">
            <w:pPr>
              <w:spacing w:after="0"/>
              <w:rPr>
                <w:rFonts w:cs="Times New Roman"/>
                <w:sz w:val="22"/>
                <w:lang w:val="kk-KZ"/>
              </w:rPr>
            </w:pPr>
            <w:r w:rsidRPr="005E7BAD">
              <w:rPr>
                <w:rFonts w:cs="Times New Roman"/>
                <w:sz w:val="22"/>
                <w:lang w:val="kk-KZ"/>
              </w:rPr>
              <w:t>Тұлғаның отбасында тәрбиесі арқылы ізгілік пен ұлттық құндылықтарды терең меңгеріп, қоғамдық ортада ізгілік, имандылық, мәдениетті терең меңгерумен көрінісі арқылы сеніммен жүзеге асырылуы</w:t>
            </w:r>
          </w:p>
          <w:p w14:paraId="662330E1" w14:textId="6F170CF7" w:rsidR="00E836CC" w:rsidRPr="005E7BAD" w:rsidRDefault="00E836CC" w:rsidP="00ED1C01">
            <w:pPr>
              <w:spacing w:after="0"/>
              <w:rPr>
                <w:rFonts w:cs="Times New Roman"/>
                <w:sz w:val="22"/>
                <w:lang w:val="kk-KZ"/>
              </w:rPr>
            </w:pPr>
          </w:p>
          <w:p w14:paraId="625948C7" w14:textId="1649ED9C" w:rsidR="00E836CC" w:rsidRPr="005E7BAD" w:rsidRDefault="00E836CC" w:rsidP="00ED1C01">
            <w:pPr>
              <w:spacing w:after="0"/>
              <w:rPr>
                <w:rFonts w:cs="Times New Roman"/>
                <w:sz w:val="22"/>
                <w:lang w:val="kk-KZ"/>
              </w:rPr>
            </w:pPr>
          </w:p>
          <w:p w14:paraId="2D2D420E" w14:textId="77777777" w:rsidR="00E836CC" w:rsidRPr="005E7BAD" w:rsidRDefault="00E836CC" w:rsidP="00ED1C01">
            <w:pPr>
              <w:spacing w:after="0"/>
              <w:rPr>
                <w:rFonts w:cs="Times New Roman"/>
                <w:sz w:val="22"/>
                <w:lang w:val="kk-KZ"/>
              </w:rPr>
            </w:pPr>
          </w:p>
          <w:p w14:paraId="58498AA1" w14:textId="6C1AEB19" w:rsidR="009B18F5" w:rsidRPr="005E7BAD" w:rsidRDefault="009B18F5" w:rsidP="00ED1C01">
            <w:pPr>
              <w:spacing w:after="0"/>
              <w:rPr>
                <w:rFonts w:cs="Times New Roman"/>
                <w:sz w:val="22"/>
                <w:lang w:val="kk-KZ"/>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01D7DF9A" w14:textId="593316CE" w:rsidR="00E836CC" w:rsidRPr="005E7BAD" w:rsidRDefault="007D0C1E" w:rsidP="00ED1C01">
            <w:pPr>
              <w:spacing w:after="0"/>
              <w:rPr>
                <w:rFonts w:cs="Times New Roman"/>
                <w:sz w:val="22"/>
                <w:lang w:val="kk-KZ"/>
              </w:rPr>
            </w:pPr>
            <w:r w:rsidRPr="005E7BAD">
              <w:rPr>
                <w:rFonts w:cs="Times New Roman"/>
                <w:sz w:val="22"/>
                <w:lang w:val="kk-KZ"/>
              </w:rPr>
              <w:t xml:space="preserve">Әлеуметтік бейімі мен тәрбиесі отбасында мейірімділік, берекелік </w:t>
            </w:r>
            <w:r w:rsidR="00191A4E" w:rsidRPr="005E7BAD">
              <w:rPr>
                <w:rFonts w:cs="Times New Roman"/>
                <w:sz w:val="22"/>
                <w:lang w:val="kk-KZ"/>
              </w:rPr>
              <w:t>қ</w:t>
            </w:r>
            <w:r w:rsidRPr="005E7BAD">
              <w:rPr>
                <w:rFonts w:cs="Times New Roman"/>
                <w:sz w:val="22"/>
                <w:lang w:val="kk-KZ"/>
              </w:rPr>
              <w:t>асиет</w:t>
            </w:r>
            <w:r w:rsidR="008062AC" w:rsidRPr="005E7BAD">
              <w:rPr>
                <w:rFonts w:cs="Times New Roman"/>
                <w:sz w:val="22"/>
                <w:lang w:val="kk-KZ"/>
              </w:rPr>
              <w:t>т</w:t>
            </w:r>
            <w:r w:rsidRPr="005E7BAD">
              <w:rPr>
                <w:rFonts w:cs="Times New Roman"/>
                <w:sz w:val="22"/>
                <w:lang w:val="kk-KZ"/>
              </w:rPr>
              <w:t>ер арқылы берілген тұлға, кез келген жақсылықтарды жасауға дайын, бірақ кейбір мәселелерді шешуде үлкендердің ықпалына мәжбүр.</w:t>
            </w:r>
          </w:p>
          <w:p w14:paraId="185827CB" w14:textId="67987D75" w:rsidR="009B18F5" w:rsidRPr="005E7BAD" w:rsidRDefault="009B18F5" w:rsidP="00ED1C01">
            <w:pPr>
              <w:spacing w:after="0"/>
              <w:rPr>
                <w:rFonts w:cs="Times New Roman"/>
                <w:sz w:val="22"/>
                <w:lang w:val="kk-KZ"/>
              </w:rPr>
            </w:pPr>
          </w:p>
        </w:tc>
        <w:tc>
          <w:tcPr>
            <w:tcW w:w="2340" w:type="dxa"/>
            <w:tcBorders>
              <w:top w:val="single" w:sz="4" w:space="0" w:color="auto"/>
              <w:left w:val="single" w:sz="4" w:space="0" w:color="auto"/>
              <w:bottom w:val="single" w:sz="4" w:space="0" w:color="auto"/>
            </w:tcBorders>
            <w:shd w:val="clear" w:color="auto" w:fill="auto"/>
          </w:tcPr>
          <w:p w14:paraId="0059D16F" w14:textId="432AC0B5" w:rsidR="00C27C62" w:rsidRPr="005E7BAD" w:rsidRDefault="00C27C62" w:rsidP="00ED1C01">
            <w:pPr>
              <w:spacing w:after="0"/>
              <w:rPr>
                <w:rFonts w:cs="Times New Roman"/>
                <w:sz w:val="22"/>
                <w:lang w:val="kk-KZ"/>
              </w:rPr>
            </w:pPr>
            <w:r w:rsidRPr="005E7BAD">
              <w:rPr>
                <w:rFonts w:cs="Times New Roman"/>
                <w:sz w:val="22"/>
                <w:lang w:val="kk-KZ"/>
              </w:rPr>
              <w:t>Қоғамдық ортадағы жағдайлар мен әсерлерге үнемі немқұрайлы қарайтын, бойында мейірімділік қасиеттер жоқ. Бауырмалдық, қайырымдылық, ізгілік</w:t>
            </w:r>
            <w:r w:rsidR="001F3CD0" w:rsidRPr="005E7BAD">
              <w:rPr>
                <w:rFonts w:cs="Times New Roman"/>
                <w:sz w:val="22"/>
                <w:lang w:val="kk-KZ"/>
              </w:rPr>
              <w:t>,</w:t>
            </w:r>
            <w:r w:rsidRPr="005E7BAD">
              <w:rPr>
                <w:rFonts w:cs="Times New Roman"/>
                <w:sz w:val="22"/>
                <w:lang w:val="kk-KZ"/>
              </w:rPr>
              <w:t xml:space="preserve"> т.б. ұғымдарды бағалай алмайды.</w:t>
            </w:r>
          </w:p>
          <w:p w14:paraId="08FB6067" w14:textId="5C7973F8" w:rsidR="009B18F5" w:rsidRPr="005E7BAD" w:rsidRDefault="009B18F5" w:rsidP="00ED1C01">
            <w:pPr>
              <w:spacing w:after="0"/>
              <w:rPr>
                <w:rFonts w:cs="Times New Roman"/>
                <w:sz w:val="22"/>
                <w:lang w:val="kk-KZ"/>
              </w:rPr>
            </w:pPr>
          </w:p>
        </w:tc>
      </w:tr>
      <w:tr w:rsidR="005E7BAD" w:rsidRPr="00B56993" w14:paraId="6C81F885" w14:textId="77777777" w:rsidTr="00FD674F">
        <w:trPr>
          <w:cantSplit/>
          <w:trHeight w:val="1755"/>
        </w:trPr>
        <w:tc>
          <w:tcPr>
            <w:tcW w:w="534" w:type="dxa"/>
            <w:tcBorders>
              <w:top w:val="single" w:sz="4" w:space="0" w:color="auto"/>
              <w:bottom w:val="single" w:sz="4" w:space="0" w:color="auto"/>
              <w:right w:val="single" w:sz="4" w:space="0" w:color="auto"/>
            </w:tcBorders>
          </w:tcPr>
          <w:p w14:paraId="67DF5843" w14:textId="77777777" w:rsidR="009B18F5" w:rsidRPr="005E7BAD" w:rsidRDefault="009B18F5" w:rsidP="00ED1C01">
            <w:pPr>
              <w:spacing w:after="0"/>
              <w:jc w:val="center"/>
              <w:rPr>
                <w:rFonts w:cs="Times New Roman"/>
                <w:sz w:val="22"/>
                <w:lang w:val="kk-KZ"/>
              </w:rPr>
            </w:pPr>
            <w:r w:rsidRPr="005E7BAD">
              <w:rPr>
                <w:rFonts w:cs="Times New Roman"/>
                <w:sz w:val="22"/>
                <w:lang w:val="kk-KZ"/>
              </w:rPr>
              <w:t>2</w:t>
            </w:r>
          </w:p>
        </w:tc>
        <w:tc>
          <w:tcPr>
            <w:tcW w:w="1734" w:type="dxa"/>
            <w:tcBorders>
              <w:top w:val="single" w:sz="4" w:space="0" w:color="auto"/>
              <w:left w:val="single" w:sz="4" w:space="0" w:color="auto"/>
              <w:bottom w:val="single" w:sz="4" w:space="0" w:color="auto"/>
              <w:right w:val="single" w:sz="4" w:space="0" w:color="auto"/>
            </w:tcBorders>
            <w:textDirection w:val="btLr"/>
          </w:tcPr>
          <w:p w14:paraId="7E49F2BB" w14:textId="684DC919" w:rsidR="009B18F5" w:rsidRPr="005E7BAD" w:rsidRDefault="00836D64" w:rsidP="00ED1C01">
            <w:pPr>
              <w:spacing w:after="0"/>
              <w:jc w:val="center"/>
              <w:rPr>
                <w:rFonts w:cs="Times New Roman"/>
                <w:sz w:val="22"/>
                <w:lang w:val="kk-KZ"/>
              </w:rPr>
            </w:pPr>
            <w:r w:rsidRPr="005E7BAD">
              <w:rPr>
                <w:rFonts w:cs="Times New Roman"/>
                <w:sz w:val="22"/>
                <w:lang w:val="kk-KZ"/>
              </w:rPr>
              <w:t>Отбасы мен мектепте алған өнегесін өз бойында қалыптастыру қажеттігін түсінуі</w:t>
            </w:r>
          </w:p>
        </w:tc>
        <w:tc>
          <w:tcPr>
            <w:tcW w:w="2340" w:type="dxa"/>
            <w:tcBorders>
              <w:top w:val="single" w:sz="4" w:space="0" w:color="auto"/>
              <w:left w:val="single" w:sz="4" w:space="0" w:color="auto"/>
              <w:bottom w:val="single" w:sz="4" w:space="0" w:color="auto"/>
              <w:right w:val="single" w:sz="4" w:space="0" w:color="auto"/>
            </w:tcBorders>
            <w:shd w:val="clear" w:color="auto" w:fill="auto"/>
          </w:tcPr>
          <w:p w14:paraId="5A7CE427" w14:textId="442D4A67" w:rsidR="009B18F5" w:rsidRPr="005E7BAD" w:rsidRDefault="0066314E" w:rsidP="00ED1C01">
            <w:pPr>
              <w:spacing w:after="0"/>
              <w:rPr>
                <w:rFonts w:cs="Times New Roman"/>
                <w:sz w:val="22"/>
                <w:lang w:val="kk-KZ"/>
              </w:rPr>
            </w:pPr>
            <w:r w:rsidRPr="005E7BAD">
              <w:rPr>
                <w:rFonts w:cs="Times New Roman"/>
                <w:sz w:val="22"/>
                <w:lang w:val="kk-KZ"/>
              </w:rPr>
              <w:t>Отбасы мен мектепте алған өнегесі туралы түсін</w:t>
            </w:r>
            <w:r w:rsidR="00191A4E" w:rsidRPr="005E7BAD">
              <w:rPr>
                <w:rFonts w:cs="Times New Roman"/>
                <w:sz w:val="22"/>
                <w:lang w:val="kk-KZ"/>
              </w:rPr>
              <w:t>і</w:t>
            </w:r>
            <w:r w:rsidRPr="005E7BAD">
              <w:rPr>
                <w:rFonts w:cs="Times New Roman"/>
                <w:sz w:val="22"/>
                <w:lang w:val="kk-KZ"/>
              </w:rPr>
              <w:t xml:space="preserve">гі жоғары, бауырмал, ынтасы жоғары, алған тәрбиесін саналы </w:t>
            </w:r>
            <w:r w:rsidR="00FE03E5" w:rsidRPr="005E7BAD">
              <w:rPr>
                <w:rFonts w:cs="Times New Roman"/>
                <w:sz w:val="22"/>
                <w:lang w:val="kk-KZ"/>
              </w:rPr>
              <w:t>қабылдайды, тез шешім таба біледі</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0449A57B" w14:textId="6E3D5BE2" w:rsidR="009B18F5" w:rsidRPr="005E7BAD" w:rsidRDefault="00FE03E5" w:rsidP="00ED1C01">
            <w:pPr>
              <w:spacing w:after="0"/>
              <w:rPr>
                <w:rFonts w:cs="Times New Roman"/>
                <w:sz w:val="22"/>
                <w:lang w:val="kk-KZ"/>
              </w:rPr>
            </w:pPr>
            <w:r w:rsidRPr="005E7BAD">
              <w:rPr>
                <w:rFonts w:cs="Times New Roman"/>
                <w:sz w:val="22"/>
                <w:lang w:val="kk-KZ"/>
              </w:rPr>
              <w:t>Отбасы мен мектепте алған өнегесі жайында түсін</w:t>
            </w:r>
            <w:r w:rsidR="008062AC" w:rsidRPr="005E7BAD">
              <w:rPr>
                <w:rFonts w:cs="Times New Roman"/>
                <w:sz w:val="22"/>
                <w:lang w:val="kk-KZ"/>
              </w:rPr>
              <w:t>і</w:t>
            </w:r>
            <w:r w:rsidRPr="005E7BAD">
              <w:rPr>
                <w:rFonts w:cs="Times New Roman"/>
                <w:sz w:val="22"/>
                <w:lang w:val="kk-KZ"/>
              </w:rPr>
              <w:t xml:space="preserve">гі әркелкі, білуге ынтасы болғанымен, оған немқұрайлы қарайды, </w:t>
            </w:r>
            <w:r w:rsidR="00B0547A" w:rsidRPr="005E7BAD">
              <w:rPr>
                <w:rFonts w:cs="Times New Roman"/>
                <w:sz w:val="22"/>
                <w:lang w:val="kk-KZ"/>
              </w:rPr>
              <w:t>ө</w:t>
            </w:r>
            <w:r w:rsidRPr="005E7BAD">
              <w:rPr>
                <w:rFonts w:cs="Times New Roman"/>
                <w:sz w:val="22"/>
                <w:lang w:val="kk-KZ"/>
              </w:rPr>
              <w:t>з ойын толық жеткізгенімен,</w:t>
            </w:r>
            <w:r w:rsidR="00B0547A" w:rsidRPr="005E7BAD">
              <w:rPr>
                <w:rFonts w:cs="Times New Roman"/>
                <w:sz w:val="22"/>
                <w:lang w:val="kk-KZ"/>
              </w:rPr>
              <w:t xml:space="preserve"> тез шешім қабылдауда қиналады</w:t>
            </w:r>
          </w:p>
        </w:tc>
        <w:tc>
          <w:tcPr>
            <w:tcW w:w="2340" w:type="dxa"/>
            <w:tcBorders>
              <w:top w:val="single" w:sz="4" w:space="0" w:color="auto"/>
              <w:left w:val="single" w:sz="4" w:space="0" w:color="auto"/>
              <w:bottom w:val="single" w:sz="4" w:space="0" w:color="auto"/>
            </w:tcBorders>
            <w:shd w:val="clear" w:color="auto" w:fill="auto"/>
          </w:tcPr>
          <w:p w14:paraId="185E1616" w14:textId="2FFE0B27" w:rsidR="009B18F5" w:rsidRPr="005E7BAD" w:rsidRDefault="00B0547A" w:rsidP="00ED1C01">
            <w:pPr>
              <w:spacing w:after="0"/>
              <w:rPr>
                <w:rFonts w:cs="Times New Roman"/>
                <w:sz w:val="22"/>
                <w:lang w:val="kk-KZ"/>
              </w:rPr>
            </w:pPr>
            <w:r w:rsidRPr="005E7BAD">
              <w:rPr>
                <w:rFonts w:cs="Times New Roman"/>
                <w:sz w:val="22"/>
                <w:lang w:val="kk-KZ"/>
              </w:rPr>
              <w:t>Отбасы мен мектепте алған өнегесі туралы түсін</w:t>
            </w:r>
            <w:r w:rsidR="008062AC" w:rsidRPr="005E7BAD">
              <w:rPr>
                <w:rFonts w:cs="Times New Roman"/>
                <w:sz w:val="22"/>
                <w:lang w:val="kk-KZ"/>
              </w:rPr>
              <w:t>і</w:t>
            </w:r>
            <w:r w:rsidRPr="005E7BAD">
              <w:rPr>
                <w:rFonts w:cs="Times New Roman"/>
                <w:sz w:val="22"/>
                <w:lang w:val="kk-KZ"/>
              </w:rPr>
              <w:t>гі төмен, тәрбие туралы естіген, оқығандарын саналы қабылдамайды, оған зейін аудармайды.</w:t>
            </w:r>
          </w:p>
        </w:tc>
      </w:tr>
      <w:tr w:rsidR="005E7BAD" w:rsidRPr="00B56993" w14:paraId="7674BEC4" w14:textId="77777777" w:rsidTr="00FD674F">
        <w:trPr>
          <w:cantSplit/>
          <w:trHeight w:val="1134"/>
        </w:trPr>
        <w:tc>
          <w:tcPr>
            <w:tcW w:w="534" w:type="dxa"/>
            <w:tcBorders>
              <w:top w:val="single" w:sz="4" w:space="0" w:color="auto"/>
              <w:bottom w:val="single" w:sz="4" w:space="0" w:color="auto"/>
              <w:right w:val="single" w:sz="4" w:space="0" w:color="auto"/>
            </w:tcBorders>
          </w:tcPr>
          <w:p w14:paraId="5127FECD" w14:textId="77777777" w:rsidR="009B18F5" w:rsidRPr="005E7BAD" w:rsidRDefault="009B18F5" w:rsidP="00ED1C01">
            <w:pPr>
              <w:spacing w:after="0"/>
              <w:jc w:val="center"/>
              <w:rPr>
                <w:rFonts w:cs="Times New Roman"/>
                <w:sz w:val="22"/>
                <w:lang w:val="kk-KZ"/>
              </w:rPr>
            </w:pPr>
            <w:r w:rsidRPr="005E7BAD">
              <w:rPr>
                <w:rFonts w:cs="Times New Roman"/>
                <w:sz w:val="22"/>
                <w:lang w:val="kk-KZ"/>
              </w:rPr>
              <w:t>3</w:t>
            </w:r>
          </w:p>
        </w:tc>
        <w:tc>
          <w:tcPr>
            <w:tcW w:w="1734" w:type="dxa"/>
            <w:tcBorders>
              <w:top w:val="single" w:sz="4" w:space="0" w:color="auto"/>
              <w:left w:val="single" w:sz="4" w:space="0" w:color="auto"/>
              <w:bottom w:val="single" w:sz="4" w:space="0" w:color="auto"/>
              <w:right w:val="single" w:sz="4" w:space="0" w:color="auto"/>
            </w:tcBorders>
            <w:textDirection w:val="btLr"/>
          </w:tcPr>
          <w:p w14:paraId="44A9B06C" w14:textId="17F04CC8" w:rsidR="004E71A4" w:rsidRPr="005E7BAD" w:rsidRDefault="004E71A4" w:rsidP="00ED1C01">
            <w:pPr>
              <w:spacing w:after="0"/>
              <w:jc w:val="center"/>
              <w:rPr>
                <w:rFonts w:cs="Times New Roman"/>
                <w:sz w:val="22"/>
                <w:lang w:val="kk-KZ"/>
              </w:rPr>
            </w:pPr>
            <w:r w:rsidRPr="005E7BAD">
              <w:rPr>
                <w:rFonts w:cs="Times New Roman"/>
                <w:sz w:val="22"/>
                <w:lang w:val="kk-KZ"/>
              </w:rPr>
              <w:t>Оқушылардың отбасындағы және қоғамдық ортадағы қайырымдылық істерге еліктеуі және өздерінің іс-әрекеттері арқылы дамытуы</w:t>
            </w:r>
          </w:p>
          <w:p w14:paraId="02C64E1C" w14:textId="77777777" w:rsidR="004E71A4" w:rsidRPr="005E7BAD" w:rsidRDefault="004E71A4" w:rsidP="00ED1C01">
            <w:pPr>
              <w:spacing w:after="0"/>
              <w:jc w:val="center"/>
              <w:rPr>
                <w:rFonts w:cs="Times New Roman"/>
                <w:sz w:val="22"/>
                <w:lang w:val="kk-KZ"/>
              </w:rPr>
            </w:pPr>
          </w:p>
          <w:p w14:paraId="369F02DD" w14:textId="77777777" w:rsidR="004E71A4" w:rsidRPr="005E7BAD" w:rsidRDefault="004E71A4" w:rsidP="00ED1C01">
            <w:pPr>
              <w:spacing w:after="0"/>
              <w:jc w:val="center"/>
              <w:rPr>
                <w:rFonts w:cs="Times New Roman"/>
                <w:sz w:val="22"/>
                <w:lang w:val="kk-KZ"/>
              </w:rPr>
            </w:pPr>
          </w:p>
          <w:p w14:paraId="115D1D01" w14:textId="77777777" w:rsidR="004E71A4" w:rsidRPr="005E7BAD" w:rsidRDefault="004E71A4" w:rsidP="00ED1C01">
            <w:pPr>
              <w:spacing w:after="0"/>
              <w:jc w:val="center"/>
              <w:rPr>
                <w:rFonts w:cs="Times New Roman"/>
                <w:sz w:val="22"/>
                <w:lang w:val="kk-KZ"/>
              </w:rPr>
            </w:pPr>
          </w:p>
          <w:p w14:paraId="5E4FD8B6" w14:textId="77777777" w:rsidR="004E71A4" w:rsidRPr="005E7BAD" w:rsidRDefault="004E71A4" w:rsidP="00ED1C01">
            <w:pPr>
              <w:spacing w:after="0"/>
              <w:jc w:val="center"/>
              <w:rPr>
                <w:rFonts w:cs="Times New Roman"/>
                <w:sz w:val="22"/>
                <w:lang w:val="kk-KZ"/>
              </w:rPr>
            </w:pPr>
          </w:p>
          <w:p w14:paraId="15C67553" w14:textId="77777777" w:rsidR="004E71A4" w:rsidRPr="005E7BAD" w:rsidRDefault="004E71A4" w:rsidP="00ED1C01">
            <w:pPr>
              <w:spacing w:after="0"/>
              <w:jc w:val="center"/>
              <w:rPr>
                <w:rFonts w:cs="Times New Roman"/>
                <w:sz w:val="22"/>
                <w:lang w:val="kk-KZ"/>
              </w:rPr>
            </w:pPr>
          </w:p>
          <w:p w14:paraId="170A61E5" w14:textId="77777777" w:rsidR="004E71A4" w:rsidRPr="005E7BAD" w:rsidRDefault="004E71A4" w:rsidP="00ED1C01">
            <w:pPr>
              <w:spacing w:after="0"/>
              <w:jc w:val="center"/>
              <w:rPr>
                <w:rFonts w:cs="Times New Roman"/>
                <w:sz w:val="22"/>
                <w:lang w:val="kk-KZ"/>
              </w:rPr>
            </w:pPr>
          </w:p>
          <w:p w14:paraId="1825714F" w14:textId="77777777" w:rsidR="004E71A4" w:rsidRPr="005E7BAD" w:rsidRDefault="004E71A4" w:rsidP="00ED1C01">
            <w:pPr>
              <w:spacing w:after="0"/>
              <w:jc w:val="center"/>
              <w:rPr>
                <w:rFonts w:cs="Times New Roman"/>
                <w:sz w:val="22"/>
                <w:lang w:val="kk-KZ"/>
              </w:rPr>
            </w:pPr>
          </w:p>
          <w:p w14:paraId="03268A2D" w14:textId="77777777" w:rsidR="004E71A4" w:rsidRPr="005E7BAD" w:rsidRDefault="004E71A4" w:rsidP="00ED1C01">
            <w:pPr>
              <w:spacing w:after="0"/>
              <w:jc w:val="center"/>
              <w:rPr>
                <w:rFonts w:cs="Times New Roman"/>
                <w:sz w:val="22"/>
                <w:lang w:val="kk-KZ"/>
              </w:rPr>
            </w:pPr>
          </w:p>
          <w:p w14:paraId="3571EAFC" w14:textId="77777777" w:rsidR="004E71A4" w:rsidRPr="005E7BAD" w:rsidRDefault="004E71A4" w:rsidP="00ED1C01">
            <w:pPr>
              <w:spacing w:after="0"/>
              <w:jc w:val="center"/>
              <w:rPr>
                <w:rFonts w:cs="Times New Roman"/>
                <w:sz w:val="22"/>
                <w:lang w:val="kk-KZ"/>
              </w:rPr>
            </w:pPr>
          </w:p>
          <w:p w14:paraId="2586B012" w14:textId="77777777" w:rsidR="004E71A4" w:rsidRPr="005E7BAD" w:rsidRDefault="004E71A4" w:rsidP="00ED1C01">
            <w:pPr>
              <w:spacing w:after="0"/>
              <w:jc w:val="center"/>
              <w:rPr>
                <w:rFonts w:cs="Times New Roman"/>
                <w:sz w:val="22"/>
                <w:lang w:val="kk-KZ"/>
              </w:rPr>
            </w:pPr>
          </w:p>
          <w:p w14:paraId="72598804" w14:textId="77777777" w:rsidR="004E71A4" w:rsidRPr="005E7BAD" w:rsidRDefault="004E71A4" w:rsidP="00ED1C01">
            <w:pPr>
              <w:spacing w:after="0"/>
              <w:jc w:val="center"/>
              <w:rPr>
                <w:rFonts w:cs="Times New Roman"/>
                <w:sz w:val="22"/>
                <w:lang w:val="kk-KZ"/>
              </w:rPr>
            </w:pPr>
          </w:p>
          <w:p w14:paraId="4A8F3DA9" w14:textId="77777777" w:rsidR="004E71A4" w:rsidRPr="005E7BAD" w:rsidRDefault="004E71A4" w:rsidP="00ED1C01">
            <w:pPr>
              <w:spacing w:after="0"/>
              <w:jc w:val="center"/>
              <w:rPr>
                <w:rFonts w:cs="Times New Roman"/>
                <w:sz w:val="22"/>
                <w:lang w:val="kk-KZ"/>
              </w:rPr>
            </w:pPr>
          </w:p>
          <w:p w14:paraId="71F3B884" w14:textId="77777777" w:rsidR="004E71A4" w:rsidRPr="005E7BAD" w:rsidRDefault="004E71A4" w:rsidP="00ED1C01">
            <w:pPr>
              <w:spacing w:after="0"/>
              <w:jc w:val="center"/>
              <w:rPr>
                <w:rFonts w:cs="Times New Roman"/>
                <w:sz w:val="22"/>
                <w:lang w:val="kk-KZ"/>
              </w:rPr>
            </w:pPr>
          </w:p>
          <w:p w14:paraId="007D8BB3" w14:textId="77777777" w:rsidR="004E71A4" w:rsidRPr="005E7BAD" w:rsidRDefault="004E71A4" w:rsidP="00ED1C01">
            <w:pPr>
              <w:spacing w:after="0"/>
              <w:jc w:val="center"/>
              <w:rPr>
                <w:rFonts w:cs="Times New Roman"/>
                <w:sz w:val="22"/>
                <w:lang w:val="kk-KZ"/>
              </w:rPr>
            </w:pPr>
          </w:p>
          <w:p w14:paraId="1D3D9B4A" w14:textId="77777777" w:rsidR="004E71A4" w:rsidRPr="005E7BAD" w:rsidRDefault="004E71A4" w:rsidP="00ED1C01">
            <w:pPr>
              <w:spacing w:after="0"/>
              <w:jc w:val="center"/>
              <w:rPr>
                <w:rFonts w:cs="Times New Roman"/>
                <w:sz w:val="22"/>
                <w:lang w:val="kk-KZ"/>
              </w:rPr>
            </w:pPr>
          </w:p>
          <w:p w14:paraId="12DE9532" w14:textId="77777777" w:rsidR="004E71A4" w:rsidRPr="005E7BAD" w:rsidRDefault="004E71A4" w:rsidP="00ED1C01">
            <w:pPr>
              <w:spacing w:after="0"/>
              <w:jc w:val="center"/>
              <w:rPr>
                <w:rFonts w:cs="Times New Roman"/>
                <w:sz w:val="22"/>
                <w:lang w:val="kk-KZ"/>
              </w:rPr>
            </w:pPr>
          </w:p>
          <w:p w14:paraId="4439C493" w14:textId="77777777" w:rsidR="004E71A4" w:rsidRPr="005E7BAD" w:rsidRDefault="004E71A4" w:rsidP="00ED1C01">
            <w:pPr>
              <w:spacing w:after="0"/>
              <w:jc w:val="center"/>
              <w:rPr>
                <w:rFonts w:cs="Times New Roman"/>
                <w:sz w:val="22"/>
                <w:lang w:val="kk-KZ"/>
              </w:rPr>
            </w:pPr>
          </w:p>
          <w:p w14:paraId="1490695B" w14:textId="77777777" w:rsidR="004E71A4" w:rsidRPr="005E7BAD" w:rsidRDefault="004E71A4" w:rsidP="00ED1C01">
            <w:pPr>
              <w:spacing w:after="0"/>
              <w:jc w:val="center"/>
              <w:rPr>
                <w:rFonts w:cs="Times New Roman"/>
                <w:sz w:val="22"/>
                <w:lang w:val="kk-KZ"/>
              </w:rPr>
            </w:pPr>
          </w:p>
          <w:p w14:paraId="78A86E0E" w14:textId="77777777" w:rsidR="004E71A4" w:rsidRPr="005E7BAD" w:rsidRDefault="004E71A4" w:rsidP="00ED1C01">
            <w:pPr>
              <w:spacing w:after="0"/>
              <w:jc w:val="center"/>
              <w:rPr>
                <w:rFonts w:cs="Times New Roman"/>
                <w:sz w:val="22"/>
                <w:lang w:val="kk-KZ"/>
              </w:rPr>
            </w:pPr>
          </w:p>
          <w:p w14:paraId="552BADA4" w14:textId="77777777" w:rsidR="004E71A4" w:rsidRPr="005E7BAD" w:rsidRDefault="004E71A4" w:rsidP="00ED1C01">
            <w:pPr>
              <w:spacing w:after="0"/>
              <w:jc w:val="center"/>
              <w:rPr>
                <w:rFonts w:cs="Times New Roman"/>
                <w:sz w:val="22"/>
                <w:lang w:val="kk-KZ"/>
              </w:rPr>
            </w:pPr>
          </w:p>
          <w:p w14:paraId="3AC41C0E" w14:textId="77777777" w:rsidR="004E71A4" w:rsidRPr="005E7BAD" w:rsidRDefault="004E71A4" w:rsidP="00ED1C01">
            <w:pPr>
              <w:spacing w:after="0"/>
              <w:jc w:val="center"/>
              <w:rPr>
                <w:rFonts w:cs="Times New Roman"/>
                <w:sz w:val="22"/>
                <w:lang w:val="kk-KZ"/>
              </w:rPr>
            </w:pPr>
          </w:p>
          <w:p w14:paraId="7863F970" w14:textId="77777777" w:rsidR="004E71A4" w:rsidRPr="005E7BAD" w:rsidRDefault="004E71A4" w:rsidP="00ED1C01">
            <w:pPr>
              <w:spacing w:after="0"/>
              <w:jc w:val="center"/>
              <w:rPr>
                <w:rFonts w:cs="Times New Roman"/>
                <w:sz w:val="22"/>
                <w:lang w:val="kk-KZ"/>
              </w:rPr>
            </w:pPr>
          </w:p>
          <w:p w14:paraId="7D54A1F3" w14:textId="77777777" w:rsidR="004E71A4" w:rsidRPr="005E7BAD" w:rsidRDefault="004E71A4" w:rsidP="00ED1C01">
            <w:pPr>
              <w:spacing w:after="0"/>
              <w:jc w:val="center"/>
              <w:rPr>
                <w:rFonts w:cs="Times New Roman"/>
                <w:sz w:val="22"/>
                <w:lang w:val="kk-KZ"/>
              </w:rPr>
            </w:pPr>
          </w:p>
          <w:p w14:paraId="540CC0C5" w14:textId="77777777" w:rsidR="004E71A4" w:rsidRPr="005E7BAD" w:rsidRDefault="004E71A4" w:rsidP="00ED1C01">
            <w:pPr>
              <w:spacing w:after="0"/>
              <w:jc w:val="center"/>
              <w:rPr>
                <w:rFonts w:cs="Times New Roman"/>
                <w:sz w:val="22"/>
                <w:lang w:val="kk-KZ"/>
              </w:rPr>
            </w:pPr>
          </w:p>
          <w:p w14:paraId="6DDEAD9C" w14:textId="77777777" w:rsidR="004E71A4" w:rsidRPr="005E7BAD" w:rsidRDefault="004E71A4" w:rsidP="00ED1C01">
            <w:pPr>
              <w:spacing w:after="0"/>
              <w:jc w:val="center"/>
              <w:rPr>
                <w:rFonts w:cs="Times New Roman"/>
                <w:sz w:val="22"/>
                <w:lang w:val="kk-KZ"/>
              </w:rPr>
            </w:pPr>
          </w:p>
          <w:p w14:paraId="0666DB50" w14:textId="084C301E" w:rsidR="004E71A4" w:rsidRPr="005E7BAD" w:rsidRDefault="004E71A4" w:rsidP="00ED1C01">
            <w:pPr>
              <w:spacing w:after="0"/>
              <w:jc w:val="center"/>
              <w:rPr>
                <w:rFonts w:cs="Times New Roman"/>
                <w:sz w:val="22"/>
                <w:lang w:val="kk-KZ"/>
              </w:rPr>
            </w:pPr>
          </w:p>
        </w:tc>
        <w:tc>
          <w:tcPr>
            <w:tcW w:w="2340" w:type="dxa"/>
            <w:tcBorders>
              <w:top w:val="single" w:sz="4" w:space="0" w:color="auto"/>
              <w:left w:val="single" w:sz="4" w:space="0" w:color="auto"/>
              <w:bottom w:val="single" w:sz="4" w:space="0" w:color="auto"/>
              <w:right w:val="single" w:sz="4" w:space="0" w:color="auto"/>
            </w:tcBorders>
            <w:shd w:val="clear" w:color="auto" w:fill="auto"/>
          </w:tcPr>
          <w:p w14:paraId="32F84190" w14:textId="06B61D48" w:rsidR="009B18F5" w:rsidRPr="005E7BAD" w:rsidRDefault="00EB27F4" w:rsidP="00ED1C01">
            <w:pPr>
              <w:spacing w:after="0"/>
              <w:rPr>
                <w:rFonts w:cs="Times New Roman"/>
                <w:sz w:val="22"/>
                <w:lang w:val="kk-KZ"/>
              </w:rPr>
            </w:pPr>
            <w:r w:rsidRPr="005E7BAD">
              <w:rPr>
                <w:rFonts w:cs="Times New Roman"/>
                <w:sz w:val="22"/>
                <w:lang w:val="kk-KZ"/>
              </w:rPr>
              <w:t>Қоғамдық ортада қайырымдылық істер жасауға әрдайым дайын және іс-әрекетінде отбасы мен мектепте алған тәрбиесі тұрақты ба</w:t>
            </w:r>
            <w:r w:rsidR="00561393" w:rsidRPr="005E7BAD">
              <w:rPr>
                <w:rFonts w:cs="Times New Roman"/>
                <w:sz w:val="22"/>
                <w:lang w:val="kk-KZ"/>
              </w:rPr>
              <w:t>й</w:t>
            </w:r>
            <w:r w:rsidRPr="005E7BAD">
              <w:rPr>
                <w:rFonts w:cs="Times New Roman"/>
                <w:sz w:val="22"/>
                <w:lang w:val="kk-KZ"/>
              </w:rPr>
              <w:t xml:space="preserve">қалады, ізгілік пен қайырымдылық </w:t>
            </w:r>
            <w:r w:rsidR="00561393" w:rsidRPr="005E7BAD">
              <w:rPr>
                <w:rFonts w:cs="Times New Roman"/>
                <w:sz w:val="22"/>
                <w:lang w:val="kk-KZ"/>
              </w:rPr>
              <w:t>іс-әрекеттерге</w:t>
            </w:r>
            <w:r w:rsidR="00841EF5" w:rsidRPr="005E7BAD">
              <w:rPr>
                <w:rFonts w:cs="Times New Roman"/>
                <w:sz w:val="22"/>
                <w:lang w:val="kk-KZ"/>
              </w:rPr>
              <w:t xml:space="preserve"> өте алғыр</w:t>
            </w:r>
            <w:r w:rsidR="00561393" w:rsidRPr="005E7BAD">
              <w:rPr>
                <w:rFonts w:cs="Times New Roman"/>
                <w:sz w:val="22"/>
                <w:lang w:val="kk-KZ"/>
              </w:rPr>
              <w:t>, үнемі қол ұшын беруге, көмек қолын созуға дайындығы жоғары.</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78F7FF4F" w14:textId="0DC65F0E" w:rsidR="009B18F5" w:rsidRPr="005E7BAD" w:rsidRDefault="004A23EB" w:rsidP="00ED1C01">
            <w:pPr>
              <w:spacing w:after="0"/>
              <w:rPr>
                <w:rFonts w:cs="Times New Roman"/>
                <w:sz w:val="22"/>
                <w:lang w:val="kk-KZ"/>
              </w:rPr>
            </w:pPr>
            <w:r w:rsidRPr="005E7BAD">
              <w:rPr>
                <w:rFonts w:cs="Times New Roman"/>
                <w:sz w:val="22"/>
                <w:lang w:val="kk-KZ"/>
              </w:rPr>
              <w:t>Қоғамдық ортада, іс-әрекетінде қайырымдылық, ұқыптылық</w:t>
            </w:r>
            <w:r w:rsidR="00835E9E" w:rsidRPr="005E7BAD">
              <w:rPr>
                <w:rFonts w:cs="Times New Roman"/>
                <w:sz w:val="22"/>
                <w:lang w:val="kk-KZ"/>
              </w:rPr>
              <w:t>,</w:t>
            </w:r>
            <w:r w:rsidRPr="005E7BAD">
              <w:rPr>
                <w:rFonts w:cs="Times New Roman"/>
                <w:sz w:val="22"/>
                <w:lang w:val="kk-KZ"/>
              </w:rPr>
              <w:t xml:space="preserve"> т.б. қасиеттер әртүрлі жағдайға байланысты кездеседі (тұрақты емес), ізгілік, қайырымдылық іс-әрекетті міндет деп есептемейді.</w:t>
            </w:r>
          </w:p>
        </w:tc>
        <w:tc>
          <w:tcPr>
            <w:tcW w:w="2340" w:type="dxa"/>
            <w:tcBorders>
              <w:top w:val="single" w:sz="4" w:space="0" w:color="auto"/>
              <w:left w:val="single" w:sz="4" w:space="0" w:color="auto"/>
              <w:bottom w:val="single" w:sz="4" w:space="0" w:color="auto"/>
            </w:tcBorders>
            <w:shd w:val="clear" w:color="auto" w:fill="auto"/>
          </w:tcPr>
          <w:p w14:paraId="41617D24" w14:textId="042853C2" w:rsidR="00F74E6C" w:rsidRPr="005E7BAD" w:rsidRDefault="004A23EB" w:rsidP="00ED1C01">
            <w:pPr>
              <w:spacing w:after="0"/>
              <w:rPr>
                <w:rFonts w:cs="Times New Roman"/>
                <w:sz w:val="22"/>
                <w:lang w:val="kk-KZ"/>
              </w:rPr>
            </w:pPr>
            <w:r w:rsidRPr="005E7BAD">
              <w:rPr>
                <w:rFonts w:cs="Times New Roman"/>
                <w:sz w:val="22"/>
                <w:lang w:val="kk-KZ"/>
              </w:rPr>
              <w:t xml:space="preserve">Іс-әрекетінде, </w:t>
            </w:r>
            <w:r w:rsidR="00F74E6C" w:rsidRPr="005E7BAD">
              <w:rPr>
                <w:rFonts w:cs="Times New Roman"/>
                <w:sz w:val="22"/>
                <w:lang w:val="kk-KZ"/>
              </w:rPr>
              <w:t>жүріс-тұрысында қайырымдылық қасиеттерге қайшы, ұқыпсыз қылықтар көрсетеді, бауырмалдық, жақсылық жасауды білмейді.</w:t>
            </w:r>
          </w:p>
          <w:p w14:paraId="5D0A7D46" w14:textId="52B790CD" w:rsidR="009B18F5" w:rsidRPr="005E7BAD" w:rsidRDefault="009B18F5" w:rsidP="00ED1C01">
            <w:pPr>
              <w:spacing w:after="0"/>
              <w:rPr>
                <w:rFonts w:cs="Times New Roman"/>
                <w:sz w:val="22"/>
                <w:lang w:val="kk-KZ"/>
              </w:rPr>
            </w:pPr>
          </w:p>
        </w:tc>
      </w:tr>
    </w:tbl>
    <w:p w14:paraId="6B145E5F" w14:textId="77777777" w:rsidR="00DB1EE9" w:rsidRPr="005E7BAD" w:rsidRDefault="00DB1EE9" w:rsidP="00305CB6">
      <w:pPr>
        <w:spacing w:after="0"/>
        <w:ind w:firstLine="709"/>
        <w:jc w:val="both"/>
        <w:rPr>
          <w:rFonts w:cs="Times New Roman"/>
          <w:szCs w:val="28"/>
          <w:lang w:val="kk-KZ"/>
        </w:rPr>
      </w:pPr>
    </w:p>
    <w:p w14:paraId="68759AF8" w14:textId="0C8A93A7" w:rsidR="001C3953" w:rsidRPr="005E7BAD" w:rsidRDefault="0062173F" w:rsidP="00305CB6">
      <w:pPr>
        <w:spacing w:after="0"/>
        <w:ind w:firstLine="709"/>
        <w:jc w:val="both"/>
        <w:rPr>
          <w:rFonts w:cs="Times New Roman"/>
          <w:szCs w:val="28"/>
          <w:lang w:val="kk-KZ"/>
        </w:rPr>
      </w:pPr>
      <w:r w:rsidRPr="005E7BAD">
        <w:rPr>
          <w:rFonts w:cs="Times New Roman"/>
          <w:szCs w:val="28"/>
          <w:lang w:val="kk-KZ"/>
        </w:rPr>
        <w:t xml:space="preserve">Ол сондай-ақ дүние жүзі халықтарында өз елін, жерін, отбасын сүюге бағытталған саяси-идеологиялық талап-міндеттерінен де мысал келтіруге тура келеді. Ағылшын ағартушысы </w:t>
      </w:r>
      <w:r w:rsidR="008022EB" w:rsidRPr="005E7BAD">
        <w:rPr>
          <w:rFonts w:cs="Times New Roman"/>
          <w:szCs w:val="28"/>
          <w:lang w:val="kk-KZ"/>
        </w:rPr>
        <w:t xml:space="preserve"> </w:t>
      </w:r>
      <w:r w:rsidRPr="005E7BAD">
        <w:rPr>
          <w:rFonts w:cs="Times New Roman"/>
          <w:szCs w:val="28"/>
          <w:lang w:val="kk-KZ"/>
        </w:rPr>
        <w:t>Д.</w:t>
      </w:r>
      <w:r w:rsidR="008022EB" w:rsidRPr="005E7BAD">
        <w:rPr>
          <w:rFonts w:cs="Times New Roman"/>
          <w:szCs w:val="28"/>
          <w:lang w:val="kk-KZ"/>
        </w:rPr>
        <w:t xml:space="preserve"> </w:t>
      </w:r>
      <w:r w:rsidRPr="005E7BAD">
        <w:rPr>
          <w:rFonts w:cs="Times New Roman"/>
          <w:szCs w:val="28"/>
          <w:lang w:val="kk-KZ"/>
        </w:rPr>
        <w:t xml:space="preserve">Локк өзінің педагогикалық ойларында өз заманындағы джентельмендер тәрбиесін насихаттай отырып: «Ол үшін бүкіл жақсы қасиеттер бойынан табылуы қажет. Әрине тәрбиелі, білімді, дене бітімі дұрыс және өз Отанын қорғай білетін азамат – джентельмен болуы тиіс», - деп көрсетеді </w:t>
      </w:r>
      <w:r w:rsidR="001C3953" w:rsidRPr="005E7BAD">
        <w:rPr>
          <w:rFonts w:cs="Times New Roman"/>
          <w:szCs w:val="28"/>
          <w:lang w:val="kk-KZ"/>
        </w:rPr>
        <w:t>[</w:t>
      </w:r>
      <w:r w:rsidR="007A3101" w:rsidRPr="005E7BAD">
        <w:rPr>
          <w:rFonts w:cs="Times New Roman"/>
          <w:szCs w:val="28"/>
          <w:lang w:val="kk-KZ"/>
        </w:rPr>
        <w:t>149</w:t>
      </w:r>
      <w:r w:rsidR="001C3953" w:rsidRPr="005E7BAD">
        <w:rPr>
          <w:rFonts w:cs="Times New Roman"/>
          <w:szCs w:val="28"/>
          <w:lang w:val="kk-KZ"/>
        </w:rPr>
        <w:t xml:space="preserve">, </w:t>
      </w:r>
      <w:r w:rsidR="001B6C43" w:rsidRPr="005E7BAD">
        <w:rPr>
          <w:rFonts w:cs="Times New Roman"/>
          <w:szCs w:val="28"/>
          <w:lang w:val="kk-KZ"/>
        </w:rPr>
        <w:t xml:space="preserve">б. </w:t>
      </w:r>
      <w:r w:rsidR="001C3953" w:rsidRPr="005E7BAD">
        <w:rPr>
          <w:rFonts w:cs="Times New Roman"/>
          <w:szCs w:val="28"/>
          <w:lang w:val="kk-KZ"/>
        </w:rPr>
        <w:t>43].</w:t>
      </w:r>
    </w:p>
    <w:p w14:paraId="740655CD" w14:textId="0C118A7C" w:rsidR="0062173F" w:rsidRDefault="0062173F" w:rsidP="0062173F">
      <w:pPr>
        <w:pStyle w:val="a3"/>
        <w:spacing w:after="0"/>
        <w:ind w:left="0" w:firstLine="709"/>
        <w:jc w:val="both"/>
        <w:rPr>
          <w:rFonts w:cs="Times New Roman"/>
          <w:szCs w:val="28"/>
          <w:lang w:val="kk-KZ"/>
        </w:rPr>
      </w:pPr>
      <w:r w:rsidRPr="005E7BAD">
        <w:rPr>
          <w:rFonts w:cs="Times New Roman"/>
          <w:szCs w:val="28"/>
          <w:lang w:val="kk-KZ"/>
        </w:rPr>
        <w:lastRenderedPageBreak/>
        <w:t>Бүгінгі таңда бастауыш сынып оқушыларын тәрбиелеу үрдісінде мектеп пен отбасының өзара әрекеттестігі туралы айтар болсақ, ол мынадай принц</w:t>
      </w:r>
      <w:r w:rsidR="009F515A" w:rsidRPr="005E7BAD">
        <w:rPr>
          <w:rFonts w:cs="Times New Roman"/>
          <w:szCs w:val="28"/>
          <w:lang w:val="kk-KZ"/>
        </w:rPr>
        <w:t>и</w:t>
      </w:r>
      <w:r w:rsidRPr="005E7BAD">
        <w:rPr>
          <w:rFonts w:cs="Times New Roman"/>
          <w:szCs w:val="28"/>
          <w:lang w:val="kk-KZ"/>
        </w:rPr>
        <w:t>птерге сүйенуі тиіс:</w:t>
      </w:r>
    </w:p>
    <w:p w14:paraId="32169781" w14:textId="4C5C6037" w:rsidR="0062173F" w:rsidRDefault="0062173F" w:rsidP="007E3135">
      <w:pPr>
        <w:pStyle w:val="a3"/>
        <w:numPr>
          <w:ilvl w:val="0"/>
          <w:numId w:val="6"/>
        </w:numPr>
        <w:spacing w:after="0"/>
        <w:jc w:val="both"/>
        <w:rPr>
          <w:rFonts w:cs="Times New Roman"/>
          <w:szCs w:val="28"/>
          <w:lang w:val="kk-KZ"/>
        </w:rPr>
      </w:pPr>
      <w:r w:rsidRPr="007E3135">
        <w:rPr>
          <w:rFonts w:cs="Times New Roman"/>
          <w:szCs w:val="28"/>
          <w:lang w:val="kk-KZ"/>
        </w:rPr>
        <w:t>Өз отбасын, шежіресін, ана тілін, туған жерін жанындай сүйетін, қорғай білетін;</w:t>
      </w:r>
    </w:p>
    <w:p w14:paraId="27BEF76C" w14:textId="77777777" w:rsidR="0062173F" w:rsidRDefault="0062173F" w:rsidP="007E3135">
      <w:pPr>
        <w:pStyle w:val="a3"/>
        <w:numPr>
          <w:ilvl w:val="0"/>
          <w:numId w:val="6"/>
        </w:numPr>
        <w:spacing w:after="0"/>
        <w:jc w:val="both"/>
        <w:rPr>
          <w:rFonts w:cs="Times New Roman"/>
          <w:szCs w:val="28"/>
          <w:lang w:val="kk-KZ"/>
        </w:rPr>
      </w:pPr>
      <w:r w:rsidRPr="007E3135">
        <w:rPr>
          <w:rFonts w:cs="Times New Roman"/>
          <w:szCs w:val="28"/>
          <w:lang w:val="kk-KZ"/>
        </w:rPr>
        <w:t>Өз ұлтын әлемге танытатын;</w:t>
      </w:r>
    </w:p>
    <w:p w14:paraId="6426AF9E" w14:textId="77777777" w:rsidR="0062173F" w:rsidRDefault="0062173F" w:rsidP="007E3135">
      <w:pPr>
        <w:pStyle w:val="a3"/>
        <w:numPr>
          <w:ilvl w:val="0"/>
          <w:numId w:val="6"/>
        </w:numPr>
        <w:spacing w:after="0"/>
        <w:jc w:val="both"/>
        <w:rPr>
          <w:rFonts w:cs="Times New Roman"/>
          <w:szCs w:val="28"/>
          <w:lang w:val="kk-KZ"/>
        </w:rPr>
      </w:pPr>
      <w:r w:rsidRPr="007E3135">
        <w:rPr>
          <w:rFonts w:cs="Times New Roman"/>
          <w:szCs w:val="28"/>
          <w:lang w:val="kk-KZ"/>
        </w:rPr>
        <w:t>Өз халқына деген сүйіспеншілігі, бауырмалдығы жоғары;</w:t>
      </w:r>
    </w:p>
    <w:p w14:paraId="3B2C21E1" w14:textId="42800982" w:rsidR="0062173F" w:rsidRDefault="0062173F" w:rsidP="007E3135">
      <w:pPr>
        <w:pStyle w:val="a3"/>
        <w:numPr>
          <w:ilvl w:val="0"/>
          <w:numId w:val="6"/>
        </w:numPr>
        <w:spacing w:after="0"/>
        <w:jc w:val="both"/>
        <w:rPr>
          <w:rFonts w:cs="Times New Roman"/>
          <w:szCs w:val="28"/>
          <w:lang w:val="kk-KZ"/>
        </w:rPr>
      </w:pPr>
      <w:r w:rsidRPr="007E3135">
        <w:rPr>
          <w:rFonts w:cs="Times New Roman"/>
          <w:szCs w:val="28"/>
          <w:lang w:val="kk-KZ"/>
        </w:rPr>
        <w:t>Өз отбасының ырымдары мен т</w:t>
      </w:r>
      <w:r w:rsidR="009F515A" w:rsidRPr="007E3135">
        <w:rPr>
          <w:rFonts w:cs="Times New Roman"/>
          <w:szCs w:val="28"/>
          <w:lang w:val="kk-KZ"/>
        </w:rPr>
        <w:t>ый</w:t>
      </w:r>
      <w:r w:rsidRPr="007E3135">
        <w:rPr>
          <w:rFonts w:cs="Times New Roman"/>
          <w:szCs w:val="28"/>
          <w:lang w:val="kk-KZ"/>
        </w:rPr>
        <w:t>ымдарын берік ұстанатын;</w:t>
      </w:r>
    </w:p>
    <w:p w14:paraId="271C9AA5" w14:textId="77777777" w:rsidR="0062173F" w:rsidRDefault="0062173F" w:rsidP="007E3135">
      <w:pPr>
        <w:pStyle w:val="a3"/>
        <w:numPr>
          <w:ilvl w:val="0"/>
          <w:numId w:val="6"/>
        </w:numPr>
        <w:spacing w:after="0"/>
        <w:jc w:val="both"/>
        <w:rPr>
          <w:rFonts w:cs="Times New Roman"/>
          <w:szCs w:val="28"/>
          <w:lang w:val="kk-KZ"/>
        </w:rPr>
      </w:pPr>
      <w:r w:rsidRPr="007E3135">
        <w:rPr>
          <w:rFonts w:cs="Times New Roman"/>
          <w:szCs w:val="28"/>
          <w:lang w:val="kk-KZ"/>
        </w:rPr>
        <w:t>Өз отбасының салт-дәстүрлерін қастерлейтін және үнемі насихаттайтын;</w:t>
      </w:r>
    </w:p>
    <w:p w14:paraId="0F65609F" w14:textId="77777777" w:rsidR="0062173F" w:rsidRDefault="0062173F" w:rsidP="007E3135">
      <w:pPr>
        <w:pStyle w:val="a3"/>
        <w:numPr>
          <w:ilvl w:val="0"/>
          <w:numId w:val="6"/>
        </w:numPr>
        <w:spacing w:after="0"/>
        <w:jc w:val="both"/>
        <w:rPr>
          <w:rFonts w:cs="Times New Roman"/>
          <w:szCs w:val="28"/>
          <w:lang w:val="kk-KZ"/>
        </w:rPr>
      </w:pPr>
      <w:r w:rsidRPr="007E3135">
        <w:rPr>
          <w:rFonts w:cs="Times New Roman"/>
          <w:szCs w:val="28"/>
          <w:lang w:val="kk-KZ"/>
        </w:rPr>
        <w:t>Өз отбасына арналған бауырмалдық тақырыптағы әндерін тыңдайтын;</w:t>
      </w:r>
    </w:p>
    <w:p w14:paraId="3F385B79" w14:textId="424125DF" w:rsidR="0062173F" w:rsidRPr="007E3135" w:rsidRDefault="0062173F" w:rsidP="007E3135">
      <w:pPr>
        <w:pStyle w:val="a3"/>
        <w:numPr>
          <w:ilvl w:val="0"/>
          <w:numId w:val="6"/>
        </w:numPr>
        <w:spacing w:after="0"/>
        <w:jc w:val="both"/>
        <w:rPr>
          <w:rFonts w:cs="Times New Roman"/>
          <w:szCs w:val="28"/>
          <w:lang w:val="kk-KZ"/>
        </w:rPr>
      </w:pPr>
      <w:r w:rsidRPr="007E3135">
        <w:rPr>
          <w:rFonts w:cs="Times New Roman"/>
          <w:szCs w:val="28"/>
          <w:lang w:val="kk-KZ"/>
        </w:rPr>
        <w:t>Мемлекеттік рәміздерді қасие</w:t>
      </w:r>
      <w:r w:rsidR="007E3135">
        <w:rPr>
          <w:rFonts w:cs="Times New Roman"/>
          <w:szCs w:val="28"/>
          <w:lang w:val="kk-KZ"/>
        </w:rPr>
        <w:t>т тұтатын және қорғай білетін.</w:t>
      </w:r>
    </w:p>
    <w:p w14:paraId="701A1522" w14:textId="77777777" w:rsidR="0062173F" w:rsidRPr="005E7BAD" w:rsidRDefault="0062173F" w:rsidP="0062173F">
      <w:pPr>
        <w:pStyle w:val="a3"/>
        <w:spacing w:after="0"/>
        <w:ind w:left="0" w:firstLine="709"/>
        <w:jc w:val="both"/>
        <w:rPr>
          <w:rFonts w:cs="Times New Roman"/>
          <w:szCs w:val="28"/>
          <w:lang w:val="kk-KZ"/>
        </w:rPr>
      </w:pPr>
      <w:r w:rsidRPr="005E7BAD">
        <w:rPr>
          <w:rFonts w:cs="Times New Roman"/>
          <w:szCs w:val="28"/>
          <w:lang w:val="kk-KZ"/>
        </w:rPr>
        <w:t xml:space="preserve">Сөзімізді түйіндей келе, бастауыш сынып оқушыларын тәрбиелеу үрдісінде мектеп пен отбасының өзара әрекеттестігі негізінде бауырмалдық, қайырымдылық, ізгілікті қалыптастыру мәселесіне арналған бастауыш мектептің оқу-тәрбие үрдісіне негізделген педагогикалық тәжірибе жұмыстарының нәтижесі туралы келесі тарауда түсінік береміз. </w:t>
      </w:r>
    </w:p>
    <w:p w14:paraId="1A190F05" w14:textId="21764013" w:rsidR="001C3953" w:rsidRPr="005E7BAD" w:rsidRDefault="001C3953" w:rsidP="00305CB6">
      <w:pPr>
        <w:spacing w:after="0"/>
        <w:ind w:firstLine="709"/>
        <w:jc w:val="both"/>
        <w:rPr>
          <w:rFonts w:cs="Times New Roman"/>
          <w:szCs w:val="28"/>
          <w:lang w:val="kk-KZ"/>
        </w:rPr>
      </w:pPr>
    </w:p>
    <w:p w14:paraId="5084CB67" w14:textId="117C1898" w:rsidR="001A549D" w:rsidRPr="005E7BAD" w:rsidRDefault="001A549D" w:rsidP="00305CB6">
      <w:pPr>
        <w:spacing w:after="0"/>
        <w:ind w:firstLine="709"/>
        <w:jc w:val="both"/>
        <w:rPr>
          <w:rFonts w:cs="Times New Roman"/>
          <w:szCs w:val="28"/>
          <w:lang w:val="kk-KZ"/>
        </w:rPr>
      </w:pPr>
    </w:p>
    <w:p w14:paraId="60C84174" w14:textId="30CEFE9A" w:rsidR="001A549D" w:rsidRPr="005E7BAD" w:rsidRDefault="001A549D" w:rsidP="00305CB6">
      <w:pPr>
        <w:spacing w:after="0"/>
        <w:ind w:firstLine="709"/>
        <w:jc w:val="both"/>
        <w:rPr>
          <w:rFonts w:cs="Times New Roman"/>
          <w:szCs w:val="28"/>
          <w:lang w:val="kk-KZ"/>
        </w:rPr>
      </w:pPr>
    </w:p>
    <w:p w14:paraId="100A26AD" w14:textId="7EECF778" w:rsidR="00EF3C88" w:rsidRPr="005E7BAD" w:rsidRDefault="00EF3C88" w:rsidP="00305CB6">
      <w:pPr>
        <w:spacing w:after="0"/>
        <w:ind w:firstLine="709"/>
        <w:jc w:val="both"/>
        <w:rPr>
          <w:rFonts w:cs="Times New Roman"/>
          <w:szCs w:val="28"/>
          <w:lang w:val="kk-KZ"/>
        </w:rPr>
      </w:pPr>
    </w:p>
    <w:p w14:paraId="63DEA3C3" w14:textId="6F3D62B4" w:rsidR="002B7083" w:rsidRPr="005E7BAD" w:rsidRDefault="002B7083" w:rsidP="00305CB6">
      <w:pPr>
        <w:spacing w:after="0"/>
        <w:ind w:firstLine="709"/>
        <w:jc w:val="both"/>
        <w:rPr>
          <w:rFonts w:cs="Times New Roman"/>
          <w:szCs w:val="28"/>
          <w:lang w:val="kk-KZ"/>
        </w:rPr>
      </w:pPr>
    </w:p>
    <w:p w14:paraId="21007EB1" w14:textId="2B0903F9" w:rsidR="002B7083" w:rsidRPr="005E7BAD" w:rsidRDefault="002B7083" w:rsidP="00305CB6">
      <w:pPr>
        <w:spacing w:after="0"/>
        <w:ind w:firstLine="709"/>
        <w:jc w:val="both"/>
        <w:rPr>
          <w:rFonts w:cs="Times New Roman"/>
          <w:szCs w:val="28"/>
          <w:lang w:val="kk-KZ"/>
        </w:rPr>
      </w:pPr>
    </w:p>
    <w:p w14:paraId="13EA3FBA" w14:textId="4677196C" w:rsidR="002B7083" w:rsidRPr="005E7BAD" w:rsidRDefault="002B7083" w:rsidP="00305CB6">
      <w:pPr>
        <w:spacing w:after="0"/>
        <w:ind w:firstLine="709"/>
        <w:jc w:val="both"/>
        <w:rPr>
          <w:rFonts w:cs="Times New Roman"/>
          <w:szCs w:val="28"/>
          <w:lang w:val="kk-KZ"/>
        </w:rPr>
      </w:pPr>
    </w:p>
    <w:p w14:paraId="6217269D" w14:textId="44A5324E" w:rsidR="000B0C56" w:rsidRPr="005E7BAD" w:rsidRDefault="000B0C56" w:rsidP="00305CB6">
      <w:pPr>
        <w:spacing w:after="0"/>
        <w:ind w:firstLine="709"/>
        <w:jc w:val="both"/>
        <w:rPr>
          <w:rFonts w:cs="Times New Roman"/>
          <w:szCs w:val="28"/>
          <w:lang w:val="kk-KZ"/>
        </w:rPr>
      </w:pPr>
    </w:p>
    <w:p w14:paraId="1087C32A" w14:textId="6DEAEFDD" w:rsidR="009F515A" w:rsidRDefault="009F515A" w:rsidP="00305CB6">
      <w:pPr>
        <w:spacing w:after="0"/>
        <w:ind w:firstLine="709"/>
        <w:jc w:val="both"/>
        <w:rPr>
          <w:rFonts w:cs="Times New Roman"/>
          <w:szCs w:val="28"/>
          <w:lang w:val="kk-KZ"/>
        </w:rPr>
      </w:pPr>
    </w:p>
    <w:p w14:paraId="38F2A963" w14:textId="77777777" w:rsidR="00E046BE" w:rsidRDefault="00E046BE" w:rsidP="00305CB6">
      <w:pPr>
        <w:spacing w:after="0"/>
        <w:ind w:firstLine="709"/>
        <w:jc w:val="both"/>
        <w:rPr>
          <w:rFonts w:cs="Times New Roman"/>
          <w:szCs w:val="28"/>
          <w:lang w:val="kk-KZ"/>
        </w:rPr>
      </w:pPr>
    </w:p>
    <w:p w14:paraId="50590A2A" w14:textId="77777777" w:rsidR="00E046BE" w:rsidRDefault="00E046BE" w:rsidP="00305CB6">
      <w:pPr>
        <w:spacing w:after="0"/>
        <w:ind w:firstLine="709"/>
        <w:jc w:val="both"/>
        <w:rPr>
          <w:rFonts w:cs="Times New Roman"/>
          <w:szCs w:val="28"/>
          <w:lang w:val="kk-KZ"/>
        </w:rPr>
      </w:pPr>
    </w:p>
    <w:p w14:paraId="02E7C6E0" w14:textId="77777777" w:rsidR="00E046BE" w:rsidRDefault="00E046BE" w:rsidP="00305CB6">
      <w:pPr>
        <w:spacing w:after="0"/>
        <w:ind w:firstLine="709"/>
        <w:jc w:val="both"/>
        <w:rPr>
          <w:rFonts w:cs="Times New Roman"/>
          <w:szCs w:val="28"/>
          <w:lang w:val="kk-KZ"/>
        </w:rPr>
      </w:pPr>
    </w:p>
    <w:p w14:paraId="10C53C25" w14:textId="77777777" w:rsidR="00E046BE" w:rsidRDefault="00E046BE" w:rsidP="00305CB6">
      <w:pPr>
        <w:spacing w:after="0"/>
        <w:ind w:firstLine="709"/>
        <w:jc w:val="both"/>
        <w:rPr>
          <w:rFonts w:cs="Times New Roman"/>
          <w:szCs w:val="28"/>
          <w:lang w:val="kk-KZ"/>
        </w:rPr>
      </w:pPr>
    </w:p>
    <w:p w14:paraId="79A116D4" w14:textId="77777777" w:rsidR="00E046BE" w:rsidRDefault="00E046BE" w:rsidP="00305CB6">
      <w:pPr>
        <w:spacing w:after="0"/>
        <w:ind w:firstLine="709"/>
        <w:jc w:val="both"/>
        <w:rPr>
          <w:rFonts w:cs="Times New Roman"/>
          <w:szCs w:val="28"/>
          <w:lang w:val="kk-KZ"/>
        </w:rPr>
      </w:pPr>
    </w:p>
    <w:p w14:paraId="33F5CD7C" w14:textId="77777777" w:rsidR="00E046BE" w:rsidRDefault="00E046BE" w:rsidP="00305CB6">
      <w:pPr>
        <w:spacing w:after="0"/>
        <w:ind w:firstLine="709"/>
        <w:jc w:val="both"/>
        <w:rPr>
          <w:rFonts w:cs="Times New Roman"/>
          <w:szCs w:val="28"/>
          <w:lang w:val="kk-KZ"/>
        </w:rPr>
      </w:pPr>
    </w:p>
    <w:p w14:paraId="77D8DB4B" w14:textId="77777777" w:rsidR="00E046BE" w:rsidRDefault="00E046BE" w:rsidP="00305CB6">
      <w:pPr>
        <w:spacing w:after="0"/>
        <w:ind w:firstLine="709"/>
        <w:jc w:val="both"/>
        <w:rPr>
          <w:rFonts w:cs="Times New Roman"/>
          <w:szCs w:val="28"/>
          <w:lang w:val="kk-KZ"/>
        </w:rPr>
      </w:pPr>
    </w:p>
    <w:p w14:paraId="5561D6DD" w14:textId="77777777" w:rsidR="00E046BE" w:rsidRDefault="00E046BE" w:rsidP="00305CB6">
      <w:pPr>
        <w:spacing w:after="0"/>
        <w:ind w:firstLine="709"/>
        <w:jc w:val="both"/>
        <w:rPr>
          <w:rFonts w:cs="Times New Roman"/>
          <w:szCs w:val="28"/>
          <w:lang w:val="kk-KZ"/>
        </w:rPr>
      </w:pPr>
    </w:p>
    <w:p w14:paraId="257CB77A" w14:textId="77777777" w:rsidR="00E046BE" w:rsidRDefault="00E046BE" w:rsidP="00305CB6">
      <w:pPr>
        <w:spacing w:after="0"/>
        <w:ind w:firstLine="709"/>
        <w:jc w:val="both"/>
        <w:rPr>
          <w:rFonts w:cs="Times New Roman"/>
          <w:szCs w:val="28"/>
          <w:lang w:val="kk-KZ"/>
        </w:rPr>
      </w:pPr>
    </w:p>
    <w:p w14:paraId="3C9778F8" w14:textId="77777777" w:rsidR="00E046BE" w:rsidRDefault="00E046BE" w:rsidP="00305CB6">
      <w:pPr>
        <w:spacing w:after="0"/>
        <w:ind w:firstLine="709"/>
        <w:jc w:val="both"/>
        <w:rPr>
          <w:rFonts w:cs="Times New Roman"/>
          <w:szCs w:val="28"/>
          <w:lang w:val="kk-KZ"/>
        </w:rPr>
      </w:pPr>
    </w:p>
    <w:p w14:paraId="1A089E09" w14:textId="77777777" w:rsidR="00E046BE" w:rsidRDefault="00E046BE" w:rsidP="00305CB6">
      <w:pPr>
        <w:spacing w:after="0"/>
        <w:ind w:firstLine="709"/>
        <w:jc w:val="both"/>
        <w:rPr>
          <w:rFonts w:cs="Times New Roman"/>
          <w:szCs w:val="28"/>
          <w:lang w:val="kk-KZ"/>
        </w:rPr>
      </w:pPr>
    </w:p>
    <w:p w14:paraId="57A36DE0" w14:textId="77777777" w:rsidR="00E046BE" w:rsidRDefault="00E046BE" w:rsidP="00305CB6">
      <w:pPr>
        <w:spacing w:after="0"/>
        <w:ind w:firstLine="709"/>
        <w:jc w:val="both"/>
        <w:rPr>
          <w:rFonts w:cs="Times New Roman"/>
          <w:szCs w:val="28"/>
          <w:lang w:val="kk-KZ"/>
        </w:rPr>
      </w:pPr>
    </w:p>
    <w:p w14:paraId="33BB0377" w14:textId="77777777" w:rsidR="00E046BE" w:rsidRDefault="00E046BE" w:rsidP="00305CB6">
      <w:pPr>
        <w:spacing w:after="0"/>
        <w:ind w:firstLine="709"/>
        <w:jc w:val="both"/>
        <w:rPr>
          <w:rFonts w:cs="Times New Roman"/>
          <w:szCs w:val="28"/>
          <w:lang w:val="kk-KZ"/>
        </w:rPr>
      </w:pPr>
    </w:p>
    <w:p w14:paraId="2880C4F3" w14:textId="77777777" w:rsidR="00E046BE" w:rsidRPr="005E7BAD" w:rsidRDefault="00E046BE" w:rsidP="00305CB6">
      <w:pPr>
        <w:spacing w:after="0"/>
        <w:ind w:firstLine="709"/>
        <w:jc w:val="both"/>
        <w:rPr>
          <w:rFonts w:cs="Times New Roman"/>
          <w:szCs w:val="28"/>
          <w:lang w:val="kk-KZ"/>
        </w:rPr>
      </w:pPr>
    </w:p>
    <w:p w14:paraId="6900E233" w14:textId="77777777" w:rsidR="009F515A" w:rsidRPr="005E7BAD" w:rsidRDefault="009F515A" w:rsidP="00305CB6">
      <w:pPr>
        <w:spacing w:after="0"/>
        <w:ind w:firstLine="709"/>
        <w:jc w:val="both"/>
        <w:rPr>
          <w:rFonts w:cs="Times New Roman"/>
          <w:szCs w:val="28"/>
          <w:lang w:val="kk-KZ"/>
        </w:rPr>
      </w:pPr>
    </w:p>
    <w:p w14:paraId="572135E7" w14:textId="6F59896D" w:rsidR="000B0C56" w:rsidRPr="005E7BAD" w:rsidRDefault="000B0C56" w:rsidP="00305CB6">
      <w:pPr>
        <w:spacing w:after="0"/>
        <w:ind w:firstLine="709"/>
        <w:jc w:val="both"/>
        <w:rPr>
          <w:rFonts w:cs="Times New Roman"/>
          <w:szCs w:val="28"/>
          <w:lang w:val="kk-KZ"/>
        </w:rPr>
      </w:pPr>
    </w:p>
    <w:p w14:paraId="58FA01C6" w14:textId="070DDD90" w:rsidR="00B77368" w:rsidRPr="005E7BAD" w:rsidRDefault="00B77368" w:rsidP="00305CB6">
      <w:pPr>
        <w:spacing w:after="0"/>
        <w:ind w:firstLine="709"/>
        <w:jc w:val="both"/>
        <w:rPr>
          <w:rFonts w:cs="Times New Roman"/>
          <w:szCs w:val="28"/>
          <w:lang w:val="kk-KZ"/>
        </w:rPr>
      </w:pPr>
    </w:p>
    <w:p w14:paraId="39F98447" w14:textId="173BEA23" w:rsidR="00B77368" w:rsidRPr="005E7BAD" w:rsidRDefault="00B77368" w:rsidP="00305CB6">
      <w:pPr>
        <w:spacing w:after="0"/>
        <w:ind w:firstLine="709"/>
        <w:jc w:val="both"/>
        <w:rPr>
          <w:rFonts w:cs="Times New Roman"/>
          <w:szCs w:val="28"/>
          <w:lang w:val="kk-KZ"/>
        </w:rPr>
      </w:pPr>
    </w:p>
    <w:p w14:paraId="2AA66362" w14:textId="77777777" w:rsidR="001260E5" w:rsidRPr="005E7BAD" w:rsidRDefault="001260E5" w:rsidP="001260E5">
      <w:pPr>
        <w:spacing w:after="0"/>
        <w:ind w:firstLine="709"/>
        <w:jc w:val="both"/>
        <w:rPr>
          <w:rFonts w:cs="Times New Roman"/>
          <w:b/>
          <w:szCs w:val="28"/>
          <w:lang w:val="kk-KZ"/>
        </w:rPr>
      </w:pPr>
      <w:r w:rsidRPr="005E7BAD">
        <w:rPr>
          <w:rFonts w:cs="Times New Roman"/>
          <w:b/>
          <w:szCs w:val="28"/>
          <w:lang w:val="kk-KZ"/>
        </w:rPr>
        <w:lastRenderedPageBreak/>
        <w:t xml:space="preserve">2 </w:t>
      </w:r>
      <w:r w:rsidRPr="005E7BAD">
        <w:rPr>
          <w:b/>
          <w:bCs/>
          <w:szCs w:val="28"/>
          <w:lang w:val="kk-KZ"/>
        </w:rPr>
        <w:t>БАСТАУЫШ СЫНЫП ОҚУШЫЛАРЫН ТӘРБИЕЛЕУ ҮРДІСІНДЕ МЕКТЕП ПЕН ОТБАСЫНЫҢ ӨЗАРА ӘРЕКЕТТЕСТІГІН ЖҮЗЕГЕ АСЫРУ ЖОЛДАРЫ</w:t>
      </w:r>
    </w:p>
    <w:p w14:paraId="4C3F725B" w14:textId="77777777" w:rsidR="001260E5" w:rsidRPr="005E7BAD" w:rsidRDefault="001260E5" w:rsidP="001260E5">
      <w:pPr>
        <w:spacing w:after="0"/>
        <w:ind w:firstLine="709"/>
        <w:jc w:val="both"/>
        <w:rPr>
          <w:rFonts w:cs="Times New Roman"/>
          <w:b/>
          <w:szCs w:val="28"/>
          <w:lang w:val="kk-KZ"/>
        </w:rPr>
      </w:pPr>
    </w:p>
    <w:p w14:paraId="3912D909" w14:textId="77777777" w:rsidR="001260E5" w:rsidRPr="005E7BAD" w:rsidRDefault="001260E5" w:rsidP="001260E5">
      <w:pPr>
        <w:spacing w:after="0"/>
        <w:ind w:firstLine="709"/>
        <w:jc w:val="both"/>
        <w:rPr>
          <w:rFonts w:cs="Times New Roman"/>
          <w:b/>
          <w:szCs w:val="28"/>
          <w:lang w:val="kk-KZ"/>
        </w:rPr>
      </w:pPr>
      <w:r w:rsidRPr="005E7BAD">
        <w:rPr>
          <w:rFonts w:cs="Times New Roman"/>
          <w:b/>
          <w:szCs w:val="28"/>
          <w:lang w:val="kk-KZ"/>
        </w:rPr>
        <w:t>2.1 Бастауыш сынып оқушыларын тәрбиелеу үрдісінде мектеп пен отбасының өзара әрекеттестігінің педагогикалық шарттары</w:t>
      </w:r>
    </w:p>
    <w:p w14:paraId="231D0F27" w14:textId="77777777" w:rsidR="001260E5" w:rsidRDefault="001260E5" w:rsidP="001260E5">
      <w:pPr>
        <w:spacing w:after="0"/>
        <w:ind w:firstLine="709"/>
        <w:jc w:val="both"/>
        <w:rPr>
          <w:rFonts w:cs="Times New Roman"/>
          <w:b/>
          <w:szCs w:val="28"/>
          <w:lang w:val="kk-KZ"/>
        </w:rPr>
      </w:pPr>
    </w:p>
    <w:p w14:paraId="2CDB1FB0"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Қазіргі кездегі бастауыш мектеп – өскелең ұрпақты тәрбиелеу жүйесіндегі шешуші буын. Оның жас ұрпақты тәрбиелеудегі рөлі өте маңызды болып табылады. Әдетте, бастауыш сыныптың ұстаздары баланы барынша мейіріміне тартып, отбасымен бірегелікте жұмыс жасайды. </w:t>
      </w:r>
    </w:p>
    <w:p w14:paraId="6D5B7894"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Бастауыш сынып іс-әрекетінің ең бастысы – тәрбие түрлерінің (дүниетаным, еңбек, мінез-құлық, эстетикалық дене тәрбиесі) мақсаттары мен міндеттері жүзеге асыратын кезде отбасы тәрбиесінің ролі маңызды болып табылады.</w:t>
      </w:r>
    </w:p>
    <w:p w14:paraId="692DB734"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Бастауыш сынып оқушысының тұлға болып қалыптасуында ата-анамен қатар бастауыш сынып мұғалімінің де рөлі өте зор. Ата-анасын, жүрген ортасын қосқанда оның тәрбиесіне мұғалімнен басқа бірнеше адамның қатысы бар. Балаға жүрек жылуы қашан да қажет және ол ешқашан артық болмайды. Ата-анасынан көрмеген сүйіспеншілікті мұғалімнен көрген бала менің ата-анам да осындай болса деп армандауы мүмкін. Сынып жетекшісі тек жақсы қырынан таныған бала үшін оның айтқаны анық, дегені дәл болып көрінеді.</w:t>
      </w:r>
    </w:p>
    <w:p w14:paraId="19DA4665"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Бастауыш сынып мұғалімі бала өміріне азық болар ең қымбат асыл қасиеттерін адамзаттық құндылықтармен, біліммен қамтамасыз етіп, қаруландырады. Алтын бесік – отбасы болса, ал алтын ұясы бастауыш сыныбы болып табылады. Отбасы адамды дүниеге әкеліп, қалыптастырып, дамытып, жетілдіріп жатса, мектеп ақыл мен білім адамзаттық құндылықтармен толысқан, жан-жақты жетілген, өз бетімен өмір сүруге бейім, қоршаған ортамен тікелей байланысқа шыға алатын, толыққанды адам етіп тәрбиелеп шығарады. Осы екі ортаның да мақсаты – ортақ, міндет – біреу болып табылады. </w:t>
      </w:r>
    </w:p>
    <w:p w14:paraId="65CB57DF"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Демек, педагогтар қауымының қиындықтарға жиі кездесіп, үнемі толғаныста жүретіні де содан. Осыған орай, кез келген сынып жетекшісі баламен байланысқа шықпас бұрын, оқу-тәрбие жұмысындағы қызметін өзін-өзі танудан бастағаны жөн. Өзіңнің бала болғаныңды, өзіңнің ата-ана екеніңді, өзіңнің ұстаз екеніңді ой елегінен жиі-жиі өткізіп отырсаң, өзге алдындағы жауапкершіліктің сыры бірден айқындала бастайды. Ең бастысы, баланың жан азығына зәру екені еш уақытта ұмытуға болмайды. Олай болса, сынып жеткшісі балалармен және отбасымен жұмыс жасау барысында олардың барлық әлеуметтік, діни, тектілік т.б. көзқарастарынан хабардар болуы керек. Себебі отбасындағы тәрбие үдерісі олардың дүниетанымы мен әлеуметтік жағдайларына да байланысты болып табылады. Сондықтан отбасында болатын кез келген жағдайлардың бәрі де баланың іс-әрекетінен көрініс тауып отырады. Балалар бірінші кезекте ата-аналардың, бауырларының кез келген қарым-қатынасын қоғамдық ортаға әсерін байқатады. Отбасы негізінен тұлғаны </w:t>
      </w:r>
      <w:r w:rsidRPr="005E7BAD">
        <w:rPr>
          <w:rFonts w:cs="Times New Roman"/>
          <w:szCs w:val="28"/>
          <w:lang w:val="kk-KZ"/>
        </w:rPr>
        <w:lastRenderedPageBreak/>
        <w:t>тәрбиелеп қана қоймайды, мелекеттің шағын үлгісі болып табылады. Сондықтан отбасындағы үлгі-өнегелер балалардың елдің патриоты болып қалыптасуына әсер етеді.</w:t>
      </w:r>
    </w:p>
    <w:p w14:paraId="44F6F548"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Сонымен қатар, «2013 жылы Қазақстан Республикасы Президентінің «Қазақстан Республикасында кәсіптік және өзге де мерекелер туралы» Заңға өзгертулер енгізу жөніндегі жарлығына сәйкес, қыркүйек айының екінші жексенбісі «Отбасы күні» болып бекітілген болатын. Мереке қарсаңында жыл сайын «Мерейлі отбасы» ұлттық байқауы өткізіледі» [150].</w:t>
      </w:r>
    </w:p>
    <w:p w14:paraId="512C9AE1"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Осыған сәйкес, бүгінде ата-ананың басты мәселелерінің бірі – баланың іс- әрекетін ұйымдастыру болып табылады, яғни баланың тәртібі мен оқу-әрекетін қадағалау, талап қою, еңбекке үйрету, бос уақытын ұйымдастыру.</w:t>
      </w:r>
    </w:p>
    <w:p w14:paraId="373E8DC5"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Баланың өмірі мен іс-әрекетін ұйымдастырудың негізгі шарттарының бірі күн тәртібін құру болып табылады.</w:t>
      </w:r>
    </w:p>
    <w:p w14:paraId="75D184D9"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Күн тәртібі дегеніміз - өмір тәртібі, еңбек пен демалыстың ұтымды ауысып отыруы, қойылған талаптарды орындау, жақсы әдеттерге үйрену. Күн тәртібін сақтау балаларды жинақылыққа, ұқыптылыққа үйретеді, жұмысқа деген қабілетін арттырады, уақытылы демалып, денсаулығына дұрыс әсер етеді. </w:t>
      </w:r>
    </w:p>
    <w:p w14:paraId="01E26136"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Осы ретте, зерттеуші С. Қоңырбаева «Күн тәртібі баланы жинақылыққа, тәртіпке, ұқыптылыққа үйретеді, денсаулығына дұрыс әсер етеді, еңбек қабілетін арттырады. Дұрыс ұйымдастырылған күн тәртібі белгілі дағдыны қалыптастырады, дағды әдетке айналады. Әдет бала өміріндегі қажетін қанағаттандырады», - дейді [151, б. 49].</w:t>
      </w:r>
    </w:p>
    <w:p w14:paraId="64B80924"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Демек, күн тәртібін жасауды ата-ана баланың жасын, үй жағдайын, денсаулығын, мұғалімдер мен сынып жетекшілерінің кеңесін, отбасы мен мектеп байланысының бірлігін еске алуы тиіс. Ал енді отбасында күн тәртібінің негізгі құрамды бөліктері – еңбек, демалыс, ойын, сабаққа дайындалу, тамақтану, ұйқы, т.б. дұрыс алмасып отыруы қажет.</w:t>
      </w:r>
    </w:p>
    <w:p w14:paraId="03439096"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Мектеп пен отбасында баланың жан-жақты қалыптасуы үшін тәрбие үдерісіне табысты ықпал жасайтын басты жағдайлар:</w:t>
      </w:r>
    </w:p>
    <w:p w14:paraId="520E8130"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Отбасының мектеп пен ұстаздармен жұмыс жасау үдерісінде педагогикалық мәдениетті сақтауы;</w:t>
      </w:r>
    </w:p>
    <w:p w14:paraId="117EFF36"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Мектеп пен ата-аналар комитетінің тығыз байланыста немесе ата-аналар комитетінің жоспарлы жүруін бақылау;</w:t>
      </w:r>
    </w:p>
    <w:p w14:paraId="50116CE5"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Діни отбасылардағы бала тәрбиесіне үнемі көңіл бөлу, оқу үлгірімі, баланың тәртібі, қоғам мен қарым-қатынасы;</w:t>
      </w:r>
    </w:p>
    <w:p w14:paraId="478B6276"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Жас отбасылардың ата-аналарымен педагогикалық кеңес жұмыстары мен бағыттары;</w:t>
      </w:r>
    </w:p>
    <w:p w14:paraId="494D1777"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Отбасының тәрбиелік мүмкіндігі: отбасылық тәрбие, әдістер, ата-аналардың және басқа отбасы мүшелерінің педагогикалық мәдени дәрежесі. Отбасының осы ерекше белгілерінің тәрбиелік ықпалы өте күшті, оларды тәрбие барысында ескеру қажет.</w:t>
      </w:r>
    </w:p>
    <w:p w14:paraId="2D8A1ED3"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Осыған сәйкес, отбасының өзіне тән ерекше қызметтері бар. Олар халықтың өсуі, адамзат ұрпағын әрі қарай жалғастыру, қажеттілік, </w:t>
      </w:r>
      <w:r w:rsidRPr="005E7BAD">
        <w:rPr>
          <w:rFonts w:cs="Times New Roman"/>
          <w:szCs w:val="28"/>
          <w:lang w:val="kk-KZ"/>
        </w:rPr>
        <w:lastRenderedPageBreak/>
        <w:t>шаруашылық қызметі, отбасы мүшелерінің өзара және туған-туысқандарымен қатынас жасау қызметі болып табылады.</w:t>
      </w:r>
    </w:p>
    <w:p w14:paraId="26CD6264"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Жалпы айтқанда, отбасындағы тәрбие түгел іске асып отырмайды. Тәрбиенің сәтсіздікке ұшырауының басты себебі тәрбиені жүргізіп отырған адамның педагогикалық көзқарастарының жеткіліксіздігі, адамның көңіл-күйі мен материалдық, әлеуметтік жағдайының нашарлығы да әсерін тигізеді. Оның басты себебі, әлеуметтік жағдайындағы отбасылық тәрбиенің тиімсіздігі мыналар:</w:t>
      </w:r>
    </w:p>
    <w:p w14:paraId="304452B9"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Отбасындағы өктемдіктің баланы өзін-өзі басқарудан, билеуден айырып, өз күшіне, мүмкіншілігіне сенуден қалып, оған қарсы қоярлық ішкі күш-жігерінің төмендеуі, сезімінің мұқалуы;</w:t>
      </w:r>
    </w:p>
    <w:p w14:paraId="4826461E"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Баланы өз еркімен жіберушілік, еркелік, бәрін кешірушілік. Баланың дегеніне көніп, жетегіне еру оны өзімшілдікке тәрбиелейді;</w:t>
      </w:r>
    </w:p>
    <w:p w14:paraId="7F5CCE9A"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Отбасында бірыңғай талаптың болмауы, ересектер арасындағы алауыздықты пайдаланып, баланың екі жүзді және жағымсыз нәрсеге бейім болып өсуі;</w:t>
      </w:r>
    </w:p>
    <w:p w14:paraId="266EE4C1"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Ата-ананың баласының іс-әрекетіне немқұрайлы қарап, жауапсыздық танытып, баланың кездейсоқ, күмәнді адамдармен танысуға мүмкіншілік алуы.</w:t>
      </w:r>
    </w:p>
    <w:p w14:paraId="074A8EDE" w14:textId="77777777" w:rsidR="001260E5" w:rsidRPr="005E7BAD" w:rsidRDefault="001260E5" w:rsidP="001260E5">
      <w:pPr>
        <w:spacing w:after="0"/>
        <w:ind w:firstLine="708"/>
        <w:jc w:val="both"/>
        <w:rPr>
          <w:rFonts w:cs="Times New Roman"/>
          <w:szCs w:val="28"/>
          <w:lang w:val="kk-KZ"/>
        </w:rPr>
      </w:pPr>
      <w:r w:rsidRPr="005E7BAD">
        <w:rPr>
          <w:rFonts w:cs="Times New Roman"/>
          <w:szCs w:val="28"/>
          <w:lang w:val="kk-KZ"/>
        </w:rPr>
        <w:t>Ғалымдардың пікірінше, балаларды барынша қоғамдық өмірге, өмір сүруге бағыттап, оны бостандыққа тәрбиелеудің маңызы зор деп сипаттайды. Яғни, ата-ананың берген жақсы тәрбиесі арқылы бала өз бетінше қоғамдық ортаға бейімделуіне мүмкіндік береді. Демек, ата-ананың тәрбиесі, педагогикалық мәдениеттің негізгі үлгісі деп білеміз. Яғни, «Тәрбие үдерісінде жеке адамның қалыптасуына ата-аналардың ықпалы олардың жалпы және педагогикалық мәдениетке байланысты», - болып табылады [152, б. 509].</w:t>
      </w:r>
    </w:p>
    <w:p w14:paraId="52578A74"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Бүгінгі күні барлық бастауыш сыныптарға тән ата-аналар комитеті педагогикалық ұжыммен бірлесіп, балалардың демалысын, қиын отбасыларын қамқорлық жасап, олармен тығыз байланыста. Балалардың тұрған жеріндегі жұмыстарды ұйымдастыруға қатысып, ата-аналар жиналыстарын, конференцияларын, семинарларын, балалар мерекелерін, отбасы күнін  өткізуге арналған дайындық жұмыстарына қатысады.  Осыған сәйкес, біз ата-аналардың педагогикалық мәдениетіне арналған жұмыстарға, халық педагогикасы арқылы ата-анаға психологиялық-педагогикалық білім беріп, тәрбие мен оқыту теориясы және тәжірибе саласында білім жинақтайды. Бұл сабақтардың тиімділігін арттыру үшін конференциялар, семинарлар,  тәжірибелік сабақтар, кеңестер, танымжорықтарды пайдаланғанымыз жөн. Демек, уақыт талабына сәйкес, нарықтық экономикаға өтумен байланысты бұл салада ойланып істейтін шаралар көп. Егер қоғамға пайдалы адамдар тәрбиелеп шығару қажет деп тауып, педагогикалық білімнің маңызын көтеру қажет болса, мемлекет оны шешудің экономикалық кілтін табады. </w:t>
      </w:r>
    </w:p>
    <w:p w14:paraId="036759A3"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Отбасында ата-аналарға негізінен бала тәрбиесіне байланысты ұсынылатын әдебиеттер тізімі ата-аналарға әрбір сынып арқылы жүйеленіп берілуі қажет. Ол туралы В.А. Сухомлинский оқушылардың ата-аналарымен </w:t>
      </w:r>
      <w:r w:rsidRPr="005E7BAD">
        <w:rPr>
          <w:rFonts w:cs="Times New Roman"/>
          <w:szCs w:val="28"/>
          <w:lang w:val="kk-KZ"/>
        </w:rPr>
        <w:lastRenderedPageBreak/>
        <w:t>жұмыс істеудің мазмұнына ерекше назар аударып, «Тек ата-аналармен бірге  жалпы күш-жігерді біріктіру арқасында мұғалімдер балаларға үлкен адамдық бақытты беруі мүмкін», - дейді [153, б. 216].</w:t>
      </w:r>
    </w:p>
    <w:p w14:paraId="2EE67F5C"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Балалардың жеке дамуы барысында қоғамдағы кері факторлармен бірге олардың қатар өмір сүруіне негіз болатын мықты тәрбиесі болып табылады. Ондағы баланың жеке қасиетері мен белсенділігі, алғырлығы, тез шешім қабылдай білу, ұжыммен тез тіл табыса білуі де маңызды роль атқарады. Керісінше қазіргі кезде ұялы телефонмен тәрбиеленіп келе жатқан балалардың тез тіл табысу, қоғамдық ортаға бейімделуі өте қиын болып табылады. Психолог ғалымдардың пікірінше балалардың арасында кез келген психологиялық факторларға тез бейімделгіш тұлғалар өте аз деп сипаттайды. Балалардың арасында бүкіл темперамент өкілдерінің үйлесімді болуы да әлеуметтік ортамен сипатталады. Балалардың үй тапсырмаларын орындаудағы проблемалары және үлгірмеушілігі байқалуда. Яғни қиындықтарға төтеп бере алмайды.</w:t>
      </w:r>
    </w:p>
    <w:p w14:paraId="5BB0A84A" w14:textId="77777777" w:rsidR="001260E5" w:rsidRPr="005E7BAD" w:rsidRDefault="001260E5" w:rsidP="001260E5">
      <w:pPr>
        <w:spacing w:after="0"/>
        <w:ind w:firstLine="709"/>
        <w:jc w:val="both"/>
        <w:rPr>
          <w:rFonts w:eastAsia="Arial" w:cs="Times New Roman"/>
          <w:szCs w:val="28"/>
          <w:lang w:val="kk-KZ" w:eastAsia="ru-RU"/>
        </w:rPr>
      </w:pPr>
      <w:r w:rsidRPr="005E7BAD">
        <w:rPr>
          <w:rFonts w:eastAsia="Arial" w:cs="Times New Roman"/>
          <w:szCs w:val="28"/>
          <w:lang w:val="kk-KZ" w:eastAsia="ru-RU"/>
        </w:rPr>
        <w:t xml:space="preserve">Мұндай сангвиник балаға көмек бере отырып,  оның намысына тимей,  тапсырманы орындауын табандылықпен талап ете білуі керек. Сонда ғана баланың ісінде жаңа қарқын тауып, ол алдына қойған мақсатын орындаудың қажет екенін сезеді. </w:t>
      </w:r>
      <w:r w:rsidRPr="005E7BAD">
        <w:rPr>
          <w:rFonts w:cs="Times New Roman"/>
          <w:szCs w:val="28"/>
          <w:lang w:val="kk-KZ"/>
        </w:rPr>
        <w:t xml:space="preserve">Олай болса, отбасы мектеппен бірге тәрбиелік ортаның тұтастай негізгі ықпал ету факторларын жасайды. Сондықтанда педагогикалық әрекетте бастауыш мектептің жалпы міндеттерінің көлемінің кеңдігіне қарамастан ата-аналармен жұмыстың маңызы ерекше. Яғни, педагогикалық әрекеттегі үштік одақ «Мұғалім – Оқушы – Ата-ана» қатысты жағдайда жаңа демократиялық қарым-қатынасқа ие болды. Олай болса, осы қарым-қатынасты реттеп отыратын әкімшілік басқару жүйесі ендігі жерде келмеске кетті, оның орнына жаңадан басқару жүйесі, яғни ата-аналарды тыңдайтын, солармен біргелікте ақылдасып жұмыс жасайтын корпоративтік басқару жүйесі енгізілді. Бұдан былай, мектеп директорлары бір орнында қалмай, ротациялауда жүзеге асырылуда. </w:t>
      </w:r>
      <w:r w:rsidRPr="005E7BAD">
        <w:rPr>
          <w:rFonts w:cs="Times New Roman"/>
          <w:i/>
          <w:iCs/>
          <w:szCs w:val="28"/>
          <w:lang w:val="kk-KZ"/>
        </w:rPr>
        <w:t>Ұсыныс ретінде, болашақта шетелдегідей мектеп директорларын ата-аналар комитеті тағайындайтын жағдайға жетсе, үлкен жетістік болар еді деп есептейміз.</w:t>
      </w:r>
    </w:p>
    <w:p w14:paraId="2334FDBE"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Бүгінде мектептегі ата-аналармен жұмысының кейбір дәстүрлі түрлері өзінің маңызын жоюда, атап айтар болсақ, ата-аналар жиналысы, ата-аналар лекториясы, ата-аналардың ашық күні, ата-аналардың жұмыс орындарымен байланыс, баланың отбасын қадағалау т.с.с., бұлардың бәрі жаңа мазмұнға ие болып, өзгеруі мүмкін. Түйіні шешілмеген мәселелерді ұстаздар мен ата-аналармен оқушылар өзара байланыссыз қалып отыр. Әсіресе, мұндай жағдай педагогтардың ата-аналармен ынтымақтастық қарым-қатынасына кері әсерін тигізуде. Сондықтан  мектептерде педагогикалық консилиумдар өткізіліп, ата-аналар мен ұстаздар бала тәрбиесін талқылағанда, нақты проблемаларды шешуде маңызы зор. Анықтамалық сөздікте «Педагогикалық консилиум – эксперттік бағалаудың түрі, ол белгілі бір бағдарлама және бірыңғай белгілермен оқушылардың тәрбиесі мен жетістігі дәрежесін ұжымдық талқылау негізінде қабылданады. Баланың қалыптасуындағы кемшіліктерді анықтап, оны </w:t>
      </w:r>
      <w:r w:rsidRPr="005E7BAD">
        <w:rPr>
          <w:rFonts w:cs="Times New Roman"/>
          <w:szCs w:val="28"/>
          <w:lang w:val="kk-KZ"/>
        </w:rPr>
        <w:lastRenderedPageBreak/>
        <w:t>жоюдың құралдары туралы ұжымдық пікір білдіруге болады», - деп келтіреді [154, б. 138].</w:t>
      </w:r>
    </w:p>
    <w:p w14:paraId="42F73A37"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Ата-аналар балаларды тәрбиелеу ісінде мектеп пен қарым-қатынас, тікелей байланыс жасауды басты міндетіміз деп есептеуі тиіс, өйткені, олардың өз балаларын тәрбиелеудегі жетістіктері педагогикалық ұжымның оқу-тәрбие жұмысының нәтижесіне байланысты. Бұл жағдай оқу-тәрбие үдерісінің мазмұнын, сапасын және тиімділігін жақсарту үшін отбасы мен мектеп ынтымақтасып жұмыс істеулерін қажет етеді. Олардың әрқайсысы оқушылардың қоршаған ортаға деген, құндылық қатынасын қалыптастыруда басқа адамның жеке тұлғаға құрметінен бастап, болмысты эмоциялық-эстетикалық қабылдауға дейінгі, құндылық сапаларын тәрбиелейді. Білімді терең меңгеруге, оларды өнегелік түрде түсініп, сезінуге, оқушыларды адамгершілік-құндылыққа үйрету іс-әрекетті ұйымдастыруымен сипатталады. </w:t>
      </w:r>
    </w:p>
    <w:p w14:paraId="218121CE"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Бастауыш мектепте пән мұғалімдерінің оқушыларды тәрбиелеуі сынып жетекшілерінің басшылығына тәуелді. Осылайша, олар сыныптағы тәрбие жүйесін жүзеге асырады. Сонымен, </w:t>
      </w:r>
      <w:r w:rsidRPr="005E7BAD">
        <w:rPr>
          <w:rFonts w:cs="Times New Roman"/>
          <w:i/>
          <w:iCs/>
          <w:szCs w:val="28"/>
          <w:lang w:val="kk-KZ"/>
        </w:rPr>
        <w:t>сынып жетекшісі дегеніміз – оқушылар тәрбиесін реттеуші мұғалім</w:t>
      </w:r>
      <w:r w:rsidRPr="005E7BAD">
        <w:rPr>
          <w:rFonts w:cs="Times New Roman"/>
          <w:szCs w:val="28"/>
          <w:lang w:val="kk-KZ"/>
        </w:rPr>
        <w:t xml:space="preserve">. Мектептің тәрбие міндеттеріне сүйене отырып, өз сыныбындағы оқушылардың ерекшеліктері мен тәрбиелілік деңгейлерін ескере отырып, осы мәселені шешуге мұғалімдер оқушыларды, ата-ананы, т.б. біргелікте тәрбие жұмысын ұйымдастырады. Сынып жетекшісінің жұмысында сыныптан тыс тәрбие көрініс табады. Нақты айтар болсақ, «Сынып жетекшісі қызметі 1934 жылы енгізілді» делінген [155, б. 259]. </w:t>
      </w:r>
    </w:p>
    <w:p w14:paraId="71FA9CCC"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Қазіргі уақытта оқушы жеке тұлғасын қалыптастыру, оның қабілеттілігін дамытудағы рөлі жоғары болып табылады. Бұл ретте, сынып жетекшісі – пән мұғалімдері мен ата-ананың әрбір оқушыға ықпалын үйлестіретін тәрбиені ұйымдастырушысы. Сонымен бірге сынып жетекшісінің жұмысы мектеп Жарғысымен белгіленеді. Алайда бұл тізім оның іс-әрекетінің барлық қызметін қамти алмайды. Оның іс-әрекетінің әртүрлі бағыттары көптеген зерттеулерде қарастырылған. </w:t>
      </w:r>
    </w:p>
    <w:p w14:paraId="365E2A75"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Сынып жетекшісінің мектептегі қызмет әрекетін профессор                             Н.Е. Щуркова өзінің «Система достойного воспитания» еңбегінде жаңа мазмұнда қарастырған.</w:t>
      </w:r>
    </w:p>
    <w:p w14:paraId="558F9728"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«Жалпы оқушы мен ата-ана үшін:</w:t>
      </w:r>
    </w:p>
    <w:p w14:paraId="00A6AC68"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әрбір оқушыны қажетті оқулықтармен және әдістемелік құралдармен қамтамасыз ету;</w:t>
      </w:r>
    </w:p>
    <w:p w14:paraId="1530C137"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баланың көзінің көруі,  құлағаның естуі, оның бойын ескеріп, әрқайсысының қабілеті мен белсенділігіне қарай оқу бөлмесіне санитарлық-гигиеналық талаптарға сай қамтамасыз ету;</w:t>
      </w:r>
    </w:p>
    <w:p w14:paraId="0A710DA3"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сыртқы киім мен аяқ киім қоятын орынның болуы;</w:t>
      </w:r>
    </w:p>
    <w:p w14:paraId="2E24DD1A"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мектептің ертеңгілік тамағының тәртібі мен асхананың тазалық ережесін қамтамасыз ету;</w:t>
      </w:r>
    </w:p>
    <w:p w14:paraId="5742F716"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оқушы үсті-басын ретке келтіре алатын дәретхана бөлмелерінің орналасуы мен оларды пайдалану мәдениетін ескерту;</w:t>
      </w:r>
    </w:p>
    <w:p w14:paraId="3F0DF7DF"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lastRenderedPageBreak/>
        <w:t>сынып бөлмесінің ішкі көрінісін, бөлменің жарықтығы, бөлменің көркемдігін сақтайтын кезекшілер қою;</w:t>
      </w:r>
    </w:p>
    <w:p w14:paraId="15EB0553"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әрбір баланың киімі мен аяқ киіміне гигиена, эстетика тұрғысынан талап қою;</w:t>
      </w:r>
    </w:p>
    <w:p w14:paraId="7437F66C"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ата-аналарға әрбір оқушыны сабақ кестесі мен сынып бөлмелерінің орналасуынан хабардар ету;</w:t>
      </w:r>
    </w:p>
    <w:p w14:paraId="21F5930F"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оқушыға барлық сынып бөлмелерінің неге арналғанын, оларды пайдалану ережелерінен (директор кабинетінен бастап, ойын бөлмесі мен медициналық бөлмеге дейін) түсінік беру», - дейді [156, б. 176].</w:t>
      </w:r>
    </w:p>
    <w:p w14:paraId="651769CF"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Демек, балалардың өмірді түсініп, сезінудің рухани іс-әрекетін ұйымдастыру, ол дегеніміз – оқушылардың рефлексиясы, өмір құндылықтарын түсініп, сезінудегі өзіндік талдауға және өзінің ішкі дүниесін дамытуға жәрдем беру. Осыған орай тәрбие нәтижелерінің диагностикасы негізінде жеке тұлғалық дамудың сипаттамасы. Сынып жетекшісінің диагностикалық іс-әрекеті тәрбиелік жүйені құрудың негізі болып табылады. Жеке тұлғаның қалыптасуы ерекше қасиеттерін анықтауға мүмкіндік береді.</w:t>
      </w:r>
    </w:p>
    <w:p w14:paraId="4E430F5A"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Жоғарыда келтірілген жеке тұлғаның қасиеттері оқу барысында сабақта да, сыныптан тыс тәрбие жұмыстарында да қалыптасады.</w:t>
      </w:r>
    </w:p>
    <w:p w14:paraId="7DB0D1C6"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Еліміздің бастауыш мектептеріндегі тәрбие мазмұны ұлттық салт-дәстүрлерге сәйкес жетіліп келеді. Оны өнегелілік түрде түсініп, ұғыну – мұғалім алдында тұрған маңызды мәселе. Мұғалім оқу пәндеріндегі тәрбие мүмкіндіктерін білуі тиіс. Бұл орайда гуманитарлық саладағы пәндердің орны ерекше. Көптеген мұғалімдердің сабақтың тәрбиелік  міндеттерін орындау мүмкіндігі деңгейіне дейін жүзеге асырылады.</w:t>
      </w:r>
    </w:p>
    <w:p w14:paraId="036C9038"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Қазіргі кезде сынып жетекшісі негізінен мынадай тұжырым ережелерді ұғынып, түсінген жағдайда ғана тәрбие міндеттерінің шешімі нәтижелі болмақ:</w:t>
      </w:r>
    </w:p>
    <w:p w14:paraId="76E56E69"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тәрбиенің ұлттық құндылықтарға бағытталуы;</w:t>
      </w:r>
    </w:p>
    <w:p w14:paraId="5AC9A994"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 xml:space="preserve">тәрбиенің өзгермелі қоғамға сәйкестігі; </w:t>
      </w:r>
    </w:p>
    <w:p w14:paraId="057B814A"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 xml:space="preserve">тәрбие іс-әрекетінің мақсаттарының бірлігі, оқушылармен жұмыс істейтін мұғалімдердің өзара әрекеттестігі тәрбие жүйесінің кепілі. </w:t>
      </w:r>
    </w:p>
    <w:p w14:paraId="6E1BA449" w14:textId="77777777" w:rsidR="001260E5" w:rsidRPr="005E7BAD" w:rsidRDefault="001260E5" w:rsidP="001260E5">
      <w:pPr>
        <w:spacing w:after="0"/>
        <w:ind w:firstLine="567"/>
        <w:jc w:val="both"/>
        <w:rPr>
          <w:rFonts w:cs="Times New Roman"/>
          <w:szCs w:val="28"/>
          <w:lang w:val="kk-KZ"/>
        </w:rPr>
      </w:pPr>
      <w:r w:rsidRPr="005E7BAD">
        <w:rPr>
          <w:rFonts w:cs="Times New Roman"/>
          <w:szCs w:val="28"/>
          <w:lang w:val="kk-KZ"/>
        </w:rPr>
        <w:t>Біздің ойымызша, бастауыш сынып оқушыларының ізгілік қатынастарды меңгеруі ол үлкендердің өнегесімен байланысты болып табылады. Себебі оқушылар, ізгілік, адамгершілікті үлкендерден қарап, қабылдап өседі. Демек, оқушы жеке тұлғасының қалыптасуы барысында мотив, танымдық, мінез-құлық, эмоциялық сезім құрылымынан тұрады. Осылайша, мотивті қалыптастырып, білім беріп, іс-әрекетті ұйымдастырып, жағымды эмоциялар баланың қоршаған болмысқа деген сенімін арттырады.</w:t>
      </w:r>
    </w:p>
    <w:p w14:paraId="357A6B66"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Сынып жетекшісінің іс-әрекетінде басқару теориясының маңызы бар. Ұстаздың негізгі жұмысы – оқушылардың іс-әрекетін ұйымдастыру, ал ұйымдастыру басқару теориясының құрамды бөлігі болып табылады. Оның заңдылықтарын білу мұғалімдер мен оқушылар арасындағы қатынасты, сыныптағы тәрбие жүйесін басқаруға мүмкіндік береді. Тәрбие жүйесінің қызметіндегі маңыздысы оқушылардың іс-әрекетінің түрлерін тиімді таңдау (тәрбиелік шаралар) және оларды өткізу. Адамды қалыптастыратын негізгі іс-</w:t>
      </w:r>
      <w:r w:rsidRPr="005E7BAD">
        <w:rPr>
          <w:rFonts w:cs="Times New Roman"/>
          <w:szCs w:val="28"/>
          <w:lang w:val="kk-KZ"/>
        </w:rPr>
        <w:lastRenderedPageBreak/>
        <w:t>әрекеттер:  танымдық іс-әрекет, материалдық еңбек, қоғамдық пайдалы жұмыс, бағалау-бағыттау әрекеті, ойын іс-әрекеті, қарым-қатынас, спорттық-сауықтыру, көркемдік-шығармашылық іс-әрекет.  Басқару теориясы тәрбиелік шараларды дайындаудың нәтижелі әдісін анықтауға мүмкіндік береді, олар:</w:t>
      </w:r>
    </w:p>
    <w:p w14:paraId="3476EAAB"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Тәрбиелік шаралардың нақты бір формасын таңдау (сынып сағаттары, демалыс кеші);</w:t>
      </w:r>
    </w:p>
    <w:p w14:paraId="511567F4"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Шаралардың мақсаттары мен міндеттерін анықтау;</w:t>
      </w:r>
    </w:p>
    <w:p w14:paraId="3D41E092"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Белсенді топпен бірігіп тәрбие жұмыстарын жоспарлау;</w:t>
      </w:r>
    </w:p>
    <w:p w14:paraId="23510E38"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Жұмысты ұйымдастыру міндеттерін белсенді топ мүшелеріне бөліп беру;</w:t>
      </w:r>
    </w:p>
    <w:p w14:paraId="779B3143"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Мерекеге дайындық;</w:t>
      </w:r>
    </w:p>
    <w:p w14:paraId="17BDDD04"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Сынып жетекшісінің тәрбие шараларын дайындауда оқушыларға ақыл-кеңес беруі;</w:t>
      </w:r>
    </w:p>
    <w:p w14:paraId="69D497BA"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Белсенді топпен бірігіп шараларға дайындықты тексеру;</w:t>
      </w:r>
    </w:p>
    <w:p w14:paraId="1BCD9A08"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Оқушылармен бірігіп өткізілген шараларға талдау жасау.</w:t>
      </w:r>
    </w:p>
    <w:p w14:paraId="399AE81E"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Тәжірибе көрсеткендей, осы ұсынысты қолдана отырып, сыныпта осындай тәрбие жұмыстарын өткізуге болады. Сынып жетекшісінің жұмысында сыныппен немесе жеке бір оқушымен этикалық әңгіме өткізу ерекше орын алады. Жетіліп келе жатқан тұлғаның қиындықтарын адамгершілікпен түсіндіру, ересек адам тарапынан көрсетілген өз мезгіліндегі моральдық қолдау, оқушының жеке тұлғасының қалыптасуына көп әсер етуі мүмкін. Өкінішке қарай, көбінесе этикалық әңгімелер үгіт-насихатпен алмастырылады. Оның орнына сынып жетекшісінің өнегелі, тәрбиелік мағызы зор әңгіме әдісінің орны ерекше болып табылады. Өзінің ғылыми еңбектерінде                          В.А. Сухомлинский «Мұғалімнің сөзіне, оның оқушымен әңгімесіне зор мән беру керек» деген пікірді қуаттайды [157, б. 264].</w:t>
      </w:r>
    </w:p>
    <w:p w14:paraId="06C79E1E"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Мұндай жағдайда отбасы баланы тәрбиелеуде бастауыш мектеппен одақтас ретінде қарастырған жөн. Дегенмен, бастауыш сынып оқушыларымен тәрбиелік жұмыста көп еңбек етуді, көп ізденуді қажет етеді. Әсіресе, сынып жетекшісінің жауапкершілігі мол. Ол өз кезегінде оқушылардың ата-аналарымен тығыз байланыста болған жағдайда ғана нәтижелі жұмыс жүргізуге болады. Ал  ата-аналармен мақсатты түрде бірлесе жұмыс жасау ұзақ уақытты  қажет ететін үрдіс. Ол отбасын, оның жағдайын және отбасы тәрбиесіндегі ерекшеліктерін жүйелі және жан-жақты зерттеуді қажет етеді. </w:t>
      </w:r>
    </w:p>
    <w:p w14:paraId="3309A8DC"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Қазіргі кезде сынып жетекшісінің ата-аналармен жұмысы қиындап кетті. Себебі, ата-аналардың дені жұмыс басты, балаларға қажетті тәрбиені бере алмайды, немесе қолдары тимейді. Сонымен қатар, сабақ үрдісінің күрделі болуы да бастауыш сынып оқушыларымен бірге жұмыс жасауына кедергі келтіреді. Сондықтан, біз мектептің ата-аналар жиналысын барынша солардың ыңғайына негіздеп ұйымдастыру керек деп білеміз. Оларға онлайн форматында өткізу тиімді болып табылады. Атап айтар болсақ:</w:t>
      </w:r>
    </w:p>
    <w:p w14:paraId="149FD019" w14:textId="77777777" w:rsidR="001260E5" w:rsidRPr="005E7BAD" w:rsidRDefault="001260E5" w:rsidP="001260E5">
      <w:pPr>
        <w:pStyle w:val="a3"/>
        <w:numPr>
          <w:ilvl w:val="0"/>
          <w:numId w:val="17"/>
        </w:numPr>
        <w:spacing w:after="0"/>
        <w:ind w:left="0" w:firstLine="709"/>
        <w:jc w:val="both"/>
        <w:rPr>
          <w:rFonts w:cs="Times New Roman"/>
          <w:szCs w:val="28"/>
          <w:lang w:val="kk-KZ"/>
        </w:rPr>
      </w:pPr>
      <w:r w:rsidRPr="005E7BAD">
        <w:rPr>
          <w:rFonts w:cs="Times New Roman"/>
          <w:szCs w:val="28"/>
          <w:lang w:val="kk-KZ"/>
        </w:rPr>
        <w:t>Бірінші ата-аналар жиналысында сынып жетекшісі ата-аналарды тәрбие жұмысының мақсат-міндеттері және, жоспарымен таныстырады. Ата-аналармен бірлесіп оны жүзеге асыру жолдарын қарастырады. Жүргізілетін пәндердің ерекшеліктерін, мазмұны мен әдістемесін таныстырады.</w:t>
      </w:r>
    </w:p>
    <w:p w14:paraId="51FF1032" w14:textId="77777777" w:rsidR="001260E5" w:rsidRPr="005E7BAD" w:rsidRDefault="001260E5" w:rsidP="001260E5">
      <w:pPr>
        <w:pStyle w:val="a3"/>
        <w:numPr>
          <w:ilvl w:val="0"/>
          <w:numId w:val="17"/>
        </w:numPr>
        <w:spacing w:after="0"/>
        <w:ind w:left="0" w:firstLine="709"/>
        <w:jc w:val="both"/>
        <w:rPr>
          <w:rFonts w:cs="Times New Roman"/>
          <w:szCs w:val="28"/>
          <w:lang w:val="kk-KZ"/>
        </w:rPr>
      </w:pPr>
      <w:r w:rsidRPr="005E7BAD">
        <w:rPr>
          <w:rFonts w:cs="Times New Roman"/>
          <w:szCs w:val="28"/>
          <w:lang w:val="kk-KZ"/>
        </w:rPr>
        <w:lastRenderedPageBreak/>
        <w:t>Ата-аналарға ақпараттық мәдениетті меңгертудің маңызы зор. Педагогикалық және психологиялық зерттеулердің нәтижелері ата-аналардың медиа мәдениетінің төмен деңгейін үнемі атап көрсетеді. Сондықтан бүгінде қоғамның ата-аналардың ақпараттық мәдениетіне деген сұранысы күннен-күнге артып келеді.</w:t>
      </w:r>
    </w:p>
    <w:p w14:paraId="411D2216"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3. Балалармен бірге ата-аналарды іс-шараларға тарту. Мұнда тәрбие аясын кеңейту, оқушының жеке басының дамуына әсер ету өрісін арттыру, сыныптан тыс тәрбие жұмысын ұйымдастыру, осы іс-шаралар барысында сынып жетекшінің, ата-аналар мен оқушылардың өзара қарым-қатынасын жақсарту көзделеді.</w:t>
      </w:r>
    </w:p>
    <w:p w14:paraId="15B16A41"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Қазіргі мектеп тәжірибесінде ата-аналарды балалармен бірге іс-әрекетке тартудың әртүрлі формалары қолданылады. Атап айтсақ:</w:t>
      </w:r>
    </w:p>
    <w:p w14:paraId="5246054C"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Сыныптан тыс тәрбиелік іс-шараларға қатыстыру (топсеруен, саяхат, спорттық жарыстар);</w:t>
      </w:r>
    </w:p>
    <w:p w14:paraId="63460B99"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 xml:space="preserve"> Жалпы мектепішілік өткізілетін әртүрлі мерекелер мен дәстүрлі іс-шараларға қатыстыру (жаңа жыл, 8-Наурыз Халықаралық әйелдер мейрамы, Наурыз мерекесі, күзгі бал т.б.); </w:t>
      </w:r>
    </w:p>
    <w:p w14:paraId="1137E85E"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Оқушылардың сабағына (тақырыптық кештерге, пән апталықтарына, ашық есік күндеріне, әртүрлі байқауларға т.б.) қатыстыру;</w:t>
      </w:r>
    </w:p>
    <w:p w14:paraId="28DA1453"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Көрмелер ұйымдастыруға, мектеп  ауласын көгалдандыруға қатыстыру.</w:t>
      </w:r>
    </w:p>
    <w:p w14:paraId="514A7424"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Кейбір ата-аналар сынып жетекшісіне барынша қолдау көрсетеді. Мысалы: «баласы бір іске  жауапты болса, оның ата-анасы баласына көмек көрсетіп, оған бағыт-бағдар беріп отырады. Ата-аналарды мектеп өміріне қатыстырып отыру мұғалімнен шеберлікті талап етеді. Сынып жетекшісінің бұл бағытта ата-аналармен өзара ынтымақтастықта жұмыс жасауы, бала тәрбиесіне деген жауапкершілігін нығайтады», - дейді [158, б. 71].</w:t>
      </w:r>
    </w:p>
    <w:p w14:paraId="30566790"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Ғалымдардың пікірінше, әр елде, сонымен қатар, отандық педагогикада жүргізілген зерттеу жұмыстарының нәтижесіне сай, ата-аналар балаларын тәрбиелеу барысында айтулы қиыншылықтарға кездеседі. Сондықтан да олар педагогтардың ақыл-кеңестерін тек отбасы жағдайында барлығына қажет болып табылады. Себебі қоғамның даму бағытына сәйкес бала тәрбиесіне де талаптар жаңа мазмұнда қажет. Сондықтан ата-аналарға бала тәрбиесінде, біріншіден, педагогикалық білімдерді жинақтауға, екіншіден, олардың өздерінің де педагогикалық сауатты болуын көздейді. Мұның бәрі де мектеп пен ата-аналардың өзара әрекеттестігінің нәтижесінде жүзеге асады. Ол мектеп тәжірибесінде ата-аналармен кездесу, ата-аналар белсенділерімен жұмыс жасау, ата-аналармен тренингтер, диспуттар, педагогикалық дәрістер ұйымдастыру жұмыстары барысында атқарылады. </w:t>
      </w:r>
    </w:p>
    <w:p w14:paraId="7DCFDB05"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Қазіргі кезде  сынып жетекшісінің ата-аналармен семинар және тренингтер өткізуі дәстүрге айналған шаралар болып табылады. Балалардың отбасында тәрбиелік өнегелер алуы, мұғаліммен өзара бірлескен жұмыстар нәтижесін құрайды. Ата-аналармен әңгімелесу барысында баланың мінез-құлқы, оқуға ынтасы мен қабілеті, мектептегі достары туралы ашық пікір алмасып, баланың өмірге көзқарасын дұрыс қалыптасуына ықпал етеді. </w:t>
      </w:r>
      <w:r w:rsidRPr="005E7BAD">
        <w:rPr>
          <w:rFonts w:cs="Times New Roman"/>
          <w:szCs w:val="28"/>
          <w:lang w:val="kk-KZ"/>
        </w:rPr>
        <w:lastRenderedPageBreak/>
        <w:t>Балалардың күн режимі, оларды еңбекке баулу, үйге берілген тапсырмаларды орындауы жайлы ата-аналарға педагогикалық кеңес беріледі.</w:t>
      </w:r>
    </w:p>
    <w:p w14:paraId="2A125B9C"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i/>
          <w:iCs/>
          <w:szCs w:val="28"/>
          <w:lang w:val="kk-KZ"/>
        </w:rPr>
        <w:t>Ата-аналар жиналысы.</w:t>
      </w:r>
      <w:r w:rsidRPr="005E7BAD">
        <w:rPr>
          <w:rFonts w:cs="Times New Roman"/>
          <w:szCs w:val="28"/>
          <w:lang w:val="kk-KZ"/>
        </w:rPr>
        <w:t xml:space="preserve"> Мектеп пен отбасын байланыстыратын жұмыстың негізгі формасы, онда сынып пен ата-аналар топтарының өмірінің мәселелері талқыланады. Сынып жетекшісі дайындық үдерісінде ата-аналарға басшылық жасайды және жиналыстың қарапайым қатысушысы болып табылады. Алғашқы кездесулер, мәселелерді демократиялық талқылауға мысал келтіре отырып, ол өзін-өзі басқара алады, ал болашақта бұл рөлді ата-аналардың заңды түрде орындайды. </w:t>
      </w:r>
    </w:p>
    <w:p w14:paraId="1D512ED7"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Алғашқы ата-аналар жиналысында бастауыш сынып мұғалімі әр отбасына барғысы келетінін айтады. Бұл үйде ата-аналарға баласының дамуы мен тәрбиесінің ерекшеліктері туралы айту оңай болатындығымен түсіндіріледі. Мұғалім үшін оқушылар қандай жағдайда өсіп жатқанын, оның мектепке дайындығын, отбасының барлық мүшелері арасында қандай қарым-қатынас қалыптасып жатқанын, бос уақыттарын қалай өткізетінін білуі маңызды. Оқушыларының жағдайын білу үшін отбасына мұғалімнің келгеніне балалар өте қуанышты болады, олар оған дайындалады, сондықтан сізге көрсеткісі келетін барлық нәрсені көру үшін уақытты арнайы жоспарлау қажет. Келген кезде қолайсыздықты болдырмау үшін ата-аналар күні мен уақытын өздері белгілейді. Қыркүйектің бірінші күндерінен бастап ақпараттық бұрышта кесте орналастырылады, онда бағандарда оқушылар тізімі, ал қатарларда ата-аналар белгілеген кездесудің мүмкін болатын күндері жазылады.</w:t>
      </w:r>
    </w:p>
    <w:p w14:paraId="4E7EA64D"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 xml:space="preserve">Кейде бастауыш сынып мұғалімдері отбасына барғанда ыңғайсыздық сезінеді. Мұндай сапарларды қарапайым достық сапар деп санауға және соған сәйкес әрекет етуге болады. Отбасының әрбір мүшесімен таныса отырып, сонымен сөйлесудің неғұрлым қалай ыңғайлы екенін – атымен немесе аты және әкесінің атымен белгілеу қажет. Сапар барысында мұғалім фотосуреттерді, бейнежазуларды көре алады, отбасы мүшелерінің қызығушылықтары мен қабілеттері  туралы біле алады. </w:t>
      </w:r>
    </w:p>
    <w:p w14:paraId="6BBEBAA7"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Мұғалім  пен отбасы арасындағы қарым-қатынастың табысты дамуы үшін оқушы арқылы берілетін дәптерлер немесе күнделіктер (жазбалар) қолданылады. Олар оқушының жаңа жетістіктері туралы қысқа хабарламаларды немесе көрсеткен көмегі үшін ата-аналарға ризашылығын қамтуы мүмкін.</w:t>
      </w:r>
    </w:p>
    <w:p w14:paraId="0F0B7AFA"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Әдетте ата-аналар мұндай хабарламаларды оқуға қуанышты және жиі жауап жібереді. Мұның бәрі, егер мұғалім осы баламен қандай да бір арнайы жұмыс жүргізсе, ал оған ата-анасы көмектессе, өте маңызды болмақ.</w:t>
      </w:r>
    </w:p>
    <w:p w14:paraId="46798849"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 xml:space="preserve">Ата-аналар жиналысы мектеп бойынша жылына екі рет, ал сынып бойынша жылына төрт рет өткізіледі. Жиналысты дұрыс ұйымдастырып өткізуге ата-аналар комитеті мен ата-аналар белсенділері және мектептің педагогикалық ұжымы тікелей жауапты болады. Сыныптың ата-аналар жиналысында оқу-тәрбие мәселелері талқыланып, оның сапасын жақсартудың талаптары белгіленеді. Сонымен қатар, ата-аналар сынып жетешісімен бірге оқушылар туралы, олардың тәртібі мен тәрбиесінен мағлұмат алады. </w:t>
      </w:r>
      <w:r w:rsidRPr="005E7BAD">
        <w:rPr>
          <w:rFonts w:cs="Times New Roman"/>
          <w:szCs w:val="28"/>
          <w:lang w:val="kk-KZ"/>
        </w:rPr>
        <w:lastRenderedPageBreak/>
        <w:t>Мазмұнында: «сынып жетекшілері ата-аналарды сыныптың алдағы оқу-тәрбие жоспарымен, ал мектеп басшылығы ата-аналарға алдағы оқу-тәрбие жоспарымен таныстырады», - делінген [159, б. 81].</w:t>
      </w:r>
    </w:p>
    <w:p w14:paraId="3F6E2C97"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Мектеп  тәжірибесінде тақырыптық ата-аналар жиналысын өткізудің тәрбиелік мәні зор. Мұндай жиналыстардың мақсаты – ата-аналарды психологиялық-педагогикалық білім мен тәжірибе жаңалықтарымен таныстыру, ой қорыту болып табылады. </w:t>
      </w:r>
    </w:p>
    <w:p w14:paraId="00B16F0E"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 xml:space="preserve">Ата-аналар комитеті немесе ата-аналардың келесі тобы (іс кеңесі) жиналыстың барысын талқылайды, жетекшіні таңдайды және жиналысқа шығарылған мәселелерді шешудің нұсқаларын анықтайды. Кездесулер мұғалімнің монологына айналмай, әңгіме, өзара пікір алмасу, бірлескен ізденіс сипатына ие болады. Кездесуге қатысушылардың шығармашылық қабілетін арттырудың тиімді әдістерінің бірі – оларды бірлескен  зерттеу қызметіне қосу. Мысалы, ата-аналарға балалардың мінез-құлқын мақсатты түрде бақылап отыру және жиналыста нәтижелерімен бөлісу ұсынылады. Осының негізінде мұғалім мен ата-аналар анықталған кемшіліктерді жою, оң нәтижелерді бекіту үшін бірлескен жұмысты қалай құру керектігін анықтайды. Ата-аналардың дәрісханасы ата-аналарды тәрбиелеу мәселелерімен таныстыруға, олардың педагогикалық мәдениетін арттыруға, бала тәрбиесінде ортақ тәсілдерді дамытуға көмектеседі. «Дәрісхана» атауы шартты болып табылады. Ата-аналарға тек дәрістер оқытылады деген сөз емес. </w:t>
      </w:r>
    </w:p>
    <w:p w14:paraId="31FE2987"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 xml:space="preserve">Жұмыс формалары әртүрлі, олар көбінесе ата-аналардың позициясын тыңдаушы ретінде емес, олардың белсенділігін, шығармашылығын, мәселелерді талқылауға, сабақты ұйымдастыру мен өткізуге қатысуын ынталандырады. Дәрісхананың тақырыптарын анықтауға ата-аналар қатысады. Егер оларға сабақтардың тақырыптарын тұжырымдау, сабақтардың тақырыптарын құрастыру қиын болса, мұғалім қолда бар әдістемелік ұсыныстарды, сондай-ақ осы ұжымдағы балаларды тәрбиелеу мәселелерін ескере отырып, мүмкін болатын тақырыптар жиынтығын ұсына алады. Сабақтарды дайындауды кезек-кезек ата-аналар тобы жүргізген жөн (іс кеңесі). Тақырыптың күрделілігіне, оған ата-ананың дайындығына, мұғалімге, іс кеңесіне мамандарды тартады немесе материалды таңдап, сабақты өз бетінше жүргізеді. Мұғалім ата-аналарға баланың сол немесе осы аптадағы жетістіктері туралы хабарлайды, нені назарға алғысы келетінін  көрсетеді. Егер бұл күні отбасында мереке тойланса, сіз құттықтау жаза аласыз. Ата-аналар сол күнделікке жазбалар, өтініштер немесе тілектер жазады. Бұл әдіс әсіресе өз ойын жазбаша түрде оңай жеткізетін немесе мұғаліммен кездесуге мүмкіндігі жоқ ата-аналарға қолайлы. Уақыт өте келе, ата-аналармен қарым-қатынас жақындай түседі, сенім артады және бұл отбасылар мен олардың балаларының қажеттіліктерін, қызығушылықтарын дәл анықтауға мүмкіндік береді. </w:t>
      </w:r>
    </w:p>
    <w:p w14:paraId="7E8BF7C8"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 xml:space="preserve">Байланыстың тағы бір әдісі – </w:t>
      </w:r>
      <w:r w:rsidRPr="005E7BAD">
        <w:rPr>
          <w:rFonts w:cs="Times New Roman"/>
          <w:bCs/>
          <w:szCs w:val="28"/>
          <w:lang w:val="kk-KZ"/>
        </w:rPr>
        <w:t>хабарландыру тақтасы.</w:t>
      </w:r>
      <w:r w:rsidRPr="005E7BAD">
        <w:rPr>
          <w:rFonts w:cs="Times New Roman"/>
          <w:szCs w:val="28"/>
          <w:lang w:val="kk-KZ"/>
        </w:rPr>
        <w:t xml:space="preserve"> Онда кездесу туралы ақпаратты, сабақтар мен қоңыраулардың кестесін, танымжорықтан кейінгі оқушылар суреттерін, сыныптың суреттерін қоюға болады. Тақта жарқын және түрлі-түсті болуы керек, ал ақпарат уақтылы – кем дегенде </w:t>
      </w:r>
      <w:r w:rsidRPr="005E7BAD">
        <w:rPr>
          <w:rFonts w:cs="Times New Roman"/>
          <w:szCs w:val="28"/>
          <w:lang w:val="kk-KZ"/>
        </w:rPr>
        <w:lastRenderedPageBreak/>
        <w:t>аптасына бір рет жаңаруы керек. Барлық оқушылардың телефон нөмірлерінің тізімі, есте қаларлық күндердің (оқушылардың туған күндерінің) күнтізбесі үнемі ілініп тұрады.</w:t>
      </w:r>
    </w:p>
    <w:p w14:paraId="5AADB3E5"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Келесі әдістің бірі әлеуметтік желі арқылы, ата-аналармен  – «Таңертеңгі пошта» әдісін қолданған жөн, күн сайын өзгеретін мұндай жазбаның маңызы зор. Онда мұғалім оқушылардың бүгін не оқығанын, нені назарға алу қажет және неге дайындалу керектігін, сонымен қатар сыныптағы іс-шаралардың постерін жазады. Ата-ананың бұрышында оқушылардың соңғы дербес немесе тест жұмысы жазылған папка бар. «Күннің батыры» стенді сол күні өзін ерекше көрсеткен балаларды белгілейді. Ата-аналар бұрышында психологтар мен мұғалімдердің кеңестері, ұсыныстары, ата-аналарға арналған жадынамалары бар папкалар бар. Дәптер де бар, оған ата-аналар жауап алғысы келген сұрақтарды жазады. Мұнда отбасындағы балалар тәрбиесіне ерекше мән беріледі. Отбасындағы тәрбие тағылымдық, өнегелік қағидаларға негізделіп, ата-ананың балаға деген қатынасын анықтайды. Отбасының бірлігі оның мүшелерінің бір-біріне адамгершілік, ізгілік, құқықтық, т.с.с. өзара жауапкершіліктеріне, түсініктеріне, сонымен қатар эмоционалдық (сезімдік) жақындықтарына негізделеді. Бір жағынан отбасы – адамдардың өзінің ішкі өмірін, құпияларын, сырларын қарсы тұрған сыртқы әсерлерден қорғайтын бірлестік.</w:t>
      </w:r>
    </w:p>
    <w:p w14:paraId="54DB4091"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 xml:space="preserve">Сонымен қатар отбасы қоғамдық қарым-қатынасқа, оның барлық өмірінің үрдісіне ықпалын тигізе алады. Отбасы адамдардың қажеттіліктерін қанағаттандырып қоймай, бірқатар әлеуметтік функцияларды орындайтын қоғамның әлеуметтік құрылымы, бір элементі болып табылады. Балалар отбасында тәрбиенің негізгі бөлігін ата-аналардан алады. Дегенмен мектепте мұғалімдердің басым бөлігі әйел адамдар болып табылады. Сондықтан гендерлік мәселелер де байқалып отрады. Қалай болса да әкенің рөлі ананың рөлінен кем болмауы керек. Ол тек адамның жауапкершілік сезіміне байланысты болады. </w:t>
      </w:r>
    </w:p>
    <w:p w14:paraId="7A48D57C"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 xml:space="preserve">Отбасымен нақты байланысты қамтамасыз ету бойынша негізгі ауыртпалық сынып жетекшісінің мойнына түседі. Ол өз іс-әрекетін ата-аналар комитеті, ата-аналар жиналысы, осы сыныпта жұмыс істейтін мұғалімдер арқылы ұйымдастырады. Сынып жетекшісінің отбасымен байланысты сақтаудағы тәжірибелік-әрекетінің маңызды бөлігі – оқушылардың үйіне жеке бару, оның өмірінің жағдайын сол жерде зерттеу, тәрбиелік әсерді күшейту, қажетсіз нәтижелердің алдын алу бойынша бірлескен шараларды ата-аналармен келісу және үйлестіру. Сынып жетекшісінің ағарту қызметі дәстүрлі қызметі болып қала береді, көптеген отбасылар педагогикалық кеңестер мен кәсіби қолдауды қажет етеді. </w:t>
      </w:r>
    </w:p>
    <w:p w14:paraId="5732FBF1"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 xml:space="preserve">Ата-аналар жүргізілетін тренингтер мен семинарларда отбасылық тәрбиенің міндеттері, формалары мен әдістері, осы жастағы оқушылардың психофизиологиялық ерекшеліктері; әр түрлі жастағы тәрбиелеу тәсілдері; білім берудің адамгершілік, дене, еңбек, интеллектуалды секілді жекелеген бағыттары; шындықты интеллектуалды меңгерудің жаңа аясы – экономикалық, </w:t>
      </w:r>
      <w:r w:rsidRPr="005E7BAD">
        <w:rPr>
          <w:rFonts w:cs="Times New Roman"/>
          <w:szCs w:val="28"/>
          <w:lang w:val="kk-KZ"/>
        </w:rPr>
        <w:lastRenderedPageBreak/>
        <w:t>экологиялық, құқықтық білім; балалардың денсаулығын нығайту, салауатты өмір салтын ұйымдастыру мәселелері; азаматтық және патриотизм; парасаттылыққа, жауапкершілікке тәрбиелеу туралы дәрістер мен әңгімелер жүргізу пайдалы.</w:t>
      </w:r>
    </w:p>
    <w:p w14:paraId="59F83D2B"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Отбасылық тәрбиесінің ең өзекті бағыты – ата-аналар мен балалар арасындағы алшақтықты, жанжалдар мен дағдарыстық жағдайларды жеңу, отбасылық тәрбиеде қиындықтар мен кедергілердің пайда болуы, қоғам алдындағы жауапкершілік мәселелерін бөлек қарастырған жөн.</w:t>
      </w:r>
    </w:p>
    <w:p w14:paraId="234F74B0"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Қазіргі кезде ата-аналар жиналыстарында ата-аналарға оқу үлгерімі мен сабаққа қатысу нәтижелері, тәртіпті бұзу, оқуда артта қалып қою фактілері туралы хабарлап қана қоймай, сонымен бірге олардың себептерін білу, жағымсыз құбылыстарды жеңудің жолдарын қызығушылықпен талқылау, нақты шараларды белгілеу маңызды. Ата-аналар жиналысын ақыл айту мен ақпарат жеткізуге айналдыруға болмайды. Оқушы мен оның отбасына көпшілік алдында жала жабуға болмайды; мұғалімнің судья рөлін атқаруына, шешімдер мен үкім шығаруға қатаң тыйым салынады.</w:t>
      </w:r>
    </w:p>
    <w:p w14:paraId="3A3C4427"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Гуманист-мұғалімнің біреудің сөзін жеткізуге, қатал үкім шығаруға құқығы жоқ, өйткені ол бастауыш сынып оқушыларын белгілі бір әрекетке жетелейтін себептердің қаншалықты күрделі және қайшылықты екенін түсінеді. Қатал қоғамда сынып жетекшісі шыдамдылық, мейірімділік пен жанашырлықтың үлгісін көрсетеді және оларды қорғайды. Оның ата-аналарға берген кеңесі – жұмсақ, ойластырылған, мейірімді болғаны жөн.</w:t>
      </w:r>
    </w:p>
    <w:p w14:paraId="350F5932"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Ата-аналар жиналысында талқыланатын тұрақты тақырып – отбасы мен мектеп талаптарының бірлігін сақтау. Бұл үшін үйлестіру жоспарының нақты аспектілері алынады, олардың орындалуы талданады және сәйкессіздіктерді жою жолдары көрсетіледі. Өскелең ұрпаққа адамгершілік тәрбие беру өткір мәселе болып қала береді, олардың әр түрлі аспектілерін ата-аналар жиналыстарында үнемі талқылауға тура келеді. Соңғы жылдары көптеген мұғалімдер жергілікті дін қызметкерлерін имандылық туралы әңгімеге шақырады.</w:t>
      </w:r>
    </w:p>
    <w:p w14:paraId="28DDA284"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Сынып жетекшісінің отбасымен жұмысының дәстүрлі түрі – ата-аналарды мектепке әңгімеге шақыру. Адамгершілік бағыттағы мектептерде мұның себебі – оқушылардың жетістіктерін айту, оқушының дарындылығын одан әрі дамыту бағдарламасын келісу үшін ата-аналарға хабарланады. Бастауыш сынып оқушылары күнделікті шараларға қатысып, қоғамның материалдық саласында адамгершілік және еңбек бағдарларын дұрыс таңдап дамытады. Қарым-қатынас тәсілі – балалар мен ересектердің мінез-құлық нормаларын игеруіне көмектеседі.</w:t>
      </w:r>
    </w:p>
    <w:p w14:paraId="59B06324"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Қазіргі кезде мектептерде әрқашан бір себеп болады – мінез-құлыққа немесе оқуға қанағаттанбау, себебі – нақты факт. Зерттеулер көрсеткендей, ата-аналарды осындай мектепке шақырулар, теріс эмоциялар тудырып, көбінесе ата-аналарды мектептен, мектепті балалардан алшақтатады.</w:t>
      </w:r>
    </w:p>
    <w:p w14:paraId="5ED836F7"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 xml:space="preserve">Көптеген мектептер әр ата-ана аптасына бір рет келуі керек деген ереже енгізеді. Содан кейін оқушының теріс қылықтары, егер олар келесі келгенде </w:t>
      </w:r>
      <w:r w:rsidRPr="005E7BAD">
        <w:rPr>
          <w:rFonts w:cs="Times New Roman"/>
          <w:szCs w:val="28"/>
          <w:lang w:val="kk-KZ"/>
        </w:rPr>
        <w:lastRenderedPageBreak/>
        <w:t>болатын болса, қалыпты түрде қабылданады және жалпы позитивті жағдайда қарсы күрт реакция тудырмайды. Бұл үлгіде мектеп ата-аналарға өз балаларын жүйелі түрде тәрбиелеуге көмектеседі (және оларға үйретеді!). Әрине сынып жетекшісінің жүктемесі едәуір артады, өйткені ол күн сайын 4-5 ата-анамен сөйлесуі керек, ал пайдасы орасан зор. Уақыт өте келе, үздік және үлгермеуші, тәртіпті және тәртібі онша емес оқушыларға ынталандырушы әсер ететін тұрақты «кесте» құрылады.</w:t>
      </w:r>
    </w:p>
    <w:p w14:paraId="27C1883C"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Сынып жетекшісі өз оқушыларының отбасыларына барады, олардың өмір сүру жағдайын ғана емес, сонымен қатар отбасылық тәрбиені ұйымдастыру сипатын да зерттейді. Тәжірибелі мұғалім үйдегі атмосфера мен отбасы мүшелерінің қарым-қатынасы көп нәрсені айта алады.</w:t>
      </w:r>
    </w:p>
    <w:p w14:paraId="46942BDB"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Оқушыға үйге барғанда мына нұсқауларды орындау қажет:</w:t>
      </w:r>
    </w:p>
    <w:p w14:paraId="3D634407"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Шақырусыз бармау, отбасы мүшесінен шақырту алуға тырысу;</w:t>
      </w:r>
    </w:p>
    <w:p w14:paraId="2435A7B9"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Ата-анамен сыпайы болу, әрқашан мақтаудан бастау;</w:t>
      </w:r>
    </w:p>
    <w:p w14:paraId="39701C41"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Оқушыларға қатысты шағымдар айтпау, проблемалар мен оларды жедел шешу жолдары туралы айту;</w:t>
      </w:r>
    </w:p>
    <w:p w14:paraId="1CF8BE5C"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Оқушының қатысуымен сөйлесу, ерекше жағдайларда ғана құпия кездесуді сұрау;</w:t>
      </w:r>
    </w:p>
    <w:p w14:paraId="0DAB939C"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Ата-анаға шағым айтпау;</w:t>
      </w:r>
    </w:p>
    <w:p w14:paraId="0A4A8664"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Оқушылардың тағдырына өз қызығушылығын көрсету;</w:t>
      </w:r>
    </w:p>
    <w:p w14:paraId="68125F13"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Кеңес пен ұсыныстарды бергенде артық кетпеу, өз талаптарыңыздың деңгейін және отбасының мүмкіндіктерін өлшеу;</w:t>
      </w:r>
    </w:p>
    <w:p w14:paraId="23D65750"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Бірлескен жобаларды ұсыну, бірлескен істер туралы келісу;</w:t>
      </w:r>
    </w:p>
    <w:p w14:paraId="70E051C1"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Негізсіз уәделер бермеу, қиын жағдайда өте ұстамды болу, оптимизмді абайлап білдіру.</w:t>
      </w:r>
    </w:p>
    <w:p w14:paraId="68AD5412"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 xml:space="preserve">Өкінішке қарай, ата-аналармен жүргізілген кәсіби емес жұмыс мұғалім мен оның сыныбының беделін түсіреді. Ата-аналар өз балаларының тағдырына сынып жетекшісінің қызығушылығын көргенде ғана ынтымақтастыққа және кейінгі байланыстарға ұмтылады. Демек отбасының жағдайын сынып жетекшісі үнемі бақылауға ұстау қажет. </w:t>
      </w:r>
    </w:p>
    <w:p w14:paraId="5C7F1339"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 xml:space="preserve">Бүгінгі күні мектеп пен отбасы арасындағы бала тәрбиесіндегі тәжірибемен бөлісуге арналған конференциялар мен семинарлар тақырыптық болуы мүмкін. Егер сізде осы мәселе бойынша отбасылық тәрбиенің оң тәжірибесі болса, оны өткізген жөн. Бұл форма қызығушылықты оятады, ата-аналардың назарын аударады, ал олар үшін ақпарат сенімді түрде естіледі және оларды ата-аналар үлкен сеніммен қабылдайды. Тәжірибе алмасу үшін сіз ата-аналардың практикалық қызығушылығын тудыратын бірнеше нақты сұрақтар ала аласыз. Бұл жағдайда көптеген ата-аналар қандай проблемаларды шешуде оң нәтижелерге қол жеткізгендігін ескере отырып айта алады. Сұрақтар мен жауаптар кеші ата-аналармен сұхбаттасудан және балаларды тәрбиелеуде және олармен қарым-қатынаста туындайтын проблемалар тізімін нақтылағаннан кейін өткізіледі. Мұғалім кейбір сұрақтарға өзі жауап бере алады, басқа сұрақтарға (мысалы, психология, жыныстық тәрбие) маман шақырылады. Проблемалық сипаттағы бірқатар мәселелерді ата-аналар талқылауға ұсына </w:t>
      </w:r>
      <w:r w:rsidRPr="005E7BAD">
        <w:rPr>
          <w:rFonts w:cs="Times New Roman"/>
          <w:szCs w:val="28"/>
          <w:lang w:val="kk-KZ"/>
        </w:rPr>
        <w:lastRenderedPageBreak/>
        <w:t xml:space="preserve">алады және арнайы дайындалған диспутқа негіз болады. Диспут – тәрбие проблемалары туралы рефлексия – ата-аналар үшін педагогикалық мәдениетті көтерудің ең қызықты формаларының бірі. Ол тыныш атмосферада өтеді, барлығына мәселелерді талқылауға қатысуға мүмкіндік береді, жинақталған тәжірибеге сүйене отырып, фактілер мен құбылыстарды жан-жақты талдай білу қабілетін қалыптастыруға ықпал етеді, белсенді педагогикалық ойлауды оятады. Диспутқа қатысушылардың өздері топтарға бөлініп, ең қызықты сұрақтарды құрастыра алады, содан кейін ұжымдық талқылауға шығаруға болатын сұрақтарды таңдап, алдын ала талқылай алады. Бұл әдіс барлығына мәселенің ең дұрыс шешімін іздеуге қатысуға мүмкіндік береді, ата-аналарға белгілі бір позицияда болуға көмектеседі, барлығына өз ойын ашық айтуға мүмкіндік береді. Іс кеңестің қорытындысын шығару үшін, мұғалім немесе ата-аналардың бірі соңғы хабарламаны дайындауы керек. Мұндай пікірталастардың, кеңестердің тақырыбы кластың, отбасының өміріндегі нақты жағдайлар болуы мүмкін. Жыл сайын әкімшілікпен және сынып жетекшілерімен кездесулер өткізген жөн. Мұғалімдер ата-аналарды өз талаптарымен таныстырады, ата-аналардың тілектерін тыңдайды. Бірлескен ұжымдық іздену процесінде анықталған мәселелер бойынша әрекет бағдарламасын құруы, бір-біріне сұрақтар болуы мүмкін. Кездесуді балалардың жеке топтарын тәрбиелеу мен оқытуда туындаған мәселелер мен қиындықтарды ескере отырып, жеке кеңестер, әңгімелермен немесе топтық жұмыспен аяқтауға болады. </w:t>
      </w:r>
    </w:p>
    <w:p w14:paraId="12116600"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Мектеп пен отбасының өзара әрекеттестігі келесі жағдайларға байланысты:</w:t>
      </w:r>
    </w:p>
    <w:p w14:paraId="4082BDE1"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 xml:space="preserve">Тәрбие берудің біртұтас объекісіне (субъектісіне); </w:t>
      </w:r>
    </w:p>
    <w:p w14:paraId="72BB3D32"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Бала тәрбиесінің жалпы мақсаттары мен міндеттеріне;</w:t>
      </w:r>
    </w:p>
    <w:p w14:paraId="1427ACEA"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 xml:space="preserve">Балаларды жан-жақты зерттеу мен олардың дамуына әсер етуді үйлестіру мүмкіндігіне; </w:t>
      </w:r>
    </w:p>
    <w:p w14:paraId="51214953"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 xml:space="preserve">Мұғалімдер мен ата-аналардың әрекетін үйлесіру қажеттілігіне; </w:t>
      </w:r>
    </w:p>
    <w:p w14:paraId="0506D776"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 xml:space="preserve">Баланың проблемаларын шешуде мектеп пен отбасының күш-жігерін біріктіру  мүмкіндігіне; </w:t>
      </w:r>
    </w:p>
    <w:p w14:paraId="72848954"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 xml:space="preserve">Өзара әрекеттесуге қатысушылардың әрқайсысының отбасы, сынып және мектеп ұжымдарын өзара байыту мүмкіндігіне. </w:t>
      </w:r>
    </w:p>
    <w:p w14:paraId="619555F2"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 xml:space="preserve">Мектеп пен отбасы арасындағы өзара әрекеттестігі негізі ортақ мақсатқа құрылады, яғни балалардың дамуы, тәрбиесі мен тәрбиесі үшін қолайлы жағдайлар жасай отырып, педагогикалық үдерістің барлық қатысушылары арасында ынтымақтастық қарым-қатынастың қалыптасуын қамтамасыз етуге бағытталады. </w:t>
      </w:r>
    </w:p>
    <w:p w14:paraId="390F1DA0"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Мектеп пен отбасының өзара әрекеттестігі бала тәрбиесінің келесі жалпы міндеттерін шешуге бағытталған:</w:t>
      </w:r>
    </w:p>
    <w:p w14:paraId="13F04E82"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 xml:space="preserve">Сапалы білім мен өнегелі тәрбие беру; </w:t>
      </w:r>
    </w:p>
    <w:p w14:paraId="05007A5E"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 xml:space="preserve">Оқушылар арасында адамгершілік пен мінез-құлық мәдениетін қалыптастыру; </w:t>
      </w:r>
    </w:p>
    <w:p w14:paraId="7E6310E8"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Салауатты өмір салтының қажеттілігін қалыптастыру.</w:t>
      </w:r>
    </w:p>
    <w:p w14:paraId="398C8D4B"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lastRenderedPageBreak/>
        <w:t>Бұл мақсатқа және тәрбиенің жалпы міндеттеріне жету үшін жеке педагогикалық міндеттер кешенін шешу қажет. Атап айтқанда:</w:t>
      </w:r>
    </w:p>
    <w:p w14:paraId="60153735" w14:textId="77777777" w:rsidR="001260E5" w:rsidRPr="005E7BAD" w:rsidRDefault="001260E5" w:rsidP="001260E5">
      <w:pPr>
        <w:pStyle w:val="a3"/>
        <w:tabs>
          <w:tab w:val="left" w:pos="1134"/>
        </w:tabs>
        <w:spacing w:after="0"/>
        <w:ind w:left="0" w:firstLine="709"/>
        <w:jc w:val="both"/>
        <w:rPr>
          <w:rFonts w:cs="Times New Roman"/>
          <w:i/>
          <w:szCs w:val="28"/>
          <w:lang w:val="kk-KZ"/>
        </w:rPr>
      </w:pPr>
      <w:r w:rsidRPr="005E7BAD">
        <w:rPr>
          <w:rFonts w:cs="Times New Roman"/>
          <w:i/>
          <w:szCs w:val="28"/>
          <w:lang w:val="kk-KZ"/>
        </w:rPr>
        <w:t>Оқушылармен жұмыс кезінде:</w:t>
      </w:r>
    </w:p>
    <w:p w14:paraId="28F3D89A" w14:textId="77777777" w:rsidR="001260E5" w:rsidRPr="005E7BAD" w:rsidRDefault="001260E5" w:rsidP="001260E5">
      <w:pPr>
        <w:pStyle w:val="a3"/>
        <w:numPr>
          <w:ilvl w:val="0"/>
          <w:numId w:val="6"/>
        </w:numPr>
        <w:tabs>
          <w:tab w:val="left" w:pos="1134"/>
        </w:tabs>
        <w:spacing w:after="0"/>
        <w:ind w:left="0" w:firstLine="709"/>
        <w:jc w:val="both"/>
        <w:rPr>
          <w:rFonts w:cs="Times New Roman"/>
          <w:i/>
          <w:szCs w:val="28"/>
          <w:lang w:val="kk-KZ"/>
        </w:rPr>
      </w:pPr>
      <w:r w:rsidRPr="005E7BAD">
        <w:rPr>
          <w:rFonts w:cs="Times New Roman"/>
          <w:szCs w:val="28"/>
          <w:lang w:val="kk-KZ"/>
        </w:rPr>
        <w:t xml:space="preserve">Ата-аналарға құрметпен, қамқорлықпен қарауды тәрбиелеу; </w:t>
      </w:r>
    </w:p>
    <w:p w14:paraId="2DC95873" w14:textId="77777777" w:rsidR="001260E5" w:rsidRPr="005E7BAD" w:rsidRDefault="001260E5" w:rsidP="001260E5">
      <w:pPr>
        <w:pStyle w:val="a3"/>
        <w:numPr>
          <w:ilvl w:val="0"/>
          <w:numId w:val="6"/>
        </w:numPr>
        <w:tabs>
          <w:tab w:val="left" w:pos="1134"/>
        </w:tabs>
        <w:spacing w:after="0"/>
        <w:ind w:left="0" w:firstLine="709"/>
        <w:jc w:val="both"/>
        <w:rPr>
          <w:rFonts w:cs="Times New Roman"/>
          <w:i/>
          <w:szCs w:val="28"/>
          <w:lang w:val="kk-KZ"/>
        </w:rPr>
      </w:pPr>
      <w:r w:rsidRPr="005E7BAD">
        <w:rPr>
          <w:rFonts w:cs="Times New Roman"/>
          <w:szCs w:val="28"/>
          <w:lang w:val="kk-KZ"/>
        </w:rPr>
        <w:t xml:space="preserve">Отбасы алдындағы өз әрекеттері үшін жауапкершілікті қалыптастыру; </w:t>
      </w:r>
    </w:p>
    <w:p w14:paraId="2052F8B7" w14:textId="77777777" w:rsidR="001260E5" w:rsidRPr="005E7BAD" w:rsidRDefault="001260E5" w:rsidP="001260E5">
      <w:pPr>
        <w:pStyle w:val="a3"/>
        <w:numPr>
          <w:ilvl w:val="0"/>
          <w:numId w:val="6"/>
        </w:numPr>
        <w:tabs>
          <w:tab w:val="left" w:pos="1134"/>
        </w:tabs>
        <w:spacing w:after="0"/>
        <w:ind w:left="0" w:firstLine="709"/>
        <w:jc w:val="both"/>
        <w:rPr>
          <w:rFonts w:cs="Times New Roman"/>
          <w:i/>
          <w:szCs w:val="28"/>
          <w:lang w:val="kk-KZ"/>
        </w:rPr>
      </w:pPr>
      <w:r w:rsidRPr="005E7BAD">
        <w:rPr>
          <w:rFonts w:cs="Times New Roman"/>
          <w:szCs w:val="28"/>
          <w:lang w:val="kk-KZ"/>
        </w:rPr>
        <w:t>Отбасымен мақтаныш сезімін тәрбиелеу, отбасылық дәстүрлерді сақтауға және дамытуға ұмтылу.</w:t>
      </w:r>
    </w:p>
    <w:p w14:paraId="2A1C3C27" w14:textId="77777777" w:rsidR="001260E5" w:rsidRPr="005E7BAD" w:rsidRDefault="001260E5" w:rsidP="001260E5">
      <w:pPr>
        <w:pStyle w:val="a3"/>
        <w:tabs>
          <w:tab w:val="left" w:pos="1134"/>
        </w:tabs>
        <w:spacing w:after="0"/>
        <w:ind w:left="0" w:firstLine="709"/>
        <w:jc w:val="both"/>
        <w:rPr>
          <w:rFonts w:cs="Times New Roman"/>
          <w:i/>
          <w:szCs w:val="28"/>
          <w:lang w:val="kk-KZ"/>
        </w:rPr>
      </w:pPr>
      <w:r w:rsidRPr="005E7BAD">
        <w:rPr>
          <w:rFonts w:cs="Times New Roman"/>
          <w:i/>
          <w:szCs w:val="28"/>
          <w:lang w:val="kk-KZ"/>
        </w:rPr>
        <w:t>Ата-аналармен жұмыста:</w:t>
      </w:r>
    </w:p>
    <w:p w14:paraId="183C7C70" w14:textId="77777777" w:rsidR="001260E5" w:rsidRPr="005E7BAD" w:rsidRDefault="001260E5" w:rsidP="001260E5">
      <w:pPr>
        <w:pStyle w:val="a3"/>
        <w:numPr>
          <w:ilvl w:val="0"/>
          <w:numId w:val="6"/>
        </w:numPr>
        <w:tabs>
          <w:tab w:val="left" w:pos="1134"/>
        </w:tabs>
        <w:spacing w:after="0"/>
        <w:ind w:left="0" w:firstLine="709"/>
        <w:jc w:val="both"/>
        <w:rPr>
          <w:rFonts w:cs="Times New Roman"/>
          <w:i/>
          <w:szCs w:val="28"/>
          <w:lang w:val="kk-KZ"/>
        </w:rPr>
      </w:pPr>
      <w:r w:rsidRPr="005E7BAD">
        <w:rPr>
          <w:rFonts w:cs="Times New Roman"/>
          <w:szCs w:val="28"/>
          <w:lang w:val="kk-KZ"/>
        </w:rPr>
        <w:t xml:space="preserve">Ата-аналардың бала тәрбиесіндегі рөлі туралы, мектеп пен сыныптың оқу-тәрбие процесіне қатысу қажеттілігі туралы дұрыс түсініктерін қалыптастыру;  </w:t>
      </w:r>
    </w:p>
    <w:p w14:paraId="637E871D" w14:textId="77777777" w:rsidR="001260E5" w:rsidRPr="005E7BAD" w:rsidRDefault="001260E5" w:rsidP="001260E5">
      <w:pPr>
        <w:pStyle w:val="a3"/>
        <w:numPr>
          <w:ilvl w:val="0"/>
          <w:numId w:val="6"/>
        </w:numPr>
        <w:tabs>
          <w:tab w:val="left" w:pos="1134"/>
        </w:tabs>
        <w:spacing w:after="0"/>
        <w:ind w:left="0" w:firstLine="709"/>
        <w:jc w:val="both"/>
        <w:rPr>
          <w:rFonts w:cs="Times New Roman"/>
          <w:i/>
          <w:szCs w:val="28"/>
          <w:lang w:val="kk-KZ"/>
        </w:rPr>
      </w:pPr>
      <w:r w:rsidRPr="005E7BAD">
        <w:rPr>
          <w:rFonts w:cs="Times New Roman"/>
          <w:szCs w:val="28"/>
          <w:lang w:val="kk-KZ"/>
        </w:rPr>
        <w:t xml:space="preserve">Отбасымен және балалармен жұмыстың әр түрлі формаларын жүргізу кезінде мектеп пен сынып жұмысындағы ата-аналардың субъективті позициясын қалыптастыру; </w:t>
      </w:r>
    </w:p>
    <w:p w14:paraId="081246BE" w14:textId="77777777" w:rsidR="001260E5" w:rsidRPr="005E7BAD" w:rsidRDefault="001260E5" w:rsidP="001260E5">
      <w:pPr>
        <w:pStyle w:val="a3"/>
        <w:numPr>
          <w:ilvl w:val="0"/>
          <w:numId w:val="6"/>
        </w:numPr>
        <w:tabs>
          <w:tab w:val="left" w:pos="1134"/>
        </w:tabs>
        <w:spacing w:after="0"/>
        <w:ind w:left="0" w:firstLine="709"/>
        <w:jc w:val="both"/>
        <w:rPr>
          <w:rFonts w:cs="Times New Roman"/>
          <w:i/>
          <w:szCs w:val="28"/>
          <w:lang w:val="kk-KZ"/>
        </w:rPr>
      </w:pPr>
      <w:r w:rsidRPr="005E7BAD">
        <w:rPr>
          <w:rFonts w:cs="Times New Roman"/>
          <w:szCs w:val="28"/>
          <w:lang w:val="kk-KZ"/>
        </w:rPr>
        <w:t xml:space="preserve">Ата-аналардың педагогикалық мәдениетін қалыптастыру; </w:t>
      </w:r>
    </w:p>
    <w:p w14:paraId="4030AD62" w14:textId="77777777" w:rsidR="001260E5" w:rsidRPr="005E7BAD" w:rsidRDefault="001260E5" w:rsidP="001260E5">
      <w:pPr>
        <w:pStyle w:val="a3"/>
        <w:numPr>
          <w:ilvl w:val="0"/>
          <w:numId w:val="6"/>
        </w:numPr>
        <w:tabs>
          <w:tab w:val="left" w:pos="1134"/>
        </w:tabs>
        <w:spacing w:after="0"/>
        <w:ind w:left="0" w:firstLine="709"/>
        <w:jc w:val="both"/>
        <w:rPr>
          <w:rFonts w:cs="Times New Roman"/>
          <w:i/>
          <w:szCs w:val="28"/>
          <w:lang w:val="kk-KZ"/>
        </w:rPr>
      </w:pPr>
      <w:r w:rsidRPr="005E7BAD">
        <w:rPr>
          <w:rFonts w:cs="Times New Roman"/>
          <w:szCs w:val="28"/>
          <w:lang w:val="kk-KZ"/>
        </w:rPr>
        <w:t>Ата-аналар мен балалар арасындағы сыйластық пен сенім қатынастарын дамыту.</w:t>
      </w:r>
    </w:p>
    <w:p w14:paraId="26785195" w14:textId="77777777" w:rsidR="001260E5" w:rsidRPr="005E7BAD" w:rsidRDefault="001260E5" w:rsidP="001260E5">
      <w:pPr>
        <w:pStyle w:val="a3"/>
        <w:spacing w:after="0"/>
        <w:ind w:left="0" w:firstLine="709"/>
        <w:jc w:val="both"/>
        <w:rPr>
          <w:rFonts w:cs="Times New Roman"/>
          <w:i/>
          <w:szCs w:val="28"/>
          <w:lang w:val="kk-KZ"/>
        </w:rPr>
      </w:pPr>
      <w:r w:rsidRPr="005E7BAD">
        <w:rPr>
          <w:rFonts w:cs="Times New Roman"/>
          <w:i/>
          <w:szCs w:val="28"/>
          <w:lang w:val="kk-KZ"/>
        </w:rPr>
        <w:t>Мұғалімдермен жұмыста:</w:t>
      </w:r>
    </w:p>
    <w:p w14:paraId="70DE97D1" w14:textId="77777777" w:rsidR="001260E5" w:rsidRPr="005E7BAD" w:rsidRDefault="001260E5" w:rsidP="001260E5">
      <w:pPr>
        <w:pStyle w:val="a3"/>
        <w:numPr>
          <w:ilvl w:val="0"/>
          <w:numId w:val="6"/>
        </w:numPr>
        <w:spacing w:after="0"/>
        <w:jc w:val="both"/>
        <w:rPr>
          <w:rFonts w:cs="Times New Roman"/>
          <w:i/>
          <w:szCs w:val="28"/>
          <w:lang w:val="kk-KZ"/>
        </w:rPr>
      </w:pPr>
      <w:r w:rsidRPr="005E7BAD">
        <w:rPr>
          <w:rFonts w:cs="Times New Roman"/>
          <w:szCs w:val="28"/>
          <w:lang w:val="kk-KZ"/>
        </w:rPr>
        <w:t xml:space="preserve">Отбасымен ынтымақтастықтың маңыздылығы туралы түсінік қалыптастыру, ата-аналар мен балалар арасындағы ізгілікті, өзара сыйластық қарым-қатынасты қалыптастыруда мұғалімдердің рөлі; </w:t>
      </w:r>
    </w:p>
    <w:p w14:paraId="26733333" w14:textId="77777777" w:rsidR="001260E5" w:rsidRPr="005E7BAD" w:rsidRDefault="001260E5" w:rsidP="001260E5">
      <w:pPr>
        <w:pStyle w:val="a3"/>
        <w:numPr>
          <w:ilvl w:val="0"/>
          <w:numId w:val="6"/>
        </w:numPr>
        <w:spacing w:after="0"/>
        <w:jc w:val="both"/>
        <w:rPr>
          <w:rFonts w:cs="Times New Roman"/>
          <w:i/>
          <w:szCs w:val="28"/>
          <w:lang w:val="kk-KZ"/>
        </w:rPr>
      </w:pPr>
      <w:r w:rsidRPr="005E7BAD">
        <w:rPr>
          <w:rFonts w:cs="Times New Roman"/>
          <w:szCs w:val="28"/>
          <w:lang w:val="kk-KZ"/>
        </w:rPr>
        <w:t xml:space="preserve">Ата-аналармен бірлескен мүдделі диалог негізінде мұғалімдердің  әр баланың мәселелерін шешу қажеттілігі мен қабілетін қалыптастыру; </w:t>
      </w:r>
    </w:p>
    <w:p w14:paraId="2C7FF230" w14:textId="77777777" w:rsidR="001260E5" w:rsidRPr="005E7BAD" w:rsidRDefault="001260E5" w:rsidP="001260E5">
      <w:pPr>
        <w:pStyle w:val="a3"/>
        <w:numPr>
          <w:ilvl w:val="0"/>
          <w:numId w:val="6"/>
        </w:numPr>
        <w:spacing w:after="0"/>
        <w:jc w:val="both"/>
        <w:rPr>
          <w:rFonts w:cs="Times New Roman"/>
          <w:i/>
          <w:szCs w:val="28"/>
          <w:lang w:val="kk-KZ"/>
        </w:rPr>
      </w:pPr>
      <w:r w:rsidRPr="005E7BAD">
        <w:rPr>
          <w:rFonts w:cs="Times New Roman"/>
          <w:szCs w:val="28"/>
          <w:lang w:val="kk-KZ"/>
        </w:rPr>
        <w:t>Мұғалімдердің отбасын зерттеу әдістерін, ата-аналармен диалог және өзара әрекеттестік формаларын, ата-аналар мен балалардың бірлескен іс-әрекетін ұйымдастыру формаларын меңгеруі;</w:t>
      </w:r>
    </w:p>
    <w:p w14:paraId="437AD9EE" w14:textId="77777777" w:rsidR="001260E5" w:rsidRPr="005E7BAD" w:rsidRDefault="001260E5" w:rsidP="001260E5">
      <w:pPr>
        <w:pStyle w:val="a3"/>
        <w:numPr>
          <w:ilvl w:val="0"/>
          <w:numId w:val="6"/>
        </w:numPr>
        <w:spacing w:after="0"/>
        <w:jc w:val="both"/>
        <w:rPr>
          <w:rFonts w:cs="Times New Roman"/>
          <w:i/>
          <w:szCs w:val="28"/>
          <w:lang w:val="kk-KZ"/>
        </w:rPr>
      </w:pPr>
      <w:r w:rsidRPr="005E7BAD">
        <w:rPr>
          <w:rFonts w:cs="Times New Roman"/>
          <w:szCs w:val="28"/>
          <w:lang w:val="kk-KZ"/>
        </w:rPr>
        <w:t>Мектеп пен отбасы арасындағы өзара әрекеттестіктің дамуы, сонымен қатар бірқатар ұйымдастырушылық және басқарушылық міндеттерді шешуге байланысты;</w:t>
      </w:r>
    </w:p>
    <w:p w14:paraId="5B0745AB" w14:textId="77777777" w:rsidR="001260E5" w:rsidRPr="005E7BAD" w:rsidRDefault="001260E5" w:rsidP="001260E5">
      <w:pPr>
        <w:pStyle w:val="a3"/>
        <w:numPr>
          <w:ilvl w:val="0"/>
          <w:numId w:val="6"/>
        </w:numPr>
        <w:spacing w:after="0"/>
        <w:jc w:val="both"/>
        <w:rPr>
          <w:rFonts w:cs="Times New Roman"/>
          <w:i/>
          <w:szCs w:val="28"/>
          <w:lang w:val="kk-KZ"/>
        </w:rPr>
      </w:pPr>
      <w:r w:rsidRPr="005E7BAD">
        <w:rPr>
          <w:rFonts w:cs="Times New Roman"/>
          <w:szCs w:val="28"/>
          <w:lang w:val="kk-KZ"/>
        </w:rPr>
        <w:t xml:space="preserve">Ата-аналардың қатысуымен мектепте және сыныпта барлық тәрбиелік шараларды өткізу; </w:t>
      </w:r>
    </w:p>
    <w:p w14:paraId="41089287" w14:textId="77777777" w:rsidR="001260E5" w:rsidRPr="005E7BAD" w:rsidRDefault="001260E5" w:rsidP="001260E5">
      <w:pPr>
        <w:pStyle w:val="a3"/>
        <w:numPr>
          <w:ilvl w:val="0"/>
          <w:numId w:val="6"/>
        </w:numPr>
        <w:spacing w:after="0"/>
        <w:jc w:val="both"/>
        <w:rPr>
          <w:rFonts w:cs="Times New Roman"/>
          <w:i/>
          <w:szCs w:val="28"/>
          <w:lang w:val="kk-KZ"/>
        </w:rPr>
      </w:pPr>
      <w:r w:rsidRPr="005E7BAD">
        <w:rPr>
          <w:rFonts w:cs="Times New Roman"/>
          <w:szCs w:val="28"/>
          <w:lang w:val="kk-KZ"/>
        </w:rPr>
        <w:t>Ата-аналарға психологиялық, медициналық және педагогикалық білім беру жүйесін қамтамасыз ету;</w:t>
      </w:r>
    </w:p>
    <w:p w14:paraId="00EA23FB" w14:textId="77777777" w:rsidR="001260E5" w:rsidRPr="005E7BAD" w:rsidRDefault="001260E5" w:rsidP="001260E5">
      <w:pPr>
        <w:pStyle w:val="a3"/>
        <w:numPr>
          <w:ilvl w:val="0"/>
          <w:numId w:val="6"/>
        </w:numPr>
        <w:spacing w:after="0"/>
        <w:jc w:val="both"/>
        <w:rPr>
          <w:rFonts w:cs="Times New Roman"/>
          <w:i/>
          <w:szCs w:val="28"/>
          <w:lang w:val="kk-KZ"/>
        </w:rPr>
      </w:pPr>
      <w:r w:rsidRPr="005E7BAD">
        <w:rPr>
          <w:rFonts w:cs="Times New Roman"/>
          <w:szCs w:val="28"/>
          <w:lang w:val="kk-KZ"/>
        </w:rPr>
        <w:t xml:space="preserve">Отбасымен қарым-қатынас мәселесі бойынша мұғалімдермен әдістемелік жұмысты ұйымдастыру; </w:t>
      </w:r>
    </w:p>
    <w:p w14:paraId="31730CFB" w14:textId="77777777" w:rsidR="001260E5" w:rsidRPr="005E7BAD" w:rsidRDefault="001260E5" w:rsidP="001260E5">
      <w:pPr>
        <w:pStyle w:val="a3"/>
        <w:numPr>
          <w:ilvl w:val="0"/>
          <w:numId w:val="6"/>
        </w:numPr>
        <w:spacing w:after="0"/>
        <w:jc w:val="both"/>
        <w:rPr>
          <w:rFonts w:cs="Times New Roman"/>
          <w:i/>
          <w:szCs w:val="28"/>
          <w:lang w:val="kk-KZ"/>
        </w:rPr>
      </w:pPr>
      <w:r w:rsidRPr="005E7BAD">
        <w:rPr>
          <w:rFonts w:cs="Times New Roman"/>
          <w:szCs w:val="28"/>
          <w:lang w:val="kk-KZ"/>
        </w:rPr>
        <w:t xml:space="preserve">Білім беру үдерісіне қатысушылардың өзара іс-әрекетін ынталандыру жүйесін әзірлеу және қамтамасыз ету;  </w:t>
      </w:r>
    </w:p>
    <w:p w14:paraId="25C5C6E3" w14:textId="77777777" w:rsidR="001260E5" w:rsidRPr="005E7BAD" w:rsidRDefault="001260E5" w:rsidP="001260E5">
      <w:pPr>
        <w:pStyle w:val="a3"/>
        <w:numPr>
          <w:ilvl w:val="0"/>
          <w:numId w:val="6"/>
        </w:numPr>
        <w:spacing w:after="0"/>
        <w:jc w:val="both"/>
        <w:rPr>
          <w:rFonts w:cs="Times New Roman"/>
          <w:i/>
          <w:szCs w:val="28"/>
          <w:lang w:val="kk-KZ"/>
        </w:rPr>
      </w:pPr>
      <w:r w:rsidRPr="005E7BAD">
        <w:rPr>
          <w:rFonts w:cs="Times New Roman"/>
          <w:szCs w:val="28"/>
          <w:lang w:val="kk-KZ"/>
        </w:rPr>
        <w:t xml:space="preserve">Ата-аналар комитетінің жұмысын ұйымдастыру, оның беделі мен мектеп ұжымы өмірінің мәселелерін шешудегі рөлін көтеру. </w:t>
      </w:r>
    </w:p>
    <w:p w14:paraId="2F6BBF4E"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 xml:space="preserve">Өзара әрекеттестікті дамытудың негізгі идеясы – педагогикалық үдерістің барлық қатысушыларының субъективті позициясын тану және қамтамасыз ету. </w:t>
      </w:r>
    </w:p>
    <w:p w14:paraId="5396E472"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Бұл идеяны жүзеге асыру әрбір ата-анаға, мұғалімге, балаға өз мүдделерін қанағаттандыруға, іске асыруға, өз пікірін білдіруге және белсенді болуға құқық пен мүмкіндік берілетінін білдіреді.</w:t>
      </w:r>
    </w:p>
    <w:p w14:paraId="5EC6C816"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lastRenderedPageBreak/>
        <w:t xml:space="preserve">Оқу-тәрбие үрдісіндегі ата-аналар мен оқушылардың субъективті позициясы – мұғалім мен отбасы арасындағы өзара әрекеттестікті дамытудың нәтижесі мен шарты. </w:t>
      </w:r>
    </w:p>
    <w:p w14:paraId="0AF6CDE9"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 xml:space="preserve">Кез келген қызметте субъективті позицияны қалыптастырудың маңызды шарттары: </w:t>
      </w:r>
    </w:p>
    <w:p w14:paraId="394615EC"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 xml:space="preserve">өзі мен басқалар үшін алдағы қызметтің қажеттілігі мен маңыздылығы туралы хабардар болу, жалпы нәтижеге жеке үлес қосу, алдағы жұмысқа бейімділік; </w:t>
      </w:r>
    </w:p>
    <w:p w14:paraId="50C3D401"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 xml:space="preserve">оқушылар мен ата-аналарды оқу әрекетін мақсат қою мен жоспарлау үдерісіне қосу; </w:t>
      </w:r>
    </w:p>
    <w:p w14:paraId="03A8F8F8"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 xml:space="preserve">өзіндік іс-әрекетті жобалау әдістерін меңгеру; </w:t>
      </w:r>
    </w:p>
    <w:p w14:paraId="0463E3F7"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 xml:space="preserve">тәуелсіз шешімдер қабылдау мүмкіндігін қамтамасыз ету; </w:t>
      </w:r>
    </w:p>
    <w:p w14:paraId="072D321B"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отбасының, ата-аналардың және оқушылардың мүдделері мен қажеттіліктеріне назар аудару, оларға оң нәтижелерге, жұмыста табысқа жетуге мүмкіндік беру;</w:t>
      </w:r>
    </w:p>
    <w:p w14:paraId="6BE7F233"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ата-аналар мен оқушыларды өзіндік және ұжымдық әрекеттерді талдауға тарту, рефлексияны ұйымдастыру.</w:t>
      </w:r>
    </w:p>
    <w:p w14:paraId="3C4377CD"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Мұғалімдер мен отбасы арасындағы өзара әрекеттестікті дамытудың келесі идеясы мұғалімдердің, оқушылардың және олардың ата-аналарының бірлескен шығармашылығын ұйымдастыру болып табылады:</w:t>
      </w:r>
    </w:p>
    <w:p w14:paraId="0357D542"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 xml:space="preserve">өзара әрекеттесуші тараптардың бірлесіп жұмыс жасауға деген оң көзқарасын қалыптастыру; </w:t>
      </w:r>
    </w:p>
    <w:p w14:paraId="5B9CFA06"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 xml:space="preserve">бірлескен мақсат қоюды, жоспарлауды, іс-шараларды ұйымдастыруды және қорытындылауды жүзеге асыру; </w:t>
      </w:r>
    </w:p>
    <w:p w14:paraId="3030A919"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шығармашылық міндеттерді анықтау және оларды шешу жолдарын бірлесіп іздеу;</w:t>
      </w:r>
    </w:p>
    <w:p w14:paraId="55D3F3A8"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ұжымдық шығармашылық қызметті ұйымдастыру әдістемесін қолдану.</w:t>
      </w:r>
    </w:p>
    <w:p w14:paraId="3F374A20"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Бұл идеялар келесі принциптерді жүзеге асыруды қарастырады.</w:t>
      </w:r>
    </w:p>
    <w:p w14:paraId="47237C26"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Гуманистік бағдар принципі отбасымен өзара әрекеттесуде мынаны білдіреді:</w:t>
      </w:r>
    </w:p>
    <w:p w14:paraId="375EA56E"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Бірлескен қызмет пен қарым-қатынасты ұйымдастыруда өзара әрекеттестікте қатысушылардың мүдделерін, қажеттіліктерін анықтау және ескеру;</w:t>
      </w:r>
    </w:p>
    <w:p w14:paraId="44FD4ED1"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Ата-аналар мен оқушылардың жағымды жақтарына сүйену;</w:t>
      </w:r>
    </w:p>
    <w:p w14:paraId="44C58A4F"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Әрқайсысының даралығын ашу, олардың даралығын көрсетуге және бірлескен қызметте табысқа жетуге және басқалардың мақұлдауына мүмкіндік беру;</w:t>
      </w:r>
    </w:p>
    <w:p w14:paraId="6957BF21"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Оқушыға және ата-анаға сенім;</w:t>
      </w:r>
    </w:p>
    <w:p w14:paraId="664C4B4C"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Оқушы тәрбиесінде ата-аналарды өздерінің одақтастары, пікірлестері ретінде қабылдау;</w:t>
      </w:r>
    </w:p>
    <w:p w14:paraId="17F19B8C"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Отбасына, ата-анасына, балаға, туындаған мәселелерді шешуге оптимистік гипотезасы бар көзқарас;</w:t>
      </w:r>
    </w:p>
    <w:p w14:paraId="2AE903C8"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Отбасылық дәстүрлерді қабылдау, ескеру, төзімділік, өзара әрекеттесудің әрбір қатысушысына, оның пікіріне құрмет;</w:t>
      </w:r>
    </w:p>
    <w:p w14:paraId="4842D2CB"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lastRenderedPageBreak/>
        <w:t>Оқушының іс-әрекетін отбасы өкілі, отбасы мүддесінің тасымалдаушысы ретінде қабылдау, бағалау;</w:t>
      </w:r>
    </w:p>
    <w:p w14:paraId="469D85FF"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Оқушыға педагогикалық әсердің бірлігін қамтамасыз ету, мұғалімдер мен ата-аналар, балалар ұжымының әсері;</w:t>
      </w:r>
    </w:p>
    <w:p w14:paraId="242A4FB8"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Оқушы тағдырына қызығушылықпен қарау, отбасылық мәселелер, бала мен отбасының мүдделерін қорғау, мәселелерді шешуге көмектесу;</w:t>
      </w:r>
    </w:p>
    <w:p w14:paraId="064115A5"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Оқушы мен ата-ананың ар-ождан бостандығын қамтамасыз ету;</w:t>
      </w:r>
    </w:p>
    <w:p w14:paraId="09E81F94"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 xml:space="preserve">Ата-аналар мен оқушылар арасында ізгілікті, қайырымды, сыйластық қарым-қатынасты қалыптастыруға көмектесу; </w:t>
      </w:r>
    </w:p>
    <w:p w14:paraId="291032EE"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Оқушының денсаулығына, отбасының салауатты өмір салтына қамқорлық жасау;</w:t>
      </w:r>
    </w:p>
    <w:p w14:paraId="6D7E96D8"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Өзара көңіл бөлетін жағдайлар туғызу, отбасына, балаларға, ата-аналарға қамқорлық.</w:t>
      </w:r>
    </w:p>
    <w:p w14:paraId="2C6DDA20"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Оқушыларды тәрбиелеу мен дамытуға бағытталған педагогикалық үдеріске қатысушылардың мақсаттары, міндеттері мен іс-әрекеттерінің интеграциясы мен дифференциациясы принципі. Бұл принцип мыналарды талап етеді:</w:t>
      </w:r>
    </w:p>
    <w:p w14:paraId="0D55C8A2" w14:textId="77777777" w:rsidR="001260E5" w:rsidRPr="005E7BAD" w:rsidRDefault="001260E5" w:rsidP="001260E5">
      <w:pPr>
        <w:pStyle w:val="a3"/>
        <w:numPr>
          <w:ilvl w:val="0"/>
          <w:numId w:val="6"/>
        </w:numPr>
        <w:spacing w:after="0"/>
        <w:ind w:left="0" w:firstLine="360"/>
        <w:jc w:val="both"/>
        <w:rPr>
          <w:rFonts w:cs="Times New Roman"/>
          <w:szCs w:val="28"/>
          <w:lang w:val="kk-KZ"/>
        </w:rPr>
      </w:pPr>
      <w:r w:rsidRPr="005E7BAD">
        <w:rPr>
          <w:rFonts w:cs="Times New Roman"/>
          <w:szCs w:val="28"/>
          <w:lang w:val="kk-KZ"/>
        </w:rPr>
        <w:t>Оқушының ерекшеліктері, оның жетістіктері мен қиындықтары туралы мұғалімдер мен ата-аналардың өзара хабардар болуын қамтамасыз ету, шешудің жалпы мәселелерін анықтау;</w:t>
      </w:r>
    </w:p>
    <w:p w14:paraId="2EFE9B83" w14:textId="77777777" w:rsidR="001260E5" w:rsidRPr="005E7BAD" w:rsidRDefault="001260E5" w:rsidP="001260E5">
      <w:pPr>
        <w:pStyle w:val="a3"/>
        <w:numPr>
          <w:ilvl w:val="0"/>
          <w:numId w:val="6"/>
        </w:numPr>
        <w:spacing w:after="0"/>
        <w:ind w:left="0" w:firstLine="360"/>
        <w:jc w:val="both"/>
        <w:rPr>
          <w:rFonts w:cs="Times New Roman"/>
          <w:szCs w:val="28"/>
          <w:lang w:val="kk-KZ"/>
        </w:rPr>
      </w:pPr>
      <w:r w:rsidRPr="005E7BAD">
        <w:rPr>
          <w:rFonts w:cs="Times New Roman"/>
          <w:szCs w:val="28"/>
          <w:lang w:val="kk-KZ"/>
        </w:rPr>
        <w:t>Бір жағынан, мұғалімдер мен ата-аналардың күш-жігерін біріктіретін оқушы тәрбиесінің жалпы міндеттерін анықтау; екінші жағынан, өзара әрекеттесуші тараптардың әрқайсысының міндеттерін нақтылау;</w:t>
      </w:r>
    </w:p>
    <w:p w14:paraId="78A0ADF4" w14:textId="77777777" w:rsidR="001260E5" w:rsidRPr="005E7BAD" w:rsidRDefault="001260E5" w:rsidP="001260E5">
      <w:pPr>
        <w:pStyle w:val="a3"/>
        <w:numPr>
          <w:ilvl w:val="0"/>
          <w:numId w:val="6"/>
        </w:numPr>
        <w:spacing w:after="0"/>
        <w:ind w:left="0" w:firstLine="360"/>
        <w:jc w:val="both"/>
        <w:rPr>
          <w:rFonts w:cs="Times New Roman"/>
          <w:szCs w:val="28"/>
          <w:lang w:val="kk-KZ"/>
        </w:rPr>
      </w:pPr>
      <w:r w:rsidRPr="005E7BAD">
        <w:rPr>
          <w:rFonts w:cs="Times New Roman"/>
          <w:szCs w:val="28"/>
          <w:lang w:val="kk-KZ"/>
        </w:rPr>
        <w:t>Бір жағынан, ортақ мақсаттарға қол жеткізу үшін оқушының негізгі мәселелерін шешуде күш-жігерді біріктіру, ал екінші жағынан, мұғалімдер, ата-аналар, оқушылар арасындағы рөлдерді, функцияларды, жауапкершіліктерді, міндеттерді бөлу;</w:t>
      </w:r>
    </w:p>
    <w:p w14:paraId="473E60C7" w14:textId="77777777" w:rsidR="001260E5" w:rsidRPr="005E7BAD" w:rsidRDefault="001260E5" w:rsidP="001260E5">
      <w:pPr>
        <w:pStyle w:val="a3"/>
        <w:numPr>
          <w:ilvl w:val="0"/>
          <w:numId w:val="6"/>
        </w:numPr>
        <w:spacing w:after="0"/>
        <w:ind w:left="0" w:firstLine="360"/>
        <w:jc w:val="both"/>
        <w:rPr>
          <w:rFonts w:cs="Times New Roman"/>
          <w:szCs w:val="28"/>
          <w:lang w:val="kk-KZ"/>
        </w:rPr>
      </w:pPr>
      <w:r w:rsidRPr="005E7BAD">
        <w:rPr>
          <w:rFonts w:cs="Times New Roman"/>
          <w:szCs w:val="28"/>
          <w:lang w:val="kk-KZ"/>
        </w:rPr>
        <w:t>Бірлескен шешімдер қабылдау, өзара әрекеттесуші тараптардың мүдделерін қозғайтын шешімдерді орындау кезіндегі әрекеттерді үйлестіру; және педагогикалық үдерістің әрбір қатысушысының міндеттемелерді, келісімдерді орындауы;</w:t>
      </w:r>
    </w:p>
    <w:p w14:paraId="3F1384F0" w14:textId="77777777" w:rsidR="001260E5" w:rsidRPr="005E7BAD" w:rsidRDefault="001260E5" w:rsidP="001260E5">
      <w:pPr>
        <w:pStyle w:val="a3"/>
        <w:numPr>
          <w:ilvl w:val="0"/>
          <w:numId w:val="6"/>
        </w:numPr>
        <w:spacing w:after="0"/>
        <w:ind w:left="0" w:firstLine="360"/>
        <w:jc w:val="both"/>
        <w:rPr>
          <w:rFonts w:cs="Times New Roman"/>
          <w:szCs w:val="28"/>
          <w:lang w:val="kk-KZ"/>
        </w:rPr>
      </w:pPr>
      <w:r w:rsidRPr="005E7BAD">
        <w:rPr>
          <w:rFonts w:cs="Times New Roman"/>
          <w:szCs w:val="28"/>
          <w:lang w:val="kk-KZ"/>
        </w:rPr>
        <w:t>Мектеп пен отбасының оқушыға қойылатын талаптардың бірізділігі; ата-аналарды тарта отырып, барлық тәрбие жұмыстарын жүргізу;</w:t>
      </w:r>
    </w:p>
    <w:p w14:paraId="6ADFD270" w14:textId="77777777" w:rsidR="001260E5" w:rsidRPr="005E7BAD" w:rsidRDefault="001260E5" w:rsidP="001260E5">
      <w:pPr>
        <w:pStyle w:val="a3"/>
        <w:numPr>
          <w:ilvl w:val="0"/>
          <w:numId w:val="6"/>
        </w:numPr>
        <w:spacing w:after="0"/>
        <w:ind w:left="0" w:firstLine="360"/>
        <w:jc w:val="both"/>
        <w:rPr>
          <w:rFonts w:cs="Times New Roman"/>
          <w:szCs w:val="28"/>
          <w:lang w:val="kk-KZ"/>
        </w:rPr>
      </w:pPr>
      <w:r w:rsidRPr="005E7BAD">
        <w:rPr>
          <w:rFonts w:cs="Times New Roman"/>
          <w:szCs w:val="28"/>
          <w:lang w:val="kk-KZ"/>
        </w:rPr>
        <w:t>Оқушылармен тәрбие жұмысына ғана емес, сонымен бірге отбасымен қарым-қатынас жасауға, ата-аналар мен оқушылар арасындағы қарым-қатынасты дамытуға назар аудару;</w:t>
      </w:r>
    </w:p>
    <w:p w14:paraId="2798F811" w14:textId="77777777" w:rsidR="001260E5" w:rsidRPr="005E7BAD" w:rsidRDefault="001260E5" w:rsidP="001260E5">
      <w:pPr>
        <w:pStyle w:val="a3"/>
        <w:numPr>
          <w:ilvl w:val="0"/>
          <w:numId w:val="6"/>
        </w:numPr>
        <w:spacing w:after="0"/>
        <w:ind w:left="0" w:firstLine="360"/>
        <w:jc w:val="both"/>
        <w:rPr>
          <w:rFonts w:cs="Times New Roman"/>
          <w:szCs w:val="28"/>
          <w:lang w:val="kk-KZ"/>
        </w:rPr>
      </w:pPr>
      <w:r w:rsidRPr="005E7BAD">
        <w:rPr>
          <w:rFonts w:cs="Times New Roman"/>
          <w:szCs w:val="28"/>
          <w:lang w:val="kk-KZ"/>
        </w:rPr>
        <w:t>Сынып жетекшілерінің, мұғалімдердің, психологтардың, әлеуметтік педагогтардың педагогикалық әрекеттерін үйлестіру, отбасымен жұмыс.</w:t>
      </w:r>
    </w:p>
    <w:p w14:paraId="327174E0"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Мектеп пен отбасы арасындағы өзара әрекеттестікті басқару принципі. Бұл принцип мынаны білдіреді:</w:t>
      </w:r>
    </w:p>
    <w:p w14:paraId="459D80E7"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Жағдайды зерттеу, мұғалімдер мен отбасылардың мектеп деңгейінде және сынып ұжымдарында өзара әрекеттесу нәтижелерін қадағалау;</w:t>
      </w:r>
    </w:p>
    <w:p w14:paraId="4666FB5A"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lastRenderedPageBreak/>
        <w:t>Мұғалімдер мен отбасылардың өзара қарым-қатынасының қиындықтарын, мәселелерін анықтау және оны реттеудің педагогикалық құралдарын таңдау;</w:t>
      </w:r>
    </w:p>
    <w:p w14:paraId="77C598F0"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Мұғалімдер мен отбасылар арасындағы өзара әрекеттесудің ең жақсы тәжірибесін зерттеу мен жалпылауды ұйымдастыру;</w:t>
      </w:r>
    </w:p>
    <w:p w14:paraId="728928F1"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Мұғалімдер мен отбасылардың, ата-аналар мен оқушылардың өзара әрекеттесуінің үздік жетістіктерін насихаттау;</w:t>
      </w:r>
    </w:p>
    <w:p w14:paraId="12F4AC33"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Мұғалімдерді, оқушылар мен ата-аналарды бірлескен іс-әрекетке үйрету;</w:t>
      </w:r>
    </w:p>
    <w:p w14:paraId="4F7EE3BD"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Бірлескен іс-шараларды ұйымдастыруда қолайлы ахуал, байланыс орнату үшін жағдайлар жасау;</w:t>
      </w:r>
    </w:p>
    <w:p w14:paraId="51F3A0E0"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Мұғалімдер мен ата-аналарға барлық деңгейде – сыныпта және мектепте, мұғалімдер мен ата-аналар, ата-аналар мен оқушылар арасында өзара әрекеттестікті ұйымдастыруда әдістемелік көмек көрсету;</w:t>
      </w:r>
    </w:p>
    <w:p w14:paraId="0A6F9BB4"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Мектеп пен отбасы арасындағы өзара әрекеттестікті ынталандыру.</w:t>
      </w:r>
    </w:p>
    <w:p w14:paraId="76B4F233"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Отбасының бос уақыттағы бірлескен іс-әрекетінің оқушы үшін маңызы өте зор. Отбасы мүшелерінің өзара әрекеттестігі ретінде, түсінісу, сезім әсерлері негізінде бір-біріне ықпал етеді. Қарым-қатынас кезінде іс-әрекетпен, тәжірибе мен сезім әсерлері қатар жүреді. Ата-ана мен оқушының ара-қатынасы отбасы өмірінің айқын көрінісі, оның психологиялық микроклиматын қалыптастырып, отбасының даму мүмкіндіктерімен сипатталады. Педагогикалық үрдістің қызметіндегі іс-әрекеттің маңыздылығын, жеке тұлғалық өмірдің болашағын анықтаудағы мақсаттылық сипатын көрсете отырып, оның нәтижелілігі оқушының белсенділік дәрежесімен айқындалады. Отбасындағы бала тәрбиесінің жетілуі әлеуметтік-педагогикалық және материалдық сипаттағы көптеген жағдайларға байланысты. Олардың бірі – бала тәрбиесіндегі отбасы мен мектептің ынтымақтастық қарым-қатынасы. Бұл арақатынас отбасының педагогикалық мәдениетінің жағдайымен сипатталады. </w:t>
      </w:r>
    </w:p>
    <w:p w14:paraId="16BC7602"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Ата-ана мен бала арасындағы, оқушылардың арасындағы өзара қатынас педагогикалық үдерістің тәрбиелік бағыты болып табылады. Олар жеке тұлғалыққа мән беріп, көзқарастарының дамуына, оқушылардың мінез-құлықтарына, олардың қалыптасуына әсер етеді. Отбасындағы өзара қатынас әдет-ғұрыптармен, ата-ананың өзінің бұрынғы отбасынан алған тәрбие-өнегесімен және педагогикалық мәдениетімен сипатталады. Осының бәрі ата-ананың балаға деген қатынасында орын алады. Балаларды тәрбиелеуде отбасына көмектесудің тиімді  құралы ата-аналарға педагогикалық білім беруді ұйымдастыру болып табылады, өйткені отбасылық тәрбиенің көптеген қиындықтары балалармен жұмыс істеудің қарапайым педагогикалық ақиқатын білмеуінен туындайды. Педагогиканы білу ата-аналарға бұл жағдайда қорқытуға жүгінбеу керектігін, керісінше баланы басқа, тыныш әрекет түріне ауыстыру керектігін болжайды. Өкінішке орай, отбасында педагогикалық дәрменсіздік сезілетін мұндай мысалдар көп. Сондықтан бұл тұрғыда ата-аналарға көмекстесу – мектеп пен мұғалімнің маңызды міндеті.</w:t>
      </w:r>
    </w:p>
    <w:p w14:paraId="5707D85B"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 xml:space="preserve">Ата-аналардың педагогикалық мәдениеті жоғары және ақылға қонымды талаптары бар балаларға саналы ата-ана махаббатының  үйлесімінсіз мүмкін </w:t>
      </w:r>
      <w:r w:rsidRPr="005E7BAD">
        <w:rPr>
          <w:rFonts w:cs="Times New Roman"/>
          <w:szCs w:val="28"/>
          <w:lang w:val="kk-KZ"/>
        </w:rPr>
        <w:lastRenderedPageBreak/>
        <w:t>емес. Міне, сондықтан да ата-аналарды бала тәрбиесіне дайындаудың мазмұнын, осы уақытқа дейін болып келген, білім жүйесімен ғана шектеуге болмайды. Сондықтан бұл дайындық ең алдымен олардың педагогикалық мәдениетінің деңгейін көтеруден тұруы керек.</w:t>
      </w:r>
    </w:p>
    <w:p w14:paraId="63040CA6"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Соңғы жылдары ата-аналар арасында психологиялық-педагогикалық білімді насихаттаудың әр түрлі формаларын қамтитын, ғылыми-әдістемелік жұмыстарды жүргізу болып табылатын ата-аналардың жалпыға бірдей білім беру жүйесі дамыды. Мысалы, «Жас аналарға арналған мектептер» кеңінен таралды, онда педагогикалық білім негіздерін ана болуға дайындалып жатқан немесе кішкентай нәрестелі болғандар меңгереді. Олар балалардың дене дамуы мен санитарлық-гигиеналық күтім мәселелерін, олардың сөйлеуін, дағдылары мен мінез-құлық әдеттерін дамыту әдістерін меңгереді және т.б.</w:t>
      </w:r>
    </w:p>
    <w:p w14:paraId="2D66243B"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Ата-аналар бала тәрбиесі бойынша психологиялық-педагогикалық білімдерді мектепте өтетін арнайы семинарлар барысында алады, содан кейін мектеп осы бағытта жұмыс жүргізеді. Мектептерде ата-аналарды педагогикалық ағарту үшін отбасылық тәрбие бойынша дәрістер, педагогикалық білімнің халық университеттері құрылады. Олар психологиялық-педагогикалық тақырыптарда дәрістер мен баяндамалар оқиды, отбасылық тәрбиеде тәжірибе алмасу үшін әдістемелік конференциялар мен семинарлар өткізеді, педагогика мен психология бойынша әдебиеттер көрмесін ұйымдастырады, білім беру мәселелері бойынша деректі фильмдерді қарайды және талқылайды.</w:t>
      </w:r>
    </w:p>
    <w:p w14:paraId="4288C2CD" w14:textId="77777777" w:rsidR="001260E5" w:rsidRPr="005E7BAD" w:rsidRDefault="001260E5" w:rsidP="001260E5">
      <w:pPr>
        <w:pStyle w:val="a3"/>
        <w:spacing w:after="0"/>
        <w:ind w:left="0" w:firstLine="709"/>
        <w:jc w:val="both"/>
        <w:rPr>
          <w:rFonts w:cs="Times New Roman"/>
          <w:szCs w:val="28"/>
          <w:lang w:val="kk-KZ"/>
        </w:rPr>
      </w:pPr>
      <w:r w:rsidRPr="005E7BAD">
        <w:rPr>
          <w:rFonts w:cs="Times New Roman"/>
          <w:szCs w:val="28"/>
          <w:lang w:val="kk-KZ"/>
        </w:rPr>
        <w:t xml:space="preserve">Педагогикалық білім берудің әр түрлі типтері мен формаларының тақырыптары белгілі бір жастағы оқушылармен жүргізілетін тәрбие жұмысын ескерте отырып әзірленеді және оқушылар келесі сыныптарға көшкен сайын күрделене түседі. </w:t>
      </w:r>
    </w:p>
    <w:p w14:paraId="13A6045F"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Соңғы жылдары педагогикалық әдебиеттерде «Ата-аналарға педагогикалық білім беру» деген ұғым пайда болды. Ондағы көптеген мақсаттар ата-аналарға бала тәрбиесіне қатысты педагогикалық кеңес, оқуды дұрыс ұйымдастыру, соған сәйкес олардың педагогикалық білімдерін жетілдіріп отыруды көздейді [160, б. 96].</w:t>
      </w:r>
    </w:p>
    <w:p w14:paraId="63027871"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Жалпы мектеп тәжірибесінде білім беру мен тәрбиенің ресми құжаттарында бірнеше бағдарламалар отбасы мен мектептің әрекеттестігіне арналған болатын. Бірнеше кезеңдерге бөлінген бұл дәуірдің кемелденген социализм тұсында КОКП XXYII съезінде некелік-отбасылық қарым-қатынастарды одан әрі нығайту, әйел-аналардың жағдайын жақсарту жөнінде жаңа комплексті шаралар белгіледі. Жастарды отбасы өміріне даярлау ісіне ерекше көңіл бөлінуді қарастырды. КОКП Орталық Комитетінің баяндамасында М.С. Горбачев: «Жастарды отбасылық өмірге даярлау керек» деген еді. Осының негізінде жалпы білім беретін мектептерге арналған «Семья өміріндегі әдеп пен психология» атты жаңа  курс оқу жоспарына енді. Алғашқы бағдарламаны 1986 жылы КСРО Педагогика Ғылым академиясының Жалпы педагогикалық психология ғылыми-зерттеу институты дайындаған. Бұл стандартты түрде бүкіл одақтас елдердің бәрінде сабақ үдерісінде қолданылған </w:t>
      </w:r>
      <w:r w:rsidRPr="005E7BAD">
        <w:rPr>
          <w:rFonts w:cs="Times New Roman"/>
          <w:szCs w:val="28"/>
          <w:lang w:val="kk-KZ"/>
        </w:rPr>
        <w:lastRenderedPageBreak/>
        <w:t xml:space="preserve">болатын. Бірақ, ол ұлттардың, елдердің, халықтардың ерекшеліктері ескерілмеді. Ең өкініштісі, бұл кеңестік идеологияның негізгі өзегі болғандықтан маңызы болмады. Демек, бұл бағдарлама он жылдай оқытылғанымен, отбасылық өмірге кеңестік жүйенің социалистік мұраттары арқылы дайындады. Коммунистік мораль, кеңестік өмір салтының принциптері, буржуазиялық идеология мен моральға қарсы тәрбиелеуде отбасының рөлі – кеңестік отбасының адмагершілік негіздері деп көрсетті [161]. </w:t>
      </w:r>
    </w:p>
    <w:p w14:paraId="70D36F46"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Еліміз дербес мемлекет, егемендік алған соң орта мектептің бағдарламасына ұлттық тәрбиеге мән берілді. Сол кезде халық педагогикасына арқау болатын «Атамекен», «Елім-ай», «Кәусар бұлақ» т.б. бағдарламалары енгізілді.</w:t>
      </w:r>
    </w:p>
    <w:p w14:paraId="7A60C3AB"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Бұл бағдарламар мазмұнында этноәлеуметтік құндылықтарды дәріптеуге арналған авторлық алғашқы қадам деп атауға болады. Өкінішке орай, бұл авторлық бағдарлама ғалымдардың және әдіскерлердің пікірінен тыс, яғни талқылаусыз шыққан [162].</w:t>
      </w:r>
    </w:p>
    <w:p w14:paraId="6D3F5F0B"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Сонымен қатар, 1991 жылы еліміздің егемендік алуымен қатар шыққан М. Құрсабаевтың «Атамекен» бағдарламасы педагогикалық бастамамен қазақ мектептерінің тәрбие жұмыстарына жолдама алды. Ең алғашқыда 26 бағытпен мазмұндалған бұл бағдарлама автордың ізденістеріне орай, әлі күнге дейін толықтырылуда. Бағдарлама ұлттық ерекшеліктерді  ескере отырып, оқу-тәрбие жүйесіне бір бағыт болып енді. Бағдарламада қазақ балаларын отбасылық өмірге даярлау ісіндегі «Қыз бен жігіт», «Шежіре», «Салт», «Бабалар өсиеті», «Ата-ана», «Сәби» атты бағыттар қарастырылған [163]. Бұл бағдарлама қазақ мектептеріне соны серпіліс, ұлттық дүниетанымға құлшыныс алып келді. </w:t>
      </w:r>
    </w:p>
    <w:p w14:paraId="332E26CD"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Сонымен қатар, ұлттық салт-дәстүрлерді дәріптеп, жастарға өзіміздің халықтық педагогиканы насихаттаудың маңызы зор болып табылатын. Бағдарламаны тәжірибеге ендірудің біркелкі талабы болмады. Оған «...Өткен жылы колледжіміз «Атамекен» бағдарламасының «Сөнбес жұлдыздар» бағыты бойынша жұмыс жасады», - деген мысал жауап бола алады [164]. Бұл тәрбие ісімен айналысушылардың бағдарлама бағыттарын қалай ендіруді білмегенінің дәлелі. Яғни, бағдарлама мектептің тәрбие ісінде жүйесіздікке тап болды. Сондықтан болар, бұл күнде тәрбиенің басқа бағыттарының көлеңкесінде қалды. Ә. Сәдуақасұлы «Халықтың педагогика дәстүрлері арқылы қазақ мектептерінің оқу-тәрбие үдерісін ұйымдастырудың педагогикалық шарттары» атты еңбегінде «Атамекен» бағдарламасын талдай отырып, «...көріп отырғанымыздай тарихи, мәдени, тұрмыстық, кәсіптік және өлкетану бағыттары бағдарламаның 98 пайызын қамтыса, тәлім-тәрбие бағыты екі-ақ пайызын құрап отыр.  Атамекеннің тәлім-тәрбие бағытына келер болсақ,  қазақ мектебіне ауадай қажетті этика, эстетика, мораль, ұлттық психология, құқық негіздері салаларынан қосымша бағыттар ендірілсе, зор табысқа жетері сөзсіз» [165, б. 94], - деп өз пікірін білдіреді.</w:t>
      </w:r>
    </w:p>
    <w:p w14:paraId="0C935F6A"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Жоғарыдағы Ә. Сәдуақасұлының  пікірін нақтылай түскендей,                           З. Ахметова өз бағдарламасында негізінен қыз бала тәрбиесіне басымдық </w:t>
      </w:r>
      <w:r w:rsidRPr="005E7BAD">
        <w:rPr>
          <w:rFonts w:cs="Times New Roman"/>
          <w:szCs w:val="28"/>
          <w:lang w:val="kk-KZ"/>
        </w:rPr>
        <w:lastRenderedPageBreak/>
        <w:t>береді. 1-кластан 11-класқа дейін пән ретінде енген бағдарлама 8 тараудан тұрады:</w:t>
      </w:r>
    </w:p>
    <w:p w14:paraId="0CC0304A"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1. Сөз анасы – сәлем (сәлемдесу, қарым-қатынас, т.б.);</w:t>
      </w:r>
    </w:p>
    <w:p w14:paraId="44094500"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2. Ұлттық болмыс ұғымдары (дүниетаным, сенім-наным, әлемнің төрт негізі, Жер-ана, Көк тәңірі, жұлдызнама, шипалы өсімдіктер, жетілік ұғым, жыл қайыру, діни мерекелер, Наурыз, бата,  т.б.);</w:t>
      </w:r>
    </w:p>
    <w:p w14:paraId="32A8DABB"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3. Денең икемді болса, келбетің сүйкімді болады (ұлттық ойындар).</w:t>
      </w:r>
    </w:p>
    <w:p w14:paraId="12DC0796"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Осындай  тарауларда бір кластан екінші класқа күрделене көшіп отырады. Бұл бағдарлама оқу бағдарламасына ене отырып, оқушыларға этикалық, эстетикалық, моральдық тәрбие беру бағыттарын қамтыды [166].</w:t>
      </w:r>
    </w:p>
    <w:p w14:paraId="1E1BBC31"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Сонымен қатар, қазақ мектептеріне ұлттық тәрбие беруге бағытталған                  С. Қалиев, М. Оразаев, М. Смайыловалар авторлық бірлестікте жазған «Қазақ халқының салт-дәстүрлері» орта мектептің YIII-IX кластарына арналған оқу құралы мектеп мұғалімдері мен оқушылары үшін ұлттық құндылықтарды насихаттайтын алғашқы дайын дүние болды. Яғни: «Бұл оқулықтың құндылығы – халықтық тағылым мен мәдени мұралардың мазмұндылығында. Бірақ, бұл оқулыққа арнайы бағдарламаның қажеттілігі айқын еді» [167]. </w:t>
      </w:r>
    </w:p>
    <w:p w14:paraId="290F6E35"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Ұлт мектебінің талаптарына сәйкес, Алматы облысы Райымбек ауданы Қарасөз ауылынан шыққан Ж. Өтеевтің «Алтын көмбе» бағдарламасын аудан көлеміне жетілдіріп ұсыну мақсатында Н. Орынбаев, Ж. Өтеев,                                 Ә. Құтпанбаевтардың халықтық педагогиканы іске асыру жөнінде мектептің оқу-тәрбие ісіне үшін ауданның барлық мектептерінен атаулы мектептер ашып, 1990-1994 жылдар арасында халықтық педагогиканы насихаттауға жоспарлы жұмыстар жүргізді.  Сонымен қатар, «Ата-ана мектебі» оқулары «Ата-аналар университетінің» қызметін атқарған. Мектептің сынып жетекшілері үшін «Тал бесік» тәрбие жоспары жасалған [168]. </w:t>
      </w:r>
    </w:p>
    <w:p w14:paraId="5003A8E4"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Аталған бағдарламада этномәдени құндылықтардың дәріптелуіне басымдылық беріліп, облыс көлеміне педагогикалық тәжірибе ретінде таратылғанымен, бағдарламалардың оқу-тәрбие ісіне ендірілуі туралы бағыты көрсетілмеген болатын. Жастарды отбасылық өмірге даярлау мәселесіне ықпалды бағдарламалардың бірі болды. </w:t>
      </w:r>
    </w:p>
    <w:p w14:paraId="3773112A" w14:textId="77777777" w:rsidR="001260E5" w:rsidRPr="005E7BAD" w:rsidRDefault="001260E5" w:rsidP="001260E5">
      <w:pPr>
        <w:spacing w:after="0"/>
        <w:ind w:firstLine="567"/>
        <w:jc w:val="both"/>
        <w:rPr>
          <w:rFonts w:cs="Times New Roman"/>
          <w:szCs w:val="28"/>
          <w:lang w:val="kk-KZ"/>
        </w:rPr>
      </w:pPr>
      <w:r w:rsidRPr="005E7BAD">
        <w:rPr>
          <w:rFonts w:cs="Times New Roman"/>
          <w:szCs w:val="28"/>
          <w:lang w:val="kk-KZ"/>
        </w:rPr>
        <w:t xml:space="preserve">Ұлттық тәрбие беруді пәрменді енгізу мақсатында К.Ж. Қожахметова,  Л.С. Сырымбетованың «Қыздар әліппесі» деген бағдарламасы дайындалған болатын. Қазақ халқы қыз бала тәрбиесіне ерекше көңіл бөлген болатын. Осыған сәйкес, қыз балаларды ер азаматтарға құрмет көрсетуі, отбасылық өмірге тәрбиелеу, отбасы мәдениеті, ұлттық тағамдарды пісіру, ата-енені құрметтеуге арналған 6 тараудан тұрады. Яғни: </w:t>
      </w:r>
    </w:p>
    <w:p w14:paraId="54664608"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«Бағыну заңы» бөлімінде еріне құрметпен қарап, оның отбасындағы беделін құрметтеуі;</w:t>
      </w:r>
    </w:p>
    <w:p w14:paraId="72998F93"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«Тек тәрбиесі» балаларын тектілікке тәрбиелеудің мәнін жоғары қою. Шежірені білуге үйрету;</w:t>
      </w:r>
    </w:p>
    <w:p w14:paraId="0825DF1C" w14:textId="77777777" w:rsidR="001260E5" w:rsidRPr="005E7BAD" w:rsidRDefault="001260E5" w:rsidP="001260E5">
      <w:pPr>
        <w:pStyle w:val="a3"/>
        <w:numPr>
          <w:ilvl w:val="0"/>
          <w:numId w:val="6"/>
        </w:numPr>
        <w:spacing w:after="0"/>
        <w:jc w:val="both"/>
        <w:rPr>
          <w:rFonts w:cs="Times New Roman"/>
          <w:szCs w:val="28"/>
          <w:lang w:val="kk-KZ"/>
        </w:rPr>
      </w:pPr>
      <w:r w:rsidRPr="005E7BAD">
        <w:rPr>
          <w:rFonts w:cs="Times New Roman"/>
          <w:szCs w:val="28"/>
          <w:lang w:val="kk-KZ"/>
        </w:rPr>
        <w:t>«Қара шаңырақ» отбасындағы кенже ұлдың шақырақ иесі атнауының этномәдение мәніне тоқталу.</w:t>
      </w:r>
    </w:p>
    <w:p w14:paraId="2FECED72"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lastRenderedPageBreak/>
        <w:t>«Келін тәрбиесі» бөлімі келін тәрбиесі жалпы ұлт тәрбиесінің пәрменділігін арттыруда басты шарт болғандықтан, оның ерекшеліктерін қыз бала бойына сіңіруді қамтиды.</w:t>
      </w:r>
    </w:p>
    <w:p w14:paraId="2F5DF1B3"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«Неке тәрбиесі» бөлімінде қазақ халқының отбасы мен неке қатынастары жөнінде қалыптасқан озық дәстүрлерін бүгінгі күн биігінен көрсете отырып, күнделікті өмірде пайдалануға үйрету көзделеді. </w:t>
      </w:r>
    </w:p>
    <w:p w14:paraId="420E3E36"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«Құрсақ тәрбиесі» бөлімінде табиғаттың көбею және даму заңдылықтарын оқыту арқылы ана болуға психологиялық дайындық қарастырылады [169].  </w:t>
      </w:r>
    </w:p>
    <w:p w14:paraId="377583D2"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Ақырғы нәтиже ретінде гимназия түлектерінің моделі, гимназия қыздарының ережесі, гимназия мұғалімдерінің тоқтамы, гимназия ұстазының моделі берілген. </w:t>
      </w:r>
    </w:p>
    <w:p w14:paraId="324EDFD7"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 xml:space="preserve">Біздің оймызша, бағдарламаның бөлім бойынша сағат саны белгілі болғанымен, нақты тақырып жоқ. Бағдарламаны құру барысында пайдаланылған әдебиеттер бар, бірақ мұғалімнің ізденісі үшін тақырыпқа ұсынылатын әдебиеттер көрсетілмеген. Кейбір бөлімдерде, мысалы тек тәрбиесінде діни мейрамдар, диаспора, асыл сөздер, киелі сандар сияқты сәйкес келмейтін ұғымдар жүр. Сондай-ақ, тұжырымдамада қарастырылған «Ата-аналар университетінің» бағдарламасы және сыныптың айымдарын даярлау бағдарламасы қоса жарияланғанда кез келген қазақ мектебі қуана қабылдап, қазақ отбасы тәрбиесін дамытуға зор үлес қосқан болар еді. </w:t>
      </w:r>
    </w:p>
    <w:p w14:paraId="16EDF8B3" w14:textId="77777777" w:rsidR="001260E5" w:rsidRPr="005E7BAD" w:rsidRDefault="001260E5" w:rsidP="001260E5">
      <w:pPr>
        <w:spacing w:after="0"/>
        <w:ind w:firstLine="709"/>
        <w:jc w:val="both"/>
        <w:rPr>
          <w:rFonts w:cs="Times New Roman"/>
          <w:szCs w:val="28"/>
          <w:lang w:val="kk-KZ"/>
        </w:rPr>
      </w:pPr>
      <w:r w:rsidRPr="005E7BAD">
        <w:rPr>
          <w:rFonts w:cs="Times New Roman"/>
          <w:szCs w:val="28"/>
          <w:lang w:val="kk-KZ"/>
        </w:rPr>
        <w:t>Қорыта айтқанда, осыған дейінгі бағдарламалардың бәрі халықтық педагогика деңгейінде құрылған бағдарламалар болса, «Қыздар әліппесі» – этнопедагогикалық талаптарды қыздарды отбасылық  өмірге даярлайтын бірден-бір бағдарлама. Дегенмен, бүгінгі қоғамға сәйкес Жаңа Қазақстанды құру бағытындағы мектептердің оқу-тәрбие жүйесіне арнайы тәрбие бағдарламасы мен тәрбие тұжырымдамасының қажеттілігі артып отыр. Оны біз талдаған ғылыми еңбектер негізінде барынша нақты көрсеткен болатынбыз.</w:t>
      </w:r>
    </w:p>
    <w:p w14:paraId="68EEA8BC" w14:textId="6BEA3651" w:rsidR="00B53A8C" w:rsidRPr="005E7BAD" w:rsidRDefault="00B53A8C" w:rsidP="00D64F40">
      <w:pPr>
        <w:spacing w:after="0"/>
        <w:ind w:firstLine="709"/>
        <w:jc w:val="both"/>
        <w:rPr>
          <w:rFonts w:cs="Times New Roman"/>
          <w:szCs w:val="28"/>
          <w:lang w:val="kk-KZ"/>
        </w:rPr>
      </w:pPr>
    </w:p>
    <w:p w14:paraId="0272B0B8" w14:textId="77777777" w:rsidR="00F9274B" w:rsidRPr="005E7BAD" w:rsidRDefault="00F9274B" w:rsidP="004A12EF">
      <w:pPr>
        <w:spacing w:after="0"/>
        <w:ind w:firstLine="709"/>
        <w:jc w:val="both"/>
        <w:rPr>
          <w:rFonts w:cs="Times New Roman"/>
          <w:b/>
          <w:bCs/>
          <w:szCs w:val="28"/>
          <w:lang w:val="kk-KZ"/>
        </w:rPr>
      </w:pPr>
    </w:p>
    <w:p w14:paraId="76AA179F" w14:textId="2D37231C" w:rsidR="00B95E63" w:rsidRPr="005E7BAD" w:rsidRDefault="004A12EF" w:rsidP="00305CB6">
      <w:pPr>
        <w:spacing w:after="0"/>
        <w:ind w:firstLine="709"/>
        <w:jc w:val="both"/>
        <w:rPr>
          <w:rFonts w:cs="Times New Roman"/>
          <w:szCs w:val="28"/>
          <w:lang w:val="kk-KZ"/>
        </w:rPr>
      </w:pPr>
      <w:r w:rsidRPr="005E7BAD">
        <w:rPr>
          <w:rFonts w:cs="Times New Roman"/>
          <w:b/>
          <w:bCs/>
          <w:szCs w:val="28"/>
          <w:lang w:val="kk-KZ"/>
        </w:rPr>
        <w:t xml:space="preserve">2.2 </w:t>
      </w:r>
      <w:r w:rsidR="00B95E63" w:rsidRPr="005E7BAD">
        <w:rPr>
          <w:b/>
          <w:szCs w:val="28"/>
          <w:lang w:val="kk-KZ"/>
        </w:rPr>
        <w:t>Бастауыш сынып оқушыларын тәрбиелеу үрдісінде мектеп пен отбасының өзара әрекеттестігінің әдістемесі</w:t>
      </w:r>
      <w:r w:rsidR="00B95E63" w:rsidRPr="005E7BAD">
        <w:rPr>
          <w:rFonts w:cs="Times New Roman"/>
          <w:szCs w:val="28"/>
          <w:lang w:val="kk-KZ"/>
        </w:rPr>
        <w:t xml:space="preserve"> </w:t>
      </w:r>
    </w:p>
    <w:p w14:paraId="68262498" w14:textId="77777777" w:rsidR="00B95E63" w:rsidRPr="005E7BAD" w:rsidRDefault="00B95E63" w:rsidP="00305CB6">
      <w:pPr>
        <w:spacing w:after="0"/>
        <w:ind w:firstLine="709"/>
        <w:jc w:val="both"/>
        <w:rPr>
          <w:rFonts w:cs="Times New Roman"/>
          <w:szCs w:val="28"/>
          <w:lang w:val="kk-KZ"/>
        </w:rPr>
      </w:pPr>
    </w:p>
    <w:p w14:paraId="31C265D7" w14:textId="75FF8F37" w:rsidR="0037710D" w:rsidRPr="005E7BAD" w:rsidRDefault="00441E5C" w:rsidP="00305CB6">
      <w:pPr>
        <w:spacing w:after="0"/>
        <w:ind w:firstLine="709"/>
        <w:jc w:val="both"/>
        <w:rPr>
          <w:rFonts w:cs="Times New Roman"/>
          <w:szCs w:val="28"/>
          <w:lang w:val="kk-KZ"/>
        </w:rPr>
      </w:pPr>
      <w:r w:rsidRPr="005E7BAD">
        <w:rPr>
          <w:rFonts w:cs="Times New Roman"/>
          <w:szCs w:val="28"/>
          <w:lang w:val="kk-KZ"/>
        </w:rPr>
        <w:t xml:space="preserve">Қазіргі кезде бастауыш </w:t>
      </w:r>
      <w:r w:rsidR="00565D78" w:rsidRPr="005E7BAD">
        <w:rPr>
          <w:rFonts w:cs="Times New Roman"/>
          <w:szCs w:val="28"/>
          <w:lang w:val="kk-KZ"/>
        </w:rPr>
        <w:t xml:space="preserve">сынып </w:t>
      </w:r>
      <w:r w:rsidRPr="005E7BAD">
        <w:rPr>
          <w:rFonts w:cs="Times New Roman"/>
          <w:szCs w:val="28"/>
          <w:lang w:val="kk-KZ"/>
        </w:rPr>
        <w:t xml:space="preserve">оқушыларын отбасы мен мектептің </w:t>
      </w:r>
      <w:r w:rsidR="004657E1" w:rsidRPr="005E7BAD">
        <w:rPr>
          <w:rFonts w:cs="Times New Roman"/>
          <w:szCs w:val="28"/>
          <w:lang w:val="kk-KZ"/>
        </w:rPr>
        <w:t>тәжірибесінде зертте</w:t>
      </w:r>
      <w:r w:rsidR="003937F7" w:rsidRPr="005E7BAD">
        <w:rPr>
          <w:rFonts w:cs="Times New Roman"/>
          <w:szCs w:val="28"/>
          <w:lang w:val="kk-KZ"/>
        </w:rPr>
        <w:t xml:space="preserve">удің тәжірибелік мүмкіндіктері </w:t>
      </w:r>
      <w:r w:rsidR="004657E1" w:rsidRPr="005E7BAD">
        <w:rPr>
          <w:rFonts w:cs="Times New Roman"/>
          <w:szCs w:val="28"/>
          <w:lang w:val="kk-KZ"/>
        </w:rPr>
        <w:t>тәрбие әрекетімен бай</w:t>
      </w:r>
      <w:r w:rsidR="0037710D" w:rsidRPr="005E7BAD">
        <w:rPr>
          <w:rFonts w:cs="Times New Roman"/>
          <w:szCs w:val="28"/>
          <w:lang w:val="kk-KZ"/>
        </w:rPr>
        <w:t>л</w:t>
      </w:r>
      <w:r w:rsidR="004657E1" w:rsidRPr="005E7BAD">
        <w:rPr>
          <w:rFonts w:cs="Times New Roman"/>
          <w:szCs w:val="28"/>
          <w:lang w:val="kk-KZ"/>
        </w:rPr>
        <w:t xml:space="preserve">анысты болады. </w:t>
      </w:r>
      <w:r w:rsidR="0037710D" w:rsidRPr="005E7BAD">
        <w:rPr>
          <w:rFonts w:cs="Times New Roman"/>
          <w:szCs w:val="28"/>
          <w:lang w:val="kk-KZ"/>
        </w:rPr>
        <w:t xml:space="preserve">Сондай-ақ мектеп оқушыларын зерттеу мәселесіне арналған педагогикалық </w:t>
      </w:r>
      <w:r w:rsidR="00747D42" w:rsidRPr="005E7BAD">
        <w:rPr>
          <w:rFonts w:cs="Times New Roman"/>
          <w:szCs w:val="28"/>
          <w:lang w:val="kk-KZ"/>
        </w:rPr>
        <w:t>эксперимент</w:t>
      </w:r>
      <w:r w:rsidR="0037710D" w:rsidRPr="005E7BAD">
        <w:rPr>
          <w:rFonts w:cs="Times New Roman"/>
          <w:szCs w:val="28"/>
          <w:lang w:val="kk-KZ"/>
        </w:rPr>
        <w:t xml:space="preserve"> жұмысы үш кезеңде (анықтау, қалыптастыру, бақылау) Талдықорған  қаласындағы №12</w:t>
      </w:r>
      <w:r w:rsidR="005515D9" w:rsidRPr="005E7BAD">
        <w:rPr>
          <w:rFonts w:cs="Times New Roman"/>
          <w:szCs w:val="28"/>
          <w:lang w:val="kk-KZ"/>
        </w:rPr>
        <w:t xml:space="preserve"> орта мектеп-гимназиясы</w:t>
      </w:r>
      <w:r w:rsidR="0037710D" w:rsidRPr="005E7BAD">
        <w:rPr>
          <w:rFonts w:cs="Times New Roman"/>
          <w:szCs w:val="28"/>
          <w:lang w:val="kk-KZ"/>
        </w:rPr>
        <w:t>, №17, №4</w:t>
      </w:r>
      <w:r w:rsidR="002A7F4A" w:rsidRPr="005E7BAD">
        <w:rPr>
          <w:rFonts w:cs="Times New Roman"/>
          <w:szCs w:val="28"/>
          <w:lang w:val="kk-KZ"/>
        </w:rPr>
        <w:t>, №21</w:t>
      </w:r>
      <w:r w:rsidR="0037710D" w:rsidRPr="005E7BAD">
        <w:rPr>
          <w:rFonts w:cs="Times New Roman"/>
          <w:szCs w:val="28"/>
          <w:lang w:val="kk-KZ"/>
        </w:rPr>
        <w:t xml:space="preserve"> орта мектеп</w:t>
      </w:r>
      <w:r w:rsidR="005515D9" w:rsidRPr="005E7BAD">
        <w:rPr>
          <w:rFonts w:cs="Times New Roman"/>
          <w:szCs w:val="28"/>
          <w:lang w:val="kk-KZ"/>
        </w:rPr>
        <w:t>терінде</w:t>
      </w:r>
      <w:r w:rsidR="0037710D" w:rsidRPr="005E7BAD">
        <w:rPr>
          <w:rFonts w:cs="Times New Roman"/>
          <w:szCs w:val="28"/>
          <w:lang w:val="kk-KZ"/>
        </w:rPr>
        <w:t xml:space="preserve"> жүргізілді. Зерттеу а</w:t>
      </w:r>
      <w:r w:rsidR="009F255B" w:rsidRPr="005E7BAD">
        <w:rPr>
          <w:rFonts w:cs="Times New Roman"/>
          <w:szCs w:val="28"/>
          <w:lang w:val="kk-KZ"/>
        </w:rPr>
        <w:t>я</w:t>
      </w:r>
      <w:r w:rsidR="0037710D" w:rsidRPr="005E7BAD">
        <w:rPr>
          <w:rFonts w:cs="Times New Roman"/>
          <w:szCs w:val="28"/>
          <w:lang w:val="kk-KZ"/>
        </w:rPr>
        <w:t>сында оқушыларды тәжірибелік топ және бақылау тобы деп екіге бөлдік.</w:t>
      </w:r>
    </w:p>
    <w:p w14:paraId="09C9C63F" w14:textId="1AD49A4C" w:rsidR="0037710D" w:rsidRPr="005E7BAD" w:rsidRDefault="0037710D" w:rsidP="00305CB6">
      <w:pPr>
        <w:pStyle w:val="a3"/>
        <w:spacing w:after="0"/>
        <w:ind w:left="0" w:firstLine="709"/>
        <w:jc w:val="both"/>
        <w:rPr>
          <w:rFonts w:cs="Times New Roman"/>
          <w:szCs w:val="28"/>
          <w:lang w:val="kk-KZ"/>
        </w:rPr>
      </w:pPr>
      <w:r w:rsidRPr="005E7BAD">
        <w:rPr>
          <w:rFonts w:cs="Times New Roman"/>
          <w:szCs w:val="28"/>
          <w:lang w:val="kk-KZ"/>
        </w:rPr>
        <w:t xml:space="preserve">Педагогикалық </w:t>
      </w:r>
      <w:r w:rsidR="00747D42" w:rsidRPr="005E7BAD">
        <w:rPr>
          <w:rFonts w:cs="Times New Roman"/>
          <w:szCs w:val="28"/>
          <w:lang w:val="kk-KZ"/>
        </w:rPr>
        <w:t>эксперимент</w:t>
      </w:r>
      <w:r w:rsidRPr="005E7BAD">
        <w:rPr>
          <w:rFonts w:cs="Times New Roman"/>
          <w:szCs w:val="28"/>
          <w:lang w:val="kk-KZ"/>
        </w:rPr>
        <w:t xml:space="preserve"> жұмысы </w:t>
      </w:r>
      <w:r w:rsidR="002A7F4A" w:rsidRPr="005E7BAD">
        <w:rPr>
          <w:rFonts w:cs="Times New Roman"/>
          <w:szCs w:val="28"/>
          <w:lang w:val="kk-KZ"/>
        </w:rPr>
        <w:t>3</w:t>
      </w:r>
      <w:r w:rsidR="0085669F" w:rsidRPr="005E7BAD">
        <w:rPr>
          <w:rFonts w:cs="Times New Roman"/>
          <w:szCs w:val="28"/>
          <w:lang w:val="kk-KZ"/>
        </w:rPr>
        <w:t xml:space="preserve"> </w:t>
      </w:r>
      <w:r w:rsidRPr="005E7BAD">
        <w:rPr>
          <w:rFonts w:cs="Times New Roman"/>
          <w:szCs w:val="28"/>
          <w:lang w:val="kk-KZ"/>
        </w:rPr>
        <w:t>жыл (20</w:t>
      </w:r>
      <w:r w:rsidR="0085669F" w:rsidRPr="005E7BAD">
        <w:rPr>
          <w:rFonts w:cs="Times New Roman"/>
          <w:szCs w:val="28"/>
          <w:lang w:val="kk-KZ"/>
        </w:rPr>
        <w:t>18</w:t>
      </w:r>
      <w:r w:rsidRPr="005E7BAD">
        <w:rPr>
          <w:rFonts w:cs="Times New Roman"/>
          <w:szCs w:val="28"/>
          <w:lang w:val="kk-KZ"/>
        </w:rPr>
        <w:t>-20</w:t>
      </w:r>
      <w:r w:rsidR="0085669F" w:rsidRPr="005E7BAD">
        <w:rPr>
          <w:rFonts w:cs="Times New Roman"/>
          <w:szCs w:val="28"/>
          <w:lang w:val="kk-KZ"/>
        </w:rPr>
        <w:t>19</w:t>
      </w:r>
      <w:r w:rsidRPr="005E7BAD">
        <w:rPr>
          <w:rFonts w:cs="Times New Roman"/>
          <w:szCs w:val="28"/>
          <w:lang w:val="kk-KZ"/>
        </w:rPr>
        <w:t>, 20</w:t>
      </w:r>
      <w:r w:rsidR="0085669F" w:rsidRPr="005E7BAD">
        <w:rPr>
          <w:rFonts w:cs="Times New Roman"/>
          <w:szCs w:val="28"/>
          <w:lang w:val="kk-KZ"/>
        </w:rPr>
        <w:t>19</w:t>
      </w:r>
      <w:r w:rsidRPr="005E7BAD">
        <w:rPr>
          <w:rFonts w:cs="Times New Roman"/>
          <w:szCs w:val="28"/>
          <w:lang w:val="kk-KZ"/>
        </w:rPr>
        <w:t>-20</w:t>
      </w:r>
      <w:r w:rsidR="0085669F" w:rsidRPr="005E7BAD">
        <w:rPr>
          <w:rFonts w:cs="Times New Roman"/>
          <w:szCs w:val="28"/>
          <w:lang w:val="kk-KZ"/>
        </w:rPr>
        <w:t>20</w:t>
      </w:r>
      <w:r w:rsidRPr="005E7BAD">
        <w:rPr>
          <w:rFonts w:cs="Times New Roman"/>
          <w:szCs w:val="28"/>
          <w:lang w:val="kk-KZ"/>
        </w:rPr>
        <w:t>, 20</w:t>
      </w:r>
      <w:r w:rsidR="0085669F" w:rsidRPr="005E7BAD">
        <w:rPr>
          <w:rFonts w:cs="Times New Roman"/>
          <w:szCs w:val="28"/>
          <w:lang w:val="kk-KZ"/>
        </w:rPr>
        <w:t>20</w:t>
      </w:r>
      <w:r w:rsidRPr="005E7BAD">
        <w:rPr>
          <w:rFonts w:cs="Times New Roman"/>
          <w:szCs w:val="28"/>
          <w:lang w:val="kk-KZ"/>
        </w:rPr>
        <w:t>-20</w:t>
      </w:r>
      <w:r w:rsidR="0085669F" w:rsidRPr="005E7BAD">
        <w:rPr>
          <w:rFonts w:cs="Times New Roman"/>
          <w:szCs w:val="28"/>
          <w:lang w:val="kk-KZ"/>
        </w:rPr>
        <w:t>21</w:t>
      </w:r>
      <w:r w:rsidRPr="005E7BAD">
        <w:rPr>
          <w:rFonts w:cs="Times New Roman"/>
          <w:szCs w:val="28"/>
          <w:lang w:val="kk-KZ"/>
        </w:rPr>
        <w:t>оқу жылдары) уақытты қамтиды. Сынақтағы топқа 10</w:t>
      </w:r>
      <w:r w:rsidR="009B5120" w:rsidRPr="005E7BAD">
        <w:rPr>
          <w:rFonts w:cs="Times New Roman"/>
          <w:szCs w:val="28"/>
          <w:lang w:val="kk-KZ"/>
        </w:rPr>
        <w:t>5</w:t>
      </w:r>
      <w:r w:rsidRPr="005E7BAD">
        <w:rPr>
          <w:rFonts w:cs="Times New Roman"/>
          <w:szCs w:val="28"/>
          <w:lang w:val="kk-KZ"/>
        </w:rPr>
        <w:t xml:space="preserve"> оқушы, ал бақылаудағы топқа 10</w:t>
      </w:r>
      <w:r w:rsidR="009B5120" w:rsidRPr="005E7BAD">
        <w:rPr>
          <w:rFonts w:cs="Times New Roman"/>
          <w:szCs w:val="28"/>
          <w:lang w:val="kk-KZ"/>
        </w:rPr>
        <w:t>0</w:t>
      </w:r>
      <w:r w:rsidRPr="005E7BAD">
        <w:rPr>
          <w:rFonts w:cs="Times New Roman"/>
          <w:szCs w:val="28"/>
          <w:lang w:val="kk-KZ"/>
        </w:rPr>
        <w:t xml:space="preserve"> оқушы қатысты. Жалпы педагогикалық тәжірибе жұмысына 2</w:t>
      </w:r>
      <w:r w:rsidR="0085669F" w:rsidRPr="005E7BAD">
        <w:rPr>
          <w:rFonts w:cs="Times New Roman"/>
          <w:szCs w:val="28"/>
          <w:lang w:val="kk-KZ"/>
        </w:rPr>
        <w:t xml:space="preserve">05 </w:t>
      </w:r>
      <w:r w:rsidRPr="005E7BAD">
        <w:rPr>
          <w:rFonts w:cs="Times New Roman"/>
          <w:szCs w:val="28"/>
          <w:lang w:val="kk-KZ"/>
        </w:rPr>
        <w:t>мектеп оқушысы</w:t>
      </w:r>
      <w:r w:rsidR="0085669F" w:rsidRPr="005E7BAD">
        <w:rPr>
          <w:rFonts w:cs="Times New Roman"/>
          <w:szCs w:val="28"/>
          <w:lang w:val="kk-KZ"/>
        </w:rPr>
        <w:t>,</w:t>
      </w:r>
      <w:r w:rsidR="00C34C60" w:rsidRPr="005E7BAD">
        <w:rPr>
          <w:rFonts w:cs="Times New Roman"/>
          <w:szCs w:val="28"/>
          <w:lang w:val="kk-KZ"/>
        </w:rPr>
        <w:t xml:space="preserve"> 125 ата-ана</w:t>
      </w:r>
      <w:r w:rsidR="00DE29B5" w:rsidRPr="005E7BAD">
        <w:rPr>
          <w:rFonts w:cs="Times New Roman"/>
          <w:szCs w:val="28"/>
          <w:lang w:val="kk-KZ"/>
        </w:rPr>
        <w:t xml:space="preserve"> </w:t>
      </w:r>
      <w:r w:rsidRPr="005E7BAD">
        <w:rPr>
          <w:rFonts w:cs="Times New Roman"/>
          <w:szCs w:val="28"/>
          <w:lang w:val="kk-KZ"/>
        </w:rPr>
        <w:t>қамтылды.</w:t>
      </w:r>
    </w:p>
    <w:p w14:paraId="1CC709E6" w14:textId="09E89C12" w:rsidR="0037710D" w:rsidRPr="005E7BAD" w:rsidRDefault="0037710D" w:rsidP="00305CB6">
      <w:pPr>
        <w:pStyle w:val="a3"/>
        <w:spacing w:after="0"/>
        <w:ind w:left="0" w:firstLine="709"/>
        <w:jc w:val="both"/>
        <w:rPr>
          <w:rFonts w:cs="Times New Roman"/>
          <w:szCs w:val="28"/>
          <w:lang w:val="kk-KZ"/>
        </w:rPr>
      </w:pPr>
      <w:r w:rsidRPr="005E7BAD">
        <w:rPr>
          <w:rFonts w:cs="Times New Roman"/>
          <w:szCs w:val="28"/>
          <w:lang w:val="kk-KZ"/>
        </w:rPr>
        <w:lastRenderedPageBreak/>
        <w:t xml:space="preserve">Зерттеу барысының </w:t>
      </w:r>
      <w:r w:rsidR="00070768" w:rsidRPr="005E7BAD">
        <w:rPr>
          <w:rFonts w:cs="Times New Roman"/>
          <w:szCs w:val="28"/>
          <w:lang w:val="kk-KZ"/>
        </w:rPr>
        <w:t>бастапқы</w:t>
      </w:r>
      <w:r w:rsidRPr="005E7BAD">
        <w:rPr>
          <w:rFonts w:cs="Times New Roman"/>
          <w:szCs w:val="28"/>
          <w:lang w:val="kk-KZ"/>
        </w:rPr>
        <w:t xml:space="preserve"> кезеңінде</w:t>
      </w:r>
      <w:r w:rsidR="0085669F" w:rsidRPr="005E7BAD">
        <w:rPr>
          <w:rFonts w:cs="Times New Roman"/>
          <w:szCs w:val="28"/>
          <w:lang w:val="kk-KZ"/>
        </w:rPr>
        <w:t xml:space="preserve"> </w:t>
      </w:r>
      <w:r w:rsidRPr="005E7BAD">
        <w:rPr>
          <w:rFonts w:cs="Times New Roman"/>
          <w:szCs w:val="28"/>
          <w:lang w:val="kk-KZ"/>
        </w:rPr>
        <w:t xml:space="preserve">сауалнама, тест, әңгімелесу, бақылау, </w:t>
      </w:r>
      <w:r w:rsidR="00822307" w:rsidRPr="005E7BAD">
        <w:rPr>
          <w:rFonts w:cs="Times New Roman"/>
          <w:szCs w:val="28"/>
          <w:lang w:val="kk-KZ"/>
        </w:rPr>
        <w:t>эссе</w:t>
      </w:r>
      <w:r w:rsidRPr="005E7BAD">
        <w:rPr>
          <w:rFonts w:cs="Times New Roman"/>
          <w:szCs w:val="28"/>
          <w:lang w:val="kk-KZ"/>
        </w:rPr>
        <w:t xml:space="preserve"> жаздыру әдістері қолданылып, оқу-тәр</w:t>
      </w:r>
      <w:r w:rsidR="005515D9" w:rsidRPr="005E7BAD">
        <w:rPr>
          <w:rFonts w:cs="Times New Roman"/>
          <w:szCs w:val="28"/>
          <w:lang w:val="kk-KZ"/>
        </w:rPr>
        <w:t>б</w:t>
      </w:r>
      <w:r w:rsidRPr="005E7BAD">
        <w:rPr>
          <w:rFonts w:cs="Times New Roman"/>
          <w:szCs w:val="28"/>
          <w:lang w:val="kk-KZ"/>
        </w:rPr>
        <w:t>ие үрдісінде оқушыларға от</w:t>
      </w:r>
      <w:r w:rsidR="006F7086" w:rsidRPr="005E7BAD">
        <w:rPr>
          <w:rFonts w:cs="Times New Roman"/>
          <w:szCs w:val="28"/>
          <w:lang w:val="kk-KZ"/>
        </w:rPr>
        <w:t>басында</w:t>
      </w:r>
      <w:r w:rsidRPr="005E7BAD">
        <w:rPr>
          <w:rFonts w:cs="Times New Roman"/>
          <w:szCs w:val="28"/>
          <w:lang w:val="kk-KZ"/>
        </w:rPr>
        <w:t xml:space="preserve"> тәрбие</w:t>
      </w:r>
      <w:r w:rsidR="006F7086" w:rsidRPr="005E7BAD">
        <w:rPr>
          <w:rFonts w:cs="Times New Roman"/>
          <w:szCs w:val="28"/>
          <w:lang w:val="kk-KZ"/>
        </w:rPr>
        <w:t xml:space="preserve"> </w:t>
      </w:r>
      <w:r w:rsidRPr="005E7BAD">
        <w:rPr>
          <w:rFonts w:cs="Times New Roman"/>
          <w:szCs w:val="28"/>
          <w:lang w:val="kk-KZ"/>
        </w:rPr>
        <w:t xml:space="preserve">беру деңгейінің алғашқы </w:t>
      </w:r>
      <w:r w:rsidR="00070768" w:rsidRPr="005E7BAD">
        <w:rPr>
          <w:rFonts w:cs="Times New Roman"/>
          <w:szCs w:val="28"/>
          <w:lang w:val="kk-KZ"/>
        </w:rPr>
        <w:t>көрінісі</w:t>
      </w:r>
      <w:r w:rsidRPr="005E7BAD">
        <w:rPr>
          <w:rFonts w:cs="Times New Roman"/>
          <w:szCs w:val="28"/>
          <w:lang w:val="kk-KZ"/>
        </w:rPr>
        <w:t xml:space="preserve"> (қазақ</w:t>
      </w:r>
      <w:r w:rsidR="007222E7" w:rsidRPr="005E7BAD">
        <w:rPr>
          <w:rFonts w:cs="Times New Roman"/>
          <w:szCs w:val="28"/>
          <w:lang w:val="kk-KZ"/>
        </w:rPr>
        <w:t xml:space="preserve"> халқының отбасына арналған</w:t>
      </w:r>
      <w:r w:rsidRPr="005E7BAD">
        <w:rPr>
          <w:rFonts w:cs="Times New Roman"/>
          <w:szCs w:val="28"/>
          <w:lang w:val="kk-KZ"/>
        </w:rPr>
        <w:t xml:space="preserve"> </w:t>
      </w:r>
      <w:r w:rsidR="006F7086" w:rsidRPr="005E7BAD">
        <w:rPr>
          <w:rFonts w:cs="Times New Roman"/>
          <w:szCs w:val="28"/>
          <w:lang w:val="kk-KZ"/>
        </w:rPr>
        <w:t>салт-</w:t>
      </w:r>
      <w:r w:rsidRPr="005E7BAD">
        <w:rPr>
          <w:rFonts w:cs="Times New Roman"/>
          <w:szCs w:val="28"/>
          <w:lang w:val="kk-KZ"/>
        </w:rPr>
        <w:t>дәстүрлер</w:t>
      </w:r>
      <w:r w:rsidR="007222E7" w:rsidRPr="005E7BAD">
        <w:rPr>
          <w:rFonts w:cs="Times New Roman"/>
          <w:szCs w:val="28"/>
          <w:lang w:val="kk-KZ"/>
        </w:rPr>
        <w:t>г</w:t>
      </w:r>
      <w:r w:rsidRPr="005E7BAD">
        <w:rPr>
          <w:rFonts w:cs="Times New Roman"/>
          <w:szCs w:val="28"/>
          <w:lang w:val="kk-KZ"/>
        </w:rPr>
        <w:t xml:space="preserve">е деген көзқарасы, </w:t>
      </w:r>
      <w:r w:rsidR="006F7086" w:rsidRPr="005E7BAD">
        <w:rPr>
          <w:rFonts w:cs="Times New Roman"/>
          <w:szCs w:val="28"/>
          <w:lang w:val="kk-KZ"/>
        </w:rPr>
        <w:t>отбасы мен мектептің</w:t>
      </w:r>
      <w:r w:rsidRPr="005E7BAD">
        <w:rPr>
          <w:rFonts w:cs="Times New Roman"/>
          <w:szCs w:val="28"/>
          <w:lang w:val="kk-KZ"/>
        </w:rPr>
        <w:t xml:space="preserve"> </w:t>
      </w:r>
      <w:r w:rsidR="006F7086" w:rsidRPr="005E7BAD">
        <w:rPr>
          <w:rFonts w:cs="Times New Roman"/>
          <w:szCs w:val="28"/>
          <w:lang w:val="kk-KZ"/>
        </w:rPr>
        <w:t>байланыс түрлері</w:t>
      </w:r>
      <w:r w:rsidRPr="005E7BAD">
        <w:rPr>
          <w:rFonts w:cs="Times New Roman"/>
          <w:szCs w:val="28"/>
          <w:lang w:val="kk-KZ"/>
        </w:rPr>
        <w:t xml:space="preserve">, </w:t>
      </w:r>
      <w:r w:rsidR="006F7086" w:rsidRPr="005E7BAD">
        <w:rPr>
          <w:rFonts w:cs="Times New Roman"/>
          <w:szCs w:val="28"/>
          <w:lang w:val="kk-KZ"/>
        </w:rPr>
        <w:t>отбасы</w:t>
      </w:r>
      <w:r w:rsidRPr="005E7BAD">
        <w:rPr>
          <w:rFonts w:cs="Times New Roman"/>
          <w:szCs w:val="28"/>
          <w:lang w:val="kk-KZ"/>
        </w:rPr>
        <w:t xml:space="preserve"> туралы ұғым-түсініктері,</w:t>
      </w:r>
      <w:r w:rsidR="006F7086" w:rsidRPr="005E7BAD">
        <w:rPr>
          <w:rFonts w:cs="Times New Roman"/>
          <w:szCs w:val="28"/>
          <w:lang w:val="kk-KZ"/>
        </w:rPr>
        <w:t xml:space="preserve"> </w:t>
      </w:r>
      <w:r w:rsidR="00822307" w:rsidRPr="005E7BAD">
        <w:rPr>
          <w:rFonts w:cs="Times New Roman"/>
          <w:szCs w:val="28"/>
          <w:lang w:val="kk-KZ"/>
        </w:rPr>
        <w:t>сынып</w:t>
      </w:r>
      <w:r w:rsidR="006F7086" w:rsidRPr="005E7BAD">
        <w:rPr>
          <w:rFonts w:cs="Times New Roman"/>
          <w:szCs w:val="28"/>
          <w:lang w:val="kk-KZ"/>
        </w:rPr>
        <w:t xml:space="preserve"> жетекші</w:t>
      </w:r>
      <w:r w:rsidR="00822307" w:rsidRPr="005E7BAD">
        <w:rPr>
          <w:rFonts w:cs="Times New Roman"/>
          <w:szCs w:val="28"/>
          <w:lang w:val="kk-KZ"/>
        </w:rPr>
        <w:t>лері</w:t>
      </w:r>
      <w:r w:rsidR="006F7086" w:rsidRPr="005E7BAD">
        <w:rPr>
          <w:rFonts w:cs="Times New Roman"/>
          <w:szCs w:val="28"/>
          <w:lang w:val="kk-KZ"/>
        </w:rPr>
        <w:t xml:space="preserve"> мен ата-аналардың қарым-қатынасы</w:t>
      </w:r>
      <w:r w:rsidRPr="005E7BAD">
        <w:rPr>
          <w:rFonts w:cs="Times New Roman"/>
          <w:szCs w:val="28"/>
          <w:lang w:val="kk-KZ"/>
        </w:rPr>
        <w:t>) анықталды.</w:t>
      </w:r>
    </w:p>
    <w:p w14:paraId="3DFEE340" w14:textId="54ACA2EC" w:rsidR="0037710D" w:rsidRPr="005E7BAD" w:rsidRDefault="0037710D" w:rsidP="00305CB6">
      <w:pPr>
        <w:spacing w:after="0"/>
        <w:ind w:firstLine="709"/>
        <w:jc w:val="both"/>
        <w:rPr>
          <w:rFonts w:cs="Times New Roman"/>
          <w:szCs w:val="28"/>
          <w:lang w:val="kk-KZ"/>
        </w:rPr>
      </w:pPr>
      <w:bookmarkStart w:id="2" w:name="_Hlk124101802"/>
      <w:r w:rsidRPr="005E7BAD">
        <w:rPr>
          <w:rFonts w:cs="Times New Roman"/>
          <w:szCs w:val="28"/>
          <w:lang w:val="kk-KZ"/>
        </w:rPr>
        <w:t xml:space="preserve">Педагогикалық </w:t>
      </w:r>
      <w:r w:rsidR="00747D42" w:rsidRPr="005E7BAD">
        <w:rPr>
          <w:rFonts w:cs="Times New Roman"/>
          <w:szCs w:val="28"/>
          <w:lang w:val="kk-KZ"/>
        </w:rPr>
        <w:t>эксперимент</w:t>
      </w:r>
      <w:r w:rsidRPr="005E7BAD">
        <w:rPr>
          <w:rFonts w:cs="Times New Roman"/>
          <w:szCs w:val="28"/>
          <w:lang w:val="kk-KZ"/>
        </w:rPr>
        <w:t xml:space="preserve"> жұмысына қатысқан 2</w:t>
      </w:r>
      <w:r w:rsidR="007222E7" w:rsidRPr="005E7BAD">
        <w:rPr>
          <w:rFonts w:cs="Times New Roman"/>
          <w:szCs w:val="28"/>
          <w:lang w:val="kk-KZ"/>
        </w:rPr>
        <w:t>05</w:t>
      </w:r>
      <w:r w:rsidRPr="005E7BAD">
        <w:rPr>
          <w:rFonts w:cs="Times New Roman"/>
          <w:szCs w:val="28"/>
          <w:lang w:val="kk-KZ"/>
        </w:rPr>
        <w:t xml:space="preserve"> оқушының 3</w:t>
      </w:r>
      <w:r w:rsidR="009E4092" w:rsidRPr="005E7BAD">
        <w:rPr>
          <w:rFonts w:cs="Times New Roman"/>
          <w:szCs w:val="28"/>
          <w:lang w:val="kk-KZ"/>
        </w:rPr>
        <w:t>4</w:t>
      </w:r>
      <w:r w:rsidRPr="005E7BAD">
        <w:rPr>
          <w:rFonts w:cs="Times New Roman"/>
          <w:szCs w:val="28"/>
          <w:lang w:val="kk-KZ"/>
        </w:rPr>
        <w:t>%-ы халқы</w:t>
      </w:r>
      <w:r w:rsidR="007222E7" w:rsidRPr="005E7BAD">
        <w:rPr>
          <w:rFonts w:cs="Times New Roman"/>
          <w:szCs w:val="28"/>
          <w:lang w:val="kk-KZ"/>
        </w:rPr>
        <w:t>мыздың отбасына арналған салт-</w:t>
      </w:r>
      <w:r w:rsidRPr="005E7BAD">
        <w:rPr>
          <w:rFonts w:cs="Times New Roman"/>
          <w:szCs w:val="28"/>
          <w:lang w:val="kk-KZ"/>
        </w:rPr>
        <w:t>дәстүрлері туралы түсінігінің аздығын,</w:t>
      </w:r>
      <w:r w:rsidR="003A0321" w:rsidRPr="005E7BAD">
        <w:rPr>
          <w:rFonts w:cs="Times New Roman"/>
          <w:szCs w:val="28"/>
          <w:lang w:val="kk-KZ"/>
        </w:rPr>
        <w:t xml:space="preserve"> </w:t>
      </w:r>
      <w:r w:rsidR="00CB56AD" w:rsidRPr="005E7BAD">
        <w:rPr>
          <w:rFonts w:cs="Times New Roman"/>
          <w:szCs w:val="28"/>
          <w:lang w:val="kk-KZ"/>
        </w:rPr>
        <w:t>сынып</w:t>
      </w:r>
      <w:r w:rsidR="003A0321" w:rsidRPr="005E7BAD">
        <w:rPr>
          <w:rFonts w:cs="Times New Roman"/>
          <w:szCs w:val="28"/>
          <w:lang w:val="kk-KZ"/>
        </w:rPr>
        <w:t xml:space="preserve"> жетекшілер мен ата-ан</w:t>
      </w:r>
      <w:r w:rsidR="00062E19" w:rsidRPr="005E7BAD">
        <w:rPr>
          <w:rFonts w:cs="Times New Roman"/>
          <w:szCs w:val="28"/>
          <w:lang w:val="kk-KZ"/>
        </w:rPr>
        <w:t>а</w:t>
      </w:r>
      <w:r w:rsidR="003A0321" w:rsidRPr="005E7BAD">
        <w:rPr>
          <w:rFonts w:cs="Times New Roman"/>
          <w:szCs w:val="28"/>
          <w:lang w:val="kk-KZ"/>
        </w:rPr>
        <w:t>лардың қарым-қатынасының, о</w:t>
      </w:r>
      <w:r w:rsidRPr="005E7BAD">
        <w:rPr>
          <w:rFonts w:cs="Times New Roman"/>
          <w:szCs w:val="28"/>
          <w:lang w:val="kk-KZ"/>
        </w:rPr>
        <w:t>т</w:t>
      </w:r>
      <w:r w:rsidR="007222E7" w:rsidRPr="005E7BAD">
        <w:rPr>
          <w:rFonts w:cs="Times New Roman"/>
          <w:szCs w:val="28"/>
          <w:lang w:val="kk-KZ"/>
        </w:rPr>
        <w:t xml:space="preserve">басы мен мектептің байланысының аздығын </w:t>
      </w:r>
      <w:r w:rsidRPr="005E7BAD">
        <w:rPr>
          <w:rFonts w:cs="Times New Roman"/>
          <w:szCs w:val="28"/>
          <w:lang w:val="kk-KZ"/>
        </w:rPr>
        <w:t xml:space="preserve">байқатты, ал 56%-ы </w:t>
      </w:r>
      <w:r w:rsidR="007222E7" w:rsidRPr="005E7BAD">
        <w:rPr>
          <w:rFonts w:cs="Times New Roman"/>
          <w:szCs w:val="28"/>
          <w:lang w:val="kk-KZ"/>
        </w:rPr>
        <w:t xml:space="preserve">қазақ халқының отбасы туралы </w:t>
      </w:r>
      <w:r w:rsidRPr="005E7BAD">
        <w:rPr>
          <w:rFonts w:cs="Times New Roman"/>
          <w:szCs w:val="28"/>
          <w:lang w:val="kk-KZ"/>
        </w:rPr>
        <w:t xml:space="preserve"> дәстүрлерге қызығушылығы бар, біра</w:t>
      </w:r>
      <w:r w:rsidR="007222E7" w:rsidRPr="005E7BAD">
        <w:rPr>
          <w:rFonts w:cs="Times New Roman"/>
          <w:szCs w:val="28"/>
          <w:lang w:val="kk-KZ"/>
        </w:rPr>
        <w:t>қ толық түсіндіруде</w:t>
      </w:r>
      <w:r w:rsidRPr="005E7BAD">
        <w:rPr>
          <w:rFonts w:cs="Times New Roman"/>
          <w:szCs w:val="28"/>
          <w:lang w:val="kk-KZ"/>
        </w:rPr>
        <w:t xml:space="preserve"> деңгейінің төмендігін көрсетті. Ал 9%-ы қазақ </w:t>
      </w:r>
      <w:r w:rsidR="007222E7" w:rsidRPr="005E7BAD">
        <w:rPr>
          <w:rFonts w:cs="Times New Roman"/>
          <w:szCs w:val="28"/>
          <w:lang w:val="kk-KZ"/>
        </w:rPr>
        <w:t>халқының отбасы туралы салт-дәстүрін</w:t>
      </w:r>
      <w:r w:rsidR="00062E19" w:rsidRPr="005E7BAD">
        <w:rPr>
          <w:rFonts w:cs="Times New Roman"/>
          <w:szCs w:val="28"/>
          <w:lang w:val="kk-KZ"/>
        </w:rPr>
        <w:t>ің</w:t>
      </w:r>
      <w:r w:rsidR="007222E7" w:rsidRPr="005E7BAD">
        <w:rPr>
          <w:rFonts w:cs="Times New Roman"/>
          <w:szCs w:val="28"/>
          <w:lang w:val="kk-KZ"/>
        </w:rPr>
        <w:t xml:space="preserve"> </w:t>
      </w:r>
      <w:r w:rsidRPr="005E7BAD">
        <w:rPr>
          <w:rFonts w:cs="Times New Roman"/>
          <w:szCs w:val="28"/>
          <w:lang w:val="kk-KZ"/>
        </w:rPr>
        <w:t>маңызын терең түсініп,</w:t>
      </w:r>
      <w:r w:rsidR="007222E7" w:rsidRPr="005E7BAD">
        <w:rPr>
          <w:rFonts w:cs="Times New Roman"/>
          <w:szCs w:val="28"/>
          <w:lang w:val="kk-KZ"/>
        </w:rPr>
        <w:t xml:space="preserve"> </w:t>
      </w:r>
      <w:r w:rsidRPr="005E7BAD">
        <w:rPr>
          <w:rFonts w:cs="Times New Roman"/>
          <w:szCs w:val="28"/>
          <w:lang w:val="kk-KZ"/>
        </w:rPr>
        <w:t xml:space="preserve">бағалайтынын аңғартты. Дегенмен, анықтау кезеңінде бірде-бір оқушы жоғары деңгей көрсете алмады (Сурет </w:t>
      </w:r>
      <w:r w:rsidR="00FD674F">
        <w:rPr>
          <w:rFonts w:cs="Times New Roman"/>
          <w:szCs w:val="28"/>
          <w:lang w:val="kk-KZ"/>
        </w:rPr>
        <w:t>3</w:t>
      </w:r>
      <w:r w:rsidRPr="005E7BAD">
        <w:rPr>
          <w:rFonts w:cs="Times New Roman"/>
          <w:szCs w:val="28"/>
          <w:lang w:val="kk-KZ"/>
        </w:rPr>
        <w:t>).</w:t>
      </w:r>
    </w:p>
    <w:p w14:paraId="13404EE5" w14:textId="77777777" w:rsidR="004E53F3" w:rsidRPr="005E7BAD" w:rsidRDefault="004E53F3" w:rsidP="00305CB6">
      <w:pPr>
        <w:spacing w:after="0"/>
        <w:ind w:firstLine="709"/>
        <w:jc w:val="both"/>
        <w:rPr>
          <w:rFonts w:cs="Times New Roman"/>
          <w:szCs w:val="28"/>
          <w:lang w:val="kk-KZ"/>
        </w:rPr>
      </w:pPr>
    </w:p>
    <w:p w14:paraId="251F5400" w14:textId="21A536A4" w:rsidR="004E53F3" w:rsidRPr="005E7BAD" w:rsidRDefault="004E53F3" w:rsidP="00EE3DCF">
      <w:pPr>
        <w:spacing w:after="0"/>
        <w:jc w:val="center"/>
        <w:rPr>
          <w:rFonts w:cs="Times New Roman"/>
          <w:szCs w:val="28"/>
          <w:lang w:val="kk-KZ"/>
        </w:rPr>
      </w:pPr>
      <w:r w:rsidRPr="005E7BAD">
        <w:rPr>
          <w:rFonts w:cs="Times New Roman"/>
          <w:noProof/>
          <w:szCs w:val="28"/>
          <w:lang w:eastAsia="ru-RU"/>
        </w:rPr>
        <w:drawing>
          <wp:inline distT="0" distB="0" distL="0" distR="0" wp14:anchorId="5A2E0546" wp14:editId="796BB3EF">
            <wp:extent cx="5486400" cy="2703444"/>
            <wp:effectExtent l="0" t="0" r="19050" b="2095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044C2F3" w14:textId="77777777" w:rsidR="00B7312A" w:rsidRPr="005E7BAD" w:rsidRDefault="00B7312A" w:rsidP="00305CB6">
      <w:pPr>
        <w:pStyle w:val="a7"/>
        <w:spacing w:after="0"/>
        <w:ind w:firstLine="709"/>
        <w:jc w:val="center"/>
        <w:rPr>
          <w:rFonts w:cs="Times New Roman"/>
          <w:szCs w:val="28"/>
          <w:lang w:val="kk-KZ"/>
        </w:rPr>
      </w:pPr>
    </w:p>
    <w:p w14:paraId="2947EAAF" w14:textId="723DB754" w:rsidR="003A0321" w:rsidRPr="005E7BAD" w:rsidRDefault="003A0321" w:rsidP="00EE3DCF">
      <w:pPr>
        <w:pStyle w:val="a7"/>
        <w:spacing w:after="0"/>
        <w:jc w:val="center"/>
        <w:rPr>
          <w:rFonts w:cs="Times New Roman"/>
          <w:szCs w:val="28"/>
          <w:lang w:val="kk-KZ"/>
        </w:rPr>
      </w:pPr>
      <w:r w:rsidRPr="005E7BAD">
        <w:rPr>
          <w:rFonts w:cs="Times New Roman"/>
          <w:szCs w:val="28"/>
          <w:lang w:val="kk-KZ"/>
        </w:rPr>
        <w:t xml:space="preserve">Сурет </w:t>
      </w:r>
      <w:r w:rsidR="00FD674F">
        <w:rPr>
          <w:rFonts w:cs="Times New Roman"/>
          <w:szCs w:val="28"/>
          <w:lang w:val="kk-KZ"/>
        </w:rPr>
        <w:t>3</w:t>
      </w:r>
      <w:r w:rsidRPr="005E7BAD">
        <w:rPr>
          <w:rFonts w:cs="Times New Roman"/>
          <w:szCs w:val="28"/>
          <w:lang w:val="kk-KZ"/>
        </w:rPr>
        <w:t xml:space="preserve"> – Педагогикалық </w:t>
      </w:r>
      <w:r w:rsidR="00747D42" w:rsidRPr="005E7BAD">
        <w:rPr>
          <w:rFonts w:cs="Times New Roman"/>
          <w:szCs w:val="28"/>
          <w:lang w:val="kk-KZ"/>
        </w:rPr>
        <w:t>эксперимент</w:t>
      </w:r>
      <w:r w:rsidRPr="005E7BAD">
        <w:rPr>
          <w:rFonts w:cs="Times New Roman"/>
          <w:szCs w:val="28"/>
          <w:lang w:val="kk-KZ"/>
        </w:rPr>
        <w:t xml:space="preserve"> жұмысының анықтау кезеңіндегі оқушылардың «от</w:t>
      </w:r>
      <w:r w:rsidR="00EF3C10" w:rsidRPr="005E7BAD">
        <w:rPr>
          <w:rFonts w:cs="Times New Roman"/>
          <w:szCs w:val="28"/>
          <w:lang w:val="kk-KZ"/>
        </w:rPr>
        <w:t>басы</w:t>
      </w:r>
      <w:r w:rsidRPr="005E7BAD">
        <w:rPr>
          <w:rFonts w:cs="Times New Roman"/>
          <w:szCs w:val="28"/>
          <w:lang w:val="kk-KZ"/>
        </w:rPr>
        <w:t>», «</w:t>
      </w:r>
      <w:r w:rsidR="00EF3C10" w:rsidRPr="005E7BAD">
        <w:rPr>
          <w:rFonts w:cs="Times New Roman"/>
          <w:szCs w:val="28"/>
          <w:lang w:val="kk-KZ"/>
        </w:rPr>
        <w:t>салт-дәстүр</w:t>
      </w:r>
      <w:r w:rsidRPr="005E7BAD">
        <w:rPr>
          <w:rFonts w:cs="Times New Roman"/>
          <w:szCs w:val="28"/>
          <w:lang w:val="kk-KZ"/>
        </w:rPr>
        <w:t>»</w:t>
      </w:r>
      <w:r w:rsidR="00EF3C10" w:rsidRPr="005E7BAD">
        <w:rPr>
          <w:rFonts w:cs="Times New Roman"/>
          <w:szCs w:val="28"/>
          <w:lang w:val="kk-KZ"/>
        </w:rPr>
        <w:t>, «шежіре», «бауырмалдық»</w:t>
      </w:r>
    </w:p>
    <w:p w14:paraId="470311F7" w14:textId="77777777" w:rsidR="003A0321" w:rsidRPr="005E7BAD" w:rsidRDefault="003A0321" w:rsidP="00EE3DCF">
      <w:pPr>
        <w:pStyle w:val="a7"/>
        <w:spacing w:after="0"/>
        <w:jc w:val="center"/>
        <w:rPr>
          <w:rFonts w:cs="Times New Roman"/>
          <w:szCs w:val="28"/>
          <w:lang w:val="kk-KZ"/>
        </w:rPr>
      </w:pPr>
      <w:r w:rsidRPr="005E7BAD">
        <w:rPr>
          <w:rFonts w:cs="Times New Roman"/>
          <w:szCs w:val="28"/>
          <w:lang w:val="kk-KZ"/>
        </w:rPr>
        <w:t>ұғымдарын меңгеру деңгейі</w:t>
      </w:r>
    </w:p>
    <w:p w14:paraId="77147E81" w14:textId="77777777" w:rsidR="00C220CC" w:rsidRPr="005E7BAD" w:rsidRDefault="00C220CC" w:rsidP="00305CB6">
      <w:pPr>
        <w:pStyle w:val="a7"/>
        <w:spacing w:after="0"/>
        <w:ind w:firstLine="709"/>
        <w:jc w:val="center"/>
        <w:rPr>
          <w:rFonts w:cs="Times New Roman"/>
          <w:szCs w:val="28"/>
          <w:lang w:val="kk-KZ"/>
        </w:rPr>
      </w:pPr>
    </w:p>
    <w:p w14:paraId="1ECBC25C" w14:textId="30AA7074" w:rsidR="009D188D" w:rsidRPr="005E7BAD" w:rsidRDefault="009D188D" w:rsidP="00305CB6">
      <w:pPr>
        <w:spacing w:after="0"/>
        <w:ind w:firstLine="709"/>
        <w:jc w:val="both"/>
        <w:rPr>
          <w:rFonts w:cs="Times New Roman"/>
          <w:szCs w:val="28"/>
          <w:lang w:val="kk-KZ"/>
        </w:rPr>
      </w:pPr>
      <w:r w:rsidRPr="005E7BAD">
        <w:rPr>
          <w:rFonts w:cs="Times New Roman"/>
          <w:szCs w:val="28"/>
          <w:lang w:val="kk-KZ"/>
        </w:rPr>
        <w:t xml:space="preserve">Педагогикалық </w:t>
      </w:r>
      <w:r w:rsidR="00747D42" w:rsidRPr="005E7BAD">
        <w:rPr>
          <w:rFonts w:cs="Times New Roman"/>
          <w:szCs w:val="28"/>
          <w:lang w:val="kk-KZ"/>
        </w:rPr>
        <w:t>эксперимент</w:t>
      </w:r>
      <w:r w:rsidRPr="005E7BAD">
        <w:rPr>
          <w:rFonts w:cs="Times New Roman"/>
          <w:szCs w:val="28"/>
          <w:lang w:val="kk-KZ"/>
        </w:rPr>
        <w:t xml:space="preserve"> жұмысының анықтау кезеңінің нәтижесіне түсінік беретін болсақ, «Отбасы», «салт-дәстүр», «шежіре», «бауырмалдық» ұғымдары бойынша бақылау тобы</w:t>
      </w:r>
      <w:r w:rsidR="009D368B" w:rsidRPr="005E7BAD">
        <w:rPr>
          <w:rFonts w:cs="Times New Roman"/>
          <w:szCs w:val="28"/>
          <w:lang w:val="kk-KZ"/>
        </w:rPr>
        <w:t xml:space="preserve"> мен </w:t>
      </w:r>
      <w:r w:rsidR="00747D42" w:rsidRPr="005E7BAD">
        <w:rPr>
          <w:rFonts w:cs="Times New Roman"/>
          <w:szCs w:val="28"/>
          <w:lang w:val="kk-KZ"/>
        </w:rPr>
        <w:t>эксперименттік</w:t>
      </w:r>
      <w:r w:rsidR="009D368B" w:rsidRPr="005E7BAD">
        <w:rPr>
          <w:rFonts w:cs="Times New Roman"/>
          <w:szCs w:val="28"/>
          <w:lang w:val="kk-KZ"/>
        </w:rPr>
        <w:t xml:space="preserve"> топ</w:t>
      </w:r>
      <w:r w:rsidRPr="005E7BAD">
        <w:rPr>
          <w:rFonts w:cs="Times New Roman"/>
          <w:szCs w:val="28"/>
          <w:lang w:val="kk-KZ"/>
        </w:rPr>
        <w:t xml:space="preserve"> көрсеткіштерінің әркелкілігін байқаймыз. Педагогикалық </w:t>
      </w:r>
      <w:r w:rsidR="00747D42" w:rsidRPr="005E7BAD">
        <w:rPr>
          <w:rFonts w:cs="Times New Roman"/>
          <w:szCs w:val="28"/>
          <w:lang w:val="kk-KZ"/>
        </w:rPr>
        <w:t>эксперимент</w:t>
      </w:r>
      <w:r w:rsidRPr="005E7BAD">
        <w:rPr>
          <w:rFonts w:cs="Times New Roman"/>
          <w:szCs w:val="28"/>
          <w:lang w:val="kk-KZ"/>
        </w:rPr>
        <w:t xml:space="preserve"> жұмысы барысында «Оқушыларға отбасындағы тәрбие мен мектептегі тәрбиенің байланысы неде деп білесіз?» деген сауалға </w:t>
      </w:r>
      <w:r w:rsidR="009E4092" w:rsidRPr="005E7BAD">
        <w:rPr>
          <w:rFonts w:cs="Times New Roman"/>
          <w:szCs w:val="28"/>
          <w:lang w:val="kk-KZ"/>
        </w:rPr>
        <w:t xml:space="preserve">сынып </w:t>
      </w:r>
      <w:r w:rsidRPr="005E7BAD">
        <w:rPr>
          <w:rFonts w:cs="Times New Roman"/>
          <w:szCs w:val="28"/>
          <w:lang w:val="kk-KZ"/>
        </w:rPr>
        <w:t>жетекшілер, ұстаздар мен ата-аналардың жауабы «негізгі себеп – арна</w:t>
      </w:r>
      <w:r w:rsidR="00092209" w:rsidRPr="005E7BAD">
        <w:rPr>
          <w:rFonts w:cs="Times New Roman"/>
          <w:szCs w:val="28"/>
          <w:lang w:val="kk-KZ"/>
        </w:rPr>
        <w:t>й</w:t>
      </w:r>
      <w:r w:rsidRPr="005E7BAD">
        <w:rPr>
          <w:rFonts w:cs="Times New Roman"/>
          <w:szCs w:val="28"/>
          <w:lang w:val="kk-KZ"/>
        </w:rPr>
        <w:t>ы оқу бағдарламасы мен әдістемелік әдебиеттер</w:t>
      </w:r>
      <w:r w:rsidR="00070768" w:rsidRPr="005E7BAD">
        <w:rPr>
          <w:rFonts w:cs="Times New Roman"/>
          <w:szCs w:val="28"/>
          <w:lang w:val="kk-KZ"/>
        </w:rPr>
        <w:t>дің</w:t>
      </w:r>
      <w:r w:rsidRPr="005E7BAD">
        <w:rPr>
          <w:rFonts w:cs="Times New Roman"/>
          <w:szCs w:val="28"/>
          <w:lang w:val="kk-KZ"/>
        </w:rPr>
        <w:t xml:space="preserve"> жоқтығынан және оқу-тәрбие үрдісіндегі кешенді </w:t>
      </w:r>
      <w:r w:rsidR="005B1DBD" w:rsidRPr="005E7BAD">
        <w:rPr>
          <w:rFonts w:cs="Times New Roman"/>
          <w:szCs w:val="28"/>
          <w:lang w:val="kk-KZ"/>
        </w:rPr>
        <w:t xml:space="preserve">отбасы мен мектептің әрекеттестігіне арналған арнайы курстар мен тәрбие клубтарының қажеттігі» </w:t>
      </w:r>
      <w:r w:rsidR="00092209" w:rsidRPr="005E7BAD">
        <w:rPr>
          <w:rFonts w:cs="Times New Roman"/>
          <w:szCs w:val="28"/>
          <w:lang w:val="kk-KZ"/>
        </w:rPr>
        <w:t xml:space="preserve">деп </w:t>
      </w:r>
      <w:r w:rsidR="005B1DBD" w:rsidRPr="005E7BAD">
        <w:rPr>
          <w:rFonts w:cs="Times New Roman"/>
          <w:szCs w:val="28"/>
          <w:lang w:val="kk-KZ"/>
        </w:rPr>
        <w:t>айтылды.</w:t>
      </w:r>
    </w:p>
    <w:p w14:paraId="4D3FFB31" w14:textId="00A1A4AF" w:rsidR="009D188D" w:rsidRPr="005E7BAD" w:rsidRDefault="009D188D" w:rsidP="00305CB6">
      <w:pPr>
        <w:spacing w:after="0"/>
        <w:ind w:firstLine="709"/>
        <w:jc w:val="both"/>
        <w:rPr>
          <w:rFonts w:cs="Times New Roman"/>
          <w:szCs w:val="28"/>
          <w:lang w:val="kk-KZ"/>
        </w:rPr>
      </w:pPr>
      <w:r w:rsidRPr="005E7BAD">
        <w:rPr>
          <w:rFonts w:cs="Times New Roman"/>
          <w:szCs w:val="28"/>
          <w:lang w:val="kk-KZ"/>
        </w:rPr>
        <w:lastRenderedPageBreak/>
        <w:t xml:space="preserve">Осы орайда </w:t>
      </w:r>
      <w:r w:rsidR="00577F52" w:rsidRPr="005E7BAD">
        <w:rPr>
          <w:rFonts w:cs="Times New Roman"/>
          <w:szCs w:val="28"/>
          <w:lang w:val="kk-KZ"/>
        </w:rPr>
        <w:t>біз бастауыш</w:t>
      </w:r>
      <w:r w:rsidR="009E4092" w:rsidRPr="005E7BAD">
        <w:rPr>
          <w:rFonts w:cs="Times New Roman"/>
          <w:szCs w:val="28"/>
          <w:lang w:val="kk-KZ"/>
        </w:rPr>
        <w:t xml:space="preserve"> сыныптың </w:t>
      </w:r>
      <w:r w:rsidR="00577F52" w:rsidRPr="005E7BAD">
        <w:rPr>
          <w:rFonts w:cs="Times New Roman"/>
          <w:szCs w:val="28"/>
          <w:lang w:val="kk-KZ"/>
        </w:rPr>
        <w:t xml:space="preserve">ата-аналарына арналған </w:t>
      </w:r>
      <w:r w:rsidRPr="005E7BAD">
        <w:rPr>
          <w:rFonts w:cs="Times New Roman"/>
          <w:szCs w:val="28"/>
          <w:lang w:val="kk-KZ"/>
        </w:rPr>
        <w:t>«</w:t>
      </w:r>
      <w:r w:rsidR="002A3869" w:rsidRPr="005E7BAD">
        <w:rPr>
          <w:rFonts w:cs="Times New Roman"/>
          <w:szCs w:val="28"/>
          <w:lang w:val="kk-KZ"/>
        </w:rPr>
        <w:t>Өнегелі ұрпақ</w:t>
      </w:r>
      <w:r w:rsidRPr="005E7BAD">
        <w:rPr>
          <w:rFonts w:cs="Times New Roman"/>
          <w:szCs w:val="28"/>
          <w:lang w:val="kk-KZ"/>
        </w:rPr>
        <w:t>»</w:t>
      </w:r>
      <w:r w:rsidR="00577F52" w:rsidRPr="005E7BAD">
        <w:rPr>
          <w:rFonts w:cs="Times New Roman"/>
          <w:szCs w:val="28"/>
          <w:lang w:val="kk-KZ"/>
        </w:rPr>
        <w:t xml:space="preserve"> клубы мен</w:t>
      </w:r>
      <w:r w:rsidRPr="005E7BAD">
        <w:rPr>
          <w:rFonts w:cs="Times New Roman"/>
          <w:szCs w:val="28"/>
          <w:lang w:val="kk-KZ"/>
        </w:rPr>
        <w:t xml:space="preserve"> «</w:t>
      </w:r>
      <w:r w:rsidR="007E09C0" w:rsidRPr="005E7BAD">
        <w:rPr>
          <w:rFonts w:cs="Times New Roman"/>
          <w:szCs w:val="28"/>
          <w:lang w:val="kk-KZ"/>
        </w:rPr>
        <w:t>Ұ</w:t>
      </w:r>
      <w:r w:rsidR="00577F52" w:rsidRPr="005E7BAD">
        <w:rPr>
          <w:rFonts w:cs="Times New Roman"/>
          <w:szCs w:val="28"/>
          <w:lang w:val="kk-KZ"/>
        </w:rPr>
        <w:t>лағат</w:t>
      </w:r>
      <w:r w:rsidRPr="005E7BAD">
        <w:rPr>
          <w:rFonts w:cs="Times New Roman"/>
          <w:szCs w:val="28"/>
          <w:lang w:val="kk-KZ"/>
        </w:rPr>
        <w:t>»</w:t>
      </w:r>
      <w:r w:rsidR="007E09C0" w:rsidRPr="005E7BAD">
        <w:rPr>
          <w:rFonts w:cs="Times New Roman"/>
          <w:szCs w:val="28"/>
          <w:lang w:val="kk-KZ"/>
        </w:rPr>
        <w:t xml:space="preserve"> атты арнайы курс</w:t>
      </w:r>
      <w:r w:rsidR="00DF224A" w:rsidRPr="005E7BAD">
        <w:rPr>
          <w:rFonts w:cs="Times New Roman"/>
          <w:szCs w:val="28"/>
          <w:lang w:val="kk-KZ"/>
        </w:rPr>
        <w:t>ын</w:t>
      </w:r>
      <w:r w:rsidR="007E09C0" w:rsidRPr="005E7BAD">
        <w:rPr>
          <w:rFonts w:cs="Times New Roman"/>
          <w:szCs w:val="28"/>
          <w:lang w:val="kk-KZ"/>
        </w:rPr>
        <w:t xml:space="preserve"> бастауыш</w:t>
      </w:r>
      <w:r w:rsidR="009E4092" w:rsidRPr="005E7BAD">
        <w:rPr>
          <w:rFonts w:cs="Times New Roman"/>
          <w:szCs w:val="28"/>
          <w:lang w:val="kk-KZ"/>
        </w:rPr>
        <w:t xml:space="preserve"> сыныптың </w:t>
      </w:r>
      <w:r w:rsidR="007E09C0" w:rsidRPr="005E7BAD">
        <w:rPr>
          <w:rFonts w:cs="Times New Roman"/>
          <w:szCs w:val="28"/>
          <w:lang w:val="kk-KZ"/>
        </w:rPr>
        <w:t xml:space="preserve">тәрбие жүйесінде қолданған </w:t>
      </w:r>
      <w:r w:rsidRPr="005E7BAD">
        <w:rPr>
          <w:rFonts w:cs="Times New Roman"/>
          <w:szCs w:val="28"/>
          <w:lang w:val="kk-KZ"/>
        </w:rPr>
        <w:t>болатын</w:t>
      </w:r>
      <w:r w:rsidR="007E09C0" w:rsidRPr="005E7BAD">
        <w:rPr>
          <w:rFonts w:cs="Times New Roman"/>
          <w:szCs w:val="28"/>
          <w:lang w:val="kk-KZ"/>
        </w:rPr>
        <w:t>быз</w:t>
      </w:r>
      <w:r w:rsidRPr="005E7BAD">
        <w:rPr>
          <w:rFonts w:cs="Times New Roman"/>
          <w:szCs w:val="28"/>
          <w:lang w:val="kk-KZ"/>
        </w:rPr>
        <w:t xml:space="preserve">. </w:t>
      </w:r>
    </w:p>
    <w:bookmarkEnd w:id="2"/>
    <w:p w14:paraId="2A946510" w14:textId="62B3E8E0" w:rsidR="009D188D" w:rsidRPr="005E7BAD" w:rsidRDefault="009D188D" w:rsidP="00305CB6">
      <w:pPr>
        <w:spacing w:after="0"/>
        <w:ind w:firstLine="709"/>
        <w:jc w:val="both"/>
        <w:rPr>
          <w:rFonts w:cs="Times New Roman"/>
          <w:szCs w:val="28"/>
          <w:lang w:val="kk-KZ"/>
        </w:rPr>
      </w:pPr>
      <w:r w:rsidRPr="005E7BAD">
        <w:rPr>
          <w:rFonts w:cs="Times New Roman"/>
          <w:szCs w:val="28"/>
          <w:lang w:val="kk-KZ"/>
        </w:rPr>
        <w:t>Біз ұ</w:t>
      </w:r>
      <w:r w:rsidR="00DF224A" w:rsidRPr="005E7BAD">
        <w:rPr>
          <w:rFonts w:cs="Times New Roman"/>
          <w:szCs w:val="28"/>
          <w:lang w:val="kk-KZ"/>
        </w:rPr>
        <w:t>сынып</w:t>
      </w:r>
      <w:r w:rsidRPr="005E7BAD">
        <w:rPr>
          <w:rFonts w:cs="Times New Roman"/>
          <w:szCs w:val="28"/>
          <w:lang w:val="kk-KZ"/>
        </w:rPr>
        <w:t xml:space="preserve"> отырған </w:t>
      </w:r>
      <w:r w:rsidR="007E09C0" w:rsidRPr="005E7BAD">
        <w:rPr>
          <w:rFonts w:cs="Times New Roman"/>
          <w:szCs w:val="28"/>
          <w:lang w:val="kk-KZ"/>
        </w:rPr>
        <w:t>арн</w:t>
      </w:r>
      <w:r w:rsidR="009A319D" w:rsidRPr="005E7BAD">
        <w:rPr>
          <w:rFonts w:cs="Times New Roman"/>
          <w:szCs w:val="28"/>
          <w:lang w:val="kk-KZ"/>
        </w:rPr>
        <w:t>а</w:t>
      </w:r>
      <w:r w:rsidR="007E09C0" w:rsidRPr="005E7BAD">
        <w:rPr>
          <w:rFonts w:cs="Times New Roman"/>
          <w:szCs w:val="28"/>
          <w:lang w:val="kk-KZ"/>
        </w:rPr>
        <w:t xml:space="preserve">йы </w:t>
      </w:r>
      <w:r w:rsidRPr="005E7BAD">
        <w:rPr>
          <w:rFonts w:cs="Times New Roman"/>
          <w:szCs w:val="28"/>
          <w:lang w:val="kk-KZ"/>
        </w:rPr>
        <w:t>курсының мақсаты – оқушыларды өз</w:t>
      </w:r>
      <w:r w:rsidR="007E09C0" w:rsidRPr="005E7BAD">
        <w:rPr>
          <w:rFonts w:cs="Times New Roman"/>
          <w:szCs w:val="28"/>
          <w:lang w:val="kk-KZ"/>
        </w:rPr>
        <w:t xml:space="preserve"> отбасында ұлттық салт-дәстүрлерді құрметтеу</w:t>
      </w:r>
      <w:r w:rsidR="00DF224A" w:rsidRPr="005E7BAD">
        <w:rPr>
          <w:rFonts w:cs="Times New Roman"/>
          <w:szCs w:val="28"/>
          <w:lang w:val="kk-KZ"/>
        </w:rPr>
        <w:t>ге</w:t>
      </w:r>
      <w:r w:rsidR="007E09C0" w:rsidRPr="005E7BAD">
        <w:rPr>
          <w:rFonts w:cs="Times New Roman"/>
          <w:szCs w:val="28"/>
          <w:lang w:val="kk-KZ"/>
        </w:rPr>
        <w:t>, бауырларын сыйлау</w:t>
      </w:r>
      <w:r w:rsidR="00DF224A" w:rsidRPr="005E7BAD">
        <w:rPr>
          <w:rFonts w:cs="Times New Roman"/>
          <w:szCs w:val="28"/>
          <w:lang w:val="kk-KZ"/>
        </w:rPr>
        <w:t>ға баулу</w:t>
      </w:r>
      <w:r w:rsidRPr="005E7BAD">
        <w:rPr>
          <w:rFonts w:cs="Times New Roman"/>
          <w:szCs w:val="28"/>
          <w:lang w:val="kk-KZ"/>
        </w:rPr>
        <w:t xml:space="preserve">, ата-бабаларының </w:t>
      </w:r>
      <w:r w:rsidR="007E09C0" w:rsidRPr="005E7BAD">
        <w:rPr>
          <w:rFonts w:cs="Times New Roman"/>
          <w:szCs w:val="28"/>
          <w:lang w:val="kk-KZ"/>
        </w:rPr>
        <w:t>шежіресін</w:t>
      </w:r>
      <w:r w:rsidRPr="005E7BAD">
        <w:rPr>
          <w:rFonts w:cs="Times New Roman"/>
          <w:szCs w:val="28"/>
          <w:lang w:val="kk-KZ"/>
        </w:rPr>
        <w:t xml:space="preserve"> үйрету, олардың асыл мұраларын қасиет тұтуға негізделген от</w:t>
      </w:r>
      <w:r w:rsidR="007E09C0" w:rsidRPr="005E7BAD">
        <w:rPr>
          <w:rFonts w:cs="Times New Roman"/>
          <w:szCs w:val="28"/>
          <w:lang w:val="kk-KZ"/>
        </w:rPr>
        <w:t xml:space="preserve">басы мен мектептің өзара әрекеттестігінде ұлттық </w:t>
      </w:r>
      <w:r w:rsidRPr="005E7BAD">
        <w:rPr>
          <w:rFonts w:cs="Times New Roman"/>
          <w:szCs w:val="28"/>
          <w:lang w:val="kk-KZ"/>
        </w:rPr>
        <w:t>тәрбие беру.</w:t>
      </w:r>
    </w:p>
    <w:p w14:paraId="60563B6F" w14:textId="2CD0483B" w:rsidR="009B5120" w:rsidRPr="005E7BAD" w:rsidRDefault="00480E8A" w:rsidP="00305CB6">
      <w:pPr>
        <w:spacing w:after="0"/>
        <w:ind w:firstLine="709"/>
        <w:jc w:val="both"/>
        <w:rPr>
          <w:rFonts w:cs="Times New Roman"/>
          <w:szCs w:val="28"/>
          <w:lang w:val="kk-KZ"/>
        </w:rPr>
      </w:pPr>
      <w:r w:rsidRPr="005E7BAD">
        <w:rPr>
          <w:rFonts w:cs="Times New Roman"/>
          <w:szCs w:val="28"/>
          <w:lang w:val="kk-KZ"/>
        </w:rPr>
        <w:t>Арнайы</w:t>
      </w:r>
      <w:r w:rsidR="009B5120" w:rsidRPr="005E7BAD">
        <w:rPr>
          <w:rFonts w:cs="Times New Roman"/>
          <w:szCs w:val="28"/>
          <w:lang w:val="kk-KZ"/>
        </w:rPr>
        <w:t xml:space="preserve"> курс</w:t>
      </w:r>
      <w:r w:rsidR="008F75F1" w:rsidRPr="005E7BAD">
        <w:rPr>
          <w:rFonts w:cs="Times New Roman"/>
          <w:szCs w:val="28"/>
          <w:lang w:val="kk-KZ"/>
        </w:rPr>
        <w:t>т</w:t>
      </w:r>
      <w:r w:rsidR="009B5120" w:rsidRPr="005E7BAD">
        <w:rPr>
          <w:rFonts w:cs="Times New Roman"/>
          <w:szCs w:val="28"/>
          <w:lang w:val="kk-KZ"/>
        </w:rPr>
        <w:t>ың міндеттері:</w:t>
      </w:r>
    </w:p>
    <w:p w14:paraId="6733035D" w14:textId="0323AD6E" w:rsidR="009B5120" w:rsidRPr="005E7BAD" w:rsidRDefault="009B5120" w:rsidP="00C70391">
      <w:pPr>
        <w:pStyle w:val="a3"/>
        <w:numPr>
          <w:ilvl w:val="0"/>
          <w:numId w:val="11"/>
        </w:numPr>
        <w:spacing w:after="0"/>
        <w:ind w:left="0" w:firstLine="709"/>
        <w:jc w:val="both"/>
        <w:rPr>
          <w:rFonts w:cs="Times New Roman"/>
          <w:szCs w:val="28"/>
          <w:lang w:val="kk-KZ"/>
        </w:rPr>
      </w:pPr>
      <w:r w:rsidRPr="005E7BAD">
        <w:rPr>
          <w:rFonts w:cs="Times New Roman"/>
          <w:szCs w:val="28"/>
          <w:lang w:val="kk-KZ"/>
        </w:rPr>
        <w:t xml:space="preserve">Оқушыларды </w:t>
      </w:r>
      <w:r w:rsidR="00480E8A" w:rsidRPr="005E7BAD">
        <w:rPr>
          <w:rFonts w:cs="Times New Roman"/>
          <w:szCs w:val="28"/>
          <w:lang w:val="kk-KZ"/>
        </w:rPr>
        <w:t xml:space="preserve">отбасы тәрбиесінің құндылықтарын </w:t>
      </w:r>
      <w:r w:rsidRPr="005E7BAD">
        <w:rPr>
          <w:rFonts w:cs="Times New Roman"/>
          <w:szCs w:val="28"/>
          <w:lang w:val="kk-KZ"/>
        </w:rPr>
        <w:t>түсінуге баулу;</w:t>
      </w:r>
    </w:p>
    <w:p w14:paraId="2B14F229" w14:textId="0299AE9F" w:rsidR="009B5120" w:rsidRPr="005E7BAD" w:rsidRDefault="009B5120" w:rsidP="00C70391">
      <w:pPr>
        <w:pStyle w:val="a3"/>
        <w:numPr>
          <w:ilvl w:val="0"/>
          <w:numId w:val="11"/>
        </w:numPr>
        <w:spacing w:after="0"/>
        <w:ind w:left="0" w:firstLine="709"/>
        <w:jc w:val="both"/>
        <w:rPr>
          <w:rFonts w:cs="Times New Roman"/>
          <w:szCs w:val="28"/>
          <w:lang w:val="kk-KZ"/>
        </w:rPr>
      </w:pPr>
      <w:r w:rsidRPr="005E7BAD">
        <w:rPr>
          <w:rFonts w:cs="Times New Roman"/>
          <w:szCs w:val="28"/>
          <w:lang w:val="kk-KZ"/>
        </w:rPr>
        <w:t>Оқушылардың ба</w:t>
      </w:r>
      <w:r w:rsidR="00480E8A" w:rsidRPr="005E7BAD">
        <w:rPr>
          <w:rFonts w:cs="Times New Roman"/>
          <w:szCs w:val="28"/>
          <w:lang w:val="kk-KZ"/>
        </w:rPr>
        <w:t xml:space="preserve">уырмалдық, отбасы шежіресі, салт-дәстүрлер </w:t>
      </w:r>
      <w:r w:rsidRPr="005E7BAD">
        <w:rPr>
          <w:rFonts w:cs="Times New Roman"/>
          <w:szCs w:val="28"/>
          <w:lang w:val="kk-KZ"/>
        </w:rPr>
        <w:t>туралы ой-өрісін кеңейту;</w:t>
      </w:r>
    </w:p>
    <w:p w14:paraId="5D9ACD88" w14:textId="5B6B9C03" w:rsidR="009B5120" w:rsidRPr="005E7BAD" w:rsidRDefault="009B5120" w:rsidP="00C70391">
      <w:pPr>
        <w:pStyle w:val="a3"/>
        <w:numPr>
          <w:ilvl w:val="0"/>
          <w:numId w:val="11"/>
        </w:numPr>
        <w:spacing w:after="0"/>
        <w:ind w:left="0" w:firstLine="709"/>
        <w:jc w:val="both"/>
        <w:rPr>
          <w:rFonts w:cs="Times New Roman"/>
          <w:szCs w:val="28"/>
          <w:lang w:val="kk-KZ"/>
        </w:rPr>
      </w:pPr>
      <w:r w:rsidRPr="005E7BAD">
        <w:rPr>
          <w:rFonts w:cs="Times New Roman"/>
          <w:szCs w:val="28"/>
          <w:lang w:val="kk-KZ"/>
        </w:rPr>
        <w:t>Оқушылардың ерлік рухын және туған жерге деген сүйіспенш</w:t>
      </w:r>
      <w:r w:rsidR="005515D9" w:rsidRPr="005E7BAD">
        <w:rPr>
          <w:rFonts w:cs="Times New Roman"/>
          <w:szCs w:val="28"/>
          <w:lang w:val="kk-KZ"/>
        </w:rPr>
        <w:t>і</w:t>
      </w:r>
      <w:r w:rsidRPr="005E7BAD">
        <w:rPr>
          <w:rFonts w:cs="Times New Roman"/>
          <w:szCs w:val="28"/>
          <w:lang w:val="kk-KZ"/>
        </w:rPr>
        <w:t>лігін нығайту;</w:t>
      </w:r>
    </w:p>
    <w:p w14:paraId="16CBD4EB" w14:textId="21C1E396" w:rsidR="009B5120" w:rsidRPr="005E7BAD" w:rsidRDefault="009B5120" w:rsidP="00C70391">
      <w:pPr>
        <w:pStyle w:val="a3"/>
        <w:numPr>
          <w:ilvl w:val="0"/>
          <w:numId w:val="11"/>
        </w:numPr>
        <w:spacing w:after="0"/>
        <w:ind w:left="0" w:firstLine="709"/>
        <w:jc w:val="both"/>
        <w:rPr>
          <w:rFonts w:cs="Times New Roman"/>
          <w:szCs w:val="28"/>
          <w:lang w:val="kk-KZ"/>
        </w:rPr>
      </w:pPr>
      <w:r w:rsidRPr="005E7BAD">
        <w:rPr>
          <w:rFonts w:cs="Times New Roman"/>
          <w:szCs w:val="28"/>
          <w:lang w:val="kk-KZ"/>
        </w:rPr>
        <w:t>Оқушылардың бойында</w:t>
      </w:r>
      <w:r w:rsidR="00480E8A" w:rsidRPr="005E7BAD">
        <w:rPr>
          <w:rFonts w:cs="Times New Roman"/>
          <w:szCs w:val="28"/>
          <w:lang w:val="kk-KZ"/>
        </w:rPr>
        <w:t xml:space="preserve"> ізгі</w:t>
      </w:r>
      <w:r w:rsidRPr="005E7BAD">
        <w:rPr>
          <w:rFonts w:cs="Times New Roman"/>
          <w:szCs w:val="28"/>
          <w:lang w:val="kk-KZ"/>
        </w:rPr>
        <w:t xml:space="preserve">лік, </w:t>
      </w:r>
      <w:r w:rsidR="00480E8A" w:rsidRPr="005E7BAD">
        <w:rPr>
          <w:rFonts w:cs="Times New Roman"/>
          <w:szCs w:val="28"/>
          <w:lang w:val="kk-KZ"/>
        </w:rPr>
        <w:t xml:space="preserve">қайырымдылық </w:t>
      </w:r>
      <w:r w:rsidRPr="005E7BAD">
        <w:rPr>
          <w:rFonts w:cs="Times New Roman"/>
          <w:szCs w:val="28"/>
          <w:lang w:val="kk-KZ"/>
        </w:rPr>
        <w:t xml:space="preserve"> құндылықтарды қастерлеуге үйрету.</w:t>
      </w:r>
    </w:p>
    <w:p w14:paraId="24B3EE2D" w14:textId="74428CB3" w:rsidR="009B5120" w:rsidRPr="005E7BAD" w:rsidRDefault="009B5120" w:rsidP="00305CB6">
      <w:pPr>
        <w:spacing w:after="0"/>
        <w:ind w:firstLine="709"/>
        <w:jc w:val="both"/>
        <w:rPr>
          <w:rFonts w:cs="Times New Roman"/>
          <w:szCs w:val="28"/>
          <w:lang w:val="kk-KZ"/>
        </w:rPr>
      </w:pPr>
      <w:r w:rsidRPr="005E7BAD">
        <w:rPr>
          <w:rFonts w:cs="Times New Roman"/>
          <w:szCs w:val="28"/>
          <w:lang w:val="kk-KZ"/>
        </w:rPr>
        <w:t xml:space="preserve">Бұл </w:t>
      </w:r>
      <w:r w:rsidR="00480E8A" w:rsidRPr="005E7BAD">
        <w:rPr>
          <w:rFonts w:cs="Times New Roman"/>
          <w:szCs w:val="28"/>
          <w:lang w:val="kk-KZ"/>
        </w:rPr>
        <w:t xml:space="preserve">арнайы </w:t>
      </w:r>
      <w:r w:rsidR="003D395E" w:rsidRPr="005E7BAD">
        <w:rPr>
          <w:rFonts w:cs="Times New Roman"/>
          <w:szCs w:val="28"/>
          <w:lang w:val="kk-KZ"/>
        </w:rPr>
        <w:t>курс</w:t>
      </w:r>
      <w:r w:rsidRPr="005E7BAD">
        <w:rPr>
          <w:rFonts w:cs="Times New Roman"/>
          <w:szCs w:val="28"/>
          <w:lang w:val="kk-KZ"/>
        </w:rPr>
        <w:t xml:space="preserve"> оқушылардың гуманитарлық бағыттағы</w:t>
      </w:r>
      <w:r w:rsidR="009E4092" w:rsidRPr="005E7BAD">
        <w:rPr>
          <w:rFonts w:cs="Times New Roman"/>
          <w:szCs w:val="28"/>
          <w:lang w:val="kk-KZ"/>
        </w:rPr>
        <w:t xml:space="preserve"> қазақ тілі,</w:t>
      </w:r>
      <w:r w:rsidRPr="005E7BAD">
        <w:rPr>
          <w:rFonts w:cs="Times New Roman"/>
          <w:szCs w:val="28"/>
          <w:lang w:val="kk-KZ"/>
        </w:rPr>
        <w:t xml:space="preserve"> </w:t>
      </w:r>
      <w:r w:rsidR="00480E8A" w:rsidRPr="005E7BAD">
        <w:rPr>
          <w:rFonts w:cs="Times New Roman"/>
          <w:szCs w:val="28"/>
          <w:lang w:val="kk-KZ"/>
        </w:rPr>
        <w:t>дүниетану</w:t>
      </w:r>
      <w:r w:rsidRPr="005E7BAD">
        <w:rPr>
          <w:rFonts w:cs="Times New Roman"/>
          <w:szCs w:val="28"/>
          <w:lang w:val="kk-KZ"/>
        </w:rPr>
        <w:t xml:space="preserve">, </w:t>
      </w:r>
      <w:r w:rsidR="009E4092" w:rsidRPr="005E7BAD">
        <w:rPr>
          <w:rFonts w:cs="Times New Roman"/>
          <w:szCs w:val="28"/>
          <w:lang w:val="kk-KZ"/>
        </w:rPr>
        <w:t xml:space="preserve">қазақ </w:t>
      </w:r>
      <w:r w:rsidRPr="005E7BAD">
        <w:rPr>
          <w:rFonts w:cs="Times New Roman"/>
          <w:szCs w:val="28"/>
          <w:lang w:val="kk-KZ"/>
        </w:rPr>
        <w:t>әдебиет</w:t>
      </w:r>
      <w:r w:rsidR="009E4092" w:rsidRPr="005E7BAD">
        <w:rPr>
          <w:rFonts w:cs="Times New Roman"/>
          <w:szCs w:val="28"/>
          <w:lang w:val="kk-KZ"/>
        </w:rPr>
        <w:t>і</w:t>
      </w:r>
      <w:r w:rsidRPr="005E7BAD">
        <w:rPr>
          <w:rFonts w:cs="Times New Roman"/>
          <w:szCs w:val="28"/>
          <w:lang w:val="kk-KZ"/>
        </w:rPr>
        <w:t xml:space="preserve"> пәндері негізіндегі біліміне сүйенеді.</w:t>
      </w:r>
    </w:p>
    <w:p w14:paraId="604C0A89" w14:textId="7CD4CE6D" w:rsidR="009B5120" w:rsidRPr="005E7BAD" w:rsidRDefault="00962B96" w:rsidP="00305CB6">
      <w:pPr>
        <w:spacing w:after="0"/>
        <w:ind w:firstLine="709"/>
        <w:jc w:val="both"/>
        <w:rPr>
          <w:rFonts w:cs="Times New Roman"/>
          <w:szCs w:val="28"/>
          <w:lang w:val="kk-KZ"/>
        </w:rPr>
      </w:pPr>
      <w:r w:rsidRPr="005E7BAD">
        <w:rPr>
          <w:rFonts w:cs="Times New Roman"/>
          <w:szCs w:val="28"/>
          <w:lang w:val="kk-KZ"/>
        </w:rPr>
        <w:t>Сонымен қатар бағдарламаның мазмұнында Жетісу өңірінің этногр</w:t>
      </w:r>
      <w:r w:rsidR="008D300C" w:rsidRPr="005E7BAD">
        <w:rPr>
          <w:rFonts w:cs="Times New Roman"/>
          <w:szCs w:val="28"/>
          <w:lang w:val="kk-KZ"/>
        </w:rPr>
        <w:t>а</w:t>
      </w:r>
      <w:r w:rsidRPr="005E7BAD">
        <w:rPr>
          <w:rFonts w:cs="Times New Roman"/>
          <w:szCs w:val="28"/>
          <w:lang w:val="kk-KZ"/>
        </w:rPr>
        <w:t xml:space="preserve">фиялық, </w:t>
      </w:r>
      <w:r w:rsidR="008D300C" w:rsidRPr="005E7BAD">
        <w:rPr>
          <w:rFonts w:cs="Times New Roman"/>
          <w:szCs w:val="28"/>
          <w:lang w:val="kk-KZ"/>
        </w:rPr>
        <w:t>тарихи, мәдени, ғылыми бағыттағы зертте</w:t>
      </w:r>
      <w:r w:rsidR="00F213FA" w:rsidRPr="005E7BAD">
        <w:rPr>
          <w:rFonts w:cs="Times New Roman"/>
          <w:szCs w:val="28"/>
          <w:lang w:val="kk-KZ"/>
        </w:rPr>
        <w:t>у</w:t>
      </w:r>
      <w:r w:rsidR="008D300C" w:rsidRPr="005E7BAD">
        <w:rPr>
          <w:rFonts w:cs="Times New Roman"/>
          <w:szCs w:val="28"/>
          <w:lang w:val="kk-KZ"/>
        </w:rPr>
        <w:t xml:space="preserve">лері бастауыш </w:t>
      </w:r>
      <w:r w:rsidR="006F50E8" w:rsidRPr="005E7BAD">
        <w:rPr>
          <w:rFonts w:cs="Times New Roman"/>
          <w:szCs w:val="28"/>
          <w:lang w:val="kk-KZ"/>
        </w:rPr>
        <w:t xml:space="preserve">сынып </w:t>
      </w:r>
      <w:r w:rsidR="00F213FA" w:rsidRPr="005E7BAD">
        <w:rPr>
          <w:rFonts w:cs="Times New Roman"/>
          <w:szCs w:val="28"/>
          <w:lang w:val="kk-KZ"/>
        </w:rPr>
        <w:t>оқушы</w:t>
      </w:r>
      <w:r w:rsidR="008D300C" w:rsidRPr="005E7BAD">
        <w:rPr>
          <w:rFonts w:cs="Times New Roman"/>
          <w:szCs w:val="28"/>
          <w:lang w:val="kk-KZ"/>
        </w:rPr>
        <w:t xml:space="preserve">ларының оқып-тануы </w:t>
      </w:r>
      <w:r w:rsidR="00F213FA" w:rsidRPr="005E7BAD">
        <w:rPr>
          <w:rFonts w:cs="Times New Roman"/>
          <w:szCs w:val="28"/>
          <w:lang w:val="kk-KZ"/>
        </w:rPr>
        <w:t>мен дүниетанымына сәйкес жасал</w:t>
      </w:r>
      <w:r w:rsidR="008D300C" w:rsidRPr="005E7BAD">
        <w:rPr>
          <w:rFonts w:cs="Times New Roman"/>
          <w:szCs w:val="28"/>
          <w:lang w:val="kk-KZ"/>
        </w:rPr>
        <w:t xml:space="preserve">ып, балалардың ой-өрісі мен психологиясына арналған материалдардан тұрады. </w:t>
      </w:r>
    </w:p>
    <w:p w14:paraId="48CB840B" w14:textId="77777777" w:rsidR="00B91FAC" w:rsidRPr="005E7BAD" w:rsidRDefault="00B91FAC" w:rsidP="00305CB6">
      <w:pPr>
        <w:spacing w:after="0"/>
        <w:ind w:firstLine="709"/>
        <w:jc w:val="center"/>
        <w:rPr>
          <w:rFonts w:cs="Times New Roman"/>
          <w:szCs w:val="28"/>
          <w:lang w:val="kk-KZ"/>
        </w:rPr>
      </w:pPr>
    </w:p>
    <w:p w14:paraId="2277EA0D" w14:textId="7BDAB461" w:rsidR="009B5120" w:rsidRPr="005E7BAD" w:rsidRDefault="009B5120" w:rsidP="008F75F1">
      <w:pPr>
        <w:spacing w:after="0"/>
        <w:jc w:val="center"/>
        <w:rPr>
          <w:rFonts w:cs="Times New Roman"/>
          <w:szCs w:val="28"/>
          <w:lang w:val="kk-KZ"/>
        </w:rPr>
      </w:pPr>
      <w:bookmarkStart w:id="3" w:name="_Hlk124104239"/>
      <w:r w:rsidRPr="005E7BAD">
        <w:rPr>
          <w:rFonts w:cs="Times New Roman"/>
          <w:szCs w:val="28"/>
          <w:lang w:val="kk-KZ"/>
        </w:rPr>
        <w:t>«</w:t>
      </w:r>
      <w:r w:rsidR="00F30575" w:rsidRPr="005E7BAD">
        <w:rPr>
          <w:rFonts w:cs="Times New Roman"/>
          <w:szCs w:val="28"/>
          <w:lang w:val="kk-KZ"/>
        </w:rPr>
        <w:t>Ұлағат</w:t>
      </w:r>
      <w:r w:rsidRPr="005E7BAD">
        <w:rPr>
          <w:rFonts w:cs="Times New Roman"/>
          <w:szCs w:val="28"/>
          <w:lang w:val="kk-KZ"/>
        </w:rPr>
        <w:t xml:space="preserve">» </w:t>
      </w:r>
      <w:r w:rsidR="00F30575" w:rsidRPr="005E7BAD">
        <w:rPr>
          <w:rFonts w:cs="Times New Roman"/>
          <w:szCs w:val="28"/>
          <w:lang w:val="kk-KZ"/>
        </w:rPr>
        <w:t xml:space="preserve">арнайы </w:t>
      </w:r>
      <w:r w:rsidRPr="005E7BAD">
        <w:rPr>
          <w:rFonts w:cs="Times New Roman"/>
          <w:szCs w:val="28"/>
          <w:lang w:val="kk-KZ"/>
        </w:rPr>
        <w:t>курсы</w:t>
      </w:r>
    </w:p>
    <w:p w14:paraId="6D5AA7E5" w14:textId="7E1B8729" w:rsidR="009B5120" w:rsidRPr="005E7BAD" w:rsidRDefault="00F30575" w:rsidP="006F50E8">
      <w:pPr>
        <w:spacing w:after="0"/>
        <w:jc w:val="center"/>
        <w:rPr>
          <w:rFonts w:cs="Times New Roman"/>
          <w:szCs w:val="28"/>
          <w:lang w:val="kk-KZ"/>
        </w:rPr>
      </w:pPr>
      <w:r w:rsidRPr="005E7BAD">
        <w:rPr>
          <w:rFonts w:cs="Times New Roman"/>
          <w:szCs w:val="28"/>
          <w:lang w:val="kk-KZ"/>
        </w:rPr>
        <w:t>4</w:t>
      </w:r>
      <w:r w:rsidR="006F50E8" w:rsidRPr="005E7BAD">
        <w:rPr>
          <w:rFonts w:cs="Times New Roman"/>
          <w:szCs w:val="28"/>
          <w:lang w:val="kk-KZ"/>
        </w:rPr>
        <w:t xml:space="preserve"> – сынып</w:t>
      </w:r>
      <w:r w:rsidR="009B5120" w:rsidRPr="005E7BAD">
        <w:rPr>
          <w:rFonts w:cs="Times New Roman"/>
          <w:szCs w:val="28"/>
          <w:lang w:val="kk-KZ"/>
        </w:rPr>
        <w:t xml:space="preserve"> оқушыларына арналған</w:t>
      </w:r>
    </w:p>
    <w:bookmarkEnd w:id="3"/>
    <w:p w14:paraId="49E7FEB7" w14:textId="77777777" w:rsidR="009B5120" w:rsidRPr="005E7BAD" w:rsidRDefault="009B5120" w:rsidP="00305CB6">
      <w:pPr>
        <w:pStyle w:val="a3"/>
        <w:spacing w:after="0"/>
        <w:ind w:left="0" w:firstLine="709"/>
        <w:jc w:val="both"/>
        <w:rPr>
          <w:rFonts w:cs="Times New Roman"/>
          <w:szCs w:val="28"/>
          <w:lang w:val="kk-KZ"/>
        </w:rPr>
      </w:pPr>
    </w:p>
    <w:p w14:paraId="4537DB87" w14:textId="0F178FF0" w:rsidR="009B5120" w:rsidRPr="005E7BAD" w:rsidRDefault="009B5120" w:rsidP="00305CB6">
      <w:pPr>
        <w:pStyle w:val="a3"/>
        <w:spacing w:after="0"/>
        <w:ind w:left="0" w:firstLine="709"/>
        <w:jc w:val="both"/>
        <w:rPr>
          <w:rFonts w:cs="Times New Roman"/>
          <w:szCs w:val="28"/>
          <w:lang w:val="kk-KZ"/>
        </w:rPr>
      </w:pPr>
      <w:r w:rsidRPr="0046772B">
        <w:rPr>
          <w:rFonts w:cs="Times New Roman"/>
          <w:bCs/>
          <w:szCs w:val="28"/>
          <w:lang w:val="kk-KZ"/>
        </w:rPr>
        <w:t>Кіріспе</w:t>
      </w:r>
      <w:r w:rsidR="00F30575" w:rsidRPr="0046772B">
        <w:rPr>
          <w:rFonts w:cs="Times New Roman"/>
          <w:bCs/>
          <w:szCs w:val="28"/>
          <w:lang w:val="kk-KZ"/>
        </w:rPr>
        <w:t>.</w:t>
      </w:r>
      <w:r w:rsidR="00F30575" w:rsidRPr="005E7BAD">
        <w:rPr>
          <w:rFonts w:cs="Times New Roman"/>
          <w:szCs w:val="28"/>
          <w:lang w:val="kk-KZ"/>
        </w:rPr>
        <w:t xml:space="preserve"> Негізінен бастауыш мектеп балаларына отбасы</w:t>
      </w:r>
      <w:r w:rsidR="0037346E" w:rsidRPr="005E7BAD">
        <w:rPr>
          <w:rFonts w:cs="Times New Roman"/>
          <w:szCs w:val="28"/>
          <w:lang w:val="kk-KZ"/>
        </w:rPr>
        <w:t>нда ұлттық тәрбие беруге</w:t>
      </w:r>
      <w:r w:rsidR="006F50E8" w:rsidRPr="005E7BAD">
        <w:rPr>
          <w:rFonts w:cs="Times New Roman"/>
          <w:szCs w:val="28"/>
          <w:lang w:val="kk-KZ"/>
        </w:rPr>
        <w:t xml:space="preserve">, </w:t>
      </w:r>
      <w:r w:rsidR="0037346E" w:rsidRPr="005E7BAD">
        <w:rPr>
          <w:rFonts w:cs="Times New Roman"/>
          <w:szCs w:val="28"/>
          <w:lang w:val="kk-KZ"/>
        </w:rPr>
        <w:t>этнопедагогикалық білім беру мен тәжірибелерді үйретуге бағытталады.</w:t>
      </w:r>
    </w:p>
    <w:p w14:paraId="5878B500" w14:textId="77777777" w:rsidR="009B5120" w:rsidRPr="005E7BAD" w:rsidRDefault="009B5120" w:rsidP="00305CB6">
      <w:pPr>
        <w:pStyle w:val="a3"/>
        <w:spacing w:after="0"/>
        <w:ind w:left="0" w:firstLine="709"/>
        <w:jc w:val="both"/>
        <w:rPr>
          <w:rFonts w:cs="Times New Roman"/>
          <w:szCs w:val="28"/>
          <w:lang w:val="kk-KZ"/>
        </w:rPr>
      </w:pPr>
    </w:p>
    <w:p w14:paraId="29C49359" w14:textId="7601C917" w:rsidR="009B5120" w:rsidRPr="005E7BAD" w:rsidRDefault="009B5120" w:rsidP="00305CB6">
      <w:pPr>
        <w:spacing w:after="0"/>
        <w:ind w:firstLine="709"/>
        <w:jc w:val="both"/>
        <w:rPr>
          <w:rFonts w:cs="Times New Roman"/>
          <w:szCs w:val="28"/>
          <w:lang w:val="kk-KZ"/>
        </w:rPr>
      </w:pPr>
      <w:r w:rsidRPr="005E7BAD">
        <w:rPr>
          <w:rFonts w:cs="Times New Roman"/>
          <w:i/>
          <w:iCs/>
          <w:szCs w:val="28"/>
          <w:lang w:val="kk-KZ"/>
        </w:rPr>
        <w:t>1-тақырып.</w:t>
      </w:r>
      <w:r w:rsidRPr="005E7BAD">
        <w:rPr>
          <w:rFonts w:cs="Times New Roman"/>
          <w:szCs w:val="28"/>
          <w:lang w:val="kk-KZ"/>
        </w:rPr>
        <w:t xml:space="preserve"> Қазақ </w:t>
      </w:r>
      <w:r w:rsidR="0037346E" w:rsidRPr="005E7BAD">
        <w:rPr>
          <w:rFonts w:cs="Times New Roman"/>
          <w:szCs w:val="28"/>
          <w:lang w:val="kk-KZ"/>
        </w:rPr>
        <w:t xml:space="preserve">отбасы мен мектептерінің </w:t>
      </w:r>
      <w:r w:rsidRPr="005E7BAD">
        <w:rPr>
          <w:rFonts w:cs="Times New Roman"/>
          <w:szCs w:val="28"/>
          <w:lang w:val="kk-KZ"/>
        </w:rPr>
        <w:t>тарихи</w:t>
      </w:r>
      <w:r w:rsidR="0037346E" w:rsidRPr="005E7BAD">
        <w:rPr>
          <w:rFonts w:cs="Times New Roman"/>
          <w:szCs w:val="28"/>
          <w:lang w:val="kk-KZ"/>
        </w:rPr>
        <w:t xml:space="preserve"> және </w:t>
      </w:r>
      <w:r w:rsidRPr="005E7BAD">
        <w:rPr>
          <w:rFonts w:cs="Times New Roman"/>
          <w:szCs w:val="28"/>
          <w:lang w:val="kk-KZ"/>
        </w:rPr>
        <w:t>әдеби шығармалардағы көрінісі</w:t>
      </w:r>
      <w:r w:rsidR="00142068" w:rsidRPr="005E7BAD">
        <w:rPr>
          <w:rFonts w:cs="Times New Roman"/>
          <w:szCs w:val="28"/>
          <w:lang w:val="kk-KZ"/>
        </w:rPr>
        <w:t>.</w:t>
      </w:r>
    </w:p>
    <w:p w14:paraId="755588B5" w14:textId="6F6D2A93" w:rsidR="009B5120" w:rsidRPr="005E7BAD" w:rsidRDefault="009B5120" w:rsidP="00305CB6">
      <w:pPr>
        <w:spacing w:after="0"/>
        <w:ind w:firstLine="709"/>
        <w:jc w:val="both"/>
        <w:rPr>
          <w:rFonts w:cs="Times New Roman"/>
          <w:szCs w:val="28"/>
          <w:lang w:val="kk-KZ"/>
        </w:rPr>
      </w:pPr>
      <w:r w:rsidRPr="005E7BAD">
        <w:rPr>
          <w:rFonts w:cs="Times New Roman"/>
          <w:szCs w:val="28"/>
          <w:lang w:val="kk-KZ"/>
        </w:rPr>
        <w:t xml:space="preserve">Қазақстан </w:t>
      </w:r>
      <w:r w:rsidR="00FB5218" w:rsidRPr="005E7BAD">
        <w:rPr>
          <w:rFonts w:cs="Times New Roman"/>
          <w:szCs w:val="28"/>
          <w:lang w:val="kk-KZ"/>
        </w:rPr>
        <w:t>Республика</w:t>
      </w:r>
      <w:r w:rsidRPr="005E7BAD">
        <w:rPr>
          <w:rFonts w:cs="Times New Roman"/>
          <w:szCs w:val="28"/>
          <w:lang w:val="kk-KZ"/>
        </w:rPr>
        <w:t>сы Президентінің «Қазақстан-20</w:t>
      </w:r>
      <w:r w:rsidR="0037346E" w:rsidRPr="005E7BAD">
        <w:rPr>
          <w:rFonts w:cs="Times New Roman"/>
          <w:szCs w:val="28"/>
          <w:lang w:val="kk-KZ"/>
        </w:rPr>
        <w:t>5</w:t>
      </w:r>
      <w:r w:rsidRPr="005E7BAD">
        <w:rPr>
          <w:rFonts w:cs="Times New Roman"/>
          <w:szCs w:val="28"/>
          <w:lang w:val="kk-KZ"/>
        </w:rPr>
        <w:t xml:space="preserve">0» </w:t>
      </w:r>
      <w:r w:rsidR="0037346E" w:rsidRPr="005E7BAD">
        <w:rPr>
          <w:rFonts w:cs="Times New Roman"/>
          <w:szCs w:val="28"/>
          <w:lang w:val="kk-KZ"/>
        </w:rPr>
        <w:t>және «Рухани жаңғыру»</w:t>
      </w:r>
      <w:r w:rsidR="000C3181" w:rsidRPr="005E7BAD">
        <w:rPr>
          <w:rFonts w:cs="Times New Roman"/>
          <w:szCs w:val="28"/>
          <w:lang w:val="kk-KZ"/>
        </w:rPr>
        <w:t xml:space="preserve"> </w:t>
      </w:r>
      <w:r w:rsidRPr="005E7BAD">
        <w:rPr>
          <w:rFonts w:cs="Times New Roman"/>
          <w:szCs w:val="28"/>
          <w:lang w:val="kk-KZ"/>
        </w:rPr>
        <w:t>бағдарламасы.</w:t>
      </w:r>
      <w:r w:rsidR="0037346E" w:rsidRPr="005E7BAD">
        <w:rPr>
          <w:rFonts w:cs="Times New Roman"/>
          <w:szCs w:val="28"/>
          <w:lang w:val="kk-KZ"/>
        </w:rPr>
        <w:t xml:space="preserve"> Отбасы</w:t>
      </w:r>
      <w:r w:rsidRPr="005E7BAD">
        <w:rPr>
          <w:rFonts w:cs="Times New Roman"/>
          <w:szCs w:val="28"/>
          <w:lang w:val="kk-KZ"/>
        </w:rPr>
        <w:t>, б</w:t>
      </w:r>
      <w:r w:rsidR="0037346E" w:rsidRPr="005E7BAD">
        <w:rPr>
          <w:rFonts w:cs="Times New Roman"/>
          <w:szCs w:val="28"/>
          <w:lang w:val="kk-KZ"/>
        </w:rPr>
        <w:t>ауырмалдық, туыстық қатынастар</w:t>
      </w:r>
      <w:r w:rsidRPr="005E7BAD">
        <w:rPr>
          <w:rFonts w:cs="Times New Roman"/>
          <w:szCs w:val="28"/>
          <w:lang w:val="kk-KZ"/>
        </w:rPr>
        <w:t xml:space="preserve"> туралы ақын-жазушылардың шығармаларына талдау жасау, </w:t>
      </w:r>
      <w:r w:rsidR="0037346E" w:rsidRPr="005E7BAD">
        <w:rPr>
          <w:rFonts w:cs="Times New Roman"/>
          <w:szCs w:val="28"/>
          <w:lang w:val="kk-KZ"/>
        </w:rPr>
        <w:t xml:space="preserve">елге </w:t>
      </w:r>
      <w:r w:rsidR="00C81B05" w:rsidRPr="005E7BAD">
        <w:rPr>
          <w:rFonts w:cs="Times New Roman"/>
          <w:szCs w:val="28"/>
          <w:lang w:val="kk-KZ"/>
        </w:rPr>
        <w:t>т</w:t>
      </w:r>
      <w:r w:rsidR="0037346E" w:rsidRPr="005E7BAD">
        <w:rPr>
          <w:rFonts w:cs="Times New Roman"/>
          <w:szCs w:val="28"/>
          <w:lang w:val="kk-KZ"/>
        </w:rPr>
        <w:t>анымал тұлғалардың</w:t>
      </w:r>
      <w:r w:rsidRPr="005E7BAD">
        <w:rPr>
          <w:rFonts w:cs="Times New Roman"/>
          <w:szCs w:val="28"/>
          <w:lang w:val="kk-KZ"/>
        </w:rPr>
        <w:t xml:space="preserve"> өмірі, ерліктері жайында мағлұмат беру.</w:t>
      </w:r>
    </w:p>
    <w:p w14:paraId="6D6A7D9D" w14:textId="77777777" w:rsidR="009B5120" w:rsidRPr="005E7BAD" w:rsidRDefault="009B5120" w:rsidP="00305CB6">
      <w:pPr>
        <w:spacing w:after="0"/>
        <w:ind w:firstLine="709"/>
        <w:jc w:val="both"/>
        <w:rPr>
          <w:rFonts w:cs="Times New Roman"/>
          <w:szCs w:val="28"/>
          <w:lang w:val="kk-KZ"/>
        </w:rPr>
      </w:pPr>
    </w:p>
    <w:p w14:paraId="2BB1F846" w14:textId="13C09A71" w:rsidR="009B5120" w:rsidRPr="005E7BAD" w:rsidRDefault="009B5120" w:rsidP="009E7006">
      <w:pPr>
        <w:spacing w:after="0"/>
        <w:ind w:firstLine="709"/>
        <w:jc w:val="both"/>
        <w:rPr>
          <w:rFonts w:cs="Times New Roman"/>
          <w:szCs w:val="28"/>
          <w:lang w:val="kk-KZ"/>
        </w:rPr>
      </w:pPr>
      <w:r w:rsidRPr="005E7BAD">
        <w:rPr>
          <w:rFonts w:cs="Times New Roman"/>
          <w:i/>
          <w:iCs/>
          <w:szCs w:val="28"/>
          <w:lang w:val="kk-KZ"/>
        </w:rPr>
        <w:t>2-тақырып.</w:t>
      </w:r>
      <w:r w:rsidRPr="005E7BAD">
        <w:rPr>
          <w:rFonts w:cs="Times New Roman"/>
          <w:szCs w:val="28"/>
          <w:lang w:val="kk-KZ"/>
        </w:rPr>
        <w:t xml:space="preserve"> «</w:t>
      </w:r>
      <w:r w:rsidR="0037346E" w:rsidRPr="005E7BAD">
        <w:rPr>
          <w:rFonts w:cs="Times New Roman"/>
          <w:szCs w:val="28"/>
          <w:lang w:val="kk-KZ"/>
        </w:rPr>
        <w:t>Дәстүр</w:t>
      </w:r>
      <w:r w:rsidRPr="005E7BAD">
        <w:rPr>
          <w:rFonts w:cs="Times New Roman"/>
          <w:szCs w:val="28"/>
          <w:lang w:val="kk-KZ"/>
        </w:rPr>
        <w:t>», «</w:t>
      </w:r>
      <w:r w:rsidR="0037346E" w:rsidRPr="005E7BAD">
        <w:rPr>
          <w:rFonts w:cs="Times New Roman"/>
          <w:szCs w:val="28"/>
          <w:lang w:val="kk-KZ"/>
        </w:rPr>
        <w:t>Шежіре</w:t>
      </w:r>
      <w:r w:rsidRPr="005E7BAD">
        <w:rPr>
          <w:rFonts w:cs="Times New Roman"/>
          <w:szCs w:val="28"/>
          <w:lang w:val="kk-KZ"/>
        </w:rPr>
        <w:t>», «</w:t>
      </w:r>
      <w:r w:rsidR="0037346E" w:rsidRPr="005E7BAD">
        <w:rPr>
          <w:rFonts w:cs="Times New Roman"/>
          <w:szCs w:val="28"/>
          <w:lang w:val="kk-KZ"/>
        </w:rPr>
        <w:t>Бауырмалдық</w:t>
      </w:r>
      <w:r w:rsidRPr="005E7BAD">
        <w:rPr>
          <w:rFonts w:cs="Times New Roman"/>
          <w:szCs w:val="28"/>
          <w:lang w:val="kk-KZ"/>
        </w:rPr>
        <w:t>» ұғымдары және олардың мәні</w:t>
      </w:r>
      <w:r w:rsidR="0037346E" w:rsidRPr="005E7BAD">
        <w:rPr>
          <w:rFonts w:cs="Times New Roman"/>
          <w:szCs w:val="28"/>
          <w:lang w:val="kk-KZ"/>
        </w:rPr>
        <w:t xml:space="preserve">. </w:t>
      </w:r>
      <w:r w:rsidR="009E7006" w:rsidRPr="005E7BAD">
        <w:rPr>
          <w:rFonts w:cs="Times New Roman"/>
          <w:szCs w:val="28"/>
          <w:lang w:val="kk-KZ"/>
        </w:rPr>
        <w:t>Адамдар арасында олардың алатын орны. Балаларға ата</w:t>
      </w:r>
      <w:r w:rsidR="00554E0C" w:rsidRPr="005E7BAD">
        <w:rPr>
          <w:rFonts w:cs="Times New Roman"/>
          <w:szCs w:val="28"/>
          <w:lang w:val="kk-KZ"/>
        </w:rPr>
        <w:t>лған ұғымдарға жан-жақты түсінік беру.</w:t>
      </w:r>
    </w:p>
    <w:p w14:paraId="5EF19F77" w14:textId="77777777" w:rsidR="00554E0C" w:rsidRPr="005E7BAD" w:rsidRDefault="00554E0C" w:rsidP="009E7006">
      <w:pPr>
        <w:spacing w:after="0"/>
        <w:ind w:firstLine="709"/>
        <w:jc w:val="both"/>
        <w:rPr>
          <w:rFonts w:cs="Times New Roman"/>
          <w:szCs w:val="28"/>
          <w:lang w:val="kk-KZ"/>
        </w:rPr>
      </w:pPr>
    </w:p>
    <w:p w14:paraId="0BD9453D" w14:textId="5506121A" w:rsidR="00554E0C" w:rsidRPr="005E7BAD" w:rsidRDefault="00554E0C" w:rsidP="009E7006">
      <w:pPr>
        <w:spacing w:after="0"/>
        <w:ind w:firstLine="709"/>
        <w:jc w:val="both"/>
        <w:rPr>
          <w:rFonts w:cs="Times New Roman"/>
          <w:szCs w:val="28"/>
          <w:lang w:val="kk-KZ"/>
        </w:rPr>
      </w:pPr>
      <w:r w:rsidRPr="005E7BAD">
        <w:rPr>
          <w:rFonts w:cs="Times New Roman"/>
          <w:i/>
          <w:iCs/>
          <w:szCs w:val="28"/>
          <w:lang w:val="kk-KZ"/>
        </w:rPr>
        <w:t xml:space="preserve">3-тақырып. </w:t>
      </w:r>
      <w:r w:rsidRPr="005E7BAD">
        <w:rPr>
          <w:rFonts w:cs="Times New Roman"/>
          <w:szCs w:val="28"/>
          <w:lang w:val="kk-KZ"/>
        </w:rPr>
        <w:t>Өнегелі сөздер – тәрбие бастауы. Тарихи тұлғалардың өнегелі сөздеріне талдау. Олардың тағылымдық роліне сипаттама беру.</w:t>
      </w:r>
    </w:p>
    <w:p w14:paraId="64F162E8" w14:textId="77777777" w:rsidR="00554E0C" w:rsidRPr="005E7BAD" w:rsidRDefault="00554E0C" w:rsidP="009E7006">
      <w:pPr>
        <w:spacing w:after="0"/>
        <w:ind w:firstLine="709"/>
        <w:jc w:val="both"/>
        <w:rPr>
          <w:rFonts w:cs="Times New Roman"/>
          <w:szCs w:val="28"/>
          <w:lang w:val="kk-KZ"/>
        </w:rPr>
      </w:pPr>
    </w:p>
    <w:p w14:paraId="0DB957EB" w14:textId="1FA484C8" w:rsidR="00554E0C" w:rsidRPr="005E7BAD" w:rsidRDefault="00554E0C" w:rsidP="009E7006">
      <w:pPr>
        <w:spacing w:after="0"/>
        <w:ind w:firstLine="709"/>
        <w:jc w:val="both"/>
        <w:rPr>
          <w:rFonts w:cs="Times New Roman"/>
          <w:szCs w:val="28"/>
          <w:lang w:val="kk-KZ"/>
        </w:rPr>
      </w:pPr>
      <w:r w:rsidRPr="005E7BAD">
        <w:rPr>
          <w:rFonts w:cs="Times New Roman"/>
          <w:i/>
          <w:iCs/>
          <w:szCs w:val="28"/>
          <w:lang w:val="kk-KZ"/>
        </w:rPr>
        <w:t>4 – тақырып.</w:t>
      </w:r>
      <w:r w:rsidRPr="005E7BAD">
        <w:rPr>
          <w:rFonts w:cs="Times New Roman"/>
          <w:szCs w:val="28"/>
          <w:lang w:val="kk-KZ"/>
        </w:rPr>
        <w:t xml:space="preserve"> Қасиетті жерлер. Өлкеміздің тарихи орындары</w:t>
      </w:r>
      <w:r w:rsidR="00D47E81" w:rsidRPr="005E7BAD">
        <w:rPr>
          <w:rFonts w:cs="Times New Roman"/>
          <w:szCs w:val="28"/>
          <w:lang w:val="kk-KZ"/>
        </w:rPr>
        <w:t>, оның тұлға тәрбиесіндегі мәні. Аймақтағы қасиетті орындарға географиялық сипаттама.</w:t>
      </w:r>
    </w:p>
    <w:p w14:paraId="3454E78C" w14:textId="77777777" w:rsidR="00D47E81" w:rsidRPr="005E7BAD" w:rsidRDefault="00D47E81" w:rsidP="009E7006">
      <w:pPr>
        <w:spacing w:after="0"/>
        <w:ind w:firstLine="709"/>
        <w:jc w:val="both"/>
        <w:rPr>
          <w:rFonts w:cs="Times New Roman"/>
          <w:szCs w:val="28"/>
          <w:lang w:val="kk-KZ"/>
        </w:rPr>
      </w:pPr>
    </w:p>
    <w:p w14:paraId="78D8AE44" w14:textId="3C85FF57" w:rsidR="00615236" w:rsidRPr="005E7BAD" w:rsidRDefault="00D47E81" w:rsidP="00615236">
      <w:pPr>
        <w:spacing w:after="0"/>
        <w:ind w:firstLine="709"/>
        <w:jc w:val="both"/>
        <w:rPr>
          <w:rFonts w:cs="Times New Roman"/>
          <w:szCs w:val="28"/>
          <w:lang w:val="kk-KZ"/>
        </w:rPr>
      </w:pPr>
      <w:r w:rsidRPr="005E7BAD">
        <w:rPr>
          <w:rFonts w:cs="Times New Roman"/>
          <w:szCs w:val="28"/>
          <w:lang w:val="kk-KZ"/>
        </w:rPr>
        <w:t xml:space="preserve">5 – тақырып. Бабалар ұлағаты – тәрбие арқауы. Тарихи тұлғалардың тағылымдық өнегелері. Бала тәрбиесіндегі ұлағатты </w:t>
      </w:r>
      <w:r w:rsidR="00615236" w:rsidRPr="005E7BAD">
        <w:rPr>
          <w:rFonts w:cs="Times New Roman"/>
          <w:szCs w:val="28"/>
          <w:lang w:val="kk-KZ"/>
        </w:rPr>
        <w:t>сөз</w:t>
      </w:r>
      <w:r w:rsidR="005515D9" w:rsidRPr="005E7BAD">
        <w:rPr>
          <w:rFonts w:cs="Times New Roman"/>
          <w:szCs w:val="28"/>
          <w:lang w:val="kk-KZ"/>
        </w:rPr>
        <w:t>д</w:t>
      </w:r>
      <w:r w:rsidR="00615236" w:rsidRPr="005E7BAD">
        <w:rPr>
          <w:rFonts w:cs="Times New Roman"/>
          <w:szCs w:val="28"/>
          <w:lang w:val="kk-KZ"/>
        </w:rPr>
        <w:t>ерге талдау жасап, оның тәрбиелік мәніне түсінік беру.</w:t>
      </w:r>
    </w:p>
    <w:p w14:paraId="4713886B" w14:textId="77777777" w:rsidR="009B5120" w:rsidRPr="005E7BAD" w:rsidRDefault="009B5120" w:rsidP="00305CB6">
      <w:pPr>
        <w:spacing w:after="0"/>
        <w:ind w:firstLine="709"/>
        <w:jc w:val="both"/>
        <w:rPr>
          <w:rFonts w:cs="Times New Roman"/>
          <w:szCs w:val="28"/>
          <w:lang w:val="kk-KZ"/>
        </w:rPr>
      </w:pPr>
    </w:p>
    <w:p w14:paraId="6F79DC66" w14:textId="1DFD7B8B" w:rsidR="009B5120" w:rsidRPr="005E7BAD" w:rsidRDefault="009B5120" w:rsidP="00305CB6">
      <w:pPr>
        <w:spacing w:after="0"/>
        <w:ind w:firstLine="709"/>
        <w:jc w:val="both"/>
        <w:rPr>
          <w:rFonts w:cs="Times New Roman"/>
          <w:szCs w:val="28"/>
          <w:lang w:val="kk-KZ"/>
        </w:rPr>
      </w:pPr>
      <w:r w:rsidRPr="005E7BAD">
        <w:rPr>
          <w:rFonts w:cs="Times New Roman"/>
          <w:i/>
          <w:iCs/>
          <w:szCs w:val="28"/>
          <w:lang w:val="kk-KZ"/>
        </w:rPr>
        <w:t>6-тақырып.</w:t>
      </w:r>
      <w:r w:rsidRPr="005E7BAD">
        <w:rPr>
          <w:rFonts w:cs="Times New Roman"/>
          <w:szCs w:val="28"/>
          <w:lang w:val="kk-KZ"/>
        </w:rPr>
        <w:t xml:space="preserve"> </w:t>
      </w:r>
      <w:r w:rsidR="00607E8A" w:rsidRPr="005E7BAD">
        <w:rPr>
          <w:rFonts w:cs="Times New Roman"/>
          <w:szCs w:val="28"/>
          <w:lang w:val="kk-KZ"/>
        </w:rPr>
        <w:t>Жетісу</w:t>
      </w:r>
      <w:r w:rsidRPr="005E7BAD">
        <w:rPr>
          <w:rFonts w:cs="Times New Roman"/>
          <w:szCs w:val="28"/>
          <w:lang w:val="kk-KZ"/>
        </w:rPr>
        <w:t xml:space="preserve"> – батырлар өңірі</w:t>
      </w:r>
      <w:r w:rsidR="005B7C58" w:rsidRPr="005E7BAD">
        <w:rPr>
          <w:rFonts w:cs="Times New Roman"/>
          <w:szCs w:val="28"/>
          <w:lang w:val="kk-KZ"/>
        </w:rPr>
        <w:t>.</w:t>
      </w:r>
    </w:p>
    <w:p w14:paraId="3109229A" w14:textId="57B2E7D2" w:rsidR="009B5120" w:rsidRPr="005E7BAD" w:rsidRDefault="00607E8A" w:rsidP="00305CB6">
      <w:pPr>
        <w:spacing w:after="0"/>
        <w:ind w:firstLine="709"/>
        <w:jc w:val="both"/>
        <w:rPr>
          <w:rFonts w:cs="Times New Roman"/>
          <w:szCs w:val="28"/>
          <w:lang w:val="kk-KZ"/>
        </w:rPr>
      </w:pPr>
      <w:r w:rsidRPr="005E7BAD">
        <w:rPr>
          <w:rFonts w:cs="Times New Roman"/>
          <w:szCs w:val="28"/>
          <w:lang w:val="kk-KZ"/>
        </w:rPr>
        <w:t xml:space="preserve">Жетісу </w:t>
      </w:r>
      <w:r w:rsidR="009B5120" w:rsidRPr="005E7BAD">
        <w:rPr>
          <w:rFonts w:cs="Times New Roman"/>
          <w:szCs w:val="28"/>
          <w:lang w:val="kk-KZ"/>
        </w:rPr>
        <w:t>өңірі туралы тарихи, геог</w:t>
      </w:r>
      <w:r w:rsidR="009F515A" w:rsidRPr="005E7BAD">
        <w:rPr>
          <w:rFonts w:cs="Times New Roman"/>
          <w:szCs w:val="28"/>
          <w:lang w:val="kk-KZ"/>
        </w:rPr>
        <w:t>р</w:t>
      </w:r>
      <w:r w:rsidR="009B5120" w:rsidRPr="005E7BAD">
        <w:rPr>
          <w:rFonts w:cs="Times New Roman"/>
          <w:szCs w:val="28"/>
          <w:lang w:val="kk-KZ"/>
        </w:rPr>
        <w:t xml:space="preserve">афиялық мәлімет беру. </w:t>
      </w:r>
      <w:r w:rsidRPr="005E7BAD">
        <w:rPr>
          <w:rFonts w:cs="Times New Roman"/>
          <w:szCs w:val="28"/>
          <w:lang w:val="kk-KZ"/>
        </w:rPr>
        <w:t xml:space="preserve">Жетісу өңіріндегі батырлар туралы малұмат беру. Олардың ерлігі туралы эссе жазу. </w:t>
      </w:r>
      <w:r w:rsidR="00962B96" w:rsidRPr="005E7BAD">
        <w:rPr>
          <w:rFonts w:cs="Times New Roman"/>
          <w:szCs w:val="28"/>
          <w:lang w:val="kk-KZ"/>
        </w:rPr>
        <w:t>Ж</w:t>
      </w:r>
      <w:r w:rsidR="009B5120" w:rsidRPr="005E7BAD">
        <w:rPr>
          <w:rFonts w:cs="Times New Roman"/>
          <w:szCs w:val="28"/>
          <w:lang w:val="kk-KZ"/>
        </w:rPr>
        <w:t>ер</w:t>
      </w:r>
      <w:r w:rsidR="00962B96" w:rsidRPr="005E7BAD">
        <w:rPr>
          <w:rFonts w:cs="Times New Roman"/>
          <w:szCs w:val="28"/>
          <w:lang w:val="kk-KZ"/>
        </w:rPr>
        <w:t xml:space="preserve"> ж</w:t>
      </w:r>
      <w:r w:rsidR="006F50E8" w:rsidRPr="005E7BAD">
        <w:rPr>
          <w:rFonts w:cs="Times New Roman"/>
          <w:szCs w:val="28"/>
          <w:lang w:val="kk-KZ"/>
        </w:rPr>
        <w:t>а</w:t>
      </w:r>
      <w:r w:rsidR="00962B96" w:rsidRPr="005E7BAD">
        <w:rPr>
          <w:rFonts w:cs="Times New Roman"/>
          <w:szCs w:val="28"/>
          <w:lang w:val="kk-KZ"/>
        </w:rPr>
        <w:t>ннаты</w:t>
      </w:r>
      <w:r w:rsidR="003C7D2C" w:rsidRPr="005E7BAD">
        <w:rPr>
          <w:rFonts w:cs="Times New Roman"/>
          <w:szCs w:val="28"/>
          <w:lang w:val="kk-KZ"/>
        </w:rPr>
        <w:t xml:space="preserve">, </w:t>
      </w:r>
      <w:r w:rsidR="009B5120" w:rsidRPr="005E7BAD">
        <w:rPr>
          <w:rFonts w:cs="Times New Roman"/>
          <w:szCs w:val="28"/>
          <w:lang w:val="kk-KZ"/>
        </w:rPr>
        <w:t xml:space="preserve">батырлар өлкесі болған </w:t>
      </w:r>
      <w:r w:rsidR="00962B96" w:rsidRPr="005E7BAD">
        <w:rPr>
          <w:rFonts w:cs="Times New Roman"/>
          <w:szCs w:val="28"/>
          <w:lang w:val="kk-KZ"/>
        </w:rPr>
        <w:t>Жетісу</w:t>
      </w:r>
      <w:r w:rsidR="009B5120" w:rsidRPr="005E7BAD">
        <w:rPr>
          <w:rFonts w:cs="Times New Roman"/>
          <w:szCs w:val="28"/>
          <w:lang w:val="kk-KZ"/>
        </w:rPr>
        <w:t xml:space="preserve"> өңірі</w:t>
      </w:r>
      <w:r w:rsidR="00962B96" w:rsidRPr="005E7BAD">
        <w:rPr>
          <w:rFonts w:cs="Times New Roman"/>
          <w:szCs w:val="28"/>
          <w:lang w:val="kk-KZ"/>
        </w:rPr>
        <w:t xml:space="preserve"> туралы ақындардың толғауы</w:t>
      </w:r>
      <w:r w:rsidR="009B5120" w:rsidRPr="005E7BAD">
        <w:rPr>
          <w:rFonts w:cs="Times New Roman"/>
          <w:szCs w:val="28"/>
          <w:lang w:val="kk-KZ"/>
        </w:rPr>
        <w:t>.</w:t>
      </w:r>
    </w:p>
    <w:p w14:paraId="46813700" w14:textId="77777777" w:rsidR="009B5120" w:rsidRPr="005E7BAD" w:rsidRDefault="009B5120" w:rsidP="00305CB6">
      <w:pPr>
        <w:spacing w:after="0"/>
        <w:ind w:firstLine="709"/>
        <w:jc w:val="both"/>
        <w:rPr>
          <w:rFonts w:cs="Times New Roman"/>
          <w:szCs w:val="28"/>
          <w:lang w:val="kk-KZ"/>
        </w:rPr>
      </w:pPr>
    </w:p>
    <w:p w14:paraId="6627D8A9" w14:textId="0BE9608A" w:rsidR="009B5120" w:rsidRPr="005E7BAD" w:rsidRDefault="009B5120" w:rsidP="00305CB6">
      <w:pPr>
        <w:spacing w:after="0"/>
        <w:ind w:firstLine="709"/>
        <w:jc w:val="both"/>
        <w:rPr>
          <w:rFonts w:cs="Times New Roman"/>
          <w:szCs w:val="28"/>
          <w:lang w:val="kk-KZ"/>
        </w:rPr>
      </w:pPr>
      <w:r w:rsidRPr="005E7BAD">
        <w:rPr>
          <w:rFonts w:cs="Times New Roman"/>
          <w:i/>
          <w:iCs/>
          <w:szCs w:val="28"/>
          <w:lang w:val="kk-KZ"/>
        </w:rPr>
        <w:t>7-тақырып.</w:t>
      </w:r>
      <w:r w:rsidRPr="005E7BAD">
        <w:rPr>
          <w:rFonts w:cs="Times New Roman"/>
          <w:szCs w:val="28"/>
          <w:lang w:val="kk-KZ"/>
        </w:rPr>
        <w:t xml:space="preserve"> Ерлікке негізделген мұражайларға саяхат</w:t>
      </w:r>
      <w:r w:rsidR="003C7D2C" w:rsidRPr="005E7BAD">
        <w:rPr>
          <w:rFonts w:cs="Times New Roman"/>
          <w:szCs w:val="28"/>
          <w:lang w:val="kk-KZ"/>
        </w:rPr>
        <w:t>.</w:t>
      </w:r>
    </w:p>
    <w:p w14:paraId="21AFA72F" w14:textId="50E4DB89" w:rsidR="009B5120" w:rsidRPr="005E7BAD" w:rsidRDefault="00962B96" w:rsidP="00305CB6">
      <w:pPr>
        <w:spacing w:after="0"/>
        <w:ind w:firstLine="709"/>
        <w:jc w:val="both"/>
        <w:rPr>
          <w:rFonts w:cs="Times New Roman"/>
          <w:szCs w:val="28"/>
          <w:lang w:val="kk-KZ"/>
        </w:rPr>
      </w:pPr>
      <w:r w:rsidRPr="005E7BAD">
        <w:rPr>
          <w:rFonts w:cs="Times New Roman"/>
          <w:szCs w:val="28"/>
          <w:lang w:val="kk-KZ"/>
        </w:rPr>
        <w:t xml:space="preserve">Жетісу </w:t>
      </w:r>
      <w:r w:rsidR="009B5120" w:rsidRPr="005E7BAD">
        <w:rPr>
          <w:rFonts w:cs="Times New Roman"/>
          <w:szCs w:val="28"/>
          <w:lang w:val="kk-KZ"/>
        </w:rPr>
        <w:t>облыстық өлкетану музейі туралы мағлұматтар беру.</w:t>
      </w:r>
      <w:r w:rsidRPr="005E7BAD">
        <w:rPr>
          <w:rFonts w:cs="Times New Roman"/>
          <w:szCs w:val="28"/>
          <w:lang w:val="kk-KZ"/>
        </w:rPr>
        <w:t xml:space="preserve"> Музейдегі қазақ салт-дәстүріне, отбасы тәрбиесіне арналған экспон</w:t>
      </w:r>
      <w:r w:rsidR="003C7D2C" w:rsidRPr="005E7BAD">
        <w:rPr>
          <w:rFonts w:cs="Times New Roman"/>
          <w:szCs w:val="28"/>
          <w:lang w:val="kk-KZ"/>
        </w:rPr>
        <w:t>а</w:t>
      </w:r>
      <w:r w:rsidRPr="005E7BAD">
        <w:rPr>
          <w:rFonts w:cs="Times New Roman"/>
          <w:szCs w:val="28"/>
          <w:lang w:val="kk-KZ"/>
        </w:rPr>
        <w:t>тт</w:t>
      </w:r>
      <w:r w:rsidR="003C7D2C" w:rsidRPr="005E7BAD">
        <w:rPr>
          <w:rFonts w:cs="Times New Roman"/>
          <w:szCs w:val="28"/>
          <w:lang w:val="kk-KZ"/>
        </w:rPr>
        <w:t>а</w:t>
      </w:r>
      <w:r w:rsidRPr="005E7BAD">
        <w:rPr>
          <w:rFonts w:cs="Times New Roman"/>
          <w:szCs w:val="28"/>
          <w:lang w:val="kk-KZ"/>
        </w:rPr>
        <w:t>рды тамашалап, тарихи мұрағаттар туралы эссе жазу.</w:t>
      </w:r>
    </w:p>
    <w:p w14:paraId="396A26E7" w14:textId="77777777" w:rsidR="00043664" w:rsidRPr="005E7BAD" w:rsidRDefault="00693481" w:rsidP="00305CB6">
      <w:pPr>
        <w:spacing w:after="0"/>
        <w:ind w:firstLine="709"/>
        <w:jc w:val="both"/>
        <w:rPr>
          <w:rFonts w:cs="Times New Roman"/>
          <w:szCs w:val="28"/>
          <w:lang w:val="kk-KZ"/>
        </w:rPr>
      </w:pPr>
      <w:r w:rsidRPr="005E7BAD">
        <w:rPr>
          <w:rFonts w:cs="Times New Roman"/>
          <w:szCs w:val="28"/>
          <w:lang w:val="kk-KZ"/>
        </w:rPr>
        <w:t xml:space="preserve">                                               </w:t>
      </w:r>
    </w:p>
    <w:p w14:paraId="328ADDDF" w14:textId="386345E8" w:rsidR="00693481" w:rsidRPr="005E7BAD" w:rsidRDefault="00693481" w:rsidP="001F7456">
      <w:pPr>
        <w:spacing w:after="0"/>
        <w:jc w:val="center"/>
        <w:rPr>
          <w:rFonts w:cs="Times New Roman"/>
          <w:i/>
          <w:szCs w:val="28"/>
          <w:lang w:val="kk-KZ"/>
        </w:rPr>
      </w:pPr>
      <w:r w:rsidRPr="005E7BAD">
        <w:rPr>
          <w:rFonts w:cs="Times New Roman"/>
          <w:i/>
          <w:szCs w:val="28"/>
          <w:lang w:val="kk-KZ"/>
        </w:rPr>
        <w:t>Қорытынды</w:t>
      </w:r>
    </w:p>
    <w:p w14:paraId="146E8F34" w14:textId="6F2CDA33" w:rsidR="00693481" w:rsidRPr="005E7BAD" w:rsidRDefault="00693481" w:rsidP="00305CB6">
      <w:pPr>
        <w:spacing w:after="0"/>
        <w:ind w:firstLine="709"/>
        <w:jc w:val="both"/>
        <w:rPr>
          <w:rFonts w:cs="Times New Roman"/>
          <w:szCs w:val="28"/>
          <w:lang w:val="kk-KZ"/>
        </w:rPr>
      </w:pPr>
      <w:r w:rsidRPr="005E7BAD">
        <w:rPr>
          <w:rFonts w:cs="Times New Roman"/>
          <w:szCs w:val="28"/>
          <w:lang w:val="kk-KZ"/>
        </w:rPr>
        <w:t xml:space="preserve">Курс бойынша алған мәліметтерді, білімдерді жүйелеу, тиянақтау. Өздігінен жинаған мәліметтерді қолдана отырып, Кіші Ғылым Академиясына және «Дарын» орталығына ғылыми жобалар дайындау. </w:t>
      </w:r>
    </w:p>
    <w:p w14:paraId="70787389" w14:textId="77777777" w:rsidR="00693481" w:rsidRPr="005E7BAD" w:rsidRDefault="00693481" w:rsidP="00305CB6">
      <w:pPr>
        <w:spacing w:after="0"/>
        <w:ind w:firstLine="709"/>
        <w:jc w:val="both"/>
        <w:rPr>
          <w:rFonts w:cs="Times New Roman"/>
          <w:szCs w:val="28"/>
          <w:lang w:val="kk-KZ"/>
        </w:rPr>
      </w:pPr>
    </w:p>
    <w:p w14:paraId="57F55112" w14:textId="02ECC23F" w:rsidR="00693481" w:rsidRDefault="00693481" w:rsidP="00FD674F">
      <w:pPr>
        <w:spacing w:after="0"/>
        <w:ind w:firstLine="709"/>
        <w:jc w:val="both"/>
        <w:rPr>
          <w:rFonts w:cs="Times New Roman"/>
          <w:i/>
          <w:szCs w:val="28"/>
          <w:lang w:val="kk-KZ"/>
        </w:rPr>
      </w:pPr>
      <w:r w:rsidRPr="005E7BAD">
        <w:rPr>
          <w:rFonts w:cs="Times New Roman"/>
          <w:i/>
          <w:szCs w:val="28"/>
          <w:lang w:val="kk-KZ"/>
        </w:rPr>
        <w:t>Курс бойынша оқушылардың өз бетімен орындайтын практикалық жұмыстарының (мәнжазба) тақырыптары</w:t>
      </w:r>
      <w:r w:rsidR="00040AE7" w:rsidRPr="005E7BAD">
        <w:rPr>
          <w:rFonts w:cs="Times New Roman"/>
          <w:i/>
          <w:szCs w:val="28"/>
          <w:lang w:val="kk-KZ"/>
        </w:rPr>
        <w:t>:</w:t>
      </w:r>
      <w:r w:rsidRPr="005E7BAD">
        <w:rPr>
          <w:rFonts w:cs="Times New Roman"/>
          <w:i/>
          <w:szCs w:val="28"/>
          <w:lang w:val="kk-KZ"/>
        </w:rPr>
        <w:t xml:space="preserve"> </w:t>
      </w:r>
    </w:p>
    <w:p w14:paraId="291DAB23" w14:textId="77777777" w:rsidR="0046772B" w:rsidRPr="0046772B" w:rsidRDefault="00693481" w:rsidP="00FD674F">
      <w:pPr>
        <w:pStyle w:val="a3"/>
        <w:numPr>
          <w:ilvl w:val="0"/>
          <w:numId w:val="11"/>
        </w:numPr>
        <w:spacing w:after="0"/>
        <w:ind w:left="0" w:firstLine="709"/>
        <w:jc w:val="both"/>
        <w:rPr>
          <w:rFonts w:cs="Times New Roman"/>
          <w:i/>
          <w:szCs w:val="28"/>
          <w:lang w:val="kk-KZ"/>
        </w:rPr>
      </w:pPr>
      <w:r w:rsidRPr="0046772B">
        <w:rPr>
          <w:rFonts w:cs="Times New Roman"/>
          <w:szCs w:val="28"/>
          <w:lang w:val="kk-KZ"/>
        </w:rPr>
        <w:t xml:space="preserve">Егеменді елімнің ертеңі – </w:t>
      </w:r>
      <w:r w:rsidR="00825906" w:rsidRPr="0046772B">
        <w:rPr>
          <w:rFonts w:cs="Times New Roman"/>
          <w:szCs w:val="28"/>
          <w:lang w:val="kk-KZ"/>
        </w:rPr>
        <w:t>М</w:t>
      </w:r>
      <w:r w:rsidR="0046772B">
        <w:rPr>
          <w:rFonts w:cs="Times New Roman"/>
          <w:szCs w:val="28"/>
          <w:lang w:val="kk-KZ"/>
        </w:rPr>
        <w:t>ен,</w:t>
      </w:r>
    </w:p>
    <w:p w14:paraId="593AD830" w14:textId="651CCA4C" w:rsidR="00693481" w:rsidRPr="0046772B" w:rsidRDefault="00825906" w:rsidP="00FD674F">
      <w:pPr>
        <w:pStyle w:val="a3"/>
        <w:numPr>
          <w:ilvl w:val="0"/>
          <w:numId w:val="11"/>
        </w:numPr>
        <w:spacing w:after="0"/>
        <w:ind w:left="0" w:firstLine="709"/>
        <w:jc w:val="both"/>
        <w:rPr>
          <w:rFonts w:cs="Times New Roman"/>
          <w:i/>
          <w:szCs w:val="28"/>
          <w:lang w:val="kk-KZ"/>
        </w:rPr>
      </w:pPr>
      <w:r w:rsidRPr="0046772B">
        <w:rPr>
          <w:rFonts w:cs="Times New Roman"/>
          <w:szCs w:val="28"/>
          <w:lang w:val="kk-KZ"/>
        </w:rPr>
        <w:t xml:space="preserve">Жаңа </w:t>
      </w:r>
      <w:r w:rsidR="00693481" w:rsidRPr="0046772B">
        <w:rPr>
          <w:rFonts w:cs="Times New Roman"/>
          <w:szCs w:val="28"/>
          <w:lang w:val="kk-KZ"/>
        </w:rPr>
        <w:t>Қазақстан: кеше, бүгін, болашақта</w:t>
      </w:r>
      <w:r w:rsidR="0046772B">
        <w:rPr>
          <w:rFonts w:cs="Times New Roman"/>
          <w:szCs w:val="28"/>
          <w:lang w:val="kk-KZ"/>
        </w:rPr>
        <w:t>;</w:t>
      </w:r>
      <w:r w:rsidR="00693481" w:rsidRPr="0046772B">
        <w:rPr>
          <w:rFonts w:cs="Times New Roman"/>
          <w:szCs w:val="28"/>
          <w:lang w:val="kk-KZ"/>
        </w:rPr>
        <w:t xml:space="preserve"> </w:t>
      </w:r>
    </w:p>
    <w:p w14:paraId="530E7ACA" w14:textId="77777777" w:rsidR="0046772B" w:rsidRPr="0046772B" w:rsidRDefault="00693481" w:rsidP="00FD674F">
      <w:pPr>
        <w:pStyle w:val="a3"/>
        <w:numPr>
          <w:ilvl w:val="0"/>
          <w:numId w:val="11"/>
        </w:numPr>
        <w:spacing w:after="0"/>
        <w:ind w:left="0" w:firstLine="709"/>
        <w:jc w:val="both"/>
        <w:rPr>
          <w:rFonts w:cs="Times New Roman"/>
          <w:i/>
          <w:szCs w:val="28"/>
          <w:lang w:val="kk-KZ"/>
        </w:rPr>
      </w:pPr>
      <w:r w:rsidRPr="0046772B">
        <w:rPr>
          <w:rFonts w:cs="Times New Roman"/>
          <w:szCs w:val="28"/>
          <w:lang w:val="kk-KZ"/>
        </w:rPr>
        <w:t>Еліміздің рәміздерінің шығу тарихы</w:t>
      </w:r>
      <w:r w:rsidR="0046772B">
        <w:rPr>
          <w:rFonts w:cs="Times New Roman"/>
          <w:szCs w:val="28"/>
          <w:lang w:val="kk-KZ"/>
        </w:rPr>
        <w:t>;</w:t>
      </w:r>
    </w:p>
    <w:p w14:paraId="67B07903" w14:textId="1C89BBC6" w:rsidR="0046772B" w:rsidRPr="0046772B" w:rsidRDefault="00693481" w:rsidP="00FD674F">
      <w:pPr>
        <w:pStyle w:val="a3"/>
        <w:numPr>
          <w:ilvl w:val="0"/>
          <w:numId w:val="11"/>
        </w:numPr>
        <w:spacing w:after="0"/>
        <w:ind w:left="0" w:firstLine="709"/>
        <w:jc w:val="both"/>
        <w:rPr>
          <w:rFonts w:cs="Times New Roman"/>
          <w:i/>
          <w:szCs w:val="28"/>
          <w:lang w:val="kk-KZ"/>
        </w:rPr>
      </w:pPr>
      <w:r w:rsidRPr="0046772B">
        <w:rPr>
          <w:rFonts w:cs="Times New Roman"/>
          <w:szCs w:val="28"/>
          <w:lang w:val="kk-KZ"/>
        </w:rPr>
        <w:t xml:space="preserve">Жетісу – туған жерім, алтын </w:t>
      </w:r>
      <w:r w:rsidR="0046772B">
        <w:rPr>
          <w:rFonts w:cs="Times New Roman"/>
          <w:szCs w:val="28"/>
          <w:lang w:val="kk-KZ"/>
        </w:rPr>
        <w:t>бесігім;</w:t>
      </w:r>
    </w:p>
    <w:p w14:paraId="746645DB" w14:textId="6AF55F90" w:rsidR="0046772B" w:rsidRPr="0046772B" w:rsidRDefault="00693481" w:rsidP="00FD674F">
      <w:pPr>
        <w:pStyle w:val="a3"/>
        <w:numPr>
          <w:ilvl w:val="0"/>
          <w:numId w:val="11"/>
        </w:numPr>
        <w:spacing w:after="0"/>
        <w:ind w:left="0" w:firstLine="709"/>
        <w:jc w:val="both"/>
        <w:rPr>
          <w:rFonts w:cs="Times New Roman"/>
          <w:i/>
          <w:szCs w:val="28"/>
          <w:lang w:val="kk-KZ"/>
        </w:rPr>
      </w:pPr>
      <w:r w:rsidRPr="0046772B">
        <w:rPr>
          <w:rFonts w:cs="Times New Roman"/>
          <w:szCs w:val="28"/>
          <w:lang w:val="kk-KZ"/>
        </w:rPr>
        <w:t>Жетісу облысындағы жер-су ат</w:t>
      </w:r>
      <w:r w:rsidR="0046772B">
        <w:rPr>
          <w:rFonts w:cs="Times New Roman"/>
          <w:szCs w:val="28"/>
          <w:lang w:val="kk-KZ"/>
        </w:rPr>
        <w:t>тарының топонимикалық зерттелуі;</w:t>
      </w:r>
    </w:p>
    <w:p w14:paraId="71A08E68" w14:textId="625FFFD6" w:rsidR="0046772B" w:rsidRPr="0046772B" w:rsidRDefault="0046772B" w:rsidP="00FD674F">
      <w:pPr>
        <w:pStyle w:val="a3"/>
        <w:numPr>
          <w:ilvl w:val="0"/>
          <w:numId w:val="11"/>
        </w:numPr>
        <w:spacing w:after="0"/>
        <w:ind w:left="0" w:firstLine="709"/>
        <w:jc w:val="both"/>
        <w:rPr>
          <w:rFonts w:cs="Times New Roman"/>
          <w:i/>
          <w:szCs w:val="28"/>
          <w:lang w:val="kk-KZ"/>
        </w:rPr>
      </w:pPr>
      <w:r>
        <w:rPr>
          <w:rFonts w:cs="Times New Roman"/>
          <w:szCs w:val="28"/>
          <w:lang w:val="kk-KZ"/>
        </w:rPr>
        <w:t>Наурызбай  – халық батыры;</w:t>
      </w:r>
    </w:p>
    <w:p w14:paraId="5FFBD792" w14:textId="17E69D92" w:rsidR="00693481" w:rsidRPr="0046772B" w:rsidRDefault="0046772B" w:rsidP="00FD674F">
      <w:pPr>
        <w:pStyle w:val="a3"/>
        <w:numPr>
          <w:ilvl w:val="0"/>
          <w:numId w:val="11"/>
        </w:numPr>
        <w:spacing w:after="0"/>
        <w:ind w:left="0" w:firstLine="709"/>
        <w:jc w:val="both"/>
        <w:rPr>
          <w:rFonts w:cs="Times New Roman"/>
          <w:i/>
          <w:szCs w:val="28"/>
          <w:lang w:val="kk-KZ"/>
        </w:rPr>
      </w:pPr>
      <w:r>
        <w:rPr>
          <w:rFonts w:cs="Times New Roman"/>
          <w:szCs w:val="28"/>
          <w:lang w:val="kk-KZ"/>
        </w:rPr>
        <w:t>Абылай ханның өмірі;</w:t>
      </w:r>
    </w:p>
    <w:p w14:paraId="5B89DC19" w14:textId="07215EC5" w:rsidR="00693481" w:rsidRPr="0046772B" w:rsidRDefault="00693481" w:rsidP="00FD674F">
      <w:pPr>
        <w:pStyle w:val="a3"/>
        <w:numPr>
          <w:ilvl w:val="0"/>
          <w:numId w:val="11"/>
        </w:numPr>
        <w:spacing w:after="0"/>
        <w:ind w:left="0" w:firstLine="709"/>
        <w:jc w:val="both"/>
        <w:rPr>
          <w:rFonts w:cs="Times New Roman"/>
          <w:i/>
          <w:szCs w:val="28"/>
          <w:lang w:val="kk-KZ"/>
        </w:rPr>
      </w:pPr>
      <w:r w:rsidRPr="0046772B">
        <w:rPr>
          <w:rFonts w:cs="Times New Roman"/>
          <w:szCs w:val="28"/>
          <w:lang w:val="kk-KZ"/>
        </w:rPr>
        <w:t>Жетісу  топырағын</w:t>
      </w:r>
      <w:r w:rsidR="0046772B">
        <w:rPr>
          <w:rFonts w:cs="Times New Roman"/>
          <w:szCs w:val="28"/>
          <w:lang w:val="kk-KZ"/>
        </w:rPr>
        <w:t>дағы халық батырларының ерлігі;</w:t>
      </w:r>
    </w:p>
    <w:p w14:paraId="39F40C27" w14:textId="77777777" w:rsidR="0046772B" w:rsidRPr="0046772B" w:rsidRDefault="00693481" w:rsidP="00FD674F">
      <w:pPr>
        <w:pStyle w:val="a3"/>
        <w:numPr>
          <w:ilvl w:val="0"/>
          <w:numId w:val="11"/>
        </w:numPr>
        <w:spacing w:after="0"/>
        <w:ind w:left="0" w:firstLine="709"/>
        <w:jc w:val="both"/>
        <w:rPr>
          <w:rFonts w:cs="Times New Roman"/>
          <w:i/>
          <w:szCs w:val="28"/>
          <w:lang w:val="kk-KZ"/>
        </w:rPr>
      </w:pPr>
      <w:r w:rsidRPr="0046772B">
        <w:rPr>
          <w:rFonts w:cs="Times New Roman"/>
          <w:szCs w:val="28"/>
          <w:lang w:val="kk-KZ"/>
        </w:rPr>
        <w:t>Жетісу жеріндегі дәрілік өсімдіктер</w:t>
      </w:r>
      <w:r w:rsidR="0046772B">
        <w:rPr>
          <w:rFonts w:cs="Times New Roman"/>
          <w:szCs w:val="28"/>
          <w:lang w:val="kk-KZ"/>
        </w:rPr>
        <w:t>;</w:t>
      </w:r>
    </w:p>
    <w:p w14:paraId="352731D3" w14:textId="0537A1F1" w:rsidR="00693481" w:rsidRPr="0046772B" w:rsidRDefault="00693481" w:rsidP="00FD674F">
      <w:pPr>
        <w:pStyle w:val="a3"/>
        <w:numPr>
          <w:ilvl w:val="0"/>
          <w:numId w:val="11"/>
        </w:numPr>
        <w:spacing w:after="0"/>
        <w:ind w:left="0" w:firstLine="709"/>
        <w:jc w:val="both"/>
        <w:rPr>
          <w:rFonts w:cs="Times New Roman"/>
          <w:i/>
          <w:szCs w:val="28"/>
          <w:lang w:val="kk-KZ"/>
        </w:rPr>
      </w:pPr>
      <w:r w:rsidRPr="0046772B">
        <w:rPr>
          <w:rFonts w:cs="Times New Roman"/>
          <w:szCs w:val="28"/>
          <w:lang w:val="kk-KZ"/>
        </w:rPr>
        <w:t>Жетісу  облысынан шыққан Ұлы Отан соғысының ба</w:t>
      </w:r>
      <w:r w:rsidR="0046772B">
        <w:rPr>
          <w:rFonts w:cs="Times New Roman"/>
          <w:szCs w:val="28"/>
          <w:lang w:val="kk-KZ"/>
        </w:rPr>
        <w:t>тырлары;</w:t>
      </w:r>
    </w:p>
    <w:p w14:paraId="3BAF4604" w14:textId="27A1A677" w:rsidR="00693481" w:rsidRPr="0046772B" w:rsidRDefault="00693481" w:rsidP="00FD674F">
      <w:pPr>
        <w:pStyle w:val="a3"/>
        <w:numPr>
          <w:ilvl w:val="0"/>
          <w:numId w:val="11"/>
        </w:numPr>
        <w:spacing w:after="0"/>
        <w:ind w:left="0" w:firstLine="709"/>
        <w:jc w:val="both"/>
        <w:rPr>
          <w:rFonts w:cs="Times New Roman"/>
          <w:i/>
          <w:szCs w:val="28"/>
          <w:lang w:val="kk-KZ"/>
        </w:rPr>
      </w:pPr>
      <w:r w:rsidRPr="0046772B">
        <w:rPr>
          <w:rFonts w:cs="Times New Roman"/>
          <w:szCs w:val="28"/>
          <w:lang w:val="kk-KZ"/>
        </w:rPr>
        <w:t>Өзе</w:t>
      </w:r>
      <w:r w:rsidR="0046772B">
        <w:rPr>
          <w:rFonts w:cs="Times New Roman"/>
          <w:szCs w:val="28"/>
          <w:lang w:val="kk-KZ"/>
        </w:rPr>
        <w:t>ндер өрнектеген жерім – Жетісу;</w:t>
      </w:r>
    </w:p>
    <w:p w14:paraId="16667E65" w14:textId="77777777" w:rsidR="0046772B" w:rsidRPr="0046772B" w:rsidRDefault="00693481" w:rsidP="00FD674F">
      <w:pPr>
        <w:pStyle w:val="a3"/>
        <w:numPr>
          <w:ilvl w:val="0"/>
          <w:numId w:val="11"/>
        </w:numPr>
        <w:spacing w:after="0"/>
        <w:ind w:left="0" w:firstLine="709"/>
        <w:jc w:val="both"/>
        <w:rPr>
          <w:rFonts w:cs="Times New Roman"/>
          <w:i/>
          <w:szCs w:val="28"/>
          <w:lang w:val="kk-KZ"/>
        </w:rPr>
      </w:pPr>
      <w:r w:rsidRPr="0046772B">
        <w:rPr>
          <w:rFonts w:cs="Times New Roman"/>
          <w:szCs w:val="28"/>
          <w:lang w:val="kk-KZ"/>
        </w:rPr>
        <w:t>Талдықорған</w:t>
      </w:r>
      <w:r w:rsidR="0046772B">
        <w:rPr>
          <w:rFonts w:cs="Times New Roman"/>
          <w:szCs w:val="28"/>
          <w:lang w:val="kk-KZ"/>
        </w:rPr>
        <w:t xml:space="preserve"> қаласындағы өнеркәсіп орындары;</w:t>
      </w:r>
    </w:p>
    <w:p w14:paraId="34D4387B" w14:textId="424C3AFF" w:rsidR="00693481" w:rsidRPr="0046772B" w:rsidRDefault="00693481" w:rsidP="00FD674F">
      <w:pPr>
        <w:pStyle w:val="a3"/>
        <w:numPr>
          <w:ilvl w:val="0"/>
          <w:numId w:val="11"/>
        </w:numPr>
        <w:spacing w:after="0"/>
        <w:ind w:left="0" w:firstLine="709"/>
        <w:jc w:val="both"/>
        <w:rPr>
          <w:rFonts w:cs="Times New Roman"/>
          <w:i/>
          <w:szCs w:val="28"/>
          <w:lang w:val="kk-KZ"/>
        </w:rPr>
      </w:pPr>
      <w:r w:rsidRPr="0046772B">
        <w:rPr>
          <w:rFonts w:cs="Times New Roman"/>
          <w:szCs w:val="28"/>
          <w:lang w:val="kk-KZ"/>
        </w:rPr>
        <w:t>Ер бабам</w:t>
      </w:r>
      <w:r w:rsidR="00043664" w:rsidRPr="0046772B">
        <w:rPr>
          <w:rFonts w:cs="Times New Roman"/>
          <w:szCs w:val="28"/>
          <w:lang w:val="kk-KZ"/>
        </w:rPr>
        <w:t xml:space="preserve"> – Бөгенбай</w:t>
      </w:r>
      <w:r w:rsidR="0046772B">
        <w:rPr>
          <w:rFonts w:cs="Times New Roman"/>
          <w:szCs w:val="28"/>
          <w:lang w:val="kk-KZ"/>
        </w:rPr>
        <w:t>;</w:t>
      </w:r>
    </w:p>
    <w:p w14:paraId="28B02944" w14:textId="77777777" w:rsidR="0046772B" w:rsidRPr="0046772B" w:rsidRDefault="00043664" w:rsidP="00FD674F">
      <w:pPr>
        <w:pStyle w:val="a3"/>
        <w:numPr>
          <w:ilvl w:val="0"/>
          <w:numId w:val="11"/>
        </w:numPr>
        <w:spacing w:after="0"/>
        <w:ind w:left="0" w:firstLine="709"/>
        <w:jc w:val="both"/>
        <w:rPr>
          <w:rFonts w:cs="Times New Roman"/>
          <w:i/>
          <w:szCs w:val="28"/>
          <w:lang w:val="kk-KZ"/>
        </w:rPr>
      </w:pPr>
      <w:r w:rsidRPr="0046772B">
        <w:rPr>
          <w:rFonts w:cs="Times New Roman"/>
          <w:szCs w:val="28"/>
          <w:lang w:val="kk-KZ"/>
        </w:rPr>
        <w:t>Ә</w:t>
      </w:r>
      <w:r w:rsidR="00B16576" w:rsidRPr="0046772B">
        <w:rPr>
          <w:rFonts w:cs="Times New Roman"/>
          <w:szCs w:val="28"/>
          <w:lang w:val="kk-KZ"/>
        </w:rPr>
        <w:t xml:space="preserve">білхан </w:t>
      </w:r>
      <w:r w:rsidRPr="0046772B">
        <w:rPr>
          <w:rFonts w:cs="Times New Roman"/>
          <w:szCs w:val="28"/>
          <w:lang w:val="kk-KZ"/>
        </w:rPr>
        <w:t>Қастеевтің</w:t>
      </w:r>
      <w:r w:rsidR="00693481" w:rsidRPr="0046772B">
        <w:rPr>
          <w:rFonts w:cs="Times New Roman"/>
          <w:szCs w:val="28"/>
          <w:lang w:val="kk-KZ"/>
        </w:rPr>
        <w:t xml:space="preserve"> </w:t>
      </w:r>
      <w:r w:rsidRPr="0046772B">
        <w:rPr>
          <w:rFonts w:cs="Times New Roman"/>
          <w:szCs w:val="28"/>
          <w:lang w:val="kk-KZ"/>
        </w:rPr>
        <w:t>шығармашылық</w:t>
      </w:r>
      <w:r w:rsidR="0046772B">
        <w:rPr>
          <w:rFonts w:cs="Times New Roman"/>
          <w:szCs w:val="28"/>
          <w:lang w:val="kk-KZ"/>
        </w:rPr>
        <w:t xml:space="preserve"> өнері;</w:t>
      </w:r>
    </w:p>
    <w:p w14:paraId="726471EB" w14:textId="01801511" w:rsidR="00615236" w:rsidRPr="0046772B" w:rsidRDefault="00693481" w:rsidP="00FD674F">
      <w:pPr>
        <w:pStyle w:val="a3"/>
        <w:numPr>
          <w:ilvl w:val="0"/>
          <w:numId w:val="11"/>
        </w:numPr>
        <w:spacing w:after="0"/>
        <w:ind w:left="0" w:firstLine="709"/>
        <w:jc w:val="both"/>
        <w:rPr>
          <w:rFonts w:cs="Times New Roman"/>
          <w:i/>
          <w:szCs w:val="28"/>
          <w:lang w:val="kk-KZ"/>
        </w:rPr>
      </w:pPr>
      <w:r w:rsidRPr="0046772B">
        <w:rPr>
          <w:rFonts w:cs="Times New Roman"/>
          <w:szCs w:val="28"/>
          <w:lang w:val="kk-KZ"/>
        </w:rPr>
        <w:t>Қа</w:t>
      </w:r>
      <w:r w:rsidR="00043664" w:rsidRPr="0046772B">
        <w:rPr>
          <w:rFonts w:cs="Times New Roman"/>
          <w:szCs w:val="28"/>
          <w:lang w:val="kk-KZ"/>
        </w:rPr>
        <w:t>банбай</w:t>
      </w:r>
      <w:r w:rsidRPr="0046772B">
        <w:rPr>
          <w:rFonts w:cs="Times New Roman"/>
          <w:szCs w:val="28"/>
          <w:lang w:val="kk-KZ"/>
        </w:rPr>
        <w:t xml:space="preserve"> батыр – елімнің қалқаны. </w:t>
      </w:r>
    </w:p>
    <w:p w14:paraId="38C27AA3" w14:textId="3876D1D4" w:rsidR="00615236" w:rsidRPr="005E7BAD" w:rsidRDefault="00615236" w:rsidP="00FD674F">
      <w:pPr>
        <w:spacing w:after="0"/>
        <w:ind w:firstLine="426"/>
        <w:jc w:val="both"/>
        <w:rPr>
          <w:rFonts w:cs="Times New Roman"/>
          <w:szCs w:val="28"/>
          <w:lang w:val="kk-KZ"/>
        </w:rPr>
      </w:pPr>
      <w:r w:rsidRPr="005E7BAD">
        <w:rPr>
          <w:rFonts w:cs="Times New Roman"/>
          <w:szCs w:val="28"/>
          <w:lang w:val="kk-KZ"/>
        </w:rPr>
        <w:t xml:space="preserve">         Аталған тақырыптар балал</w:t>
      </w:r>
      <w:r w:rsidR="00427D77" w:rsidRPr="005E7BAD">
        <w:rPr>
          <w:rFonts w:cs="Times New Roman"/>
          <w:szCs w:val="28"/>
          <w:lang w:val="kk-KZ"/>
        </w:rPr>
        <w:t>а</w:t>
      </w:r>
      <w:r w:rsidRPr="005E7BAD">
        <w:rPr>
          <w:rFonts w:cs="Times New Roman"/>
          <w:szCs w:val="28"/>
          <w:lang w:val="kk-KZ"/>
        </w:rPr>
        <w:t>рдың өз бетінше ізденіп</w:t>
      </w:r>
      <w:r w:rsidR="00427D77" w:rsidRPr="005E7BAD">
        <w:rPr>
          <w:rFonts w:cs="Times New Roman"/>
          <w:szCs w:val="28"/>
          <w:lang w:val="kk-KZ"/>
        </w:rPr>
        <w:t xml:space="preserve">, </w:t>
      </w:r>
      <w:r w:rsidRPr="005E7BAD">
        <w:rPr>
          <w:rFonts w:cs="Times New Roman"/>
          <w:szCs w:val="28"/>
          <w:lang w:val="kk-KZ"/>
        </w:rPr>
        <w:t>ғылыми жоба жазуына негіз болып, олардың курс мазмұнында меңгерген білі</w:t>
      </w:r>
      <w:r w:rsidR="00427D77" w:rsidRPr="005E7BAD">
        <w:rPr>
          <w:rFonts w:cs="Times New Roman"/>
          <w:szCs w:val="28"/>
          <w:lang w:val="kk-KZ"/>
        </w:rPr>
        <w:t>м</w:t>
      </w:r>
      <w:r w:rsidRPr="005E7BAD">
        <w:rPr>
          <w:rFonts w:cs="Times New Roman"/>
          <w:szCs w:val="28"/>
          <w:lang w:val="kk-KZ"/>
        </w:rPr>
        <w:t>дері арқау болды.</w:t>
      </w:r>
    </w:p>
    <w:p w14:paraId="1CA55625" w14:textId="3A3AD35B" w:rsidR="009B5120" w:rsidRPr="005E7BAD" w:rsidRDefault="009B5120" w:rsidP="00305CB6">
      <w:pPr>
        <w:spacing w:after="0"/>
        <w:ind w:firstLine="709"/>
        <w:jc w:val="both"/>
        <w:rPr>
          <w:rFonts w:cs="Times New Roman"/>
          <w:szCs w:val="28"/>
          <w:lang w:val="kk-KZ"/>
        </w:rPr>
      </w:pPr>
      <w:bookmarkStart w:id="4" w:name="_Hlk124267231"/>
      <w:r w:rsidRPr="005E7BAD">
        <w:rPr>
          <w:rFonts w:cs="Times New Roman"/>
          <w:szCs w:val="28"/>
          <w:lang w:val="kk-KZ"/>
        </w:rPr>
        <w:t>Педагогикалық</w:t>
      </w:r>
      <w:r w:rsidR="00747D42" w:rsidRPr="005E7BAD">
        <w:rPr>
          <w:rFonts w:cs="Times New Roman"/>
          <w:szCs w:val="28"/>
          <w:lang w:val="kk-KZ"/>
        </w:rPr>
        <w:t xml:space="preserve"> эксперимент</w:t>
      </w:r>
      <w:r w:rsidRPr="005E7BAD">
        <w:rPr>
          <w:rFonts w:cs="Times New Roman"/>
          <w:szCs w:val="28"/>
          <w:lang w:val="kk-KZ"/>
        </w:rPr>
        <w:t xml:space="preserve"> жұмысының анықтау кезеңінде қазақ </w:t>
      </w:r>
      <w:r w:rsidR="00962B96" w:rsidRPr="005E7BAD">
        <w:rPr>
          <w:rFonts w:cs="Times New Roman"/>
          <w:szCs w:val="28"/>
          <w:lang w:val="kk-KZ"/>
        </w:rPr>
        <w:t xml:space="preserve">халқының </w:t>
      </w:r>
      <w:r w:rsidRPr="005E7BAD">
        <w:rPr>
          <w:rFonts w:cs="Times New Roman"/>
          <w:szCs w:val="28"/>
          <w:lang w:val="kk-KZ"/>
        </w:rPr>
        <w:t>от</w:t>
      </w:r>
      <w:r w:rsidR="00962B96" w:rsidRPr="005E7BAD">
        <w:rPr>
          <w:rFonts w:cs="Times New Roman"/>
          <w:szCs w:val="28"/>
          <w:lang w:val="kk-KZ"/>
        </w:rPr>
        <w:t>басында</w:t>
      </w:r>
      <w:r w:rsidRPr="005E7BAD">
        <w:rPr>
          <w:rFonts w:cs="Times New Roman"/>
          <w:szCs w:val="28"/>
          <w:lang w:val="kk-KZ"/>
        </w:rPr>
        <w:t xml:space="preserve"> тәрбие беру </w:t>
      </w:r>
      <w:r w:rsidR="00B7474E" w:rsidRPr="005E7BAD">
        <w:rPr>
          <w:rFonts w:cs="Times New Roman"/>
          <w:szCs w:val="28"/>
          <w:lang w:val="kk-KZ"/>
        </w:rPr>
        <w:t xml:space="preserve"> мен мек</w:t>
      </w:r>
      <w:r w:rsidR="00962B96" w:rsidRPr="005E7BAD">
        <w:rPr>
          <w:rFonts w:cs="Times New Roman"/>
          <w:szCs w:val="28"/>
          <w:lang w:val="kk-KZ"/>
        </w:rPr>
        <w:t xml:space="preserve">тептің ынтымақтастығына арналған </w:t>
      </w:r>
      <w:r w:rsidRPr="005E7BAD">
        <w:rPr>
          <w:rFonts w:cs="Times New Roman"/>
          <w:szCs w:val="28"/>
          <w:lang w:val="kk-KZ"/>
        </w:rPr>
        <w:t xml:space="preserve">жұмыстарына талдау жасай отырып, мектеп практикасына кешенді, жүйелі </w:t>
      </w:r>
      <w:r w:rsidRPr="005E7BAD">
        <w:rPr>
          <w:rFonts w:cs="Times New Roman"/>
          <w:szCs w:val="28"/>
          <w:lang w:val="kk-KZ"/>
        </w:rPr>
        <w:lastRenderedPageBreak/>
        <w:t>енгізу бойынша жүргізілген іс-шаралар біздің ұ</w:t>
      </w:r>
      <w:r w:rsidR="00B7474E" w:rsidRPr="005E7BAD">
        <w:rPr>
          <w:rFonts w:cs="Times New Roman"/>
          <w:szCs w:val="28"/>
          <w:lang w:val="kk-KZ"/>
        </w:rPr>
        <w:t>сынып</w:t>
      </w:r>
      <w:r w:rsidRPr="005E7BAD">
        <w:rPr>
          <w:rFonts w:cs="Times New Roman"/>
          <w:szCs w:val="28"/>
          <w:lang w:val="kk-KZ"/>
        </w:rPr>
        <w:t xml:space="preserve"> отырған </w:t>
      </w:r>
      <w:r w:rsidR="00962B96" w:rsidRPr="005E7BAD">
        <w:rPr>
          <w:rFonts w:cs="Times New Roman"/>
          <w:szCs w:val="28"/>
          <w:lang w:val="kk-KZ"/>
        </w:rPr>
        <w:t>арнайы курс бағдарламасының</w:t>
      </w:r>
      <w:r w:rsidRPr="005E7BAD">
        <w:rPr>
          <w:rFonts w:cs="Times New Roman"/>
          <w:szCs w:val="28"/>
          <w:lang w:val="kk-KZ"/>
        </w:rPr>
        <w:t xml:space="preserve"> бүгінгі таңдағы қажеттігін, дұрыстығын дәлелдейді (Кесте </w:t>
      </w:r>
      <w:r w:rsidR="00EE0CC1" w:rsidRPr="005E7BAD">
        <w:rPr>
          <w:rFonts w:cs="Times New Roman"/>
          <w:szCs w:val="28"/>
          <w:lang w:val="kk-KZ"/>
        </w:rPr>
        <w:t>4</w:t>
      </w:r>
      <w:r w:rsidRPr="005E7BAD">
        <w:rPr>
          <w:rFonts w:cs="Times New Roman"/>
          <w:szCs w:val="28"/>
          <w:lang w:val="kk-KZ"/>
        </w:rPr>
        <w:t>).</w:t>
      </w:r>
    </w:p>
    <w:p w14:paraId="0816FED5" w14:textId="77777777" w:rsidR="00C60C9B" w:rsidRPr="005E7BAD" w:rsidRDefault="00C60C9B" w:rsidP="00305CB6">
      <w:pPr>
        <w:spacing w:after="0"/>
        <w:ind w:firstLine="709"/>
        <w:jc w:val="both"/>
        <w:rPr>
          <w:rFonts w:cs="Times New Roman"/>
          <w:szCs w:val="28"/>
          <w:lang w:val="kk-KZ"/>
        </w:rPr>
      </w:pPr>
    </w:p>
    <w:p w14:paraId="5E0B3846" w14:textId="543883D6" w:rsidR="009B5120" w:rsidRPr="005E7BAD" w:rsidRDefault="009B5120" w:rsidP="00B7474E">
      <w:pPr>
        <w:spacing w:after="0"/>
        <w:ind w:firstLine="708"/>
        <w:jc w:val="both"/>
        <w:rPr>
          <w:rFonts w:cs="Times New Roman"/>
          <w:szCs w:val="28"/>
          <w:lang w:val="kk-KZ"/>
        </w:rPr>
      </w:pPr>
      <w:r w:rsidRPr="005E7BAD">
        <w:rPr>
          <w:rFonts w:cs="Times New Roman"/>
          <w:szCs w:val="28"/>
          <w:lang w:val="kk-KZ"/>
        </w:rPr>
        <w:t xml:space="preserve">Кесте </w:t>
      </w:r>
      <w:r w:rsidR="0046772B">
        <w:rPr>
          <w:rFonts w:cs="Times New Roman"/>
          <w:szCs w:val="28"/>
          <w:lang w:val="kk-KZ"/>
        </w:rPr>
        <w:t>3</w:t>
      </w:r>
      <w:r w:rsidRPr="005E7BAD">
        <w:rPr>
          <w:rFonts w:cs="Times New Roman"/>
          <w:szCs w:val="28"/>
          <w:lang w:val="kk-KZ"/>
        </w:rPr>
        <w:t xml:space="preserve"> – Оқушылардың «</w:t>
      </w:r>
      <w:r w:rsidR="008D300C" w:rsidRPr="005E7BAD">
        <w:rPr>
          <w:rFonts w:cs="Times New Roman"/>
          <w:szCs w:val="28"/>
          <w:lang w:val="kk-KZ"/>
        </w:rPr>
        <w:t>Отбасы тәрбиесі</w:t>
      </w:r>
      <w:r w:rsidRPr="005E7BAD">
        <w:rPr>
          <w:rFonts w:cs="Times New Roman"/>
          <w:szCs w:val="28"/>
          <w:lang w:val="kk-KZ"/>
        </w:rPr>
        <w:t>», «отансүйгіштік» ұғымдары туралы түсінігі</w:t>
      </w:r>
    </w:p>
    <w:p w14:paraId="55C23647" w14:textId="16A93110" w:rsidR="00B53A8C" w:rsidRPr="005E7BAD" w:rsidRDefault="00B53A8C" w:rsidP="00B7474E">
      <w:pPr>
        <w:spacing w:after="0"/>
        <w:ind w:firstLine="708"/>
        <w:jc w:val="both"/>
        <w:rPr>
          <w:rFonts w:cs="Times New Roman"/>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48"/>
        <w:gridCol w:w="1658"/>
        <w:gridCol w:w="1843"/>
        <w:gridCol w:w="1701"/>
        <w:gridCol w:w="1921"/>
      </w:tblGrid>
      <w:tr w:rsidR="005E7BAD" w:rsidRPr="005E7BAD" w14:paraId="720F5EA9" w14:textId="77777777" w:rsidTr="00B91FAC">
        <w:tc>
          <w:tcPr>
            <w:tcW w:w="2448" w:type="dxa"/>
            <w:vMerge w:val="restart"/>
          </w:tcPr>
          <w:p w14:paraId="76D5636F" w14:textId="23B0433E" w:rsidR="00730566" w:rsidRPr="005E7BAD" w:rsidRDefault="00730566" w:rsidP="00DC4BDF">
            <w:pPr>
              <w:pStyle w:val="a7"/>
              <w:spacing w:after="0"/>
              <w:jc w:val="center"/>
              <w:rPr>
                <w:rFonts w:cs="Times New Roman"/>
                <w:b/>
                <w:szCs w:val="28"/>
                <w:lang w:val="kk-KZ"/>
              </w:rPr>
            </w:pPr>
            <w:r w:rsidRPr="005E7BAD">
              <w:rPr>
                <w:rFonts w:cs="Times New Roman"/>
                <w:b/>
                <w:szCs w:val="28"/>
                <w:lang w:val="kk-KZ"/>
              </w:rPr>
              <w:t>Ақпарат көздері</w:t>
            </w:r>
          </w:p>
        </w:tc>
        <w:tc>
          <w:tcPr>
            <w:tcW w:w="3501" w:type="dxa"/>
            <w:gridSpan w:val="2"/>
          </w:tcPr>
          <w:p w14:paraId="73548A77" w14:textId="6DE3830B" w:rsidR="00730566" w:rsidRPr="005E7BAD" w:rsidRDefault="00730566" w:rsidP="00DC4BDF">
            <w:pPr>
              <w:pStyle w:val="a7"/>
              <w:spacing w:after="0"/>
              <w:jc w:val="center"/>
              <w:rPr>
                <w:rFonts w:cs="Times New Roman"/>
                <w:b/>
                <w:szCs w:val="28"/>
                <w:lang w:val="kk-KZ"/>
              </w:rPr>
            </w:pPr>
            <w:r w:rsidRPr="005E7BAD">
              <w:rPr>
                <w:rFonts w:cs="Times New Roman"/>
                <w:b/>
                <w:szCs w:val="28"/>
                <w:lang w:val="kk-KZ"/>
              </w:rPr>
              <w:t>Тәжірибелік топ</w:t>
            </w:r>
          </w:p>
        </w:tc>
        <w:tc>
          <w:tcPr>
            <w:tcW w:w="3622" w:type="dxa"/>
            <w:gridSpan w:val="2"/>
          </w:tcPr>
          <w:p w14:paraId="0D50DBDD" w14:textId="692E0CCA" w:rsidR="00730566" w:rsidRPr="005E7BAD" w:rsidRDefault="00770E71" w:rsidP="00DC4BDF">
            <w:pPr>
              <w:pStyle w:val="a7"/>
              <w:spacing w:after="0"/>
              <w:jc w:val="center"/>
              <w:rPr>
                <w:rFonts w:cs="Times New Roman"/>
                <w:b/>
                <w:szCs w:val="28"/>
                <w:lang w:val="kk-KZ"/>
              </w:rPr>
            </w:pPr>
            <w:r w:rsidRPr="005E7BAD">
              <w:rPr>
                <w:rFonts w:cs="Times New Roman"/>
                <w:b/>
                <w:szCs w:val="28"/>
                <w:lang w:val="kk-KZ"/>
              </w:rPr>
              <w:t>Бақылау тобы</w:t>
            </w:r>
          </w:p>
        </w:tc>
      </w:tr>
      <w:tr w:rsidR="005E7BAD" w:rsidRPr="005E7BAD" w14:paraId="0E3D95B5" w14:textId="77777777" w:rsidTr="00B91FAC">
        <w:tc>
          <w:tcPr>
            <w:tcW w:w="2448" w:type="dxa"/>
            <w:vMerge/>
          </w:tcPr>
          <w:p w14:paraId="52AF6E22" w14:textId="77777777" w:rsidR="00730566" w:rsidRPr="005E7BAD" w:rsidRDefault="00730566" w:rsidP="00DC4BDF">
            <w:pPr>
              <w:pStyle w:val="a7"/>
              <w:spacing w:after="0"/>
              <w:jc w:val="center"/>
              <w:rPr>
                <w:rFonts w:cs="Times New Roman"/>
                <w:b/>
                <w:szCs w:val="28"/>
                <w:lang w:val="kk-KZ"/>
              </w:rPr>
            </w:pPr>
          </w:p>
        </w:tc>
        <w:tc>
          <w:tcPr>
            <w:tcW w:w="1658" w:type="dxa"/>
          </w:tcPr>
          <w:p w14:paraId="2F20E831" w14:textId="612DFEB9" w:rsidR="00730566" w:rsidRPr="005E7BAD" w:rsidRDefault="00730566" w:rsidP="00DC4BDF">
            <w:pPr>
              <w:pStyle w:val="a7"/>
              <w:spacing w:after="0"/>
              <w:jc w:val="center"/>
              <w:rPr>
                <w:rFonts w:cs="Times New Roman"/>
                <w:b/>
                <w:szCs w:val="28"/>
                <w:lang w:val="kk-KZ"/>
              </w:rPr>
            </w:pPr>
            <w:r w:rsidRPr="005E7BAD">
              <w:rPr>
                <w:rFonts w:cs="Times New Roman"/>
                <w:b/>
                <w:szCs w:val="28"/>
                <w:lang w:val="kk-KZ"/>
              </w:rPr>
              <w:t>Тәжірибеге дейін %</w:t>
            </w:r>
          </w:p>
        </w:tc>
        <w:tc>
          <w:tcPr>
            <w:tcW w:w="1843" w:type="dxa"/>
          </w:tcPr>
          <w:p w14:paraId="1C78717A" w14:textId="680D4558" w:rsidR="00730566" w:rsidRPr="005E7BAD" w:rsidRDefault="00730566" w:rsidP="00DC4BDF">
            <w:pPr>
              <w:pStyle w:val="a7"/>
              <w:spacing w:after="0"/>
              <w:jc w:val="center"/>
              <w:rPr>
                <w:rFonts w:cs="Times New Roman"/>
                <w:b/>
                <w:szCs w:val="28"/>
                <w:lang w:val="kk-KZ"/>
              </w:rPr>
            </w:pPr>
            <w:r w:rsidRPr="005E7BAD">
              <w:rPr>
                <w:rFonts w:cs="Times New Roman"/>
                <w:b/>
                <w:szCs w:val="28"/>
                <w:lang w:val="kk-KZ"/>
              </w:rPr>
              <w:t>Тәжірибеден кейін  %</w:t>
            </w:r>
          </w:p>
        </w:tc>
        <w:tc>
          <w:tcPr>
            <w:tcW w:w="1701" w:type="dxa"/>
          </w:tcPr>
          <w:p w14:paraId="53A60858" w14:textId="75A8EE61" w:rsidR="00730566" w:rsidRPr="005E7BAD" w:rsidRDefault="00770E71" w:rsidP="00DC4BDF">
            <w:pPr>
              <w:pStyle w:val="a7"/>
              <w:spacing w:after="0"/>
              <w:jc w:val="center"/>
              <w:rPr>
                <w:rFonts w:cs="Times New Roman"/>
                <w:b/>
                <w:szCs w:val="28"/>
                <w:lang w:val="kk-KZ"/>
              </w:rPr>
            </w:pPr>
            <w:r w:rsidRPr="005E7BAD">
              <w:rPr>
                <w:rFonts w:cs="Times New Roman"/>
                <w:b/>
                <w:szCs w:val="28"/>
                <w:lang w:val="kk-KZ"/>
              </w:rPr>
              <w:t>Тәжірибеге дейін</w:t>
            </w:r>
            <w:r w:rsidR="00730566" w:rsidRPr="005E7BAD">
              <w:rPr>
                <w:rFonts w:cs="Times New Roman"/>
                <w:b/>
                <w:szCs w:val="28"/>
                <w:lang w:val="kk-KZ"/>
              </w:rPr>
              <w:t xml:space="preserve"> %</w:t>
            </w:r>
          </w:p>
        </w:tc>
        <w:tc>
          <w:tcPr>
            <w:tcW w:w="1921" w:type="dxa"/>
          </w:tcPr>
          <w:p w14:paraId="239B0C8F" w14:textId="5CB8F994" w:rsidR="00730566" w:rsidRPr="005E7BAD" w:rsidRDefault="00770E71" w:rsidP="00DC4BDF">
            <w:pPr>
              <w:pStyle w:val="a7"/>
              <w:spacing w:after="0"/>
              <w:jc w:val="center"/>
              <w:rPr>
                <w:rFonts w:cs="Times New Roman"/>
                <w:b/>
                <w:szCs w:val="28"/>
                <w:lang w:val="kk-KZ"/>
              </w:rPr>
            </w:pPr>
            <w:r w:rsidRPr="005E7BAD">
              <w:rPr>
                <w:rFonts w:cs="Times New Roman"/>
                <w:b/>
                <w:szCs w:val="28"/>
                <w:lang w:val="kk-KZ"/>
              </w:rPr>
              <w:t>Тәжірибеден кейін</w:t>
            </w:r>
            <w:r w:rsidR="00730566" w:rsidRPr="005E7BAD">
              <w:rPr>
                <w:rFonts w:cs="Times New Roman"/>
                <w:b/>
                <w:szCs w:val="28"/>
                <w:lang w:val="kk-KZ"/>
              </w:rPr>
              <w:t xml:space="preserve"> %</w:t>
            </w:r>
          </w:p>
        </w:tc>
      </w:tr>
      <w:tr w:rsidR="005E7BAD" w:rsidRPr="005E7BAD" w14:paraId="54ED5A36" w14:textId="77777777" w:rsidTr="00B91FAC">
        <w:tc>
          <w:tcPr>
            <w:tcW w:w="2448" w:type="dxa"/>
          </w:tcPr>
          <w:p w14:paraId="6BA4E65E" w14:textId="2FF94BBA" w:rsidR="00730566" w:rsidRPr="005E7BAD" w:rsidRDefault="00730566" w:rsidP="00DC4BDF">
            <w:pPr>
              <w:pStyle w:val="a7"/>
              <w:spacing w:after="0"/>
              <w:jc w:val="center"/>
              <w:rPr>
                <w:rFonts w:cs="Times New Roman"/>
                <w:szCs w:val="28"/>
                <w:lang w:val="kk-KZ"/>
              </w:rPr>
            </w:pPr>
            <w:r w:rsidRPr="005E7BAD">
              <w:rPr>
                <w:rFonts w:cs="Times New Roman"/>
                <w:szCs w:val="28"/>
                <w:lang w:val="kk-KZ"/>
              </w:rPr>
              <w:t>Халық ауыз әдебиеті</w:t>
            </w:r>
          </w:p>
        </w:tc>
        <w:tc>
          <w:tcPr>
            <w:tcW w:w="1658" w:type="dxa"/>
          </w:tcPr>
          <w:p w14:paraId="30268508" w14:textId="3F8F0EBB" w:rsidR="00730566" w:rsidRPr="005E7BAD" w:rsidRDefault="00730566" w:rsidP="00DC4BDF">
            <w:pPr>
              <w:pStyle w:val="a7"/>
              <w:spacing w:after="0"/>
              <w:jc w:val="center"/>
              <w:rPr>
                <w:rFonts w:cs="Times New Roman"/>
                <w:szCs w:val="28"/>
                <w:lang w:val="kk-KZ"/>
              </w:rPr>
            </w:pPr>
            <w:r w:rsidRPr="005E7BAD">
              <w:rPr>
                <w:rFonts w:cs="Times New Roman"/>
                <w:szCs w:val="28"/>
                <w:lang w:val="kk-KZ"/>
              </w:rPr>
              <w:t>21</w:t>
            </w:r>
          </w:p>
        </w:tc>
        <w:tc>
          <w:tcPr>
            <w:tcW w:w="1843" w:type="dxa"/>
          </w:tcPr>
          <w:p w14:paraId="50CA5880" w14:textId="128BD0BC" w:rsidR="00730566" w:rsidRPr="005E7BAD" w:rsidRDefault="00730566" w:rsidP="00DC4BDF">
            <w:pPr>
              <w:pStyle w:val="a7"/>
              <w:spacing w:after="0"/>
              <w:jc w:val="center"/>
              <w:rPr>
                <w:rFonts w:cs="Times New Roman"/>
                <w:szCs w:val="28"/>
                <w:lang w:val="kk-KZ"/>
              </w:rPr>
            </w:pPr>
            <w:r w:rsidRPr="005E7BAD">
              <w:rPr>
                <w:rFonts w:cs="Times New Roman"/>
                <w:szCs w:val="28"/>
                <w:lang w:val="kk-KZ"/>
              </w:rPr>
              <w:t>17</w:t>
            </w:r>
          </w:p>
        </w:tc>
        <w:tc>
          <w:tcPr>
            <w:tcW w:w="1701" w:type="dxa"/>
          </w:tcPr>
          <w:p w14:paraId="7DB2031C" w14:textId="53FD7EA5" w:rsidR="00730566" w:rsidRPr="005E7BAD" w:rsidRDefault="00770E71" w:rsidP="00DC4BDF">
            <w:pPr>
              <w:pStyle w:val="a7"/>
              <w:spacing w:after="0"/>
              <w:jc w:val="center"/>
              <w:rPr>
                <w:rFonts w:cs="Times New Roman"/>
                <w:szCs w:val="28"/>
                <w:lang w:val="kk-KZ"/>
              </w:rPr>
            </w:pPr>
            <w:r w:rsidRPr="005E7BAD">
              <w:rPr>
                <w:rFonts w:cs="Times New Roman"/>
                <w:szCs w:val="28"/>
                <w:lang w:val="kk-KZ"/>
              </w:rPr>
              <w:t>18</w:t>
            </w:r>
          </w:p>
        </w:tc>
        <w:tc>
          <w:tcPr>
            <w:tcW w:w="1921" w:type="dxa"/>
          </w:tcPr>
          <w:p w14:paraId="312E367E" w14:textId="0FB6BBF6" w:rsidR="00730566" w:rsidRPr="005E7BAD" w:rsidRDefault="00770E71" w:rsidP="00DC4BDF">
            <w:pPr>
              <w:pStyle w:val="a7"/>
              <w:spacing w:after="0"/>
              <w:jc w:val="center"/>
              <w:rPr>
                <w:rFonts w:cs="Times New Roman"/>
                <w:szCs w:val="28"/>
                <w:lang w:val="kk-KZ"/>
              </w:rPr>
            </w:pPr>
            <w:r w:rsidRPr="005E7BAD">
              <w:rPr>
                <w:rFonts w:cs="Times New Roman"/>
                <w:szCs w:val="28"/>
                <w:lang w:val="kk-KZ"/>
              </w:rPr>
              <w:t>19</w:t>
            </w:r>
          </w:p>
        </w:tc>
      </w:tr>
      <w:tr w:rsidR="005E7BAD" w:rsidRPr="005E7BAD" w14:paraId="530759D0" w14:textId="77777777" w:rsidTr="00B91FAC">
        <w:tc>
          <w:tcPr>
            <w:tcW w:w="2448" w:type="dxa"/>
          </w:tcPr>
          <w:p w14:paraId="30AAACAC" w14:textId="1DCA39DB" w:rsidR="00730566" w:rsidRPr="005E7BAD" w:rsidRDefault="00730566" w:rsidP="00DC4BDF">
            <w:pPr>
              <w:pStyle w:val="a7"/>
              <w:spacing w:after="0"/>
              <w:jc w:val="center"/>
              <w:rPr>
                <w:rFonts w:cs="Times New Roman"/>
                <w:szCs w:val="28"/>
                <w:lang w:val="kk-KZ"/>
              </w:rPr>
            </w:pPr>
            <w:r w:rsidRPr="005E7BAD">
              <w:rPr>
                <w:rFonts w:cs="Times New Roman"/>
                <w:szCs w:val="28"/>
                <w:lang w:val="kk-KZ"/>
              </w:rPr>
              <w:t>БАҚ және әлеуметтік желілер</w:t>
            </w:r>
          </w:p>
        </w:tc>
        <w:tc>
          <w:tcPr>
            <w:tcW w:w="1658" w:type="dxa"/>
          </w:tcPr>
          <w:p w14:paraId="1EAF2145" w14:textId="0143F8EA" w:rsidR="00730566" w:rsidRPr="005E7BAD" w:rsidRDefault="00730566" w:rsidP="00DC4BDF">
            <w:pPr>
              <w:pStyle w:val="a7"/>
              <w:spacing w:after="0"/>
              <w:jc w:val="center"/>
              <w:rPr>
                <w:rFonts w:cs="Times New Roman"/>
                <w:szCs w:val="28"/>
                <w:lang w:val="kk-KZ"/>
              </w:rPr>
            </w:pPr>
            <w:r w:rsidRPr="005E7BAD">
              <w:rPr>
                <w:rFonts w:cs="Times New Roman"/>
                <w:szCs w:val="28"/>
                <w:lang w:val="kk-KZ"/>
              </w:rPr>
              <w:t>9</w:t>
            </w:r>
          </w:p>
        </w:tc>
        <w:tc>
          <w:tcPr>
            <w:tcW w:w="1843" w:type="dxa"/>
          </w:tcPr>
          <w:p w14:paraId="3F9C254A" w14:textId="3A6647D1" w:rsidR="00730566" w:rsidRPr="005E7BAD" w:rsidRDefault="00730566" w:rsidP="00DC4BDF">
            <w:pPr>
              <w:pStyle w:val="a7"/>
              <w:spacing w:after="0"/>
              <w:jc w:val="center"/>
              <w:rPr>
                <w:rFonts w:cs="Times New Roman"/>
                <w:szCs w:val="28"/>
                <w:lang w:val="kk-KZ"/>
              </w:rPr>
            </w:pPr>
            <w:r w:rsidRPr="005E7BAD">
              <w:rPr>
                <w:rFonts w:cs="Times New Roman"/>
                <w:szCs w:val="28"/>
                <w:lang w:val="kk-KZ"/>
              </w:rPr>
              <w:t>13</w:t>
            </w:r>
          </w:p>
        </w:tc>
        <w:tc>
          <w:tcPr>
            <w:tcW w:w="1701" w:type="dxa"/>
          </w:tcPr>
          <w:p w14:paraId="644F5DD3" w14:textId="41352C5C" w:rsidR="00730566" w:rsidRPr="005E7BAD" w:rsidRDefault="00770E71" w:rsidP="00DC4BDF">
            <w:pPr>
              <w:pStyle w:val="a7"/>
              <w:spacing w:after="0"/>
              <w:jc w:val="center"/>
              <w:rPr>
                <w:rFonts w:cs="Times New Roman"/>
                <w:szCs w:val="28"/>
                <w:lang w:val="kk-KZ"/>
              </w:rPr>
            </w:pPr>
            <w:r w:rsidRPr="005E7BAD">
              <w:rPr>
                <w:rFonts w:cs="Times New Roman"/>
                <w:szCs w:val="28"/>
                <w:lang w:val="kk-KZ"/>
              </w:rPr>
              <w:t>12</w:t>
            </w:r>
          </w:p>
        </w:tc>
        <w:tc>
          <w:tcPr>
            <w:tcW w:w="1921" w:type="dxa"/>
          </w:tcPr>
          <w:p w14:paraId="53CF4E9A" w14:textId="1A87CE95" w:rsidR="00730566" w:rsidRPr="005E7BAD" w:rsidRDefault="00770E71" w:rsidP="00DC4BDF">
            <w:pPr>
              <w:pStyle w:val="a7"/>
              <w:spacing w:after="0"/>
              <w:jc w:val="center"/>
              <w:rPr>
                <w:rFonts w:cs="Times New Roman"/>
                <w:szCs w:val="28"/>
                <w:lang w:val="kk-KZ"/>
              </w:rPr>
            </w:pPr>
            <w:r w:rsidRPr="005E7BAD">
              <w:rPr>
                <w:rFonts w:cs="Times New Roman"/>
                <w:szCs w:val="28"/>
                <w:lang w:val="kk-KZ"/>
              </w:rPr>
              <w:t>20</w:t>
            </w:r>
          </w:p>
        </w:tc>
      </w:tr>
      <w:tr w:rsidR="005E7BAD" w:rsidRPr="005E7BAD" w14:paraId="6BDDA448" w14:textId="77777777" w:rsidTr="00B91FAC">
        <w:tc>
          <w:tcPr>
            <w:tcW w:w="2448" w:type="dxa"/>
          </w:tcPr>
          <w:p w14:paraId="5C0D61AB" w14:textId="09472247" w:rsidR="00730566" w:rsidRPr="005E7BAD" w:rsidRDefault="00730566" w:rsidP="00DC4BDF">
            <w:pPr>
              <w:pStyle w:val="a7"/>
              <w:spacing w:after="0"/>
              <w:jc w:val="center"/>
              <w:rPr>
                <w:rFonts w:cs="Times New Roman"/>
                <w:szCs w:val="28"/>
                <w:lang w:val="kk-KZ"/>
              </w:rPr>
            </w:pPr>
            <w:r w:rsidRPr="005E7BAD">
              <w:rPr>
                <w:rFonts w:cs="Times New Roman"/>
                <w:szCs w:val="28"/>
                <w:lang w:val="kk-KZ"/>
              </w:rPr>
              <w:t>Ата-анасы</w:t>
            </w:r>
          </w:p>
        </w:tc>
        <w:tc>
          <w:tcPr>
            <w:tcW w:w="1658" w:type="dxa"/>
          </w:tcPr>
          <w:p w14:paraId="0868C68D" w14:textId="155A41CA" w:rsidR="00730566" w:rsidRPr="005E7BAD" w:rsidRDefault="00730566" w:rsidP="00DC4BDF">
            <w:pPr>
              <w:pStyle w:val="a7"/>
              <w:spacing w:after="0"/>
              <w:jc w:val="center"/>
              <w:rPr>
                <w:rFonts w:cs="Times New Roman"/>
                <w:szCs w:val="28"/>
                <w:lang w:val="kk-KZ"/>
              </w:rPr>
            </w:pPr>
            <w:r w:rsidRPr="005E7BAD">
              <w:rPr>
                <w:rFonts w:cs="Times New Roman"/>
                <w:szCs w:val="28"/>
                <w:lang w:val="kk-KZ"/>
              </w:rPr>
              <w:t>15</w:t>
            </w:r>
          </w:p>
        </w:tc>
        <w:tc>
          <w:tcPr>
            <w:tcW w:w="1843" w:type="dxa"/>
          </w:tcPr>
          <w:p w14:paraId="3695B224" w14:textId="3389A542" w:rsidR="00730566" w:rsidRPr="005E7BAD" w:rsidRDefault="00730566" w:rsidP="00DC4BDF">
            <w:pPr>
              <w:pStyle w:val="a7"/>
              <w:spacing w:after="0"/>
              <w:jc w:val="center"/>
              <w:rPr>
                <w:rFonts w:cs="Times New Roman"/>
                <w:szCs w:val="28"/>
                <w:lang w:val="kk-KZ"/>
              </w:rPr>
            </w:pPr>
            <w:r w:rsidRPr="005E7BAD">
              <w:rPr>
                <w:rFonts w:cs="Times New Roman"/>
                <w:szCs w:val="28"/>
                <w:lang w:val="kk-KZ"/>
              </w:rPr>
              <w:t>10</w:t>
            </w:r>
          </w:p>
        </w:tc>
        <w:tc>
          <w:tcPr>
            <w:tcW w:w="1701" w:type="dxa"/>
          </w:tcPr>
          <w:p w14:paraId="27DFDB48" w14:textId="4DCFACAA" w:rsidR="00730566" w:rsidRPr="005E7BAD" w:rsidRDefault="00770E71" w:rsidP="00DC4BDF">
            <w:pPr>
              <w:pStyle w:val="a7"/>
              <w:spacing w:after="0"/>
              <w:jc w:val="center"/>
              <w:rPr>
                <w:rFonts w:cs="Times New Roman"/>
                <w:szCs w:val="28"/>
                <w:lang w:val="kk-KZ"/>
              </w:rPr>
            </w:pPr>
            <w:r w:rsidRPr="005E7BAD">
              <w:rPr>
                <w:rFonts w:cs="Times New Roman"/>
                <w:szCs w:val="28"/>
                <w:lang w:val="kk-KZ"/>
              </w:rPr>
              <w:t>17</w:t>
            </w:r>
          </w:p>
        </w:tc>
        <w:tc>
          <w:tcPr>
            <w:tcW w:w="1921" w:type="dxa"/>
          </w:tcPr>
          <w:p w14:paraId="51EC2894" w14:textId="44DB32DA" w:rsidR="00730566" w:rsidRPr="005E7BAD" w:rsidRDefault="00770E71" w:rsidP="00DC4BDF">
            <w:pPr>
              <w:pStyle w:val="a7"/>
              <w:spacing w:after="0"/>
              <w:jc w:val="center"/>
              <w:rPr>
                <w:rFonts w:cs="Times New Roman"/>
                <w:szCs w:val="28"/>
                <w:lang w:val="kk-KZ"/>
              </w:rPr>
            </w:pPr>
            <w:r w:rsidRPr="005E7BAD">
              <w:rPr>
                <w:rFonts w:cs="Times New Roman"/>
                <w:szCs w:val="28"/>
                <w:lang w:val="kk-KZ"/>
              </w:rPr>
              <w:t>17</w:t>
            </w:r>
          </w:p>
        </w:tc>
      </w:tr>
      <w:tr w:rsidR="005E7BAD" w:rsidRPr="005E7BAD" w14:paraId="184BD7C1" w14:textId="77777777" w:rsidTr="00B91FAC">
        <w:tc>
          <w:tcPr>
            <w:tcW w:w="2448" w:type="dxa"/>
          </w:tcPr>
          <w:p w14:paraId="30F45B4A" w14:textId="4ADB17BB" w:rsidR="00730566" w:rsidRPr="005E7BAD" w:rsidRDefault="00730566" w:rsidP="00DC4BDF">
            <w:pPr>
              <w:pStyle w:val="a7"/>
              <w:spacing w:after="0"/>
              <w:jc w:val="center"/>
              <w:rPr>
                <w:rFonts w:cs="Times New Roman"/>
                <w:szCs w:val="28"/>
                <w:lang w:val="kk-KZ"/>
              </w:rPr>
            </w:pPr>
            <w:r w:rsidRPr="005E7BAD">
              <w:rPr>
                <w:rFonts w:cs="Times New Roman"/>
                <w:szCs w:val="28"/>
                <w:lang w:val="kk-KZ"/>
              </w:rPr>
              <w:t>Достары</w:t>
            </w:r>
          </w:p>
        </w:tc>
        <w:tc>
          <w:tcPr>
            <w:tcW w:w="1658" w:type="dxa"/>
          </w:tcPr>
          <w:p w14:paraId="295EE68C" w14:textId="1671EEF2" w:rsidR="00730566" w:rsidRPr="005E7BAD" w:rsidRDefault="00730566" w:rsidP="00DC4BDF">
            <w:pPr>
              <w:pStyle w:val="a7"/>
              <w:spacing w:after="0"/>
              <w:jc w:val="center"/>
              <w:rPr>
                <w:rFonts w:cs="Times New Roman"/>
                <w:szCs w:val="28"/>
                <w:lang w:val="kk-KZ"/>
              </w:rPr>
            </w:pPr>
            <w:r w:rsidRPr="005E7BAD">
              <w:rPr>
                <w:rFonts w:cs="Times New Roman"/>
                <w:szCs w:val="28"/>
                <w:lang w:val="kk-KZ"/>
              </w:rPr>
              <w:t>10</w:t>
            </w:r>
          </w:p>
        </w:tc>
        <w:tc>
          <w:tcPr>
            <w:tcW w:w="1843" w:type="dxa"/>
          </w:tcPr>
          <w:p w14:paraId="38BF5955" w14:textId="41F65B03" w:rsidR="00730566" w:rsidRPr="005E7BAD" w:rsidRDefault="00730566" w:rsidP="00DC4BDF">
            <w:pPr>
              <w:pStyle w:val="a7"/>
              <w:spacing w:after="0"/>
              <w:jc w:val="center"/>
              <w:rPr>
                <w:rFonts w:cs="Times New Roman"/>
                <w:szCs w:val="28"/>
                <w:lang w:val="kk-KZ"/>
              </w:rPr>
            </w:pPr>
            <w:r w:rsidRPr="005E7BAD">
              <w:rPr>
                <w:rFonts w:cs="Times New Roman"/>
                <w:szCs w:val="28"/>
                <w:lang w:val="kk-KZ"/>
              </w:rPr>
              <w:t>10</w:t>
            </w:r>
          </w:p>
        </w:tc>
        <w:tc>
          <w:tcPr>
            <w:tcW w:w="1701" w:type="dxa"/>
          </w:tcPr>
          <w:p w14:paraId="1FD2EEDE" w14:textId="22971C22" w:rsidR="00730566" w:rsidRPr="005E7BAD" w:rsidRDefault="00770E71" w:rsidP="00DC4BDF">
            <w:pPr>
              <w:pStyle w:val="a7"/>
              <w:spacing w:after="0"/>
              <w:jc w:val="center"/>
              <w:rPr>
                <w:rFonts w:cs="Times New Roman"/>
                <w:szCs w:val="28"/>
                <w:lang w:val="kk-KZ"/>
              </w:rPr>
            </w:pPr>
            <w:r w:rsidRPr="005E7BAD">
              <w:rPr>
                <w:rFonts w:cs="Times New Roman"/>
                <w:szCs w:val="28"/>
                <w:lang w:val="kk-KZ"/>
              </w:rPr>
              <w:t>13</w:t>
            </w:r>
          </w:p>
        </w:tc>
        <w:tc>
          <w:tcPr>
            <w:tcW w:w="1921" w:type="dxa"/>
          </w:tcPr>
          <w:p w14:paraId="7A227E15" w14:textId="3F92E032" w:rsidR="00730566" w:rsidRPr="005E7BAD" w:rsidRDefault="00770E71" w:rsidP="00DC4BDF">
            <w:pPr>
              <w:pStyle w:val="a7"/>
              <w:spacing w:after="0"/>
              <w:jc w:val="center"/>
              <w:rPr>
                <w:rFonts w:cs="Times New Roman"/>
                <w:szCs w:val="28"/>
                <w:lang w:val="kk-KZ"/>
              </w:rPr>
            </w:pPr>
            <w:r w:rsidRPr="005E7BAD">
              <w:rPr>
                <w:rFonts w:cs="Times New Roman"/>
                <w:szCs w:val="28"/>
                <w:lang w:val="kk-KZ"/>
              </w:rPr>
              <w:t>13</w:t>
            </w:r>
          </w:p>
        </w:tc>
      </w:tr>
      <w:tr w:rsidR="005E7BAD" w:rsidRPr="005E7BAD" w14:paraId="6B3039A2" w14:textId="77777777" w:rsidTr="00B91FAC">
        <w:tc>
          <w:tcPr>
            <w:tcW w:w="2448" w:type="dxa"/>
          </w:tcPr>
          <w:p w14:paraId="30A0BEC9" w14:textId="2D7A21C1" w:rsidR="00730566" w:rsidRPr="005E7BAD" w:rsidRDefault="00730566" w:rsidP="00DC4BDF">
            <w:pPr>
              <w:pStyle w:val="a7"/>
              <w:spacing w:after="0"/>
              <w:jc w:val="center"/>
              <w:rPr>
                <w:rFonts w:cs="Times New Roman"/>
                <w:szCs w:val="28"/>
                <w:lang w:val="kk-KZ"/>
              </w:rPr>
            </w:pPr>
            <w:r w:rsidRPr="005E7BAD">
              <w:rPr>
                <w:rFonts w:cs="Times New Roman"/>
                <w:szCs w:val="28"/>
                <w:lang w:val="kk-KZ"/>
              </w:rPr>
              <w:t xml:space="preserve">Мектеп мұғалімдері мен </w:t>
            </w:r>
            <w:r w:rsidR="00825906" w:rsidRPr="005E7BAD">
              <w:rPr>
                <w:rFonts w:cs="Times New Roman"/>
                <w:szCs w:val="28"/>
                <w:lang w:val="kk-KZ"/>
              </w:rPr>
              <w:t xml:space="preserve">сынып </w:t>
            </w:r>
            <w:r w:rsidRPr="005E7BAD">
              <w:rPr>
                <w:rFonts w:cs="Times New Roman"/>
                <w:szCs w:val="28"/>
                <w:lang w:val="kk-KZ"/>
              </w:rPr>
              <w:t>жетекшісі</w:t>
            </w:r>
          </w:p>
        </w:tc>
        <w:tc>
          <w:tcPr>
            <w:tcW w:w="1658" w:type="dxa"/>
          </w:tcPr>
          <w:p w14:paraId="21C3FD4A" w14:textId="2706E64C" w:rsidR="00730566" w:rsidRPr="005E7BAD" w:rsidRDefault="00730566" w:rsidP="00DC4BDF">
            <w:pPr>
              <w:pStyle w:val="a7"/>
              <w:spacing w:after="0"/>
              <w:jc w:val="center"/>
              <w:rPr>
                <w:rFonts w:cs="Times New Roman"/>
                <w:szCs w:val="28"/>
                <w:lang w:val="kk-KZ"/>
              </w:rPr>
            </w:pPr>
            <w:r w:rsidRPr="005E7BAD">
              <w:rPr>
                <w:rFonts w:cs="Times New Roman"/>
                <w:szCs w:val="28"/>
                <w:lang w:val="kk-KZ"/>
              </w:rPr>
              <w:t>25</w:t>
            </w:r>
          </w:p>
        </w:tc>
        <w:tc>
          <w:tcPr>
            <w:tcW w:w="1843" w:type="dxa"/>
          </w:tcPr>
          <w:p w14:paraId="76D8B24E" w14:textId="3E661134" w:rsidR="00730566" w:rsidRPr="005E7BAD" w:rsidRDefault="00730566" w:rsidP="00DC4BDF">
            <w:pPr>
              <w:pStyle w:val="a7"/>
              <w:spacing w:after="0"/>
              <w:jc w:val="center"/>
              <w:rPr>
                <w:rFonts w:cs="Times New Roman"/>
                <w:szCs w:val="28"/>
                <w:lang w:val="kk-KZ"/>
              </w:rPr>
            </w:pPr>
            <w:r w:rsidRPr="005E7BAD">
              <w:rPr>
                <w:rFonts w:cs="Times New Roman"/>
                <w:szCs w:val="28"/>
                <w:lang w:val="kk-KZ"/>
              </w:rPr>
              <w:t>50</w:t>
            </w:r>
          </w:p>
        </w:tc>
        <w:tc>
          <w:tcPr>
            <w:tcW w:w="1701" w:type="dxa"/>
          </w:tcPr>
          <w:p w14:paraId="723D63E7" w14:textId="694B8BF5" w:rsidR="00730566" w:rsidRPr="005E7BAD" w:rsidRDefault="00770E71" w:rsidP="00DC4BDF">
            <w:pPr>
              <w:pStyle w:val="a7"/>
              <w:spacing w:after="0"/>
              <w:jc w:val="center"/>
              <w:rPr>
                <w:rFonts w:cs="Times New Roman"/>
                <w:szCs w:val="28"/>
                <w:lang w:val="kk-KZ"/>
              </w:rPr>
            </w:pPr>
            <w:r w:rsidRPr="005E7BAD">
              <w:rPr>
                <w:rFonts w:cs="Times New Roman"/>
                <w:szCs w:val="28"/>
                <w:lang w:val="kk-KZ"/>
              </w:rPr>
              <w:t>20</w:t>
            </w:r>
          </w:p>
        </w:tc>
        <w:tc>
          <w:tcPr>
            <w:tcW w:w="1921" w:type="dxa"/>
          </w:tcPr>
          <w:p w14:paraId="382E81A4" w14:textId="45B21625" w:rsidR="00730566" w:rsidRPr="005E7BAD" w:rsidRDefault="00770E71" w:rsidP="00DC4BDF">
            <w:pPr>
              <w:pStyle w:val="a7"/>
              <w:spacing w:after="0"/>
              <w:jc w:val="center"/>
              <w:rPr>
                <w:rFonts w:cs="Times New Roman"/>
                <w:szCs w:val="28"/>
                <w:lang w:val="kk-KZ"/>
              </w:rPr>
            </w:pPr>
            <w:r w:rsidRPr="005E7BAD">
              <w:rPr>
                <w:rFonts w:cs="Times New Roman"/>
                <w:szCs w:val="28"/>
                <w:lang w:val="kk-KZ"/>
              </w:rPr>
              <w:t>24</w:t>
            </w:r>
          </w:p>
        </w:tc>
      </w:tr>
      <w:tr w:rsidR="00DC4BDF" w:rsidRPr="005E7BAD" w14:paraId="28B1C8D6" w14:textId="77777777" w:rsidTr="00B91FAC">
        <w:tc>
          <w:tcPr>
            <w:tcW w:w="2448" w:type="dxa"/>
          </w:tcPr>
          <w:p w14:paraId="341FD983" w14:textId="1284DABB" w:rsidR="00730566" w:rsidRPr="005E7BAD" w:rsidRDefault="00730566" w:rsidP="00DC4BDF">
            <w:pPr>
              <w:pStyle w:val="a7"/>
              <w:spacing w:after="0"/>
              <w:jc w:val="center"/>
              <w:rPr>
                <w:rFonts w:cs="Times New Roman"/>
                <w:szCs w:val="28"/>
                <w:lang w:val="kk-KZ"/>
              </w:rPr>
            </w:pPr>
            <w:r w:rsidRPr="005E7BAD">
              <w:rPr>
                <w:rFonts w:cs="Times New Roman"/>
                <w:szCs w:val="28"/>
                <w:lang w:val="kk-KZ"/>
              </w:rPr>
              <w:t>Жауап беруге қиналамын</w:t>
            </w:r>
          </w:p>
        </w:tc>
        <w:tc>
          <w:tcPr>
            <w:tcW w:w="1658" w:type="dxa"/>
          </w:tcPr>
          <w:p w14:paraId="44E85287" w14:textId="5BC36789" w:rsidR="00730566" w:rsidRPr="005E7BAD" w:rsidRDefault="00730566" w:rsidP="00DC4BDF">
            <w:pPr>
              <w:pStyle w:val="a7"/>
              <w:spacing w:after="0"/>
              <w:jc w:val="center"/>
              <w:rPr>
                <w:rFonts w:cs="Times New Roman"/>
                <w:szCs w:val="28"/>
                <w:lang w:val="kk-KZ"/>
              </w:rPr>
            </w:pPr>
            <w:r w:rsidRPr="005E7BAD">
              <w:rPr>
                <w:rFonts w:cs="Times New Roman"/>
                <w:szCs w:val="28"/>
                <w:lang w:val="kk-KZ"/>
              </w:rPr>
              <w:t>20</w:t>
            </w:r>
          </w:p>
        </w:tc>
        <w:tc>
          <w:tcPr>
            <w:tcW w:w="1843" w:type="dxa"/>
          </w:tcPr>
          <w:p w14:paraId="1FB2DA04" w14:textId="0A1B1FD3" w:rsidR="00730566" w:rsidRPr="005E7BAD" w:rsidRDefault="00730566" w:rsidP="00DC4BDF">
            <w:pPr>
              <w:pStyle w:val="a7"/>
              <w:spacing w:after="0"/>
              <w:jc w:val="center"/>
              <w:rPr>
                <w:rFonts w:cs="Times New Roman"/>
                <w:szCs w:val="28"/>
                <w:lang w:val="kk-KZ"/>
              </w:rPr>
            </w:pPr>
            <w:r w:rsidRPr="005E7BAD">
              <w:rPr>
                <w:rFonts w:cs="Times New Roman"/>
                <w:szCs w:val="28"/>
                <w:lang w:val="kk-KZ"/>
              </w:rPr>
              <w:t>-</w:t>
            </w:r>
          </w:p>
        </w:tc>
        <w:tc>
          <w:tcPr>
            <w:tcW w:w="1701" w:type="dxa"/>
          </w:tcPr>
          <w:p w14:paraId="2B627E2E" w14:textId="6DE62409" w:rsidR="00730566" w:rsidRPr="005E7BAD" w:rsidRDefault="00770E71" w:rsidP="00DC4BDF">
            <w:pPr>
              <w:pStyle w:val="a7"/>
              <w:spacing w:after="0"/>
              <w:jc w:val="center"/>
              <w:rPr>
                <w:rFonts w:cs="Times New Roman"/>
                <w:szCs w:val="28"/>
                <w:lang w:val="kk-KZ"/>
              </w:rPr>
            </w:pPr>
            <w:r w:rsidRPr="005E7BAD">
              <w:rPr>
                <w:rFonts w:cs="Times New Roman"/>
                <w:szCs w:val="28"/>
                <w:lang w:val="kk-KZ"/>
              </w:rPr>
              <w:t>20</w:t>
            </w:r>
          </w:p>
        </w:tc>
        <w:tc>
          <w:tcPr>
            <w:tcW w:w="1921" w:type="dxa"/>
          </w:tcPr>
          <w:p w14:paraId="7C8F836C" w14:textId="49346E8F" w:rsidR="00730566" w:rsidRPr="005E7BAD" w:rsidRDefault="00770E71" w:rsidP="00DC4BDF">
            <w:pPr>
              <w:pStyle w:val="a7"/>
              <w:spacing w:after="0"/>
              <w:jc w:val="center"/>
              <w:rPr>
                <w:rFonts w:cs="Times New Roman"/>
                <w:szCs w:val="28"/>
                <w:lang w:val="kk-KZ"/>
              </w:rPr>
            </w:pPr>
            <w:r w:rsidRPr="005E7BAD">
              <w:rPr>
                <w:rFonts w:cs="Times New Roman"/>
                <w:szCs w:val="28"/>
                <w:lang w:val="kk-KZ"/>
              </w:rPr>
              <w:t>6</w:t>
            </w:r>
          </w:p>
        </w:tc>
      </w:tr>
    </w:tbl>
    <w:p w14:paraId="6F7AC91E" w14:textId="77777777" w:rsidR="009B5120" w:rsidRPr="005E7BAD" w:rsidRDefault="009B5120" w:rsidP="00305CB6">
      <w:pPr>
        <w:spacing w:after="0"/>
        <w:ind w:firstLine="709"/>
        <w:jc w:val="both"/>
        <w:rPr>
          <w:rFonts w:cs="Times New Roman"/>
          <w:szCs w:val="28"/>
          <w:lang w:val="kk-KZ"/>
        </w:rPr>
      </w:pPr>
    </w:p>
    <w:p w14:paraId="54826F1F" w14:textId="2D6AFC1A" w:rsidR="009B5120" w:rsidRPr="005E7BAD" w:rsidRDefault="009B5120" w:rsidP="00305CB6">
      <w:pPr>
        <w:spacing w:after="0"/>
        <w:ind w:firstLine="709"/>
        <w:jc w:val="both"/>
        <w:rPr>
          <w:rFonts w:cs="Times New Roman"/>
          <w:szCs w:val="28"/>
          <w:lang w:val="kk-KZ"/>
        </w:rPr>
      </w:pPr>
      <w:bookmarkStart w:id="5" w:name="_Hlk124267600"/>
      <w:bookmarkEnd w:id="4"/>
      <w:r w:rsidRPr="005E7BAD">
        <w:rPr>
          <w:rFonts w:cs="Times New Roman"/>
          <w:szCs w:val="28"/>
          <w:lang w:val="kk-KZ"/>
        </w:rPr>
        <w:t xml:space="preserve">Мұндай білім дәрежелерінің </w:t>
      </w:r>
      <w:r w:rsidR="00747D42" w:rsidRPr="005E7BAD">
        <w:rPr>
          <w:rFonts w:cs="Times New Roman"/>
          <w:szCs w:val="28"/>
          <w:lang w:val="kk-KZ"/>
        </w:rPr>
        <w:t>эксперименттік</w:t>
      </w:r>
      <w:r w:rsidRPr="005E7BAD">
        <w:rPr>
          <w:rFonts w:cs="Times New Roman"/>
          <w:szCs w:val="28"/>
          <w:lang w:val="kk-KZ"/>
        </w:rPr>
        <w:t xml:space="preserve"> топтағы өсуі оқушылардың </w:t>
      </w:r>
      <w:r w:rsidR="00770E71" w:rsidRPr="005E7BAD">
        <w:rPr>
          <w:rFonts w:cs="Times New Roman"/>
          <w:szCs w:val="28"/>
          <w:lang w:val="kk-KZ"/>
        </w:rPr>
        <w:t>арнайы курс</w:t>
      </w:r>
      <w:r w:rsidRPr="005E7BAD">
        <w:rPr>
          <w:rFonts w:cs="Times New Roman"/>
          <w:szCs w:val="28"/>
          <w:lang w:val="kk-KZ"/>
        </w:rPr>
        <w:t xml:space="preserve"> сабағында жүргізілген жұмыстар арқылы белсенділігінің артуы нәтижесі деп айта аламыз.</w:t>
      </w:r>
      <w:r w:rsidR="00615236" w:rsidRPr="005E7BAD">
        <w:rPr>
          <w:rFonts w:cs="Times New Roman"/>
          <w:szCs w:val="28"/>
          <w:lang w:val="kk-KZ"/>
        </w:rPr>
        <w:t xml:space="preserve"> Сонымен қатар, </w:t>
      </w:r>
      <w:r w:rsidR="00265CE2" w:rsidRPr="005E7BAD">
        <w:rPr>
          <w:rFonts w:cs="Times New Roman"/>
          <w:szCs w:val="28"/>
          <w:lang w:val="kk-KZ"/>
        </w:rPr>
        <w:t xml:space="preserve">зерттеу жұмысының анықтау эксперименті кезінде отбасы мен мектептің өзара әрекеттесітігін жүйелі енгізудің нәтижесі (Сурет </w:t>
      </w:r>
      <w:r w:rsidR="00A10A00">
        <w:rPr>
          <w:rFonts w:cs="Times New Roman"/>
          <w:szCs w:val="28"/>
          <w:lang w:val="kk-KZ"/>
        </w:rPr>
        <w:t>4</w:t>
      </w:r>
      <w:r w:rsidR="00265CE2" w:rsidRPr="005E7BAD">
        <w:rPr>
          <w:rFonts w:cs="Times New Roman"/>
          <w:szCs w:val="28"/>
          <w:lang w:val="kk-KZ"/>
        </w:rPr>
        <w:t>).</w:t>
      </w:r>
      <w:r w:rsidRPr="005E7BAD">
        <w:rPr>
          <w:rFonts w:cs="Times New Roman"/>
          <w:szCs w:val="28"/>
          <w:lang w:val="kk-KZ"/>
        </w:rPr>
        <w:t xml:space="preserve"> </w:t>
      </w:r>
    </w:p>
    <w:p w14:paraId="0C2ED878" w14:textId="77777777" w:rsidR="00DD67F9" w:rsidRPr="005E7BAD" w:rsidRDefault="00DD67F9" w:rsidP="00305CB6">
      <w:pPr>
        <w:spacing w:after="0"/>
        <w:ind w:firstLine="709"/>
        <w:jc w:val="both"/>
        <w:rPr>
          <w:rFonts w:cs="Times New Roman"/>
          <w:szCs w:val="28"/>
          <w:lang w:val="kk-KZ"/>
        </w:rPr>
      </w:pPr>
    </w:p>
    <w:p w14:paraId="7C331A54" w14:textId="63823298" w:rsidR="00DD67F9" w:rsidRPr="005E7BAD" w:rsidRDefault="00DD67F9" w:rsidP="00DC4BDF">
      <w:pPr>
        <w:spacing w:after="0"/>
        <w:jc w:val="center"/>
        <w:rPr>
          <w:rFonts w:cs="Times New Roman"/>
          <w:szCs w:val="28"/>
          <w:lang w:val="kk-KZ"/>
        </w:rPr>
      </w:pPr>
      <w:r w:rsidRPr="005E7BAD">
        <w:rPr>
          <w:rFonts w:cs="Times New Roman"/>
          <w:noProof/>
          <w:szCs w:val="28"/>
          <w:lang w:eastAsia="ru-RU"/>
        </w:rPr>
        <w:drawing>
          <wp:inline distT="0" distB="0" distL="0" distR="0" wp14:anchorId="14DBCC7C" wp14:editId="465A258F">
            <wp:extent cx="5486400" cy="2683565"/>
            <wp:effectExtent l="0" t="0" r="19050" b="2159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24DD309" w14:textId="77777777" w:rsidR="00692873" w:rsidRPr="005E7BAD" w:rsidRDefault="00692873" w:rsidP="00DC4BDF">
      <w:pPr>
        <w:spacing w:after="0"/>
        <w:jc w:val="center"/>
        <w:rPr>
          <w:rFonts w:cs="Times New Roman"/>
          <w:szCs w:val="28"/>
          <w:lang w:val="kk-KZ"/>
        </w:rPr>
      </w:pPr>
    </w:p>
    <w:p w14:paraId="003A85C7" w14:textId="64D6F9D4" w:rsidR="009B5120" w:rsidRPr="005E7BAD" w:rsidRDefault="00265CE2" w:rsidP="00265CE2">
      <w:pPr>
        <w:spacing w:after="0"/>
        <w:jc w:val="center"/>
        <w:rPr>
          <w:rFonts w:cs="Times New Roman"/>
          <w:szCs w:val="28"/>
          <w:lang w:val="kk-KZ"/>
        </w:rPr>
      </w:pPr>
      <w:r w:rsidRPr="005E7BAD">
        <w:rPr>
          <w:rFonts w:cs="Times New Roman"/>
          <w:szCs w:val="28"/>
          <w:lang w:val="kk-KZ"/>
        </w:rPr>
        <w:t xml:space="preserve">Сурет </w:t>
      </w:r>
      <w:r w:rsidR="00A10A00">
        <w:rPr>
          <w:rFonts w:cs="Times New Roman"/>
          <w:szCs w:val="28"/>
          <w:lang w:val="kk-KZ"/>
        </w:rPr>
        <w:t>4</w:t>
      </w:r>
      <w:r w:rsidRPr="005E7BAD">
        <w:rPr>
          <w:rFonts w:cs="Times New Roman"/>
          <w:szCs w:val="28"/>
          <w:lang w:val="kk-KZ"/>
        </w:rPr>
        <w:t xml:space="preserve"> – </w:t>
      </w:r>
      <w:r w:rsidR="008E5831" w:rsidRPr="005E7BAD">
        <w:rPr>
          <w:rFonts w:cs="Times New Roman"/>
          <w:szCs w:val="28"/>
          <w:lang w:val="kk-KZ"/>
        </w:rPr>
        <w:t>Бастауыш мектептің пәндерімен қатар арн</w:t>
      </w:r>
      <w:r w:rsidR="00307B1D" w:rsidRPr="005E7BAD">
        <w:rPr>
          <w:rFonts w:cs="Times New Roman"/>
          <w:szCs w:val="28"/>
          <w:lang w:val="kk-KZ"/>
        </w:rPr>
        <w:t>а</w:t>
      </w:r>
      <w:r w:rsidR="008E5831" w:rsidRPr="005E7BAD">
        <w:rPr>
          <w:rFonts w:cs="Times New Roman"/>
          <w:szCs w:val="28"/>
          <w:lang w:val="kk-KZ"/>
        </w:rPr>
        <w:t xml:space="preserve">йы курс барысындағы </w:t>
      </w:r>
      <w:r w:rsidRPr="005E7BAD">
        <w:rPr>
          <w:rFonts w:cs="Times New Roman"/>
          <w:szCs w:val="28"/>
          <w:lang w:val="kk-KZ"/>
        </w:rPr>
        <w:t>қалыптастыру экспер</w:t>
      </w:r>
      <w:r w:rsidR="008E5831" w:rsidRPr="005E7BAD">
        <w:rPr>
          <w:rFonts w:cs="Times New Roman"/>
          <w:szCs w:val="28"/>
          <w:lang w:val="kk-KZ"/>
        </w:rPr>
        <w:t>иментінің нәтижесі</w:t>
      </w:r>
      <w:r w:rsidRPr="005E7BAD">
        <w:rPr>
          <w:rFonts w:cs="Times New Roman"/>
          <w:szCs w:val="28"/>
          <w:lang w:val="kk-KZ"/>
        </w:rPr>
        <w:t xml:space="preserve"> </w:t>
      </w:r>
    </w:p>
    <w:p w14:paraId="1D991A90" w14:textId="48AFD507" w:rsidR="009B5120" w:rsidRPr="005E7BAD" w:rsidRDefault="008E5831" w:rsidP="00307B1D">
      <w:pPr>
        <w:spacing w:after="0"/>
        <w:ind w:firstLine="708"/>
        <w:jc w:val="both"/>
        <w:rPr>
          <w:rFonts w:cs="Times New Roman"/>
          <w:szCs w:val="28"/>
          <w:lang w:val="kk-KZ"/>
        </w:rPr>
      </w:pPr>
      <w:r w:rsidRPr="005E7BAD">
        <w:rPr>
          <w:rFonts w:cs="Times New Roman"/>
          <w:szCs w:val="28"/>
          <w:lang w:val="kk-KZ"/>
        </w:rPr>
        <w:lastRenderedPageBreak/>
        <w:t>Жалпы жүргізілген зерттеу жұмысын талдау барысында біздің байқағанымыз, эксперименттік топтағы оқушылардың бақылау тобымен салыстырғанда сапасының жоғарылағанын байқаймыз. Себебі мұнда жүйелі жүргізілген «Ұлағат» арнайы курсын оқыту барысында оқушылар қайырымдылық</w:t>
      </w:r>
      <w:r w:rsidR="00307B1D" w:rsidRPr="005E7BAD">
        <w:rPr>
          <w:rFonts w:cs="Times New Roman"/>
          <w:szCs w:val="28"/>
          <w:lang w:val="kk-KZ"/>
        </w:rPr>
        <w:t>, б</w:t>
      </w:r>
      <w:r w:rsidRPr="005E7BAD">
        <w:rPr>
          <w:rFonts w:cs="Times New Roman"/>
          <w:szCs w:val="28"/>
          <w:lang w:val="kk-KZ"/>
        </w:rPr>
        <w:t xml:space="preserve">ауырмалдық, </w:t>
      </w:r>
      <w:r w:rsidR="00CB0033" w:rsidRPr="005E7BAD">
        <w:rPr>
          <w:rFonts w:cs="Times New Roman"/>
          <w:szCs w:val="28"/>
          <w:lang w:val="kk-KZ"/>
        </w:rPr>
        <w:t>ізгілік қасиетт</w:t>
      </w:r>
      <w:r w:rsidR="00307B1D" w:rsidRPr="005E7BAD">
        <w:rPr>
          <w:rFonts w:cs="Times New Roman"/>
          <w:szCs w:val="28"/>
          <w:lang w:val="kk-KZ"/>
        </w:rPr>
        <w:t>е</w:t>
      </w:r>
      <w:r w:rsidR="00CB0033" w:rsidRPr="005E7BAD">
        <w:rPr>
          <w:rFonts w:cs="Times New Roman"/>
          <w:szCs w:val="28"/>
          <w:lang w:val="kk-KZ"/>
        </w:rPr>
        <w:t xml:space="preserve">рдің мәнін жақсы меңгерген болатын. Біз осыған байланысты оқушылар арасында эссе жаздырған болатынбыз. Оған біз «Адалдық, ізгіліктің мәні», «Тағылымдық өнегелер», «Адамдар арасындағы мейірімділіктің ролі» тақырыптарында өз ойларын еркін жеткізіп, </w:t>
      </w:r>
      <w:r w:rsidR="00CC1B97" w:rsidRPr="005E7BAD">
        <w:rPr>
          <w:rFonts w:cs="Times New Roman"/>
          <w:szCs w:val="28"/>
          <w:lang w:val="kk-KZ"/>
        </w:rPr>
        <w:t>балалардың ой-өрісі мен дүниетанымын жоғары екенін байқадық.</w:t>
      </w:r>
      <w:bookmarkEnd w:id="5"/>
      <w:r w:rsidR="00CC1B97" w:rsidRPr="005E7BAD">
        <w:rPr>
          <w:rFonts w:cs="Times New Roman"/>
          <w:szCs w:val="28"/>
          <w:lang w:val="kk-KZ"/>
        </w:rPr>
        <w:t xml:space="preserve"> Балалар</w:t>
      </w:r>
      <w:r w:rsidR="009F515A" w:rsidRPr="005E7BAD">
        <w:rPr>
          <w:rFonts w:cs="Times New Roman"/>
          <w:szCs w:val="28"/>
          <w:lang w:val="kk-KZ"/>
        </w:rPr>
        <w:t>д</w:t>
      </w:r>
      <w:r w:rsidR="00CC1B97" w:rsidRPr="005E7BAD">
        <w:rPr>
          <w:rFonts w:cs="Times New Roman"/>
          <w:szCs w:val="28"/>
          <w:lang w:val="kk-KZ"/>
        </w:rPr>
        <w:t xml:space="preserve">а </w:t>
      </w:r>
      <w:r w:rsidR="009B5120" w:rsidRPr="005E7BAD">
        <w:rPr>
          <w:rFonts w:cs="Times New Roman"/>
          <w:szCs w:val="28"/>
          <w:lang w:val="kk-KZ"/>
        </w:rPr>
        <w:t xml:space="preserve">«Неге?» деген сұрақ тууы мүмкін. Себебі қазір халықтың көпшілігінде отансүйгіштік, қаһармандық, батырлардың ерлік қасиеттерін нығайту, бірін-бірі құрметтеу, т.б. жоқтың қасы. Қазір </w:t>
      </w:r>
      <w:r w:rsidR="00D56399" w:rsidRPr="005E7BAD">
        <w:rPr>
          <w:rFonts w:cs="Times New Roman"/>
          <w:szCs w:val="28"/>
          <w:lang w:val="kk-KZ"/>
        </w:rPr>
        <w:t>ұл</w:t>
      </w:r>
      <w:r w:rsidR="00E31F8E" w:rsidRPr="005E7BAD">
        <w:rPr>
          <w:rFonts w:cs="Times New Roman"/>
          <w:szCs w:val="28"/>
          <w:lang w:val="kk-KZ"/>
        </w:rPr>
        <w:t>дар</w:t>
      </w:r>
      <w:r w:rsidR="009B5120" w:rsidRPr="005E7BAD">
        <w:rPr>
          <w:rFonts w:cs="Times New Roman"/>
          <w:szCs w:val="28"/>
          <w:lang w:val="kk-KZ"/>
        </w:rPr>
        <w:t>дың арасында</w:t>
      </w:r>
      <w:r w:rsidR="00E31F8E" w:rsidRPr="005E7BAD">
        <w:rPr>
          <w:rFonts w:cs="Times New Roman"/>
          <w:szCs w:val="28"/>
          <w:lang w:val="kk-KZ"/>
        </w:rPr>
        <w:t xml:space="preserve"> төбелес</w:t>
      </w:r>
      <w:r w:rsidR="009B5120" w:rsidRPr="005E7BAD">
        <w:rPr>
          <w:rFonts w:cs="Times New Roman"/>
          <w:szCs w:val="28"/>
          <w:lang w:val="kk-KZ"/>
        </w:rPr>
        <w:t>, бірін бірі құрметтемеу, тілді шұбарлап сөйлеу, т.б. белең алып барады. Сондықтан бұл мәселе жайлы көп айтуға болады. Себебі қазір батыр бабаларымыздың ерлік</w:t>
      </w:r>
      <w:r w:rsidR="00D56399" w:rsidRPr="005E7BAD">
        <w:rPr>
          <w:rFonts w:cs="Times New Roman"/>
          <w:szCs w:val="28"/>
          <w:lang w:val="kk-KZ"/>
        </w:rPr>
        <w:t>т</w:t>
      </w:r>
      <w:r w:rsidR="009B5120" w:rsidRPr="005E7BAD">
        <w:rPr>
          <w:rFonts w:cs="Times New Roman"/>
          <w:szCs w:val="28"/>
          <w:lang w:val="kk-KZ"/>
        </w:rPr>
        <w:t>ерін көп насихаттау керек. Сонда ғана елімізде қаһармандар өсіп шығады».</w:t>
      </w:r>
    </w:p>
    <w:p w14:paraId="159CC841" w14:textId="792FCD46" w:rsidR="009B5120" w:rsidRPr="005E7BAD" w:rsidRDefault="009574CE" w:rsidP="00305CB6">
      <w:pPr>
        <w:spacing w:after="0"/>
        <w:ind w:firstLine="709"/>
        <w:jc w:val="both"/>
        <w:rPr>
          <w:rFonts w:cs="Times New Roman"/>
          <w:szCs w:val="28"/>
          <w:lang w:val="kk-KZ"/>
        </w:rPr>
      </w:pPr>
      <w:r w:rsidRPr="005E7BAD">
        <w:rPr>
          <w:rFonts w:cs="Times New Roman"/>
          <w:szCs w:val="28"/>
          <w:lang w:val="kk-KZ"/>
        </w:rPr>
        <w:t xml:space="preserve">Бастауыш </w:t>
      </w:r>
      <w:r w:rsidR="009E4092" w:rsidRPr="005E7BAD">
        <w:rPr>
          <w:rFonts w:cs="Times New Roman"/>
          <w:szCs w:val="28"/>
          <w:lang w:val="kk-KZ"/>
        </w:rPr>
        <w:t xml:space="preserve">сынып </w:t>
      </w:r>
      <w:r w:rsidRPr="005E7BAD">
        <w:rPr>
          <w:rFonts w:cs="Times New Roman"/>
          <w:szCs w:val="28"/>
          <w:lang w:val="kk-KZ"/>
        </w:rPr>
        <w:t>о</w:t>
      </w:r>
      <w:r w:rsidR="009B5120" w:rsidRPr="005E7BAD">
        <w:rPr>
          <w:rFonts w:cs="Times New Roman"/>
          <w:szCs w:val="28"/>
          <w:lang w:val="kk-KZ"/>
        </w:rPr>
        <w:t>қушылар</w:t>
      </w:r>
      <w:r w:rsidR="00377B8B" w:rsidRPr="005E7BAD">
        <w:rPr>
          <w:rFonts w:cs="Times New Roman"/>
          <w:szCs w:val="28"/>
          <w:lang w:val="kk-KZ"/>
        </w:rPr>
        <w:t>ын</w:t>
      </w:r>
      <w:r w:rsidR="009B5120" w:rsidRPr="005E7BAD">
        <w:rPr>
          <w:rFonts w:cs="Times New Roman"/>
          <w:szCs w:val="28"/>
          <w:lang w:val="kk-KZ"/>
        </w:rPr>
        <w:t xml:space="preserve">ың жазған шығармаларын талдай отырып, біз олардың </w:t>
      </w:r>
      <w:r w:rsidR="00B4333D" w:rsidRPr="005E7BAD">
        <w:rPr>
          <w:rFonts w:cs="Times New Roman"/>
          <w:szCs w:val="28"/>
          <w:lang w:val="kk-KZ"/>
        </w:rPr>
        <w:t xml:space="preserve">өз </w:t>
      </w:r>
      <w:r w:rsidR="00E31F8E" w:rsidRPr="005E7BAD">
        <w:rPr>
          <w:rFonts w:cs="Times New Roman"/>
          <w:szCs w:val="28"/>
          <w:lang w:val="kk-KZ"/>
        </w:rPr>
        <w:t xml:space="preserve">отбасын, бауырларын құрметтейтінін және </w:t>
      </w:r>
      <w:r w:rsidR="009B5120" w:rsidRPr="005E7BAD">
        <w:rPr>
          <w:rFonts w:cs="Times New Roman"/>
          <w:szCs w:val="28"/>
          <w:lang w:val="kk-KZ"/>
        </w:rPr>
        <w:t>батырлар</w:t>
      </w:r>
      <w:r w:rsidR="00B4333D" w:rsidRPr="005E7BAD">
        <w:rPr>
          <w:rFonts w:cs="Times New Roman"/>
          <w:szCs w:val="28"/>
          <w:lang w:val="kk-KZ"/>
        </w:rPr>
        <w:t>д</w:t>
      </w:r>
      <w:r w:rsidR="009B5120" w:rsidRPr="005E7BAD">
        <w:rPr>
          <w:rFonts w:cs="Times New Roman"/>
          <w:szCs w:val="28"/>
          <w:lang w:val="kk-KZ"/>
        </w:rPr>
        <w:t xml:space="preserve">ың </w:t>
      </w:r>
      <w:r w:rsidR="00E31F8E" w:rsidRPr="005E7BAD">
        <w:rPr>
          <w:rFonts w:cs="Times New Roman"/>
          <w:szCs w:val="28"/>
          <w:lang w:val="kk-KZ"/>
        </w:rPr>
        <w:t xml:space="preserve">ерлігіне </w:t>
      </w:r>
      <w:r w:rsidR="009B5120" w:rsidRPr="005E7BAD">
        <w:rPr>
          <w:rFonts w:cs="Times New Roman"/>
          <w:szCs w:val="28"/>
          <w:lang w:val="kk-KZ"/>
        </w:rPr>
        <w:t>қызығушылығы мол екенін байқадық. Сондай-а</w:t>
      </w:r>
      <w:r w:rsidR="00E31F8E" w:rsidRPr="005E7BAD">
        <w:rPr>
          <w:rFonts w:cs="Times New Roman"/>
          <w:szCs w:val="28"/>
          <w:lang w:val="kk-KZ"/>
        </w:rPr>
        <w:t>қ</w:t>
      </w:r>
      <w:r w:rsidR="009B5120" w:rsidRPr="005E7BAD">
        <w:rPr>
          <w:rFonts w:cs="Times New Roman"/>
          <w:szCs w:val="28"/>
          <w:lang w:val="kk-KZ"/>
        </w:rPr>
        <w:t>, оқушылардың от</w:t>
      </w:r>
      <w:r w:rsidR="00E31F8E" w:rsidRPr="005E7BAD">
        <w:rPr>
          <w:rFonts w:cs="Times New Roman"/>
          <w:szCs w:val="28"/>
          <w:lang w:val="kk-KZ"/>
        </w:rPr>
        <w:t>басы мен салт-дәстүрлерге арналған</w:t>
      </w:r>
      <w:r w:rsidR="009B5120" w:rsidRPr="005E7BAD">
        <w:rPr>
          <w:rFonts w:cs="Times New Roman"/>
          <w:szCs w:val="28"/>
          <w:lang w:val="kk-KZ"/>
        </w:rPr>
        <w:t xml:space="preserve"> </w:t>
      </w:r>
      <w:r w:rsidR="00B4333D" w:rsidRPr="005E7BAD">
        <w:rPr>
          <w:rFonts w:cs="Times New Roman"/>
          <w:szCs w:val="28"/>
          <w:lang w:val="kk-KZ"/>
        </w:rPr>
        <w:t xml:space="preserve">арнайы </w:t>
      </w:r>
      <w:r w:rsidR="00E31F8E" w:rsidRPr="005E7BAD">
        <w:rPr>
          <w:rFonts w:cs="Times New Roman"/>
          <w:szCs w:val="28"/>
          <w:lang w:val="kk-KZ"/>
        </w:rPr>
        <w:t>тағылымдық кездесулер</w:t>
      </w:r>
      <w:r w:rsidR="00B4333D" w:rsidRPr="005E7BAD">
        <w:rPr>
          <w:rFonts w:cs="Times New Roman"/>
          <w:szCs w:val="28"/>
          <w:lang w:val="kk-KZ"/>
        </w:rPr>
        <w:t>ге қатысып, өнегелі сөздерді тыңдағысы келетіні</w:t>
      </w:r>
      <w:r w:rsidR="009B5120" w:rsidRPr="005E7BAD">
        <w:rPr>
          <w:rFonts w:cs="Times New Roman"/>
          <w:szCs w:val="28"/>
          <w:lang w:val="kk-KZ"/>
        </w:rPr>
        <w:t xml:space="preserve"> айтылады. </w:t>
      </w:r>
    </w:p>
    <w:p w14:paraId="1C382C58" w14:textId="33E217DF" w:rsidR="00B66662" w:rsidRPr="005E7BAD" w:rsidRDefault="00B66662" w:rsidP="00305CB6">
      <w:pPr>
        <w:spacing w:after="0"/>
        <w:ind w:firstLine="709"/>
        <w:jc w:val="both"/>
        <w:rPr>
          <w:rFonts w:cs="Times New Roman"/>
          <w:szCs w:val="28"/>
          <w:lang w:val="kk-KZ"/>
        </w:rPr>
      </w:pPr>
      <w:r w:rsidRPr="005E7BAD">
        <w:rPr>
          <w:rFonts w:cs="Times New Roman"/>
          <w:szCs w:val="28"/>
          <w:lang w:val="kk-KZ"/>
        </w:rPr>
        <w:t>Отбасы туралы алғашқы мәліметтерді «Менің отбасым», «Біздің отбасымызды</w:t>
      </w:r>
      <w:r w:rsidR="009F515A" w:rsidRPr="005E7BAD">
        <w:rPr>
          <w:rFonts w:cs="Times New Roman"/>
          <w:szCs w:val="28"/>
          <w:lang w:val="kk-KZ"/>
        </w:rPr>
        <w:t>ң</w:t>
      </w:r>
      <w:r w:rsidRPr="005E7BAD">
        <w:rPr>
          <w:rFonts w:cs="Times New Roman"/>
          <w:szCs w:val="28"/>
          <w:lang w:val="kk-KZ"/>
        </w:rPr>
        <w:t xml:space="preserve"> бір күні», «Менің үйдегі міндеттерім», «Баланың отбасындағы бір күні» атты сурет салу, әңгіме құрастыру арқылы көптеген мәлімет алуға болады. Балаларға сұрақтар беру</w:t>
      </w:r>
      <w:r w:rsidR="00CE3C03" w:rsidRPr="005E7BAD">
        <w:rPr>
          <w:rFonts w:cs="Times New Roman"/>
          <w:szCs w:val="28"/>
          <w:lang w:val="kk-KZ"/>
        </w:rPr>
        <w:t xml:space="preserve">, </w:t>
      </w:r>
      <w:r w:rsidRPr="005E7BAD">
        <w:rPr>
          <w:rFonts w:cs="Times New Roman"/>
          <w:szCs w:val="28"/>
          <w:lang w:val="kk-KZ"/>
        </w:rPr>
        <w:t xml:space="preserve">олардың ойымен шынайы ақпарат алу, салған суреті арқылы ата-аналардың </w:t>
      </w:r>
      <w:r w:rsidR="00D27F8F" w:rsidRPr="005E7BAD">
        <w:rPr>
          <w:rFonts w:cs="Times New Roman"/>
          <w:szCs w:val="28"/>
          <w:lang w:val="kk-KZ"/>
        </w:rPr>
        <w:t xml:space="preserve">балаларға деген </w:t>
      </w:r>
      <w:r w:rsidR="00CE3C03" w:rsidRPr="005E7BAD">
        <w:rPr>
          <w:rFonts w:cs="Times New Roman"/>
          <w:szCs w:val="28"/>
          <w:lang w:val="kk-KZ"/>
        </w:rPr>
        <w:t xml:space="preserve">және отбасы </w:t>
      </w:r>
      <w:r w:rsidRPr="005E7BAD">
        <w:rPr>
          <w:rFonts w:cs="Times New Roman"/>
          <w:szCs w:val="28"/>
          <w:lang w:val="kk-KZ"/>
        </w:rPr>
        <w:t>мүшелерінің өзара қатынасы туралы білуге болады.</w:t>
      </w:r>
      <w:r w:rsidR="009574CE" w:rsidRPr="005E7BAD">
        <w:rPr>
          <w:rFonts w:cs="Times New Roman"/>
          <w:szCs w:val="28"/>
          <w:lang w:val="kk-KZ"/>
        </w:rPr>
        <w:t xml:space="preserve"> </w:t>
      </w:r>
      <w:r w:rsidRPr="005E7BAD">
        <w:rPr>
          <w:rFonts w:cs="Times New Roman"/>
          <w:szCs w:val="28"/>
          <w:lang w:val="kk-KZ"/>
        </w:rPr>
        <w:t>Суреттегі отбасы туралы мәліметтерді ата-ана</w:t>
      </w:r>
      <w:r w:rsidR="00D27F8F" w:rsidRPr="005E7BAD">
        <w:rPr>
          <w:rFonts w:cs="Times New Roman"/>
          <w:szCs w:val="28"/>
          <w:lang w:val="kk-KZ"/>
        </w:rPr>
        <w:t>лар</w:t>
      </w:r>
      <w:r w:rsidRPr="005E7BAD">
        <w:rPr>
          <w:rFonts w:cs="Times New Roman"/>
          <w:szCs w:val="28"/>
          <w:lang w:val="kk-KZ"/>
        </w:rPr>
        <w:t xml:space="preserve">дан (ата-аналар жиналысында </w:t>
      </w:r>
      <w:r w:rsidR="00D27F8F" w:rsidRPr="005E7BAD">
        <w:rPr>
          <w:rFonts w:cs="Times New Roman"/>
          <w:szCs w:val="28"/>
          <w:lang w:val="kk-KZ"/>
        </w:rPr>
        <w:t>алынған</w:t>
      </w:r>
      <w:r w:rsidRPr="005E7BAD">
        <w:rPr>
          <w:rFonts w:cs="Times New Roman"/>
          <w:szCs w:val="28"/>
          <w:lang w:val="kk-KZ"/>
        </w:rPr>
        <w:t xml:space="preserve">) </w:t>
      </w:r>
      <w:r w:rsidR="00D27F8F" w:rsidRPr="005E7BAD">
        <w:rPr>
          <w:rFonts w:cs="Times New Roman"/>
          <w:szCs w:val="28"/>
          <w:lang w:val="kk-KZ"/>
        </w:rPr>
        <w:t>сауалнама</w:t>
      </w:r>
      <w:r w:rsidRPr="005E7BAD">
        <w:rPr>
          <w:rFonts w:cs="Times New Roman"/>
          <w:szCs w:val="28"/>
          <w:lang w:val="kk-KZ"/>
        </w:rPr>
        <w:t xml:space="preserve"> арқылы алынған </w:t>
      </w:r>
      <w:r w:rsidR="00D27F8F" w:rsidRPr="005E7BAD">
        <w:rPr>
          <w:rFonts w:cs="Times New Roman"/>
          <w:szCs w:val="28"/>
          <w:lang w:val="kk-KZ"/>
        </w:rPr>
        <w:t>жауаптармен</w:t>
      </w:r>
      <w:r w:rsidRPr="005E7BAD">
        <w:rPr>
          <w:rFonts w:cs="Times New Roman"/>
          <w:szCs w:val="28"/>
          <w:lang w:val="kk-KZ"/>
        </w:rPr>
        <w:t xml:space="preserve"> салыстырып, қайта тексеру</w:t>
      </w:r>
      <w:r w:rsidR="00CE3C03" w:rsidRPr="005E7BAD">
        <w:rPr>
          <w:rFonts w:cs="Times New Roman"/>
          <w:szCs w:val="28"/>
          <w:lang w:val="kk-KZ"/>
        </w:rPr>
        <w:t>ге</w:t>
      </w:r>
      <w:r w:rsidRPr="005E7BAD">
        <w:rPr>
          <w:rFonts w:cs="Times New Roman"/>
          <w:szCs w:val="28"/>
          <w:lang w:val="kk-KZ"/>
        </w:rPr>
        <w:t xml:space="preserve"> </w:t>
      </w:r>
      <w:r w:rsidR="00D27F8F" w:rsidRPr="005E7BAD">
        <w:rPr>
          <w:rFonts w:cs="Times New Roman"/>
          <w:szCs w:val="28"/>
          <w:lang w:val="kk-KZ"/>
        </w:rPr>
        <w:t>болады</w:t>
      </w:r>
      <w:r w:rsidRPr="005E7BAD">
        <w:rPr>
          <w:rFonts w:cs="Times New Roman"/>
          <w:szCs w:val="28"/>
          <w:lang w:val="kk-KZ"/>
        </w:rPr>
        <w:t xml:space="preserve">. Жетістіктер мен кемшіліктердің себептері </w:t>
      </w:r>
      <w:r w:rsidR="00D27F8F" w:rsidRPr="005E7BAD">
        <w:rPr>
          <w:rFonts w:cs="Times New Roman"/>
          <w:szCs w:val="28"/>
          <w:lang w:val="kk-KZ"/>
        </w:rPr>
        <w:t>анықталы</w:t>
      </w:r>
      <w:r w:rsidRPr="005E7BAD">
        <w:rPr>
          <w:rFonts w:cs="Times New Roman"/>
          <w:szCs w:val="28"/>
          <w:lang w:val="kk-KZ"/>
        </w:rPr>
        <w:t xml:space="preserve">п, мектеп пен отбасының </w:t>
      </w:r>
      <w:r w:rsidR="001B48FE" w:rsidRPr="005E7BAD">
        <w:rPr>
          <w:rFonts w:cs="Times New Roman"/>
          <w:szCs w:val="28"/>
          <w:lang w:val="kk-KZ"/>
        </w:rPr>
        <w:t>өзара әрекет</w:t>
      </w:r>
      <w:r w:rsidR="005A7999" w:rsidRPr="005E7BAD">
        <w:rPr>
          <w:rFonts w:cs="Times New Roman"/>
          <w:szCs w:val="28"/>
          <w:lang w:val="kk-KZ"/>
        </w:rPr>
        <w:t>тестіг</w:t>
      </w:r>
      <w:r w:rsidR="001B48FE" w:rsidRPr="005E7BAD">
        <w:rPr>
          <w:rFonts w:cs="Times New Roman"/>
          <w:szCs w:val="28"/>
          <w:lang w:val="kk-KZ"/>
        </w:rPr>
        <w:t xml:space="preserve">індегі </w:t>
      </w:r>
      <w:r w:rsidRPr="005E7BAD">
        <w:rPr>
          <w:rFonts w:cs="Times New Roman"/>
          <w:szCs w:val="28"/>
          <w:lang w:val="kk-KZ"/>
        </w:rPr>
        <w:t>болжамы анықталады. Демек</w:t>
      </w:r>
      <w:r w:rsidR="00BD33DD" w:rsidRPr="005E7BAD">
        <w:rPr>
          <w:rFonts w:cs="Times New Roman"/>
          <w:szCs w:val="28"/>
          <w:lang w:val="kk-KZ"/>
        </w:rPr>
        <w:t>,</w:t>
      </w:r>
      <w:r w:rsidRPr="005E7BAD">
        <w:rPr>
          <w:rFonts w:cs="Times New Roman"/>
          <w:szCs w:val="28"/>
          <w:lang w:val="kk-KZ"/>
        </w:rPr>
        <w:t xml:space="preserve"> </w:t>
      </w:r>
      <w:r w:rsidR="00D76E79" w:rsidRPr="005E7BAD">
        <w:rPr>
          <w:rFonts w:cs="Times New Roman"/>
          <w:szCs w:val="28"/>
          <w:lang w:val="kk-KZ"/>
        </w:rPr>
        <w:t xml:space="preserve">«Отбасы – іштей тұрақты, тұйық ұжым. Сондықтан оны зерттеуде белгілі бір қиыншылықтар ұшырасады. Отбасының сипаттамасы туралы мәліметтер алу мақсатында бақылаулар мен әңгіме жүргізу әдістері қолданылады. Әңгіме кезінде мақсатты түрде белгілі бір жоспарды ұстану керек. Ата-анамен әңгімелер тәрбиешіден өте жақсы дайындықты талап етеді» </w:t>
      </w:r>
      <w:r w:rsidRPr="005E7BAD">
        <w:rPr>
          <w:rFonts w:cs="Times New Roman"/>
          <w:szCs w:val="28"/>
          <w:lang w:val="kk-KZ"/>
        </w:rPr>
        <w:t>[1</w:t>
      </w:r>
      <w:r w:rsidR="007A3101" w:rsidRPr="005E7BAD">
        <w:rPr>
          <w:rFonts w:cs="Times New Roman"/>
          <w:szCs w:val="28"/>
          <w:lang w:val="kk-KZ"/>
        </w:rPr>
        <w:t>70</w:t>
      </w:r>
      <w:r w:rsidRPr="005E7BAD">
        <w:rPr>
          <w:rFonts w:cs="Times New Roman"/>
          <w:szCs w:val="28"/>
          <w:lang w:val="kk-KZ"/>
        </w:rPr>
        <w:t>,</w:t>
      </w:r>
      <w:r w:rsidR="009574CE" w:rsidRPr="005E7BAD">
        <w:rPr>
          <w:rFonts w:cs="Times New Roman"/>
          <w:szCs w:val="28"/>
          <w:lang w:val="kk-KZ"/>
        </w:rPr>
        <w:t xml:space="preserve"> </w:t>
      </w:r>
      <w:r w:rsidR="008736DD" w:rsidRPr="005E7BAD">
        <w:rPr>
          <w:rFonts w:cs="Times New Roman"/>
          <w:szCs w:val="28"/>
          <w:lang w:val="kk-KZ"/>
        </w:rPr>
        <w:t xml:space="preserve">б. </w:t>
      </w:r>
      <w:r w:rsidRPr="005E7BAD">
        <w:rPr>
          <w:rFonts w:cs="Times New Roman"/>
          <w:szCs w:val="28"/>
          <w:lang w:val="kk-KZ"/>
        </w:rPr>
        <w:t>162].</w:t>
      </w:r>
    </w:p>
    <w:p w14:paraId="1288448A" w14:textId="5EF3E705" w:rsidR="00B66662" w:rsidRPr="005E7BAD" w:rsidRDefault="00B66662" w:rsidP="00305CB6">
      <w:pPr>
        <w:spacing w:after="0"/>
        <w:ind w:firstLine="709"/>
        <w:jc w:val="both"/>
        <w:rPr>
          <w:rFonts w:cs="Times New Roman"/>
          <w:szCs w:val="28"/>
          <w:lang w:val="kk-KZ"/>
        </w:rPr>
      </w:pPr>
      <w:r w:rsidRPr="005E7BAD">
        <w:rPr>
          <w:rFonts w:cs="Times New Roman"/>
          <w:szCs w:val="28"/>
          <w:lang w:val="kk-KZ"/>
        </w:rPr>
        <w:t xml:space="preserve">Әңгімелесіп отырған адамның </w:t>
      </w:r>
      <w:r w:rsidR="00CE3C03" w:rsidRPr="005E7BAD">
        <w:rPr>
          <w:rFonts w:cs="Times New Roman"/>
          <w:szCs w:val="28"/>
          <w:lang w:val="kk-KZ"/>
        </w:rPr>
        <w:t>жүзінен</w:t>
      </w:r>
      <w:r w:rsidRPr="005E7BAD">
        <w:rPr>
          <w:rFonts w:cs="Times New Roman"/>
          <w:szCs w:val="28"/>
          <w:lang w:val="kk-KZ"/>
        </w:rPr>
        <w:t xml:space="preserve">, </w:t>
      </w:r>
      <w:r w:rsidR="001B48FE" w:rsidRPr="005E7BAD">
        <w:rPr>
          <w:rFonts w:cs="Times New Roman"/>
          <w:szCs w:val="28"/>
          <w:lang w:val="kk-KZ"/>
        </w:rPr>
        <w:t>жауабынан</w:t>
      </w:r>
      <w:r w:rsidRPr="005E7BAD">
        <w:rPr>
          <w:rFonts w:cs="Times New Roman"/>
          <w:szCs w:val="28"/>
          <w:lang w:val="kk-KZ"/>
        </w:rPr>
        <w:t xml:space="preserve"> оның психологиялық </w:t>
      </w:r>
      <w:r w:rsidR="001B48FE" w:rsidRPr="005E7BAD">
        <w:rPr>
          <w:rFonts w:cs="Times New Roman"/>
          <w:szCs w:val="28"/>
          <w:lang w:val="kk-KZ"/>
        </w:rPr>
        <w:t>жай</w:t>
      </w:r>
      <w:r w:rsidR="00CE3C03" w:rsidRPr="005E7BAD">
        <w:rPr>
          <w:rFonts w:cs="Times New Roman"/>
          <w:szCs w:val="28"/>
          <w:lang w:val="kk-KZ"/>
        </w:rPr>
        <w:t>-күйін</w:t>
      </w:r>
      <w:r w:rsidRPr="005E7BAD">
        <w:rPr>
          <w:rFonts w:cs="Times New Roman"/>
          <w:szCs w:val="28"/>
          <w:lang w:val="kk-KZ"/>
        </w:rPr>
        <w:t xml:space="preserve"> білуге болады. Осы ұсынылып от</w:t>
      </w:r>
      <w:r w:rsidR="003E564E" w:rsidRPr="005E7BAD">
        <w:rPr>
          <w:rFonts w:cs="Times New Roman"/>
          <w:szCs w:val="28"/>
          <w:lang w:val="kk-KZ"/>
        </w:rPr>
        <w:t>ырған отбасы диагностикасы</w:t>
      </w:r>
      <w:r w:rsidRPr="005E7BAD">
        <w:rPr>
          <w:rFonts w:cs="Times New Roman"/>
          <w:szCs w:val="28"/>
          <w:lang w:val="kk-KZ"/>
        </w:rPr>
        <w:t xml:space="preserve"> әдістері </w:t>
      </w:r>
      <w:r w:rsidR="001B48FE" w:rsidRPr="005E7BAD">
        <w:rPr>
          <w:rFonts w:cs="Times New Roman"/>
          <w:szCs w:val="28"/>
          <w:lang w:val="kk-KZ"/>
        </w:rPr>
        <w:t>сынып</w:t>
      </w:r>
      <w:r w:rsidRPr="005E7BAD">
        <w:rPr>
          <w:rFonts w:cs="Times New Roman"/>
          <w:szCs w:val="28"/>
          <w:lang w:val="kk-KZ"/>
        </w:rPr>
        <w:t xml:space="preserve"> жетекшісіне </w:t>
      </w:r>
      <w:r w:rsidR="001B48FE" w:rsidRPr="005E7BAD">
        <w:rPr>
          <w:rFonts w:cs="Times New Roman"/>
          <w:szCs w:val="28"/>
          <w:lang w:val="kk-KZ"/>
        </w:rPr>
        <w:t>шынайы</w:t>
      </w:r>
      <w:r w:rsidRPr="005E7BAD">
        <w:rPr>
          <w:rFonts w:cs="Times New Roman"/>
          <w:szCs w:val="28"/>
          <w:lang w:val="kk-KZ"/>
        </w:rPr>
        <w:t xml:space="preserve"> ақпарат алуға және отбасының  тәрбиелік </w:t>
      </w:r>
      <w:r w:rsidR="001B48FE" w:rsidRPr="005E7BAD">
        <w:rPr>
          <w:rFonts w:cs="Times New Roman"/>
          <w:szCs w:val="28"/>
          <w:lang w:val="kk-KZ"/>
        </w:rPr>
        <w:t>жағдайын</w:t>
      </w:r>
      <w:r w:rsidRPr="005E7BAD">
        <w:rPr>
          <w:rFonts w:cs="Times New Roman"/>
          <w:szCs w:val="28"/>
          <w:lang w:val="kk-KZ"/>
        </w:rPr>
        <w:t xml:space="preserve"> қарастыруға, отбасымен жұмыс</w:t>
      </w:r>
      <w:r w:rsidR="001B48FE" w:rsidRPr="005E7BAD">
        <w:rPr>
          <w:rFonts w:cs="Times New Roman"/>
          <w:szCs w:val="28"/>
          <w:lang w:val="kk-KZ"/>
        </w:rPr>
        <w:t>т</w:t>
      </w:r>
      <w:r w:rsidRPr="005E7BAD">
        <w:rPr>
          <w:rFonts w:cs="Times New Roman"/>
          <w:szCs w:val="28"/>
          <w:lang w:val="kk-KZ"/>
        </w:rPr>
        <w:t xml:space="preserve">а кездесетін мәселелерді </w:t>
      </w:r>
      <w:r w:rsidR="00CE3C03" w:rsidRPr="005E7BAD">
        <w:rPr>
          <w:rFonts w:cs="Times New Roman"/>
          <w:szCs w:val="28"/>
          <w:lang w:val="kk-KZ"/>
        </w:rPr>
        <w:t>анықтауға</w:t>
      </w:r>
      <w:r w:rsidRPr="005E7BAD">
        <w:rPr>
          <w:rFonts w:cs="Times New Roman"/>
          <w:szCs w:val="28"/>
          <w:lang w:val="kk-KZ"/>
        </w:rPr>
        <w:t>, ата-аналарға бала тәрбиесін жетілдіру</w:t>
      </w:r>
      <w:r w:rsidR="00CE3C03" w:rsidRPr="005E7BAD">
        <w:rPr>
          <w:rFonts w:cs="Times New Roman"/>
          <w:szCs w:val="28"/>
          <w:lang w:val="kk-KZ"/>
        </w:rPr>
        <w:t>ге, кемшіліктерді</w:t>
      </w:r>
      <w:r w:rsidRPr="005E7BAD">
        <w:rPr>
          <w:rFonts w:cs="Times New Roman"/>
          <w:szCs w:val="28"/>
          <w:lang w:val="kk-KZ"/>
        </w:rPr>
        <w:t xml:space="preserve"> түзетуге, көмек</w:t>
      </w:r>
      <w:r w:rsidR="00CE3C03" w:rsidRPr="005E7BAD">
        <w:rPr>
          <w:rFonts w:cs="Times New Roman"/>
          <w:szCs w:val="28"/>
          <w:lang w:val="kk-KZ"/>
        </w:rPr>
        <w:t xml:space="preserve"> беруге</w:t>
      </w:r>
      <w:r w:rsidRPr="005E7BAD">
        <w:rPr>
          <w:rFonts w:cs="Times New Roman"/>
          <w:szCs w:val="28"/>
          <w:lang w:val="kk-KZ"/>
        </w:rPr>
        <w:t xml:space="preserve"> мүмкіндік береді. </w:t>
      </w:r>
    </w:p>
    <w:p w14:paraId="55980C55" w14:textId="3D9B75FA" w:rsidR="00B66662" w:rsidRPr="005E7BAD" w:rsidRDefault="00B66662" w:rsidP="00305CB6">
      <w:pPr>
        <w:spacing w:after="0"/>
        <w:ind w:firstLine="709"/>
        <w:jc w:val="both"/>
        <w:rPr>
          <w:rFonts w:cs="Times New Roman"/>
          <w:szCs w:val="28"/>
          <w:lang w:val="kk-KZ"/>
        </w:rPr>
      </w:pPr>
      <w:r w:rsidRPr="005E7BAD">
        <w:rPr>
          <w:rFonts w:cs="Times New Roman"/>
          <w:szCs w:val="28"/>
          <w:lang w:val="kk-KZ"/>
        </w:rPr>
        <w:t>Анықтау  эксперименті барысындағы ата-аналардың педагогикалық мәдениетінің</w:t>
      </w:r>
      <w:r w:rsidR="005464E7" w:rsidRPr="005E7BAD">
        <w:rPr>
          <w:rFonts w:cs="Times New Roman"/>
          <w:szCs w:val="28"/>
          <w:lang w:val="kk-KZ"/>
        </w:rPr>
        <w:t xml:space="preserve"> қалыптасу деңгейін</w:t>
      </w:r>
      <w:r w:rsidRPr="005E7BAD">
        <w:rPr>
          <w:rFonts w:cs="Times New Roman"/>
          <w:szCs w:val="28"/>
          <w:lang w:val="kk-KZ"/>
        </w:rPr>
        <w:t xml:space="preserve"> байқау мақсатындағы зерттеу жұмысының </w:t>
      </w:r>
      <w:r w:rsidRPr="005E7BAD">
        <w:rPr>
          <w:rFonts w:cs="Times New Roman"/>
          <w:szCs w:val="28"/>
          <w:lang w:val="kk-KZ"/>
        </w:rPr>
        <w:lastRenderedPageBreak/>
        <w:t>мазмұнын нақтылау үшін бағ</w:t>
      </w:r>
      <w:r w:rsidR="005464E7" w:rsidRPr="005E7BAD">
        <w:rPr>
          <w:rFonts w:cs="Times New Roman"/>
          <w:szCs w:val="28"/>
          <w:lang w:val="kk-KZ"/>
        </w:rPr>
        <w:t>ытталған зерттеулер</w:t>
      </w:r>
      <w:r w:rsidRPr="005E7BAD">
        <w:rPr>
          <w:rFonts w:cs="Times New Roman"/>
          <w:szCs w:val="28"/>
          <w:lang w:val="kk-KZ"/>
        </w:rPr>
        <w:t xml:space="preserve"> ғылыми тұрғыдан сипаттама беру үшін қолданылады. </w:t>
      </w:r>
    </w:p>
    <w:p w14:paraId="5C5923A8" w14:textId="67735B82" w:rsidR="003B2D3D" w:rsidRPr="005E7BAD" w:rsidRDefault="00B66662" w:rsidP="00305CB6">
      <w:pPr>
        <w:spacing w:after="0"/>
        <w:ind w:firstLine="709"/>
        <w:jc w:val="both"/>
        <w:rPr>
          <w:rFonts w:cs="Times New Roman"/>
          <w:szCs w:val="28"/>
          <w:lang w:val="kk-KZ"/>
        </w:rPr>
      </w:pPr>
      <w:r w:rsidRPr="005E7BAD">
        <w:rPr>
          <w:rFonts w:cs="Times New Roman"/>
          <w:szCs w:val="28"/>
          <w:lang w:val="kk-KZ"/>
        </w:rPr>
        <w:t>Өткізілген тәжірибелі</w:t>
      </w:r>
      <w:r w:rsidR="00624136" w:rsidRPr="005E7BAD">
        <w:rPr>
          <w:rFonts w:cs="Times New Roman"/>
          <w:szCs w:val="28"/>
          <w:lang w:val="kk-KZ"/>
        </w:rPr>
        <w:t>к</w:t>
      </w:r>
      <w:r w:rsidRPr="005E7BAD">
        <w:rPr>
          <w:rFonts w:cs="Times New Roman"/>
          <w:szCs w:val="28"/>
          <w:lang w:val="kk-KZ"/>
        </w:rPr>
        <w:t xml:space="preserve"> экспериментке </w:t>
      </w:r>
      <w:r w:rsidR="00984103" w:rsidRPr="005E7BAD">
        <w:rPr>
          <w:rFonts w:cs="Times New Roman"/>
          <w:szCs w:val="28"/>
          <w:lang w:val="kk-KZ"/>
        </w:rPr>
        <w:t>125</w:t>
      </w:r>
      <w:r w:rsidR="00624136" w:rsidRPr="005E7BAD">
        <w:rPr>
          <w:rFonts w:cs="Times New Roman"/>
          <w:szCs w:val="28"/>
          <w:lang w:val="kk-KZ"/>
        </w:rPr>
        <w:t xml:space="preserve"> ата-ана</w:t>
      </w:r>
      <w:r w:rsidRPr="005E7BAD">
        <w:rPr>
          <w:rFonts w:cs="Times New Roman"/>
          <w:szCs w:val="28"/>
          <w:lang w:val="kk-KZ"/>
        </w:rPr>
        <w:t xml:space="preserve"> қатысты, оның </w:t>
      </w:r>
      <w:r w:rsidR="00984103" w:rsidRPr="005E7BAD">
        <w:rPr>
          <w:rFonts w:cs="Times New Roman"/>
          <w:szCs w:val="28"/>
          <w:lang w:val="kk-KZ"/>
        </w:rPr>
        <w:t>63</w:t>
      </w:r>
      <w:r w:rsidRPr="005E7BAD">
        <w:rPr>
          <w:rFonts w:cs="Times New Roman"/>
          <w:szCs w:val="28"/>
          <w:lang w:val="kk-KZ"/>
        </w:rPr>
        <w:t>-</w:t>
      </w:r>
      <w:r w:rsidR="00624136" w:rsidRPr="005E7BAD">
        <w:rPr>
          <w:rFonts w:cs="Times New Roman"/>
          <w:szCs w:val="28"/>
          <w:lang w:val="kk-KZ"/>
        </w:rPr>
        <w:t xml:space="preserve">і </w:t>
      </w:r>
      <w:r w:rsidRPr="005E7BAD">
        <w:rPr>
          <w:rFonts w:cs="Times New Roman"/>
          <w:szCs w:val="28"/>
          <w:lang w:val="kk-KZ"/>
        </w:rPr>
        <w:t>эксперимент</w:t>
      </w:r>
      <w:r w:rsidR="00624136" w:rsidRPr="005E7BAD">
        <w:rPr>
          <w:rFonts w:cs="Times New Roman"/>
          <w:szCs w:val="28"/>
          <w:lang w:val="kk-KZ"/>
        </w:rPr>
        <w:t>тік</w:t>
      </w:r>
      <w:r w:rsidRPr="005E7BAD">
        <w:rPr>
          <w:rFonts w:cs="Times New Roman"/>
          <w:szCs w:val="28"/>
          <w:lang w:val="kk-KZ"/>
        </w:rPr>
        <w:t xml:space="preserve"> то</w:t>
      </w:r>
      <w:r w:rsidR="00624136" w:rsidRPr="005E7BAD">
        <w:rPr>
          <w:rFonts w:cs="Times New Roman"/>
          <w:szCs w:val="28"/>
          <w:lang w:val="kk-KZ"/>
        </w:rPr>
        <w:t>пт</w:t>
      </w:r>
      <w:r w:rsidRPr="005E7BAD">
        <w:rPr>
          <w:rFonts w:cs="Times New Roman"/>
          <w:szCs w:val="28"/>
          <w:lang w:val="kk-KZ"/>
        </w:rPr>
        <w:t xml:space="preserve">а, </w:t>
      </w:r>
      <w:r w:rsidR="00984103" w:rsidRPr="005E7BAD">
        <w:rPr>
          <w:rFonts w:cs="Times New Roman"/>
          <w:szCs w:val="28"/>
          <w:lang w:val="kk-KZ"/>
        </w:rPr>
        <w:t>6</w:t>
      </w:r>
      <w:r w:rsidRPr="005E7BAD">
        <w:rPr>
          <w:rFonts w:cs="Times New Roman"/>
          <w:szCs w:val="28"/>
          <w:lang w:val="kk-KZ"/>
        </w:rPr>
        <w:t>2-</w:t>
      </w:r>
      <w:r w:rsidR="00624136" w:rsidRPr="005E7BAD">
        <w:rPr>
          <w:rFonts w:cs="Times New Roman"/>
          <w:szCs w:val="28"/>
          <w:lang w:val="kk-KZ"/>
        </w:rPr>
        <w:t xml:space="preserve">сі </w:t>
      </w:r>
      <w:r w:rsidRPr="005E7BAD">
        <w:rPr>
          <w:rFonts w:cs="Times New Roman"/>
          <w:szCs w:val="28"/>
          <w:lang w:val="kk-KZ"/>
        </w:rPr>
        <w:t xml:space="preserve">бақылау тобында болды. Зерттеу барысында ата-аналардың жас ерекшелігі мен ұлттық ерекшелігі негізге алынған жоқ. Дегенмен зерттеуге қатысқандардың дені жас отбасылар болды. Олардың басым көпшілігінде бірінші немесе екінші баласы </w:t>
      </w:r>
      <w:r w:rsidR="00984103" w:rsidRPr="005E7BAD">
        <w:rPr>
          <w:rFonts w:cs="Times New Roman"/>
          <w:szCs w:val="28"/>
          <w:lang w:val="kk-KZ"/>
        </w:rPr>
        <w:t xml:space="preserve">бастауыш </w:t>
      </w:r>
      <w:r w:rsidR="005A7999" w:rsidRPr="005E7BAD">
        <w:rPr>
          <w:rFonts w:cs="Times New Roman"/>
          <w:szCs w:val="28"/>
          <w:lang w:val="kk-KZ"/>
        </w:rPr>
        <w:t>сынып</w:t>
      </w:r>
      <w:r w:rsidR="00984103" w:rsidRPr="005E7BAD">
        <w:rPr>
          <w:rFonts w:cs="Times New Roman"/>
          <w:szCs w:val="28"/>
          <w:lang w:val="kk-KZ"/>
        </w:rPr>
        <w:t xml:space="preserve"> оқушылары </w:t>
      </w:r>
      <w:r w:rsidRPr="005E7BAD">
        <w:rPr>
          <w:rFonts w:cs="Times New Roman"/>
          <w:szCs w:val="28"/>
          <w:lang w:val="kk-KZ"/>
        </w:rPr>
        <w:t xml:space="preserve">болып табылады. </w:t>
      </w:r>
    </w:p>
    <w:p w14:paraId="6FB1BE36" w14:textId="0A4F1154" w:rsidR="003B2D3D" w:rsidRPr="005E7BAD" w:rsidRDefault="003B2D3D" w:rsidP="00305CB6">
      <w:pPr>
        <w:spacing w:after="0"/>
        <w:ind w:firstLine="709"/>
        <w:jc w:val="both"/>
        <w:rPr>
          <w:rFonts w:cs="Times New Roman"/>
          <w:szCs w:val="28"/>
          <w:lang w:val="kk-KZ"/>
        </w:rPr>
      </w:pPr>
      <w:r w:rsidRPr="005E7BAD">
        <w:rPr>
          <w:rFonts w:cs="Times New Roman"/>
          <w:szCs w:val="28"/>
          <w:lang w:val="kk-KZ"/>
        </w:rPr>
        <w:t>Анықтау эксперименті барысында ата-аналардың пе</w:t>
      </w:r>
      <w:r w:rsidR="00F9274B" w:rsidRPr="005E7BAD">
        <w:rPr>
          <w:rFonts w:cs="Times New Roman"/>
          <w:szCs w:val="28"/>
          <w:lang w:val="kk-KZ"/>
        </w:rPr>
        <w:t>д</w:t>
      </w:r>
      <w:r w:rsidRPr="005E7BAD">
        <w:rPr>
          <w:rFonts w:cs="Times New Roman"/>
          <w:szCs w:val="28"/>
          <w:lang w:val="kk-KZ"/>
        </w:rPr>
        <w:t>агогикалық мәдени</w:t>
      </w:r>
      <w:r w:rsidR="00493AB3" w:rsidRPr="005E7BAD">
        <w:rPr>
          <w:rFonts w:cs="Times New Roman"/>
          <w:szCs w:val="28"/>
          <w:lang w:val="kk-KZ"/>
        </w:rPr>
        <w:t>е</w:t>
      </w:r>
      <w:r w:rsidRPr="005E7BAD">
        <w:rPr>
          <w:rFonts w:cs="Times New Roman"/>
          <w:szCs w:val="28"/>
          <w:lang w:val="kk-KZ"/>
        </w:rPr>
        <w:t>тенің деңгейі</w:t>
      </w:r>
      <w:r w:rsidR="00493AB3" w:rsidRPr="005E7BAD">
        <w:rPr>
          <w:rFonts w:cs="Times New Roman"/>
          <w:szCs w:val="28"/>
          <w:lang w:val="kk-KZ"/>
        </w:rPr>
        <w:t>н</w:t>
      </w:r>
      <w:r w:rsidRPr="005E7BAD">
        <w:rPr>
          <w:rFonts w:cs="Times New Roman"/>
          <w:szCs w:val="28"/>
          <w:lang w:val="kk-KZ"/>
        </w:rPr>
        <w:t xml:space="preserve"> анықтауда анкета сұрақтары дайындалды. Сауалнама нәтижесі ата-аналардың баланы тәрбиелеу білімінің төмен екендігін, ата-аналардың балаларға бөлген уақыттар</w:t>
      </w:r>
      <w:r w:rsidR="00493AB3" w:rsidRPr="005E7BAD">
        <w:rPr>
          <w:rFonts w:cs="Times New Roman"/>
          <w:szCs w:val="28"/>
          <w:lang w:val="kk-KZ"/>
        </w:rPr>
        <w:t>ы</w:t>
      </w:r>
      <w:r w:rsidRPr="005E7BAD">
        <w:rPr>
          <w:rFonts w:cs="Times New Roman"/>
          <w:szCs w:val="28"/>
          <w:lang w:val="kk-KZ"/>
        </w:rPr>
        <w:t>ның шектеулілігі, отбасылық тәрбие бағыттары</w:t>
      </w:r>
      <w:r w:rsidR="00493AB3" w:rsidRPr="005E7BAD">
        <w:rPr>
          <w:rFonts w:cs="Times New Roman"/>
          <w:szCs w:val="28"/>
          <w:lang w:val="kk-KZ"/>
        </w:rPr>
        <w:t>ның</w:t>
      </w:r>
      <w:r w:rsidRPr="005E7BAD">
        <w:rPr>
          <w:rFonts w:cs="Times New Roman"/>
          <w:szCs w:val="28"/>
          <w:lang w:val="kk-KZ"/>
        </w:rPr>
        <w:t xml:space="preserve"> қамтылмай қалғанын көрсетті.</w:t>
      </w:r>
      <w:r w:rsidR="00490E4E" w:rsidRPr="005E7BAD">
        <w:rPr>
          <w:rFonts w:cs="Times New Roman"/>
          <w:szCs w:val="28"/>
          <w:lang w:val="kk-KZ"/>
        </w:rPr>
        <w:t xml:space="preserve"> Сыныпта</w:t>
      </w:r>
      <w:r w:rsidRPr="005E7BAD">
        <w:rPr>
          <w:rFonts w:cs="Times New Roman"/>
          <w:szCs w:val="28"/>
          <w:lang w:val="kk-KZ"/>
        </w:rPr>
        <w:t xml:space="preserve"> ата-ана</w:t>
      </w:r>
      <w:r w:rsidR="00493AB3" w:rsidRPr="005E7BAD">
        <w:rPr>
          <w:rFonts w:cs="Times New Roman"/>
          <w:szCs w:val="28"/>
          <w:lang w:val="kk-KZ"/>
        </w:rPr>
        <w:t xml:space="preserve"> </w:t>
      </w:r>
      <w:r w:rsidRPr="005E7BAD">
        <w:rPr>
          <w:rFonts w:cs="Times New Roman"/>
          <w:szCs w:val="28"/>
          <w:lang w:val="kk-KZ"/>
        </w:rPr>
        <w:t xml:space="preserve">мен балалардың қатысуымен өткізілген «Қабілетті балалар және олардың ата-аналары» </w:t>
      </w:r>
      <w:r w:rsidR="00815D10" w:rsidRPr="005E7BAD">
        <w:rPr>
          <w:rFonts w:cs="Times New Roman"/>
          <w:szCs w:val="28"/>
          <w:lang w:val="kk-KZ"/>
        </w:rPr>
        <w:t>тақырыбындағы пе</w:t>
      </w:r>
      <w:r w:rsidR="00F9274B" w:rsidRPr="005E7BAD">
        <w:rPr>
          <w:rFonts w:cs="Times New Roman"/>
          <w:szCs w:val="28"/>
          <w:lang w:val="kk-KZ"/>
        </w:rPr>
        <w:t>д</w:t>
      </w:r>
      <w:r w:rsidR="00815D10" w:rsidRPr="005E7BAD">
        <w:rPr>
          <w:rFonts w:cs="Times New Roman"/>
          <w:szCs w:val="28"/>
          <w:lang w:val="kk-KZ"/>
        </w:rPr>
        <w:t>агогикалық кеңес мұ</w:t>
      </w:r>
      <w:r w:rsidR="00832871" w:rsidRPr="005E7BAD">
        <w:rPr>
          <w:rFonts w:cs="Times New Roman"/>
          <w:szCs w:val="28"/>
          <w:lang w:val="kk-KZ"/>
        </w:rPr>
        <w:t>ғ</w:t>
      </w:r>
      <w:r w:rsidRPr="005E7BAD">
        <w:rPr>
          <w:rFonts w:cs="Times New Roman"/>
          <w:szCs w:val="28"/>
          <w:lang w:val="kk-KZ"/>
        </w:rPr>
        <w:t>алімнің де, ата-ананың да осы бағыттағы жұмыс</w:t>
      </w:r>
      <w:r w:rsidR="00815D10" w:rsidRPr="005E7BAD">
        <w:rPr>
          <w:rFonts w:cs="Times New Roman"/>
          <w:szCs w:val="28"/>
          <w:lang w:val="kk-KZ"/>
        </w:rPr>
        <w:t>қ</w:t>
      </w:r>
      <w:r w:rsidRPr="005E7BAD">
        <w:rPr>
          <w:rFonts w:cs="Times New Roman"/>
          <w:szCs w:val="28"/>
          <w:lang w:val="kk-KZ"/>
        </w:rPr>
        <w:t>а зәру екенін көрсетіп, алдағы жұмы</w:t>
      </w:r>
      <w:r w:rsidR="00317019" w:rsidRPr="005E7BAD">
        <w:rPr>
          <w:rFonts w:cs="Times New Roman"/>
          <w:szCs w:val="28"/>
          <w:lang w:val="kk-KZ"/>
        </w:rPr>
        <w:t>с</w:t>
      </w:r>
      <w:r w:rsidRPr="005E7BAD">
        <w:rPr>
          <w:rFonts w:cs="Times New Roman"/>
          <w:szCs w:val="28"/>
          <w:lang w:val="kk-KZ"/>
        </w:rPr>
        <w:t>та</w:t>
      </w:r>
      <w:r w:rsidR="00317019" w:rsidRPr="005E7BAD">
        <w:rPr>
          <w:rFonts w:cs="Times New Roman"/>
          <w:szCs w:val="28"/>
          <w:lang w:val="kk-KZ"/>
        </w:rPr>
        <w:t>р</w:t>
      </w:r>
      <w:r w:rsidRPr="005E7BAD">
        <w:rPr>
          <w:rFonts w:cs="Times New Roman"/>
          <w:szCs w:val="28"/>
          <w:lang w:val="kk-KZ"/>
        </w:rPr>
        <w:t>ды нақтылауға көмектесті. Ата-аналардың бәрі педагог емес, сондықтан баланы күшпен оқытпай, ойлау қабілетт</w:t>
      </w:r>
      <w:r w:rsidR="00317019" w:rsidRPr="005E7BAD">
        <w:rPr>
          <w:rFonts w:cs="Times New Roman"/>
          <w:szCs w:val="28"/>
          <w:lang w:val="kk-KZ"/>
        </w:rPr>
        <w:t>е</w:t>
      </w:r>
      <w:r w:rsidRPr="005E7BAD">
        <w:rPr>
          <w:rFonts w:cs="Times New Roman"/>
          <w:szCs w:val="28"/>
          <w:lang w:val="kk-KZ"/>
        </w:rPr>
        <w:t xml:space="preserve">рін арттыру деңгейіне баға береді және </w:t>
      </w:r>
      <w:r w:rsidR="00317019" w:rsidRPr="005E7BAD">
        <w:rPr>
          <w:rFonts w:cs="Times New Roman"/>
          <w:szCs w:val="28"/>
          <w:lang w:val="kk-KZ"/>
        </w:rPr>
        <w:t>отбасында ұлттық тәрбиенің әдістерін жиі қолданаты</w:t>
      </w:r>
      <w:r w:rsidR="000B0C56" w:rsidRPr="005E7BAD">
        <w:rPr>
          <w:rFonts w:cs="Times New Roman"/>
          <w:szCs w:val="28"/>
          <w:lang w:val="kk-KZ"/>
        </w:rPr>
        <w:t>ны</w:t>
      </w:r>
      <w:r w:rsidR="00317019" w:rsidRPr="005E7BAD">
        <w:rPr>
          <w:rFonts w:cs="Times New Roman"/>
          <w:szCs w:val="28"/>
          <w:lang w:val="kk-KZ"/>
        </w:rPr>
        <w:t xml:space="preserve"> белгілі болды.</w:t>
      </w:r>
    </w:p>
    <w:p w14:paraId="0CF5FCFC" w14:textId="77777777" w:rsidR="00E4144E" w:rsidRPr="005E7BAD" w:rsidRDefault="009574CE" w:rsidP="00305CB6">
      <w:pPr>
        <w:spacing w:after="0"/>
        <w:ind w:firstLine="709"/>
        <w:jc w:val="both"/>
        <w:rPr>
          <w:rFonts w:cs="Times New Roman"/>
          <w:szCs w:val="28"/>
          <w:lang w:val="kk-KZ"/>
        </w:rPr>
      </w:pPr>
      <w:r w:rsidRPr="005E7BAD">
        <w:rPr>
          <w:rFonts w:cs="Times New Roman"/>
          <w:szCs w:val="28"/>
          <w:lang w:val="kk-KZ"/>
        </w:rPr>
        <w:t xml:space="preserve">Біз ата-аналарға </w:t>
      </w:r>
      <w:r w:rsidR="003B2D3D" w:rsidRPr="005E7BAD">
        <w:rPr>
          <w:rFonts w:cs="Times New Roman"/>
          <w:szCs w:val="28"/>
          <w:lang w:val="kk-KZ"/>
        </w:rPr>
        <w:t>«Мен</w:t>
      </w:r>
      <w:r w:rsidR="00832871" w:rsidRPr="005E7BAD">
        <w:rPr>
          <w:rFonts w:cs="Times New Roman"/>
          <w:szCs w:val="28"/>
          <w:lang w:val="kk-KZ"/>
        </w:rPr>
        <w:t xml:space="preserve"> – </w:t>
      </w:r>
      <w:r w:rsidR="003B2D3D" w:rsidRPr="005E7BAD">
        <w:rPr>
          <w:rFonts w:cs="Times New Roman"/>
          <w:szCs w:val="28"/>
          <w:lang w:val="kk-KZ"/>
        </w:rPr>
        <w:t xml:space="preserve">баламның көзімін» психотренингі, яғни ата-ананың өзін-өзі баласының көмегімен ашу арқылы бірден балаға үлкен талап қоймай, психологиялық ерекшеліктеріне үлкен мән беру керек екені дәлелденді. </w:t>
      </w:r>
      <w:r w:rsidR="00E4144E" w:rsidRPr="005E7BAD">
        <w:rPr>
          <w:rFonts w:cs="Times New Roman"/>
          <w:szCs w:val="28"/>
          <w:lang w:val="kk-KZ"/>
        </w:rPr>
        <w:t>Мысалы,</w:t>
      </w:r>
      <w:r w:rsidR="003B2D3D" w:rsidRPr="005E7BAD">
        <w:rPr>
          <w:rFonts w:cs="Times New Roman"/>
          <w:szCs w:val="28"/>
          <w:lang w:val="kk-KZ"/>
        </w:rPr>
        <w:t xml:space="preserve"> ата-аналарға төмендегідей сұрақ қою арқылы балаға деген көзқарасының қандай дәрежеде екені талданды. </w:t>
      </w:r>
    </w:p>
    <w:p w14:paraId="674D4E88" w14:textId="2A3A2D07" w:rsidR="003B2D3D" w:rsidRPr="005E7BAD" w:rsidRDefault="003B2D3D" w:rsidP="00305CB6">
      <w:pPr>
        <w:spacing w:after="0"/>
        <w:ind w:firstLine="709"/>
        <w:jc w:val="both"/>
        <w:rPr>
          <w:rFonts w:cs="Times New Roman"/>
          <w:szCs w:val="28"/>
          <w:lang w:val="kk-KZ"/>
        </w:rPr>
      </w:pPr>
      <w:r w:rsidRPr="005E7BAD">
        <w:rPr>
          <w:rFonts w:cs="Times New Roman"/>
          <w:szCs w:val="28"/>
          <w:lang w:val="kk-KZ"/>
        </w:rPr>
        <w:t xml:space="preserve">- Үйіңізге қонақ келді, сіз қандай әрекеттер жасайсыз? </w:t>
      </w:r>
      <w:r w:rsidR="00E4144E" w:rsidRPr="005E7BAD">
        <w:rPr>
          <w:rFonts w:cs="Times New Roman"/>
          <w:szCs w:val="28"/>
          <w:lang w:val="kk-KZ"/>
        </w:rPr>
        <w:t>- деген сұрақпен кесте</w:t>
      </w:r>
      <w:r w:rsidR="00832871" w:rsidRPr="005E7BAD">
        <w:rPr>
          <w:rFonts w:cs="Times New Roman"/>
          <w:szCs w:val="28"/>
          <w:lang w:val="kk-KZ"/>
        </w:rPr>
        <w:t xml:space="preserve"> </w:t>
      </w:r>
      <w:r w:rsidR="00E4144E" w:rsidRPr="005E7BAD">
        <w:rPr>
          <w:rFonts w:cs="Times New Roman"/>
          <w:szCs w:val="28"/>
          <w:lang w:val="kk-KZ"/>
        </w:rPr>
        <w:t>толтырылды</w:t>
      </w:r>
      <w:r w:rsidR="00691E33" w:rsidRPr="005E7BAD">
        <w:rPr>
          <w:rFonts w:cs="Times New Roman"/>
          <w:szCs w:val="28"/>
          <w:lang w:val="kk-KZ"/>
        </w:rPr>
        <w:t xml:space="preserve"> (Кесте </w:t>
      </w:r>
      <w:r w:rsidR="00EE0CC1" w:rsidRPr="005E7BAD">
        <w:rPr>
          <w:rFonts w:cs="Times New Roman"/>
          <w:szCs w:val="28"/>
          <w:lang w:val="kk-KZ"/>
        </w:rPr>
        <w:t>5</w:t>
      </w:r>
      <w:r w:rsidR="00691E33" w:rsidRPr="005E7BAD">
        <w:rPr>
          <w:rFonts w:cs="Times New Roman"/>
          <w:szCs w:val="28"/>
          <w:lang w:val="kk-KZ"/>
        </w:rPr>
        <w:t>)</w:t>
      </w:r>
      <w:r w:rsidR="00E4144E" w:rsidRPr="005E7BAD">
        <w:rPr>
          <w:rFonts w:cs="Times New Roman"/>
          <w:szCs w:val="28"/>
          <w:lang w:val="kk-KZ"/>
        </w:rPr>
        <w:t>.</w:t>
      </w:r>
    </w:p>
    <w:p w14:paraId="06F5882B" w14:textId="77777777" w:rsidR="00414FF3" w:rsidRPr="005E7BAD" w:rsidRDefault="00414FF3" w:rsidP="00305CB6">
      <w:pPr>
        <w:spacing w:after="0"/>
        <w:ind w:firstLine="709"/>
        <w:jc w:val="both"/>
        <w:rPr>
          <w:rFonts w:cs="Times New Roman"/>
          <w:szCs w:val="28"/>
          <w:lang w:val="kk-KZ"/>
        </w:rPr>
      </w:pPr>
    </w:p>
    <w:p w14:paraId="78FF3368" w14:textId="49CF20DB" w:rsidR="00691E33" w:rsidRPr="005E7BAD" w:rsidRDefault="00691E33" w:rsidP="00414FF3">
      <w:pPr>
        <w:spacing w:after="0"/>
        <w:ind w:firstLine="708"/>
        <w:jc w:val="both"/>
        <w:rPr>
          <w:rFonts w:cs="Times New Roman"/>
          <w:szCs w:val="28"/>
          <w:lang w:val="kk-KZ"/>
        </w:rPr>
      </w:pPr>
      <w:r w:rsidRPr="005E7BAD">
        <w:rPr>
          <w:rFonts w:cs="Times New Roman"/>
          <w:szCs w:val="28"/>
          <w:lang w:val="kk-KZ"/>
        </w:rPr>
        <w:t xml:space="preserve">Кесте </w:t>
      </w:r>
      <w:r w:rsidR="00C14BF5">
        <w:rPr>
          <w:rFonts w:cs="Times New Roman"/>
          <w:szCs w:val="28"/>
          <w:lang w:val="kk-KZ"/>
        </w:rPr>
        <w:t>4</w:t>
      </w:r>
      <w:r w:rsidRPr="005E7BAD">
        <w:rPr>
          <w:rFonts w:cs="Times New Roman"/>
          <w:szCs w:val="28"/>
          <w:lang w:val="kk-KZ"/>
        </w:rPr>
        <w:t xml:space="preserve"> – </w:t>
      </w:r>
      <w:r w:rsidR="005A7999" w:rsidRPr="005E7BAD">
        <w:rPr>
          <w:rFonts w:cs="Times New Roman"/>
          <w:szCs w:val="28"/>
          <w:lang w:val="kk-KZ"/>
        </w:rPr>
        <w:t>А</w:t>
      </w:r>
      <w:r w:rsidRPr="005E7BAD">
        <w:rPr>
          <w:rFonts w:cs="Times New Roman"/>
          <w:szCs w:val="28"/>
          <w:lang w:val="kk-KZ"/>
        </w:rPr>
        <w:t>та-аналардың отбасындағы қонақ</w:t>
      </w:r>
      <w:r w:rsidR="00E4144E" w:rsidRPr="005E7BAD">
        <w:rPr>
          <w:rFonts w:cs="Times New Roman"/>
          <w:szCs w:val="28"/>
          <w:lang w:val="kk-KZ"/>
        </w:rPr>
        <w:t xml:space="preserve"> күту жағдайындағы әрекеті</w:t>
      </w:r>
    </w:p>
    <w:p w14:paraId="3A5C2C8D" w14:textId="77777777" w:rsidR="003B2D3D" w:rsidRPr="005E7BAD" w:rsidRDefault="003B2D3D" w:rsidP="00414FF3">
      <w:pPr>
        <w:tabs>
          <w:tab w:val="left" w:pos="300"/>
        </w:tabs>
        <w:spacing w:after="0"/>
        <w:jc w:val="both"/>
        <w:rPr>
          <w:rFonts w:cs="Times New Roman"/>
          <w:b/>
          <w:szCs w:val="28"/>
          <w:lang w:val="kk-KZ"/>
        </w:rPr>
      </w:pPr>
    </w:p>
    <w:tbl>
      <w:tblPr>
        <w:tblStyle w:val="af"/>
        <w:tblW w:w="9639" w:type="dxa"/>
        <w:tblInd w:w="-5" w:type="dxa"/>
        <w:tblLook w:val="01E0" w:firstRow="1" w:lastRow="1" w:firstColumn="1" w:lastColumn="1" w:noHBand="0" w:noVBand="0"/>
      </w:tblPr>
      <w:tblGrid>
        <w:gridCol w:w="4962"/>
        <w:gridCol w:w="4677"/>
      </w:tblGrid>
      <w:tr w:rsidR="005E7BAD" w:rsidRPr="005E7BAD" w14:paraId="36EF6D59" w14:textId="77777777" w:rsidTr="00E4144E">
        <w:tc>
          <w:tcPr>
            <w:tcW w:w="4962" w:type="dxa"/>
            <w:tcBorders>
              <w:top w:val="single" w:sz="4" w:space="0" w:color="auto"/>
              <w:left w:val="single" w:sz="4" w:space="0" w:color="auto"/>
              <w:bottom w:val="single" w:sz="4" w:space="0" w:color="auto"/>
              <w:right w:val="single" w:sz="4" w:space="0" w:color="auto"/>
            </w:tcBorders>
            <w:hideMark/>
          </w:tcPr>
          <w:p w14:paraId="7D260166" w14:textId="77777777" w:rsidR="003B2D3D" w:rsidRPr="005E7BAD" w:rsidRDefault="003B2D3D" w:rsidP="00414FF3">
            <w:pPr>
              <w:tabs>
                <w:tab w:val="left" w:pos="300"/>
              </w:tabs>
              <w:jc w:val="both"/>
              <w:rPr>
                <w:b/>
                <w:i/>
                <w:szCs w:val="28"/>
                <w:lang w:val="kk-KZ"/>
              </w:rPr>
            </w:pPr>
            <w:r w:rsidRPr="005E7BAD">
              <w:rPr>
                <w:b/>
                <w:i/>
                <w:szCs w:val="28"/>
                <w:lang w:val="kk-KZ"/>
              </w:rPr>
              <w:t xml:space="preserve">        Қонақ</w:t>
            </w:r>
          </w:p>
        </w:tc>
        <w:tc>
          <w:tcPr>
            <w:tcW w:w="4677" w:type="dxa"/>
            <w:tcBorders>
              <w:top w:val="single" w:sz="4" w:space="0" w:color="auto"/>
              <w:left w:val="single" w:sz="4" w:space="0" w:color="auto"/>
              <w:bottom w:val="single" w:sz="4" w:space="0" w:color="auto"/>
              <w:right w:val="single" w:sz="4" w:space="0" w:color="auto"/>
            </w:tcBorders>
            <w:hideMark/>
          </w:tcPr>
          <w:p w14:paraId="3610A0A3" w14:textId="77777777" w:rsidR="003B2D3D" w:rsidRPr="005E7BAD" w:rsidRDefault="003B2D3D" w:rsidP="00414FF3">
            <w:pPr>
              <w:tabs>
                <w:tab w:val="left" w:pos="300"/>
              </w:tabs>
              <w:jc w:val="both"/>
              <w:rPr>
                <w:b/>
                <w:i/>
                <w:szCs w:val="28"/>
                <w:lang w:val="kk-KZ"/>
              </w:rPr>
            </w:pPr>
            <w:r w:rsidRPr="005E7BAD">
              <w:rPr>
                <w:b/>
                <w:i/>
                <w:szCs w:val="28"/>
                <w:lang w:val="kk-KZ"/>
              </w:rPr>
              <w:t xml:space="preserve">    Бала</w:t>
            </w:r>
          </w:p>
        </w:tc>
      </w:tr>
      <w:tr w:rsidR="005E7BAD" w:rsidRPr="00B56993" w14:paraId="308A4CCA" w14:textId="77777777" w:rsidTr="00E4144E">
        <w:tc>
          <w:tcPr>
            <w:tcW w:w="4962" w:type="dxa"/>
            <w:tcBorders>
              <w:top w:val="single" w:sz="4" w:space="0" w:color="auto"/>
              <w:left w:val="single" w:sz="4" w:space="0" w:color="auto"/>
              <w:bottom w:val="single" w:sz="4" w:space="0" w:color="auto"/>
              <w:right w:val="single" w:sz="4" w:space="0" w:color="auto"/>
            </w:tcBorders>
            <w:hideMark/>
          </w:tcPr>
          <w:p w14:paraId="1A42CAE6" w14:textId="77777777" w:rsidR="003B2D3D" w:rsidRPr="005E7BAD" w:rsidRDefault="003B2D3D" w:rsidP="00414FF3">
            <w:pPr>
              <w:tabs>
                <w:tab w:val="left" w:pos="300"/>
              </w:tabs>
              <w:jc w:val="both"/>
              <w:rPr>
                <w:szCs w:val="28"/>
                <w:lang w:val="kk-KZ"/>
              </w:rPr>
            </w:pPr>
            <w:r w:rsidRPr="005E7BAD">
              <w:rPr>
                <w:szCs w:val="28"/>
                <w:lang w:val="kk-KZ"/>
              </w:rPr>
              <w:t xml:space="preserve">  қарсы  алу</w:t>
            </w:r>
          </w:p>
          <w:p w14:paraId="0F6E8BAF" w14:textId="77777777" w:rsidR="003B2D3D" w:rsidRPr="005E7BAD" w:rsidRDefault="003B2D3D" w:rsidP="00414FF3">
            <w:pPr>
              <w:tabs>
                <w:tab w:val="left" w:pos="300"/>
              </w:tabs>
              <w:jc w:val="both"/>
              <w:rPr>
                <w:szCs w:val="28"/>
                <w:lang w:val="kk-KZ"/>
              </w:rPr>
            </w:pPr>
            <w:r w:rsidRPr="005E7BAD">
              <w:rPr>
                <w:szCs w:val="28"/>
                <w:lang w:val="kk-KZ"/>
              </w:rPr>
              <w:t xml:space="preserve">  көңіл  бөлу</w:t>
            </w:r>
          </w:p>
          <w:p w14:paraId="1EF17FE9" w14:textId="77777777" w:rsidR="003B2D3D" w:rsidRPr="005E7BAD" w:rsidRDefault="003B2D3D" w:rsidP="00414FF3">
            <w:pPr>
              <w:tabs>
                <w:tab w:val="left" w:pos="300"/>
              </w:tabs>
              <w:jc w:val="both"/>
              <w:rPr>
                <w:szCs w:val="28"/>
                <w:lang w:val="kk-KZ"/>
              </w:rPr>
            </w:pPr>
            <w:r w:rsidRPr="005E7BAD">
              <w:rPr>
                <w:szCs w:val="28"/>
                <w:lang w:val="kk-KZ"/>
              </w:rPr>
              <w:t xml:space="preserve">  уақыт  бөлу</w:t>
            </w:r>
          </w:p>
          <w:p w14:paraId="31C4BE20" w14:textId="77777777" w:rsidR="003B2D3D" w:rsidRPr="005E7BAD" w:rsidRDefault="003B2D3D" w:rsidP="00414FF3">
            <w:pPr>
              <w:tabs>
                <w:tab w:val="left" w:pos="300"/>
              </w:tabs>
              <w:jc w:val="both"/>
              <w:rPr>
                <w:szCs w:val="28"/>
                <w:lang w:val="kk-KZ"/>
              </w:rPr>
            </w:pPr>
            <w:r w:rsidRPr="005E7BAD">
              <w:rPr>
                <w:szCs w:val="28"/>
                <w:lang w:val="kk-KZ"/>
              </w:rPr>
              <w:t xml:space="preserve">  жұмыстан  сұрау</w:t>
            </w:r>
          </w:p>
          <w:p w14:paraId="63BE991B" w14:textId="017A9CCE" w:rsidR="003B2D3D" w:rsidRPr="005E7BAD" w:rsidRDefault="003B2D3D" w:rsidP="00414FF3">
            <w:pPr>
              <w:tabs>
                <w:tab w:val="left" w:pos="300"/>
              </w:tabs>
              <w:jc w:val="both"/>
              <w:rPr>
                <w:szCs w:val="28"/>
                <w:lang w:val="kk-KZ"/>
              </w:rPr>
            </w:pPr>
            <w:r w:rsidRPr="005E7BAD">
              <w:rPr>
                <w:szCs w:val="28"/>
                <w:lang w:val="kk-KZ"/>
              </w:rPr>
              <w:t xml:space="preserve">  психологиялық  көңіл</w:t>
            </w:r>
            <w:r w:rsidR="00F4090C" w:rsidRPr="005E7BAD">
              <w:rPr>
                <w:szCs w:val="28"/>
                <w:lang w:val="kk-KZ"/>
              </w:rPr>
              <w:t>-күйін  көтеру</w:t>
            </w:r>
          </w:p>
          <w:p w14:paraId="2285B119" w14:textId="116C8772" w:rsidR="003B2D3D" w:rsidRPr="005E7BAD" w:rsidRDefault="00F4090C" w:rsidP="00F4090C">
            <w:pPr>
              <w:tabs>
                <w:tab w:val="left" w:pos="300"/>
              </w:tabs>
              <w:jc w:val="both"/>
              <w:rPr>
                <w:szCs w:val="28"/>
                <w:lang w:val="kk-KZ"/>
              </w:rPr>
            </w:pPr>
            <w:r w:rsidRPr="005E7BAD">
              <w:rPr>
                <w:szCs w:val="28"/>
                <w:lang w:val="kk-KZ"/>
              </w:rPr>
              <w:t xml:space="preserve">  </w:t>
            </w:r>
            <w:r w:rsidR="003B2D3D" w:rsidRPr="005E7BAD">
              <w:rPr>
                <w:szCs w:val="28"/>
                <w:lang w:val="kk-KZ"/>
              </w:rPr>
              <w:t xml:space="preserve">бар жағдайды жасау      </w:t>
            </w:r>
          </w:p>
        </w:tc>
        <w:tc>
          <w:tcPr>
            <w:tcW w:w="4677" w:type="dxa"/>
            <w:tcBorders>
              <w:top w:val="single" w:sz="4" w:space="0" w:color="auto"/>
              <w:left w:val="single" w:sz="4" w:space="0" w:color="auto"/>
              <w:bottom w:val="single" w:sz="4" w:space="0" w:color="auto"/>
              <w:right w:val="single" w:sz="4" w:space="0" w:color="auto"/>
            </w:tcBorders>
            <w:hideMark/>
          </w:tcPr>
          <w:p w14:paraId="7DE7CB3E" w14:textId="77777777" w:rsidR="003B2D3D" w:rsidRPr="005E7BAD" w:rsidRDefault="003B2D3D" w:rsidP="00414FF3">
            <w:pPr>
              <w:tabs>
                <w:tab w:val="left" w:pos="300"/>
              </w:tabs>
              <w:jc w:val="both"/>
              <w:rPr>
                <w:szCs w:val="28"/>
                <w:lang w:val="kk-KZ"/>
              </w:rPr>
            </w:pPr>
            <w:r w:rsidRPr="005E7BAD">
              <w:rPr>
                <w:szCs w:val="28"/>
                <w:lang w:val="kk-KZ"/>
              </w:rPr>
              <w:t xml:space="preserve">   уақтылы  тамақ</w:t>
            </w:r>
          </w:p>
          <w:p w14:paraId="406D0E72" w14:textId="77777777" w:rsidR="003B2D3D" w:rsidRPr="005E7BAD" w:rsidRDefault="003B2D3D" w:rsidP="00414FF3">
            <w:pPr>
              <w:tabs>
                <w:tab w:val="left" w:pos="300"/>
              </w:tabs>
              <w:jc w:val="both"/>
              <w:rPr>
                <w:szCs w:val="28"/>
                <w:lang w:val="kk-KZ"/>
              </w:rPr>
            </w:pPr>
            <w:r w:rsidRPr="005E7BAD">
              <w:rPr>
                <w:szCs w:val="28"/>
                <w:lang w:val="kk-KZ"/>
              </w:rPr>
              <w:t xml:space="preserve">   әңгімелесу</w:t>
            </w:r>
          </w:p>
          <w:p w14:paraId="32D00E3F" w14:textId="77777777" w:rsidR="003B2D3D" w:rsidRPr="005E7BAD" w:rsidRDefault="003B2D3D" w:rsidP="00414FF3">
            <w:pPr>
              <w:tabs>
                <w:tab w:val="left" w:pos="300"/>
              </w:tabs>
              <w:jc w:val="both"/>
              <w:rPr>
                <w:szCs w:val="28"/>
                <w:lang w:val="kk-KZ"/>
              </w:rPr>
            </w:pPr>
            <w:r w:rsidRPr="005E7BAD">
              <w:rPr>
                <w:szCs w:val="28"/>
                <w:lang w:val="kk-KZ"/>
              </w:rPr>
              <w:t xml:space="preserve">   гигиеналық  талап</w:t>
            </w:r>
          </w:p>
          <w:p w14:paraId="72BF50C3" w14:textId="3602B947" w:rsidR="003B2D3D" w:rsidRPr="005E7BAD" w:rsidRDefault="00F4090C" w:rsidP="00414FF3">
            <w:pPr>
              <w:tabs>
                <w:tab w:val="left" w:pos="300"/>
              </w:tabs>
              <w:jc w:val="both"/>
              <w:rPr>
                <w:szCs w:val="28"/>
                <w:lang w:val="kk-KZ"/>
              </w:rPr>
            </w:pPr>
            <w:r w:rsidRPr="005E7BAD">
              <w:rPr>
                <w:szCs w:val="28"/>
                <w:lang w:val="kk-KZ"/>
              </w:rPr>
              <w:t xml:space="preserve">   көңіл-</w:t>
            </w:r>
            <w:r w:rsidR="003B2D3D" w:rsidRPr="005E7BAD">
              <w:rPr>
                <w:szCs w:val="28"/>
                <w:lang w:val="kk-KZ"/>
              </w:rPr>
              <w:t>күй</w:t>
            </w:r>
          </w:p>
        </w:tc>
      </w:tr>
    </w:tbl>
    <w:p w14:paraId="6C2D7FFD" w14:textId="77777777" w:rsidR="008B4FF7" w:rsidRPr="005E7BAD" w:rsidRDefault="008B4FF7" w:rsidP="00305CB6">
      <w:pPr>
        <w:spacing w:after="0"/>
        <w:ind w:firstLine="709"/>
        <w:jc w:val="both"/>
        <w:rPr>
          <w:rFonts w:cs="Times New Roman"/>
          <w:szCs w:val="28"/>
          <w:lang w:val="kk-KZ"/>
        </w:rPr>
      </w:pPr>
    </w:p>
    <w:p w14:paraId="5A695386" w14:textId="6B7156E1" w:rsidR="003B2D3D" w:rsidRPr="005E7BAD" w:rsidRDefault="003B2D3D" w:rsidP="00305CB6">
      <w:pPr>
        <w:spacing w:after="0"/>
        <w:ind w:firstLine="709"/>
        <w:jc w:val="both"/>
        <w:rPr>
          <w:rFonts w:cs="Times New Roman"/>
          <w:szCs w:val="28"/>
          <w:lang w:val="kk-KZ"/>
        </w:rPr>
      </w:pPr>
      <w:r w:rsidRPr="005E7BAD">
        <w:rPr>
          <w:rFonts w:cs="Times New Roman"/>
          <w:szCs w:val="28"/>
          <w:lang w:val="kk-KZ"/>
        </w:rPr>
        <w:t>-</w:t>
      </w:r>
      <w:r w:rsidR="00691E33" w:rsidRPr="005E7BAD">
        <w:rPr>
          <w:rFonts w:cs="Times New Roman"/>
          <w:szCs w:val="28"/>
          <w:lang w:val="kk-KZ"/>
        </w:rPr>
        <w:t xml:space="preserve"> </w:t>
      </w:r>
      <w:r w:rsidRPr="005E7BAD">
        <w:rPr>
          <w:rFonts w:cs="Times New Roman"/>
          <w:szCs w:val="28"/>
          <w:lang w:val="kk-KZ"/>
        </w:rPr>
        <w:t>Егер осы қонағыңыз балаңыз болса ше?</w:t>
      </w:r>
      <w:r w:rsidR="00691E33" w:rsidRPr="005E7BAD">
        <w:rPr>
          <w:rFonts w:cs="Times New Roman"/>
          <w:szCs w:val="28"/>
          <w:lang w:val="kk-KZ"/>
        </w:rPr>
        <w:t xml:space="preserve"> </w:t>
      </w:r>
      <w:r w:rsidR="00F4090C" w:rsidRPr="005E7BAD">
        <w:rPr>
          <w:rFonts w:cs="Times New Roman"/>
          <w:szCs w:val="28"/>
          <w:lang w:val="kk-KZ"/>
        </w:rPr>
        <w:t>-</w:t>
      </w:r>
      <w:r w:rsidR="00691E33" w:rsidRPr="005E7BAD">
        <w:rPr>
          <w:rFonts w:cs="Times New Roman"/>
          <w:szCs w:val="28"/>
          <w:lang w:val="kk-KZ"/>
        </w:rPr>
        <w:t xml:space="preserve"> </w:t>
      </w:r>
      <w:r w:rsidRPr="005E7BAD">
        <w:rPr>
          <w:rFonts w:cs="Times New Roman"/>
          <w:szCs w:val="28"/>
          <w:lang w:val="kk-KZ"/>
        </w:rPr>
        <w:t>деген сұрақ арқылы талданып, мынадай қорытындыларға келдік:</w:t>
      </w:r>
    </w:p>
    <w:p w14:paraId="15B614D9" w14:textId="24D93AF2" w:rsidR="003B2D3D" w:rsidRPr="005E7BAD" w:rsidRDefault="003B2D3D" w:rsidP="00305CB6">
      <w:pPr>
        <w:spacing w:after="0"/>
        <w:ind w:firstLine="709"/>
        <w:jc w:val="both"/>
        <w:rPr>
          <w:rFonts w:cs="Times New Roman"/>
          <w:szCs w:val="28"/>
          <w:lang w:val="kk-KZ"/>
        </w:rPr>
      </w:pPr>
      <w:r w:rsidRPr="005E7BAD">
        <w:rPr>
          <w:rFonts w:cs="Times New Roman"/>
          <w:szCs w:val="28"/>
          <w:lang w:val="kk-KZ"/>
        </w:rPr>
        <w:t>1. Балаға уақ</w:t>
      </w:r>
      <w:r w:rsidR="00F4090C" w:rsidRPr="005E7BAD">
        <w:rPr>
          <w:rFonts w:cs="Times New Roman"/>
          <w:szCs w:val="28"/>
          <w:lang w:val="kk-KZ"/>
        </w:rPr>
        <w:t>тылы</w:t>
      </w:r>
      <w:r w:rsidRPr="005E7BAD">
        <w:rPr>
          <w:rFonts w:cs="Times New Roman"/>
          <w:szCs w:val="28"/>
          <w:lang w:val="kk-KZ"/>
        </w:rPr>
        <w:t xml:space="preserve"> </w:t>
      </w:r>
      <w:r w:rsidR="00832871" w:rsidRPr="005E7BAD">
        <w:rPr>
          <w:rFonts w:cs="Times New Roman"/>
          <w:szCs w:val="28"/>
          <w:lang w:val="kk-KZ"/>
        </w:rPr>
        <w:t>дұрыс көңіл</w:t>
      </w:r>
      <w:r w:rsidRPr="005E7BAD">
        <w:rPr>
          <w:rFonts w:cs="Times New Roman"/>
          <w:szCs w:val="28"/>
          <w:lang w:val="kk-KZ"/>
        </w:rPr>
        <w:t xml:space="preserve"> бөл</w:t>
      </w:r>
      <w:r w:rsidR="00832871" w:rsidRPr="005E7BAD">
        <w:rPr>
          <w:rFonts w:cs="Times New Roman"/>
          <w:szCs w:val="28"/>
          <w:lang w:val="kk-KZ"/>
        </w:rPr>
        <w:t>мейтіндігі</w:t>
      </w:r>
      <w:r w:rsidR="00210574" w:rsidRPr="005E7BAD">
        <w:rPr>
          <w:rFonts w:cs="Times New Roman"/>
          <w:szCs w:val="28"/>
          <w:lang w:val="kk-KZ"/>
        </w:rPr>
        <w:t>н</w:t>
      </w:r>
      <w:r w:rsidRPr="005E7BAD">
        <w:rPr>
          <w:rFonts w:cs="Times New Roman"/>
          <w:szCs w:val="28"/>
          <w:lang w:val="kk-KZ"/>
        </w:rPr>
        <w:t xml:space="preserve"> мойындайды.</w:t>
      </w:r>
    </w:p>
    <w:p w14:paraId="054A8228" w14:textId="57CFF1E4" w:rsidR="003B2D3D" w:rsidRPr="005E7BAD" w:rsidRDefault="00210574" w:rsidP="00305CB6">
      <w:pPr>
        <w:spacing w:after="0"/>
        <w:ind w:firstLine="709"/>
        <w:jc w:val="both"/>
        <w:rPr>
          <w:rFonts w:cs="Times New Roman"/>
          <w:szCs w:val="28"/>
          <w:lang w:val="kk-KZ"/>
        </w:rPr>
      </w:pPr>
      <w:r w:rsidRPr="005E7BAD">
        <w:rPr>
          <w:rFonts w:cs="Times New Roman"/>
          <w:szCs w:val="28"/>
          <w:lang w:val="kk-KZ"/>
        </w:rPr>
        <w:t>2. Проблемалардың шығу жолдары</w:t>
      </w:r>
      <w:r w:rsidR="003B2D3D" w:rsidRPr="005E7BAD">
        <w:rPr>
          <w:rFonts w:cs="Times New Roman"/>
          <w:szCs w:val="28"/>
          <w:lang w:val="kk-KZ"/>
        </w:rPr>
        <w:t xml:space="preserve"> анықта</w:t>
      </w:r>
      <w:r w:rsidR="00832871" w:rsidRPr="005E7BAD">
        <w:rPr>
          <w:rFonts w:cs="Times New Roman"/>
          <w:szCs w:val="28"/>
          <w:lang w:val="kk-KZ"/>
        </w:rPr>
        <w:t>л</w:t>
      </w:r>
      <w:r w:rsidR="003B2D3D" w:rsidRPr="005E7BAD">
        <w:rPr>
          <w:rFonts w:cs="Times New Roman"/>
          <w:szCs w:val="28"/>
          <w:lang w:val="kk-KZ"/>
        </w:rPr>
        <w:t>ды.</w:t>
      </w:r>
    </w:p>
    <w:p w14:paraId="6E96DE08" w14:textId="0C1338E2" w:rsidR="006A3D5F" w:rsidRPr="005E7BAD" w:rsidRDefault="003B2D3D" w:rsidP="00305CB6">
      <w:pPr>
        <w:spacing w:after="0"/>
        <w:ind w:firstLine="709"/>
        <w:jc w:val="both"/>
        <w:rPr>
          <w:rFonts w:cs="Times New Roman"/>
          <w:szCs w:val="28"/>
          <w:lang w:val="kk-KZ"/>
        </w:rPr>
      </w:pPr>
      <w:r w:rsidRPr="005E7BAD">
        <w:rPr>
          <w:rFonts w:cs="Times New Roman"/>
          <w:szCs w:val="28"/>
          <w:lang w:val="kk-KZ"/>
        </w:rPr>
        <w:t xml:space="preserve">Бұл кесте бойынша бала тәрбиесіндегі ата-ана басты рөлде екені және ата-ананың бала тәрбиесіне көңілі аз бөлетіндігі </w:t>
      </w:r>
      <w:r w:rsidR="00745A28" w:rsidRPr="005E7BAD">
        <w:rPr>
          <w:rFonts w:cs="Times New Roman"/>
          <w:szCs w:val="28"/>
          <w:lang w:val="kk-KZ"/>
        </w:rPr>
        <w:t>айқын</w:t>
      </w:r>
      <w:r w:rsidRPr="005E7BAD">
        <w:rPr>
          <w:rFonts w:cs="Times New Roman"/>
          <w:szCs w:val="28"/>
          <w:lang w:val="kk-KZ"/>
        </w:rPr>
        <w:t>далды, жауапкершілі</w:t>
      </w:r>
      <w:r w:rsidR="00745A28" w:rsidRPr="005E7BAD">
        <w:rPr>
          <w:rFonts w:cs="Times New Roman"/>
          <w:szCs w:val="28"/>
          <w:lang w:val="kk-KZ"/>
        </w:rPr>
        <w:t>к</w:t>
      </w:r>
      <w:r w:rsidRPr="005E7BAD">
        <w:rPr>
          <w:rFonts w:cs="Times New Roman"/>
          <w:szCs w:val="28"/>
          <w:lang w:val="kk-KZ"/>
        </w:rPr>
        <w:t xml:space="preserve"> сезін</w:t>
      </w:r>
      <w:r w:rsidR="00745A28" w:rsidRPr="005E7BAD">
        <w:rPr>
          <w:rFonts w:cs="Times New Roman"/>
          <w:szCs w:val="28"/>
          <w:lang w:val="kk-KZ"/>
        </w:rPr>
        <w:t>у керектігі нақтыланды</w:t>
      </w:r>
      <w:r w:rsidRPr="005E7BAD">
        <w:rPr>
          <w:rFonts w:cs="Times New Roman"/>
          <w:szCs w:val="28"/>
          <w:lang w:val="kk-KZ"/>
        </w:rPr>
        <w:t>.</w:t>
      </w:r>
      <w:r w:rsidR="00691E33" w:rsidRPr="005E7BAD">
        <w:rPr>
          <w:rFonts w:cs="Times New Roman"/>
          <w:szCs w:val="28"/>
          <w:lang w:val="kk-KZ"/>
        </w:rPr>
        <w:t xml:space="preserve"> </w:t>
      </w:r>
      <w:r w:rsidRPr="005E7BAD">
        <w:rPr>
          <w:rFonts w:cs="Times New Roman"/>
          <w:szCs w:val="28"/>
          <w:lang w:val="kk-KZ"/>
        </w:rPr>
        <w:t xml:space="preserve">Сонымен қатар, жаңа үлгіде өткізілген ата-аналар </w:t>
      </w:r>
      <w:r w:rsidRPr="005E7BAD">
        <w:rPr>
          <w:rFonts w:cs="Times New Roman"/>
          <w:szCs w:val="28"/>
          <w:lang w:val="kk-KZ"/>
        </w:rPr>
        <w:lastRenderedPageBreak/>
        <w:t xml:space="preserve">жиналысының да маңызы айтарлықтай. «Баланың </w:t>
      </w:r>
      <w:r w:rsidR="00691E33" w:rsidRPr="005E7BAD">
        <w:rPr>
          <w:rFonts w:cs="Times New Roman"/>
          <w:szCs w:val="28"/>
          <w:lang w:val="kk-KZ"/>
        </w:rPr>
        <w:t xml:space="preserve">отбасындағы </w:t>
      </w:r>
      <w:r w:rsidRPr="005E7BAD">
        <w:rPr>
          <w:rFonts w:cs="Times New Roman"/>
          <w:szCs w:val="28"/>
          <w:lang w:val="kk-KZ"/>
        </w:rPr>
        <w:t>ұстазы</w:t>
      </w:r>
      <w:r w:rsidR="00691E33" w:rsidRPr="005E7BAD">
        <w:rPr>
          <w:rFonts w:cs="Times New Roman"/>
          <w:szCs w:val="28"/>
          <w:lang w:val="kk-KZ"/>
        </w:rPr>
        <w:t xml:space="preserve"> – </w:t>
      </w:r>
      <w:r w:rsidR="00745A28" w:rsidRPr="005E7BAD">
        <w:rPr>
          <w:rFonts w:cs="Times New Roman"/>
          <w:szCs w:val="28"/>
          <w:lang w:val="kk-KZ"/>
        </w:rPr>
        <w:t>ата-анасы</w:t>
      </w:r>
      <w:r w:rsidRPr="005E7BAD">
        <w:rPr>
          <w:rFonts w:cs="Times New Roman"/>
          <w:szCs w:val="28"/>
          <w:lang w:val="kk-KZ"/>
        </w:rPr>
        <w:t>», «</w:t>
      </w:r>
      <w:r w:rsidR="00691E33" w:rsidRPr="005E7BAD">
        <w:rPr>
          <w:rFonts w:cs="Times New Roman"/>
          <w:szCs w:val="28"/>
          <w:lang w:val="kk-KZ"/>
        </w:rPr>
        <w:t xml:space="preserve">Отбасы тәрбиесі – білім </w:t>
      </w:r>
      <w:r w:rsidRPr="005E7BAD">
        <w:rPr>
          <w:rFonts w:cs="Times New Roman"/>
          <w:szCs w:val="28"/>
          <w:lang w:val="kk-KZ"/>
        </w:rPr>
        <w:t>сапас</w:t>
      </w:r>
      <w:r w:rsidR="00691E33" w:rsidRPr="005E7BAD">
        <w:rPr>
          <w:rFonts w:cs="Times New Roman"/>
          <w:szCs w:val="28"/>
          <w:lang w:val="kk-KZ"/>
        </w:rPr>
        <w:t>ы</w:t>
      </w:r>
      <w:r w:rsidRPr="005E7BAD">
        <w:rPr>
          <w:rFonts w:cs="Times New Roman"/>
          <w:szCs w:val="28"/>
          <w:lang w:val="kk-KZ"/>
        </w:rPr>
        <w:t>н</w:t>
      </w:r>
      <w:r w:rsidR="00691E33" w:rsidRPr="005E7BAD">
        <w:rPr>
          <w:rFonts w:cs="Times New Roman"/>
          <w:szCs w:val="28"/>
          <w:lang w:val="kk-KZ"/>
        </w:rPr>
        <w:t>ың негіз</w:t>
      </w:r>
      <w:r w:rsidRPr="005E7BAD">
        <w:rPr>
          <w:rFonts w:cs="Times New Roman"/>
          <w:szCs w:val="28"/>
          <w:lang w:val="kk-KZ"/>
        </w:rPr>
        <w:t xml:space="preserve">і» </w:t>
      </w:r>
      <w:r w:rsidR="00E039C6" w:rsidRPr="005E7BAD">
        <w:rPr>
          <w:rFonts w:cs="Times New Roman"/>
          <w:szCs w:val="28"/>
          <w:lang w:val="kk-KZ"/>
        </w:rPr>
        <w:t>тақырыбында</w:t>
      </w:r>
      <w:r w:rsidRPr="005E7BAD">
        <w:rPr>
          <w:rFonts w:cs="Times New Roman"/>
          <w:szCs w:val="28"/>
          <w:lang w:val="kk-KZ"/>
        </w:rPr>
        <w:t xml:space="preserve"> ата-аналар жиналыстарын өткізу жоспары төмендегідей үлгіде ұйы</w:t>
      </w:r>
      <w:r w:rsidR="00E039C6" w:rsidRPr="005E7BAD">
        <w:rPr>
          <w:rFonts w:cs="Times New Roman"/>
          <w:szCs w:val="28"/>
          <w:lang w:val="kk-KZ"/>
        </w:rPr>
        <w:t>м</w:t>
      </w:r>
      <w:r w:rsidRPr="005E7BAD">
        <w:rPr>
          <w:rFonts w:cs="Times New Roman"/>
          <w:szCs w:val="28"/>
          <w:lang w:val="kk-KZ"/>
        </w:rPr>
        <w:t>дастырылды. Яғни ата-аналардың бала тәрбиесіне деген кө</w:t>
      </w:r>
      <w:r w:rsidR="00691E33" w:rsidRPr="005E7BAD">
        <w:rPr>
          <w:rFonts w:cs="Times New Roman"/>
          <w:szCs w:val="28"/>
          <w:lang w:val="kk-KZ"/>
        </w:rPr>
        <w:t>з</w:t>
      </w:r>
      <w:r w:rsidRPr="005E7BAD">
        <w:rPr>
          <w:rFonts w:cs="Times New Roman"/>
          <w:szCs w:val="28"/>
          <w:lang w:val="kk-KZ"/>
        </w:rPr>
        <w:t>қарасы мен сенімі, оның отб</w:t>
      </w:r>
      <w:r w:rsidR="00E039C6" w:rsidRPr="005E7BAD">
        <w:rPr>
          <w:rFonts w:cs="Times New Roman"/>
          <w:szCs w:val="28"/>
          <w:lang w:val="kk-KZ"/>
        </w:rPr>
        <w:t>асындағы ролі, болашақта бала</w:t>
      </w:r>
      <w:r w:rsidRPr="005E7BAD">
        <w:rPr>
          <w:rFonts w:cs="Times New Roman"/>
          <w:szCs w:val="28"/>
          <w:lang w:val="kk-KZ"/>
        </w:rPr>
        <w:t xml:space="preserve"> тәрбиесінің қоғамдық орында</w:t>
      </w:r>
      <w:r w:rsidR="00E039C6" w:rsidRPr="005E7BAD">
        <w:rPr>
          <w:rFonts w:cs="Times New Roman"/>
          <w:szCs w:val="28"/>
          <w:lang w:val="kk-KZ"/>
        </w:rPr>
        <w:t xml:space="preserve"> көрініс беруі қатты алаңдата</w:t>
      </w:r>
      <w:r w:rsidR="005A7999" w:rsidRPr="005E7BAD">
        <w:rPr>
          <w:rFonts w:cs="Times New Roman"/>
          <w:szCs w:val="28"/>
          <w:lang w:val="kk-KZ"/>
        </w:rPr>
        <w:t>ты</w:t>
      </w:r>
      <w:r w:rsidR="00E039C6" w:rsidRPr="005E7BAD">
        <w:rPr>
          <w:rFonts w:cs="Times New Roman"/>
          <w:szCs w:val="28"/>
          <w:lang w:val="kk-KZ"/>
        </w:rPr>
        <w:t>ны</w:t>
      </w:r>
      <w:r w:rsidRPr="005E7BAD">
        <w:rPr>
          <w:rFonts w:cs="Times New Roman"/>
          <w:szCs w:val="28"/>
          <w:lang w:val="kk-KZ"/>
        </w:rPr>
        <w:t xml:space="preserve"> байқалды. Дегенмен, ата-анадан көрген-білгенін бала үнемі достары</w:t>
      </w:r>
      <w:r w:rsidR="005B4F4C" w:rsidRPr="005E7BAD">
        <w:rPr>
          <w:rFonts w:cs="Times New Roman"/>
          <w:szCs w:val="28"/>
          <w:lang w:val="kk-KZ"/>
        </w:rPr>
        <w:t>ның</w:t>
      </w:r>
      <w:r w:rsidRPr="005E7BAD">
        <w:rPr>
          <w:rFonts w:cs="Times New Roman"/>
          <w:szCs w:val="28"/>
          <w:lang w:val="kk-KZ"/>
        </w:rPr>
        <w:t xml:space="preserve"> арасында жиі қолдан</w:t>
      </w:r>
      <w:r w:rsidR="005B4F4C" w:rsidRPr="005E7BAD">
        <w:rPr>
          <w:rFonts w:cs="Times New Roman"/>
          <w:szCs w:val="28"/>
          <w:lang w:val="kk-KZ"/>
        </w:rPr>
        <w:t>атыны байқалды. Атап айт</w:t>
      </w:r>
      <w:r w:rsidRPr="005E7BAD">
        <w:rPr>
          <w:rFonts w:cs="Times New Roman"/>
          <w:szCs w:val="28"/>
          <w:lang w:val="kk-KZ"/>
        </w:rPr>
        <w:t>сақ, жаргон сөздер</w:t>
      </w:r>
      <w:r w:rsidR="005B4F4C" w:rsidRPr="005E7BAD">
        <w:rPr>
          <w:rFonts w:cs="Times New Roman"/>
          <w:szCs w:val="28"/>
          <w:lang w:val="kk-KZ"/>
        </w:rPr>
        <w:t>ді</w:t>
      </w:r>
      <w:r w:rsidRPr="005E7BAD">
        <w:rPr>
          <w:rFonts w:cs="Times New Roman"/>
          <w:szCs w:val="28"/>
          <w:lang w:val="kk-KZ"/>
        </w:rPr>
        <w:t xml:space="preserve">, отбасының </w:t>
      </w:r>
      <w:r w:rsidR="005B4F4C" w:rsidRPr="005E7BAD">
        <w:rPr>
          <w:rFonts w:cs="Times New Roman"/>
          <w:szCs w:val="28"/>
          <w:lang w:val="kk-KZ"/>
        </w:rPr>
        <w:t xml:space="preserve">құпия </w:t>
      </w:r>
      <w:r w:rsidRPr="005E7BAD">
        <w:rPr>
          <w:rFonts w:cs="Times New Roman"/>
          <w:szCs w:val="28"/>
          <w:lang w:val="kk-KZ"/>
        </w:rPr>
        <w:t>сөздерін, қонақ келгендегі ата-аналарының іс-әрекетін балаларға жеткізіп отыратыны айтылды. Балалармен жүргізілген психологиялық тестіле</w:t>
      </w:r>
      <w:r w:rsidR="005B4F4C" w:rsidRPr="005E7BAD">
        <w:rPr>
          <w:rFonts w:cs="Times New Roman"/>
          <w:szCs w:val="28"/>
          <w:lang w:val="kk-KZ"/>
        </w:rPr>
        <w:t>у</w:t>
      </w:r>
      <w:r w:rsidRPr="005E7BAD">
        <w:rPr>
          <w:rFonts w:cs="Times New Roman"/>
          <w:szCs w:val="28"/>
          <w:lang w:val="kk-KZ"/>
        </w:rPr>
        <w:t>дің қорытындысы таныстырылып, талданды.</w:t>
      </w:r>
      <w:r w:rsidR="006A3D5F" w:rsidRPr="005E7BAD">
        <w:rPr>
          <w:rFonts w:cs="Times New Roman"/>
          <w:szCs w:val="28"/>
          <w:lang w:val="kk-KZ"/>
        </w:rPr>
        <w:t xml:space="preserve"> Анықтау эксперимент</w:t>
      </w:r>
      <w:r w:rsidR="005B4F4C" w:rsidRPr="005E7BAD">
        <w:rPr>
          <w:rFonts w:cs="Times New Roman"/>
          <w:szCs w:val="28"/>
          <w:lang w:val="kk-KZ"/>
        </w:rPr>
        <w:t>ін</w:t>
      </w:r>
      <w:r w:rsidR="006A3D5F" w:rsidRPr="005E7BAD">
        <w:rPr>
          <w:rFonts w:cs="Times New Roman"/>
          <w:szCs w:val="28"/>
          <w:lang w:val="kk-KZ"/>
        </w:rPr>
        <w:t xml:space="preserve"> ұйымдастырудан мынадай нәтиже алдық:</w:t>
      </w:r>
    </w:p>
    <w:p w14:paraId="2CD0CC72" w14:textId="6057BF60" w:rsidR="006A3D5F" w:rsidRPr="005E7BAD" w:rsidRDefault="006A3D5F" w:rsidP="00635A07">
      <w:pPr>
        <w:pStyle w:val="a3"/>
        <w:numPr>
          <w:ilvl w:val="0"/>
          <w:numId w:val="11"/>
        </w:numPr>
        <w:tabs>
          <w:tab w:val="left" w:pos="993"/>
        </w:tabs>
        <w:spacing w:after="0"/>
        <w:ind w:left="0" w:firstLine="709"/>
        <w:jc w:val="both"/>
        <w:rPr>
          <w:rFonts w:cs="Times New Roman"/>
          <w:szCs w:val="28"/>
          <w:lang w:val="kk-KZ"/>
        </w:rPr>
      </w:pPr>
      <w:r w:rsidRPr="005E7BAD">
        <w:rPr>
          <w:rFonts w:cs="Times New Roman"/>
          <w:szCs w:val="28"/>
          <w:lang w:val="kk-KZ"/>
        </w:rPr>
        <w:t>Ата-ана</w:t>
      </w:r>
      <w:r w:rsidR="00B16384" w:rsidRPr="005E7BAD">
        <w:rPr>
          <w:rFonts w:cs="Times New Roman"/>
          <w:szCs w:val="28"/>
          <w:lang w:val="kk-KZ"/>
        </w:rPr>
        <w:t>ның</w:t>
      </w:r>
      <w:r w:rsidRPr="005E7BAD">
        <w:rPr>
          <w:rFonts w:cs="Times New Roman"/>
          <w:szCs w:val="28"/>
          <w:lang w:val="kk-KZ"/>
        </w:rPr>
        <w:t xml:space="preserve"> өзін мазалап жүрген сұрақтарын</w:t>
      </w:r>
      <w:r w:rsidR="005A7999" w:rsidRPr="005E7BAD">
        <w:rPr>
          <w:rFonts w:cs="Times New Roman"/>
          <w:szCs w:val="28"/>
          <w:lang w:val="kk-KZ"/>
        </w:rPr>
        <w:t>ың</w:t>
      </w:r>
      <w:r w:rsidRPr="005E7BAD">
        <w:rPr>
          <w:rFonts w:cs="Times New Roman"/>
          <w:szCs w:val="28"/>
          <w:lang w:val="kk-KZ"/>
        </w:rPr>
        <w:t xml:space="preserve"> көптігіне көз жеткіздік және мұғаліммен бірге жауа</w:t>
      </w:r>
      <w:r w:rsidR="00B16384" w:rsidRPr="005E7BAD">
        <w:rPr>
          <w:rFonts w:cs="Times New Roman"/>
          <w:szCs w:val="28"/>
          <w:lang w:val="kk-KZ"/>
        </w:rPr>
        <w:t>бын табу қажеттілігі</w:t>
      </w:r>
      <w:r w:rsidRPr="005E7BAD">
        <w:rPr>
          <w:rFonts w:cs="Times New Roman"/>
          <w:szCs w:val="28"/>
          <w:lang w:val="kk-KZ"/>
        </w:rPr>
        <w:t xml:space="preserve"> анықталды;</w:t>
      </w:r>
    </w:p>
    <w:p w14:paraId="61400ED9" w14:textId="04FB6CF1" w:rsidR="006A3D5F" w:rsidRPr="005E7BAD" w:rsidRDefault="006A3D5F" w:rsidP="00635A07">
      <w:pPr>
        <w:pStyle w:val="a3"/>
        <w:numPr>
          <w:ilvl w:val="0"/>
          <w:numId w:val="11"/>
        </w:numPr>
        <w:tabs>
          <w:tab w:val="left" w:pos="993"/>
        </w:tabs>
        <w:spacing w:after="0"/>
        <w:ind w:left="0" w:firstLine="709"/>
        <w:jc w:val="both"/>
        <w:rPr>
          <w:rFonts w:cs="Times New Roman"/>
          <w:szCs w:val="28"/>
          <w:lang w:val="kk-KZ"/>
        </w:rPr>
      </w:pPr>
      <w:r w:rsidRPr="005E7BAD">
        <w:rPr>
          <w:rFonts w:cs="Times New Roman"/>
          <w:szCs w:val="28"/>
          <w:lang w:val="kk-KZ"/>
        </w:rPr>
        <w:t xml:space="preserve">Тәрбиесіз берілген жаттанды білім алу мен бірлесе оқудың айырмашылығы анықталды; </w:t>
      </w:r>
    </w:p>
    <w:p w14:paraId="71868813" w14:textId="6C54F34E" w:rsidR="006A3D5F" w:rsidRPr="005E7BAD" w:rsidRDefault="006A3D5F" w:rsidP="00635A07">
      <w:pPr>
        <w:pStyle w:val="a3"/>
        <w:numPr>
          <w:ilvl w:val="0"/>
          <w:numId w:val="11"/>
        </w:numPr>
        <w:tabs>
          <w:tab w:val="left" w:pos="993"/>
        </w:tabs>
        <w:spacing w:after="0"/>
        <w:ind w:left="0" w:firstLine="709"/>
        <w:jc w:val="both"/>
        <w:rPr>
          <w:rFonts w:cs="Times New Roman"/>
          <w:szCs w:val="28"/>
          <w:lang w:val="kk-KZ"/>
        </w:rPr>
      </w:pPr>
      <w:r w:rsidRPr="005E7BAD">
        <w:rPr>
          <w:rFonts w:cs="Times New Roman"/>
          <w:szCs w:val="28"/>
          <w:lang w:val="kk-KZ"/>
        </w:rPr>
        <w:t>Баланың</w:t>
      </w:r>
      <w:r w:rsidR="00B16384" w:rsidRPr="005E7BAD">
        <w:rPr>
          <w:rFonts w:cs="Times New Roman"/>
          <w:szCs w:val="28"/>
          <w:lang w:val="kk-KZ"/>
        </w:rPr>
        <w:t xml:space="preserve"> психологиялық ерекшеліктері әр</w:t>
      </w:r>
      <w:r w:rsidRPr="005E7BAD">
        <w:rPr>
          <w:rFonts w:cs="Times New Roman"/>
          <w:szCs w:val="28"/>
          <w:lang w:val="kk-KZ"/>
        </w:rPr>
        <w:t>түрлі болатыны туралы, ата-ананың өзін тануы туралы мағлұмат берілді;</w:t>
      </w:r>
    </w:p>
    <w:p w14:paraId="361A45AE" w14:textId="7E26FAAA" w:rsidR="006A3D5F" w:rsidRPr="005E7BAD" w:rsidRDefault="006A3D5F" w:rsidP="00635A07">
      <w:pPr>
        <w:pStyle w:val="a3"/>
        <w:numPr>
          <w:ilvl w:val="0"/>
          <w:numId w:val="11"/>
        </w:numPr>
        <w:tabs>
          <w:tab w:val="left" w:pos="993"/>
        </w:tabs>
        <w:spacing w:after="0"/>
        <w:ind w:left="0" w:firstLine="709"/>
        <w:jc w:val="both"/>
        <w:rPr>
          <w:rFonts w:cs="Times New Roman"/>
          <w:szCs w:val="28"/>
          <w:lang w:val="kk-KZ"/>
        </w:rPr>
      </w:pPr>
      <w:r w:rsidRPr="005E7BAD">
        <w:rPr>
          <w:rFonts w:cs="Times New Roman"/>
          <w:szCs w:val="28"/>
          <w:lang w:val="kk-KZ"/>
        </w:rPr>
        <w:t>Тәрбие шараларын бір</w:t>
      </w:r>
      <w:r w:rsidR="005A7999" w:rsidRPr="005E7BAD">
        <w:rPr>
          <w:rFonts w:cs="Times New Roman"/>
          <w:szCs w:val="28"/>
          <w:lang w:val="kk-KZ"/>
        </w:rPr>
        <w:t>е</w:t>
      </w:r>
      <w:r w:rsidRPr="005E7BAD">
        <w:rPr>
          <w:rFonts w:cs="Times New Roman"/>
          <w:szCs w:val="28"/>
          <w:lang w:val="kk-KZ"/>
        </w:rPr>
        <w:t>гелікте өткізуі, тікелей жұмысына араласуы арқылы ата-ананың педагогикалық тақырыпқа қызуғышылығы оянды;</w:t>
      </w:r>
    </w:p>
    <w:p w14:paraId="28EFE759" w14:textId="6D618173" w:rsidR="006A3D5F" w:rsidRPr="005E7BAD" w:rsidRDefault="006A3D5F" w:rsidP="00635A07">
      <w:pPr>
        <w:pStyle w:val="a3"/>
        <w:numPr>
          <w:ilvl w:val="0"/>
          <w:numId w:val="11"/>
        </w:numPr>
        <w:tabs>
          <w:tab w:val="left" w:pos="993"/>
        </w:tabs>
        <w:spacing w:after="0"/>
        <w:ind w:left="0" w:firstLine="709"/>
        <w:jc w:val="both"/>
        <w:rPr>
          <w:rFonts w:cs="Times New Roman"/>
          <w:szCs w:val="28"/>
          <w:lang w:val="kk-KZ"/>
        </w:rPr>
      </w:pPr>
      <w:r w:rsidRPr="005E7BAD">
        <w:rPr>
          <w:rFonts w:cs="Times New Roman"/>
          <w:szCs w:val="28"/>
          <w:lang w:val="kk-KZ"/>
        </w:rPr>
        <w:t>Ата-ананың педагогикалық жиналысқа қатысуы, педагогикалық мәдени</w:t>
      </w:r>
      <w:r w:rsidR="00B16384" w:rsidRPr="005E7BAD">
        <w:rPr>
          <w:rFonts w:cs="Times New Roman"/>
          <w:szCs w:val="28"/>
          <w:lang w:val="kk-KZ"/>
        </w:rPr>
        <w:t>е</w:t>
      </w:r>
      <w:r w:rsidRPr="005E7BAD">
        <w:rPr>
          <w:rFonts w:cs="Times New Roman"/>
          <w:szCs w:val="28"/>
          <w:lang w:val="kk-KZ"/>
        </w:rPr>
        <w:t>тінің деңгейін өсіру қажеттілігі анықталды.</w:t>
      </w:r>
    </w:p>
    <w:p w14:paraId="799D3F0D" w14:textId="3E0408CC" w:rsidR="00921B17" w:rsidRPr="005E7BAD" w:rsidRDefault="006A3D5F" w:rsidP="00305CB6">
      <w:pPr>
        <w:spacing w:after="0"/>
        <w:ind w:firstLine="709"/>
        <w:jc w:val="both"/>
        <w:rPr>
          <w:rFonts w:cs="Times New Roman"/>
          <w:szCs w:val="28"/>
          <w:lang w:val="kk-KZ"/>
        </w:rPr>
      </w:pPr>
      <w:r w:rsidRPr="005E7BAD">
        <w:rPr>
          <w:rFonts w:cs="Times New Roman"/>
          <w:szCs w:val="28"/>
          <w:lang w:val="kk-KZ"/>
        </w:rPr>
        <w:t>Анықтау эксперименті барысында ата-аналардың өздерімен жұмыс жасау қажеттілігін және педагогикалық мәдениеті саласынан білім, іскерлік деңгейін көтеру керектігін анықтады, ата-аналардың бұл саладан білімінің төмен екендігін, отбасы тәрбиесінің көптеге</w:t>
      </w:r>
      <w:r w:rsidR="00166CE7" w:rsidRPr="005E7BAD">
        <w:rPr>
          <w:rFonts w:cs="Times New Roman"/>
          <w:szCs w:val="28"/>
          <w:lang w:val="kk-KZ"/>
        </w:rPr>
        <w:t>н бағыттары қамтылмай қалғанын</w:t>
      </w:r>
      <w:r w:rsidRPr="005E7BAD">
        <w:rPr>
          <w:rFonts w:cs="Times New Roman"/>
          <w:szCs w:val="28"/>
          <w:lang w:val="kk-KZ"/>
        </w:rPr>
        <w:t xml:space="preserve"> көрсетті. Төменде көрсетілген жұмыс жасау бағдарламасы ата-аналардың педагогикалық мәдени</w:t>
      </w:r>
      <w:r w:rsidR="00166CE7" w:rsidRPr="005E7BAD">
        <w:rPr>
          <w:rFonts w:cs="Times New Roman"/>
          <w:szCs w:val="28"/>
          <w:lang w:val="kk-KZ"/>
        </w:rPr>
        <w:t>е</w:t>
      </w:r>
      <w:r w:rsidRPr="005E7BAD">
        <w:rPr>
          <w:rFonts w:cs="Times New Roman"/>
          <w:szCs w:val="28"/>
          <w:lang w:val="kk-KZ"/>
        </w:rPr>
        <w:t>т</w:t>
      </w:r>
      <w:r w:rsidR="00166CE7" w:rsidRPr="005E7BAD">
        <w:rPr>
          <w:rFonts w:cs="Times New Roman"/>
          <w:szCs w:val="28"/>
          <w:lang w:val="kk-KZ"/>
        </w:rPr>
        <w:t>і</w:t>
      </w:r>
      <w:r w:rsidRPr="005E7BAD">
        <w:rPr>
          <w:rFonts w:cs="Times New Roman"/>
          <w:szCs w:val="28"/>
          <w:lang w:val="kk-KZ"/>
        </w:rPr>
        <w:t>нің заңдылықтарын, қағидаларын түсінуге, оларды отбасылық іс-әрекетте пайдалануға қажетті білім, іскерлік, дағдыны кешенді түрде дамытуға мүмкіндік берді. Ата-аналар комитеті жұмысының жемісті болу шарттары – оның мүшелер</w:t>
      </w:r>
      <w:r w:rsidR="00CE3C03" w:rsidRPr="005E7BAD">
        <w:rPr>
          <w:rFonts w:cs="Times New Roman"/>
          <w:szCs w:val="28"/>
          <w:lang w:val="kk-KZ"/>
        </w:rPr>
        <w:t>і</w:t>
      </w:r>
      <w:r w:rsidRPr="005E7BAD">
        <w:rPr>
          <w:rFonts w:cs="Times New Roman"/>
          <w:szCs w:val="28"/>
          <w:lang w:val="kk-KZ"/>
        </w:rPr>
        <w:t xml:space="preserve">нің ата-аналар ұжымының алдында есеп беруі, оның іс-әрекетіне алғыс </w:t>
      </w:r>
      <w:r w:rsidR="00CE3C03" w:rsidRPr="005E7BAD">
        <w:rPr>
          <w:rFonts w:cs="Times New Roman"/>
          <w:szCs w:val="28"/>
          <w:lang w:val="kk-KZ"/>
        </w:rPr>
        <w:t>білдіру, мадақтау,</w:t>
      </w:r>
      <w:r w:rsidRPr="005E7BAD">
        <w:rPr>
          <w:rFonts w:cs="Times New Roman"/>
          <w:szCs w:val="28"/>
          <w:lang w:val="kk-KZ"/>
        </w:rPr>
        <w:t xml:space="preserve"> жұмыс тәжірибесін талда</w:t>
      </w:r>
      <w:r w:rsidR="00CE3C03" w:rsidRPr="005E7BAD">
        <w:rPr>
          <w:rFonts w:cs="Times New Roman"/>
          <w:szCs w:val="28"/>
          <w:lang w:val="kk-KZ"/>
        </w:rPr>
        <w:t>у,</w:t>
      </w:r>
      <w:r w:rsidRPr="005E7BAD">
        <w:rPr>
          <w:rFonts w:cs="Times New Roman"/>
          <w:szCs w:val="28"/>
          <w:lang w:val="kk-KZ"/>
        </w:rPr>
        <w:t xml:space="preserve"> қорыту, </w:t>
      </w:r>
      <w:r w:rsidR="007E6596" w:rsidRPr="005E7BAD">
        <w:rPr>
          <w:rFonts w:cs="Times New Roman"/>
          <w:szCs w:val="28"/>
          <w:lang w:val="kk-KZ"/>
        </w:rPr>
        <w:t>сынып</w:t>
      </w:r>
      <w:r w:rsidR="00CE3C03" w:rsidRPr="005E7BAD">
        <w:rPr>
          <w:rFonts w:cs="Times New Roman"/>
          <w:szCs w:val="28"/>
          <w:lang w:val="kk-KZ"/>
        </w:rPr>
        <w:t xml:space="preserve"> </w:t>
      </w:r>
      <w:r w:rsidR="00AA08C4" w:rsidRPr="005E7BAD">
        <w:rPr>
          <w:rFonts w:cs="Times New Roman"/>
          <w:szCs w:val="28"/>
          <w:lang w:val="kk-KZ"/>
        </w:rPr>
        <w:t xml:space="preserve">жетекшісінің </w:t>
      </w:r>
      <w:r w:rsidRPr="005E7BAD">
        <w:rPr>
          <w:rFonts w:cs="Times New Roman"/>
          <w:szCs w:val="28"/>
          <w:lang w:val="kk-KZ"/>
        </w:rPr>
        <w:t>үздіксіз ынтымақтастық әрекеті</w:t>
      </w:r>
      <w:r w:rsidR="00AA08C4" w:rsidRPr="005E7BAD">
        <w:rPr>
          <w:rFonts w:cs="Times New Roman"/>
          <w:szCs w:val="28"/>
          <w:lang w:val="kk-KZ"/>
        </w:rPr>
        <w:t xml:space="preserve"> болып табылады</w:t>
      </w:r>
      <w:r w:rsidRPr="005E7BAD">
        <w:rPr>
          <w:rFonts w:cs="Times New Roman"/>
          <w:szCs w:val="28"/>
          <w:lang w:val="kk-KZ"/>
        </w:rPr>
        <w:t>.</w:t>
      </w:r>
    </w:p>
    <w:p w14:paraId="168F2FA8" w14:textId="77777777" w:rsidR="007E6596" w:rsidRPr="005E7BAD" w:rsidRDefault="00AA08C4" w:rsidP="00305CB6">
      <w:pPr>
        <w:spacing w:after="0"/>
        <w:ind w:firstLine="709"/>
        <w:jc w:val="both"/>
        <w:rPr>
          <w:rFonts w:cs="Times New Roman"/>
          <w:szCs w:val="28"/>
          <w:lang w:val="kk-KZ"/>
        </w:rPr>
      </w:pPr>
      <w:r w:rsidRPr="005E7BAD">
        <w:rPr>
          <w:rFonts w:cs="Times New Roman"/>
          <w:szCs w:val="28"/>
          <w:lang w:val="kk-KZ"/>
        </w:rPr>
        <w:t>Отбасының тәрбиелік әлеуеті – бұл материалдық және тұрмыстық жағдайлар, отбасының көлемі мен құрылымы, қарым-қатынас сипаты, психоэмоционалды фон, қарым-қатынас ерекшеліктері, ата-ананың жеке басы, педагогикалық</w:t>
      </w:r>
      <w:r w:rsidR="00DC39C0" w:rsidRPr="005E7BAD">
        <w:rPr>
          <w:rFonts w:cs="Times New Roman"/>
          <w:szCs w:val="28"/>
          <w:lang w:val="kk-KZ"/>
        </w:rPr>
        <w:t xml:space="preserve"> мәдениет деңгейі</w:t>
      </w:r>
      <w:r w:rsidRPr="005E7BAD">
        <w:rPr>
          <w:rFonts w:cs="Times New Roman"/>
          <w:szCs w:val="28"/>
          <w:lang w:val="kk-KZ"/>
        </w:rPr>
        <w:t xml:space="preserve"> және </w:t>
      </w:r>
      <w:r w:rsidR="00DC39C0" w:rsidRPr="005E7BAD">
        <w:rPr>
          <w:rFonts w:cs="Times New Roman"/>
          <w:szCs w:val="28"/>
          <w:lang w:val="kk-KZ"/>
        </w:rPr>
        <w:t>т.б.</w:t>
      </w:r>
      <w:r w:rsidRPr="005E7BAD">
        <w:rPr>
          <w:rFonts w:cs="Times New Roman"/>
          <w:szCs w:val="28"/>
          <w:lang w:val="kk-KZ"/>
        </w:rPr>
        <w:t xml:space="preserve"> </w:t>
      </w:r>
    </w:p>
    <w:p w14:paraId="69C46CFE" w14:textId="29DDC5DD" w:rsidR="00C60C9B" w:rsidRPr="005E7BAD" w:rsidRDefault="00AA08C4" w:rsidP="00305CB6">
      <w:pPr>
        <w:spacing w:after="0"/>
        <w:ind w:firstLine="709"/>
        <w:jc w:val="both"/>
        <w:rPr>
          <w:rFonts w:cs="Times New Roman"/>
          <w:szCs w:val="28"/>
          <w:lang w:val="kk-KZ"/>
        </w:rPr>
      </w:pPr>
      <w:r w:rsidRPr="005E7BAD">
        <w:rPr>
          <w:rFonts w:cs="Times New Roman"/>
          <w:szCs w:val="28"/>
          <w:lang w:val="kk-KZ"/>
        </w:rPr>
        <w:t>Бүгінде отбасы, бала мен ата-ана қарым-қатынасы</w:t>
      </w:r>
      <w:r w:rsidR="00E01213" w:rsidRPr="005E7BAD">
        <w:rPr>
          <w:rFonts w:cs="Times New Roman"/>
          <w:szCs w:val="28"/>
          <w:lang w:val="kk-KZ"/>
        </w:rPr>
        <w:t>ның</w:t>
      </w:r>
      <w:r w:rsidRPr="005E7BAD">
        <w:rPr>
          <w:rFonts w:cs="Times New Roman"/>
          <w:szCs w:val="28"/>
          <w:lang w:val="kk-KZ"/>
        </w:rPr>
        <w:t xml:space="preserve"> дағдарысы байқалады. Бұл ел</w:t>
      </w:r>
      <w:r w:rsidR="00070768" w:rsidRPr="005E7BAD">
        <w:rPr>
          <w:rFonts w:cs="Times New Roman"/>
          <w:szCs w:val="28"/>
          <w:lang w:val="kk-KZ"/>
        </w:rPr>
        <w:t>іміз</w:t>
      </w:r>
      <w:r w:rsidRPr="005E7BAD">
        <w:rPr>
          <w:rFonts w:cs="Times New Roman"/>
          <w:szCs w:val="28"/>
          <w:lang w:val="kk-KZ"/>
        </w:rPr>
        <w:t>д</w:t>
      </w:r>
      <w:r w:rsidR="00070768" w:rsidRPr="005E7BAD">
        <w:rPr>
          <w:rFonts w:cs="Times New Roman"/>
          <w:szCs w:val="28"/>
          <w:lang w:val="kk-KZ"/>
        </w:rPr>
        <w:t>е болып жатқан</w:t>
      </w:r>
      <w:r w:rsidRPr="005E7BAD">
        <w:rPr>
          <w:rFonts w:cs="Times New Roman"/>
          <w:szCs w:val="28"/>
          <w:lang w:val="kk-KZ"/>
        </w:rPr>
        <w:t xml:space="preserve"> саяси және экономикалық өзгерістерге байланысты. Ата-аналар материалдық </w:t>
      </w:r>
      <w:r w:rsidR="00070768" w:rsidRPr="005E7BAD">
        <w:rPr>
          <w:rFonts w:cs="Times New Roman"/>
          <w:szCs w:val="28"/>
          <w:lang w:val="kk-KZ"/>
        </w:rPr>
        <w:t>жағдайға</w:t>
      </w:r>
      <w:r w:rsidRPr="005E7BAD">
        <w:rPr>
          <w:rFonts w:cs="Times New Roman"/>
          <w:szCs w:val="28"/>
          <w:lang w:val="kk-KZ"/>
        </w:rPr>
        <w:t xml:space="preserve"> назар аударуға мәжбүр</w:t>
      </w:r>
      <w:r w:rsidR="00070768" w:rsidRPr="005E7BAD">
        <w:rPr>
          <w:rFonts w:cs="Times New Roman"/>
          <w:szCs w:val="28"/>
          <w:lang w:val="kk-KZ"/>
        </w:rPr>
        <w:t xml:space="preserve"> болады</w:t>
      </w:r>
      <w:r w:rsidRPr="005E7BAD">
        <w:rPr>
          <w:rFonts w:cs="Times New Roman"/>
          <w:szCs w:val="28"/>
          <w:lang w:val="kk-KZ"/>
        </w:rPr>
        <w:t xml:space="preserve">, демек олар отбасындағы </w:t>
      </w:r>
      <w:r w:rsidR="00070768" w:rsidRPr="005E7BAD">
        <w:rPr>
          <w:rFonts w:cs="Times New Roman"/>
          <w:szCs w:val="28"/>
          <w:lang w:val="kk-KZ"/>
        </w:rPr>
        <w:t>тәрбиеге</w:t>
      </w:r>
      <w:r w:rsidRPr="005E7BAD">
        <w:rPr>
          <w:rFonts w:cs="Times New Roman"/>
          <w:szCs w:val="28"/>
          <w:lang w:val="kk-KZ"/>
        </w:rPr>
        <w:t xml:space="preserve"> аз уақыт </w:t>
      </w:r>
      <w:r w:rsidR="00070768" w:rsidRPr="005E7BAD">
        <w:rPr>
          <w:rFonts w:cs="Times New Roman"/>
          <w:szCs w:val="28"/>
          <w:lang w:val="kk-KZ"/>
        </w:rPr>
        <w:t>жұмсайды</w:t>
      </w:r>
      <w:r w:rsidRPr="005E7BAD">
        <w:rPr>
          <w:rFonts w:cs="Times New Roman"/>
          <w:szCs w:val="28"/>
          <w:lang w:val="kk-KZ"/>
        </w:rPr>
        <w:t xml:space="preserve">. Нәтижесінде, </w:t>
      </w:r>
      <w:r w:rsidR="00070768" w:rsidRPr="005E7BAD">
        <w:rPr>
          <w:rFonts w:cs="Times New Roman"/>
          <w:szCs w:val="28"/>
          <w:lang w:val="kk-KZ"/>
        </w:rPr>
        <w:t>баланы</w:t>
      </w:r>
      <w:r w:rsidRPr="005E7BAD">
        <w:rPr>
          <w:rFonts w:cs="Times New Roman"/>
          <w:szCs w:val="28"/>
          <w:lang w:val="kk-KZ"/>
        </w:rPr>
        <w:t xml:space="preserve"> түсінуге байланысты эмоционалды компонент өзара әрекеттен шығарылады. Р</w:t>
      </w:r>
      <w:r w:rsidR="00317019" w:rsidRPr="005E7BAD">
        <w:rPr>
          <w:rFonts w:cs="Times New Roman"/>
          <w:szCs w:val="28"/>
          <w:lang w:val="kk-KZ"/>
        </w:rPr>
        <w:t>о</w:t>
      </w:r>
      <w:r w:rsidRPr="005E7BAD">
        <w:rPr>
          <w:rFonts w:cs="Times New Roman"/>
          <w:szCs w:val="28"/>
          <w:lang w:val="kk-KZ"/>
        </w:rPr>
        <w:t xml:space="preserve">лдік ойын айтарлықтай </w:t>
      </w:r>
      <w:r w:rsidR="00070768" w:rsidRPr="005E7BAD">
        <w:rPr>
          <w:rFonts w:cs="Times New Roman"/>
          <w:szCs w:val="28"/>
          <w:lang w:val="kk-KZ"/>
        </w:rPr>
        <w:t>жоқтың қасы</w:t>
      </w:r>
      <w:r w:rsidRPr="005E7BAD">
        <w:rPr>
          <w:rFonts w:cs="Times New Roman"/>
          <w:szCs w:val="28"/>
          <w:lang w:val="kk-KZ"/>
        </w:rPr>
        <w:t xml:space="preserve">, өйткені әдетте отбасында бала </w:t>
      </w:r>
      <w:r w:rsidR="00A20B01" w:rsidRPr="005E7BAD">
        <w:rPr>
          <w:rFonts w:cs="Times New Roman"/>
          <w:szCs w:val="28"/>
          <w:lang w:val="kk-KZ"/>
        </w:rPr>
        <w:t xml:space="preserve">саны аз. </w:t>
      </w:r>
      <w:r w:rsidRPr="005E7BAD">
        <w:rPr>
          <w:rFonts w:cs="Times New Roman"/>
          <w:szCs w:val="28"/>
          <w:lang w:val="kk-KZ"/>
        </w:rPr>
        <w:t xml:space="preserve">Ажырасу саны артты. Демек, қорытынды мынадай: Мектеп отбасы </w:t>
      </w:r>
      <w:r w:rsidR="00070768" w:rsidRPr="005E7BAD">
        <w:rPr>
          <w:rFonts w:cs="Times New Roman"/>
          <w:szCs w:val="28"/>
          <w:lang w:val="kk-KZ"/>
        </w:rPr>
        <w:t xml:space="preserve">тәрбиесіне </w:t>
      </w:r>
      <w:r w:rsidRPr="005E7BAD">
        <w:rPr>
          <w:rFonts w:cs="Times New Roman"/>
          <w:szCs w:val="28"/>
          <w:lang w:val="kk-KZ"/>
        </w:rPr>
        <w:t>үлес қосуға міндетті. Оқушының жеке басын дамыту</w:t>
      </w:r>
      <w:r w:rsidR="00070768" w:rsidRPr="005E7BAD">
        <w:rPr>
          <w:rFonts w:cs="Times New Roman"/>
          <w:szCs w:val="28"/>
          <w:lang w:val="kk-KZ"/>
        </w:rPr>
        <w:t xml:space="preserve"> </w:t>
      </w:r>
      <w:r w:rsidR="008C6865" w:rsidRPr="005E7BAD">
        <w:rPr>
          <w:rFonts w:cs="Times New Roman"/>
          <w:szCs w:val="28"/>
          <w:lang w:val="kk-KZ"/>
        </w:rPr>
        <w:t xml:space="preserve">мақсатында </w:t>
      </w:r>
      <w:r w:rsidR="008C6865" w:rsidRPr="005E7BAD">
        <w:rPr>
          <w:rFonts w:cs="Times New Roman"/>
          <w:szCs w:val="28"/>
          <w:lang w:val="kk-KZ"/>
        </w:rPr>
        <w:lastRenderedPageBreak/>
        <w:t xml:space="preserve">ұйымдастырылған тәрбие жұмысы </w:t>
      </w:r>
      <w:r w:rsidRPr="005E7BAD">
        <w:rPr>
          <w:rFonts w:cs="Times New Roman"/>
          <w:szCs w:val="28"/>
          <w:lang w:val="kk-KZ"/>
        </w:rPr>
        <w:t>ата-аналар</w:t>
      </w:r>
      <w:r w:rsidR="00070768" w:rsidRPr="005E7BAD">
        <w:rPr>
          <w:rFonts w:cs="Times New Roman"/>
          <w:szCs w:val="28"/>
          <w:lang w:val="kk-KZ"/>
        </w:rPr>
        <w:t>д</w:t>
      </w:r>
      <w:r w:rsidRPr="005E7BAD">
        <w:rPr>
          <w:rFonts w:cs="Times New Roman"/>
          <w:szCs w:val="28"/>
          <w:lang w:val="kk-KZ"/>
        </w:rPr>
        <w:t>ы оқу</w:t>
      </w:r>
      <w:r w:rsidR="00070768" w:rsidRPr="005E7BAD">
        <w:rPr>
          <w:rFonts w:cs="Times New Roman"/>
          <w:szCs w:val="28"/>
          <w:lang w:val="kk-KZ"/>
        </w:rPr>
        <w:t>-</w:t>
      </w:r>
      <w:r w:rsidRPr="005E7BAD">
        <w:rPr>
          <w:rFonts w:cs="Times New Roman"/>
          <w:szCs w:val="28"/>
          <w:lang w:val="kk-KZ"/>
        </w:rPr>
        <w:t xml:space="preserve">тәрбие </w:t>
      </w:r>
      <w:r w:rsidR="00070768" w:rsidRPr="005E7BAD">
        <w:rPr>
          <w:rFonts w:cs="Times New Roman"/>
          <w:szCs w:val="28"/>
          <w:lang w:val="kk-KZ"/>
        </w:rPr>
        <w:t>үрдісіне</w:t>
      </w:r>
      <w:r w:rsidRPr="005E7BAD">
        <w:rPr>
          <w:rFonts w:cs="Times New Roman"/>
          <w:szCs w:val="28"/>
          <w:lang w:val="kk-KZ"/>
        </w:rPr>
        <w:t xml:space="preserve"> </w:t>
      </w:r>
      <w:r w:rsidR="008C6865" w:rsidRPr="005E7BAD">
        <w:rPr>
          <w:rFonts w:cs="Times New Roman"/>
          <w:szCs w:val="28"/>
          <w:lang w:val="kk-KZ"/>
        </w:rPr>
        <w:t xml:space="preserve">тартқанда </w:t>
      </w:r>
      <w:r w:rsidRPr="005E7BAD">
        <w:rPr>
          <w:rFonts w:cs="Times New Roman"/>
          <w:szCs w:val="28"/>
          <w:lang w:val="kk-KZ"/>
        </w:rPr>
        <w:t xml:space="preserve">ғана нәтижелі болады.  </w:t>
      </w:r>
    </w:p>
    <w:p w14:paraId="134AEEAF" w14:textId="198E6F84"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 xml:space="preserve">Қазіргі жағдайда отбасында баланың дамуы мен тәрбиесі процесінде із қалдыратын түрлі проблемалар кездеседі. Ата-аналар балалармен қарым-қатынастың белгілі бір жағдайларында қалай әрекет ету керектігін біле бермейді, оларға тек мамандар (мұғалімдер, психологтар және т.б.) көрсете алатын көмек қажет. Тәжірибе көрсеткендей, мұғалімдер мен ата-аналар бірігу арқылы ғана балаларды жалпы тәрбиелеу ісінде, «мұғалім – оқушы – ата-аналар» өзара әрекеттестігінде оң нәтижелерге қол жеткізе алады. «Өзара әрекеттесу» категориясы психологиялық-педагогикалық әдебиеттерде көбірек қолданыла бастады. Педагогикалық өзара әрекеттесу – </w:t>
      </w:r>
      <w:r w:rsidR="00CE3C03" w:rsidRPr="005E7BAD">
        <w:rPr>
          <w:rFonts w:cs="Times New Roman"/>
          <w:szCs w:val="28"/>
          <w:lang w:val="kk-KZ"/>
        </w:rPr>
        <w:t>баланың жеке басын дамытуға бағытталған субъектілер арасындағы</w:t>
      </w:r>
      <w:r w:rsidRPr="005E7BAD">
        <w:rPr>
          <w:rFonts w:cs="Times New Roman"/>
          <w:szCs w:val="28"/>
          <w:lang w:val="kk-KZ"/>
        </w:rPr>
        <w:t xml:space="preserve"> тәрбие </w:t>
      </w:r>
      <w:r w:rsidR="00CE3C03" w:rsidRPr="005E7BAD">
        <w:rPr>
          <w:rFonts w:cs="Times New Roman"/>
          <w:szCs w:val="28"/>
          <w:lang w:val="kk-KZ"/>
        </w:rPr>
        <w:t>үрдісі</w:t>
      </w:r>
      <w:r w:rsidRPr="005E7BAD">
        <w:rPr>
          <w:rFonts w:cs="Times New Roman"/>
          <w:szCs w:val="28"/>
          <w:lang w:val="kk-KZ"/>
        </w:rPr>
        <w:t xml:space="preserve">. </w:t>
      </w:r>
    </w:p>
    <w:p w14:paraId="3CB377BB" w14:textId="77777777"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Егер бірқатар шарттар орындалмаса, отбасымен тәрбиелік өзара әрекеттестік оң нәтиже бермеуі мүмкін. Сондықтан өзара әрекеттесуді құру кезінде мыналарға ұмтылу қажет:</w:t>
      </w:r>
    </w:p>
    <w:p w14:paraId="4C0517B3" w14:textId="11ED807D"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w:t>
      </w:r>
      <w:r w:rsidR="009112F6" w:rsidRPr="005E7BAD">
        <w:rPr>
          <w:rFonts w:cs="Times New Roman"/>
          <w:szCs w:val="28"/>
          <w:lang w:val="kk-KZ"/>
        </w:rPr>
        <w:t xml:space="preserve"> </w:t>
      </w:r>
      <w:r w:rsidR="00CE3C03" w:rsidRPr="005E7BAD">
        <w:rPr>
          <w:rFonts w:cs="Times New Roman"/>
          <w:szCs w:val="28"/>
          <w:lang w:val="kk-KZ"/>
        </w:rPr>
        <w:t>мектеп пен отбасының</w:t>
      </w:r>
      <w:r w:rsidRPr="005E7BAD">
        <w:rPr>
          <w:rFonts w:cs="Times New Roman"/>
          <w:szCs w:val="28"/>
          <w:lang w:val="kk-KZ"/>
        </w:rPr>
        <w:t xml:space="preserve"> арасындағы байланыс</w:t>
      </w:r>
      <w:r w:rsidR="000D568C" w:rsidRPr="005E7BAD">
        <w:rPr>
          <w:rFonts w:cs="Times New Roman"/>
          <w:szCs w:val="28"/>
          <w:lang w:val="kk-KZ"/>
        </w:rPr>
        <w:t>тың</w:t>
      </w:r>
      <w:r w:rsidRPr="005E7BAD">
        <w:rPr>
          <w:rFonts w:cs="Times New Roman"/>
          <w:szCs w:val="28"/>
          <w:lang w:val="kk-KZ"/>
        </w:rPr>
        <w:t xml:space="preserve"> ашық болуы; </w:t>
      </w:r>
    </w:p>
    <w:p w14:paraId="7A6B14E7" w14:textId="468CD1F3"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w:t>
      </w:r>
      <w:r w:rsidR="009112F6" w:rsidRPr="005E7BAD">
        <w:rPr>
          <w:rFonts w:cs="Times New Roman"/>
          <w:szCs w:val="28"/>
          <w:lang w:val="kk-KZ"/>
        </w:rPr>
        <w:t xml:space="preserve"> </w:t>
      </w:r>
      <w:r w:rsidRPr="005E7BAD">
        <w:rPr>
          <w:rFonts w:cs="Times New Roman"/>
          <w:szCs w:val="28"/>
          <w:lang w:val="kk-KZ"/>
        </w:rPr>
        <w:t xml:space="preserve">өзара әрекеттесу «мұғалім – ата-ана – бала» интегралды педагогикалық үрдістің барлық қатысушыларының үш жақты субъективті ұстанымымен сипатталуы; </w:t>
      </w:r>
    </w:p>
    <w:p w14:paraId="2B0F816A" w14:textId="77777777" w:rsidR="00343FC2" w:rsidRPr="005E7BAD" w:rsidRDefault="00AA08C4" w:rsidP="00305CB6">
      <w:pPr>
        <w:spacing w:after="0"/>
        <w:ind w:firstLine="709"/>
        <w:jc w:val="both"/>
        <w:rPr>
          <w:rFonts w:cs="Times New Roman"/>
          <w:szCs w:val="28"/>
          <w:lang w:val="kk-KZ"/>
        </w:rPr>
      </w:pPr>
      <w:r w:rsidRPr="005E7BAD">
        <w:rPr>
          <w:rFonts w:cs="Times New Roman"/>
          <w:szCs w:val="28"/>
          <w:lang w:val="kk-KZ"/>
        </w:rPr>
        <w:t>-</w:t>
      </w:r>
      <w:r w:rsidR="009112F6" w:rsidRPr="005E7BAD">
        <w:rPr>
          <w:rFonts w:cs="Times New Roman"/>
          <w:szCs w:val="28"/>
          <w:lang w:val="kk-KZ"/>
        </w:rPr>
        <w:t xml:space="preserve"> </w:t>
      </w:r>
      <w:r w:rsidRPr="005E7BAD">
        <w:rPr>
          <w:rFonts w:cs="Times New Roman"/>
          <w:szCs w:val="28"/>
          <w:lang w:val="kk-KZ"/>
        </w:rPr>
        <w:t xml:space="preserve">педагогикалық өзара әрекеттестік туындайтын мәселелерді уақытында шешуге бағытталған іс-тәжірибелік бағытта болуы. </w:t>
      </w:r>
    </w:p>
    <w:p w14:paraId="790DCAD0" w14:textId="0CE487BE"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 xml:space="preserve">Бірақ бұл шарттар орындалса да, педагогикалық өзара әрекет бір күндік болса, тиімді болмайды. Оған кешенді және жүйелі көзқарас қажет. </w:t>
      </w:r>
    </w:p>
    <w:p w14:paraId="212A9928" w14:textId="713AF1FE"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 xml:space="preserve">Қазіргі жағдайда мектептің міндеті – отбасындағы адамға деген қызығушылықты сақтау және дамыту. </w:t>
      </w:r>
      <w:r w:rsidR="00A20B01" w:rsidRPr="005E7BAD">
        <w:rPr>
          <w:rFonts w:cs="Times New Roman"/>
          <w:szCs w:val="28"/>
          <w:lang w:val="kk-KZ"/>
        </w:rPr>
        <w:t>Мұғалімдер</w:t>
      </w:r>
      <w:r w:rsidRPr="005E7BAD">
        <w:rPr>
          <w:rFonts w:cs="Times New Roman"/>
          <w:szCs w:val="28"/>
          <w:lang w:val="kk-KZ"/>
        </w:rPr>
        <w:t xml:space="preserve"> ата-аналарға баланы өзінің табиғи қалпында көруге көмектесуі керек. Оның дамуын байқауға үйрету. Тұрақты өзгерістердің заңдылықтарын түсіну. Оқу мен тәрбие </w:t>
      </w:r>
      <w:r w:rsidR="00A20B01" w:rsidRPr="005E7BAD">
        <w:rPr>
          <w:rFonts w:cs="Times New Roman"/>
          <w:szCs w:val="28"/>
          <w:lang w:val="kk-KZ"/>
        </w:rPr>
        <w:t>үрдісінде</w:t>
      </w:r>
      <w:r w:rsidRPr="005E7BAD">
        <w:rPr>
          <w:rFonts w:cs="Times New Roman"/>
          <w:szCs w:val="28"/>
          <w:lang w:val="kk-KZ"/>
        </w:rPr>
        <w:t xml:space="preserve"> отбасы мен мектептің тиімді өзара әрекеттесуі осы негізде ғана мүмкін болады. </w:t>
      </w:r>
    </w:p>
    <w:p w14:paraId="7A42564A" w14:textId="60798763"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 xml:space="preserve">Мектеп </w:t>
      </w:r>
      <w:r w:rsidR="00A70542" w:rsidRPr="005E7BAD">
        <w:rPr>
          <w:rFonts w:cs="Times New Roman"/>
          <w:szCs w:val="28"/>
          <w:lang w:val="kk-KZ"/>
        </w:rPr>
        <w:t xml:space="preserve">пен отбасы </w:t>
      </w:r>
      <w:r w:rsidRPr="005E7BAD">
        <w:rPr>
          <w:rFonts w:cs="Times New Roman"/>
          <w:szCs w:val="28"/>
          <w:lang w:val="kk-KZ"/>
        </w:rPr>
        <w:t xml:space="preserve">қызметі мыналарға негізделеді: </w:t>
      </w:r>
    </w:p>
    <w:p w14:paraId="5DF54F04" w14:textId="6EC71FA9"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w:t>
      </w:r>
      <w:r w:rsidR="009112F6" w:rsidRPr="005E7BAD">
        <w:rPr>
          <w:rFonts w:cs="Times New Roman"/>
          <w:szCs w:val="28"/>
          <w:lang w:val="kk-KZ"/>
        </w:rPr>
        <w:t xml:space="preserve"> </w:t>
      </w:r>
      <w:r w:rsidRPr="005E7BAD">
        <w:rPr>
          <w:rFonts w:cs="Times New Roman"/>
          <w:szCs w:val="28"/>
          <w:lang w:val="kk-KZ"/>
        </w:rPr>
        <w:t>қарым-қатынас пен өзара</w:t>
      </w:r>
      <w:r w:rsidR="009112F6" w:rsidRPr="005E7BAD">
        <w:rPr>
          <w:rFonts w:cs="Times New Roman"/>
          <w:szCs w:val="28"/>
          <w:lang w:val="kk-KZ"/>
        </w:rPr>
        <w:t xml:space="preserve"> әрекеттесудің гуманистік стилі;</w:t>
      </w:r>
    </w:p>
    <w:p w14:paraId="26E5294B" w14:textId="423B58C1"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w:t>
      </w:r>
      <w:r w:rsidR="009112F6" w:rsidRPr="005E7BAD">
        <w:rPr>
          <w:rFonts w:cs="Times New Roman"/>
          <w:szCs w:val="28"/>
          <w:lang w:val="kk-KZ"/>
        </w:rPr>
        <w:t xml:space="preserve"> </w:t>
      </w:r>
      <w:r w:rsidR="00A70542" w:rsidRPr="005E7BAD">
        <w:rPr>
          <w:rFonts w:cs="Times New Roman"/>
          <w:szCs w:val="28"/>
          <w:lang w:val="kk-KZ"/>
        </w:rPr>
        <w:t>мұғалім мен ата-ананың</w:t>
      </w:r>
      <w:r w:rsidRPr="005E7BAD">
        <w:rPr>
          <w:rFonts w:cs="Times New Roman"/>
          <w:szCs w:val="28"/>
          <w:lang w:val="kk-KZ"/>
        </w:rPr>
        <w:t xml:space="preserve"> балаға және</w:t>
      </w:r>
      <w:r w:rsidR="009112F6" w:rsidRPr="005E7BAD">
        <w:rPr>
          <w:rFonts w:cs="Times New Roman"/>
          <w:szCs w:val="28"/>
          <w:lang w:val="kk-KZ"/>
        </w:rPr>
        <w:t xml:space="preserve"> бір-біріне құрметпен қарауы;</w:t>
      </w:r>
    </w:p>
    <w:p w14:paraId="406DD7BF" w14:textId="5D083F28"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w:t>
      </w:r>
      <w:r w:rsidR="009112F6" w:rsidRPr="005E7BAD">
        <w:rPr>
          <w:rFonts w:cs="Times New Roman"/>
          <w:szCs w:val="28"/>
          <w:lang w:val="kk-KZ"/>
        </w:rPr>
        <w:t xml:space="preserve"> </w:t>
      </w:r>
      <w:r w:rsidR="00A70542" w:rsidRPr="005E7BAD">
        <w:rPr>
          <w:rFonts w:cs="Times New Roman"/>
          <w:szCs w:val="28"/>
          <w:lang w:val="kk-KZ"/>
        </w:rPr>
        <w:t xml:space="preserve">ата-аналардың </w:t>
      </w:r>
      <w:r w:rsidRPr="005E7BAD">
        <w:rPr>
          <w:rFonts w:cs="Times New Roman"/>
          <w:szCs w:val="28"/>
          <w:lang w:val="kk-KZ"/>
        </w:rPr>
        <w:t xml:space="preserve">педагогикалық </w:t>
      </w:r>
      <w:r w:rsidR="00A70542" w:rsidRPr="005E7BAD">
        <w:rPr>
          <w:rFonts w:cs="Times New Roman"/>
          <w:szCs w:val="28"/>
          <w:lang w:val="kk-KZ"/>
        </w:rPr>
        <w:t xml:space="preserve">білім </w:t>
      </w:r>
      <w:r w:rsidRPr="005E7BAD">
        <w:rPr>
          <w:rFonts w:cs="Times New Roman"/>
          <w:szCs w:val="28"/>
          <w:lang w:val="kk-KZ"/>
        </w:rPr>
        <w:t>деңгей</w:t>
      </w:r>
      <w:r w:rsidR="00A70542" w:rsidRPr="005E7BAD">
        <w:rPr>
          <w:rFonts w:cs="Times New Roman"/>
          <w:szCs w:val="28"/>
          <w:lang w:val="kk-KZ"/>
        </w:rPr>
        <w:t>ін</w:t>
      </w:r>
      <w:r w:rsidRPr="005E7BAD">
        <w:rPr>
          <w:rFonts w:cs="Times New Roman"/>
          <w:szCs w:val="28"/>
          <w:lang w:val="kk-KZ"/>
        </w:rPr>
        <w:t>ің жоғарылауы</w:t>
      </w:r>
      <w:r w:rsidR="009112F6" w:rsidRPr="005E7BAD">
        <w:rPr>
          <w:rFonts w:cs="Times New Roman"/>
          <w:szCs w:val="28"/>
          <w:lang w:val="kk-KZ"/>
        </w:rPr>
        <w:t>;</w:t>
      </w:r>
    </w:p>
    <w:p w14:paraId="50FA8863" w14:textId="2FE620B2"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w:t>
      </w:r>
      <w:r w:rsidR="009112F6" w:rsidRPr="005E7BAD">
        <w:rPr>
          <w:rFonts w:cs="Times New Roman"/>
          <w:szCs w:val="28"/>
          <w:lang w:val="kk-KZ"/>
        </w:rPr>
        <w:t xml:space="preserve"> д</w:t>
      </w:r>
      <w:r w:rsidRPr="005E7BAD">
        <w:rPr>
          <w:rFonts w:cs="Times New Roman"/>
          <w:szCs w:val="28"/>
          <w:lang w:val="kk-KZ"/>
        </w:rPr>
        <w:t>ау-дамайлард</w:t>
      </w:r>
      <w:r w:rsidR="009112F6" w:rsidRPr="005E7BAD">
        <w:rPr>
          <w:rFonts w:cs="Times New Roman"/>
          <w:szCs w:val="28"/>
          <w:lang w:val="kk-KZ"/>
        </w:rPr>
        <w:t>ы шешуге конструктивті көзқарас.</w:t>
      </w:r>
    </w:p>
    <w:p w14:paraId="364F1B2D" w14:textId="3AA29BA5" w:rsidR="00AA08C4" w:rsidRPr="005E7BAD" w:rsidRDefault="00AA08C4" w:rsidP="00305CB6">
      <w:pPr>
        <w:spacing w:after="0"/>
        <w:ind w:firstLine="709"/>
        <w:jc w:val="both"/>
        <w:rPr>
          <w:rFonts w:cs="Times New Roman"/>
          <w:szCs w:val="28"/>
          <w:lang w:val="kk-KZ"/>
        </w:rPr>
      </w:pPr>
      <w:r w:rsidRPr="005E7BAD">
        <w:rPr>
          <w:rFonts w:cs="Times New Roman"/>
          <w:bCs/>
          <w:szCs w:val="28"/>
          <w:lang w:val="kk-KZ"/>
        </w:rPr>
        <w:t>Мақсаты:</w:t>
      </w:r>
      <w:r w:rsidRPr="005E7BAD">
        <w:rPr>
          <w:rFonts w:cs="Times New Roman"/>
          <w:b/>
          <w:szCs w:val="28"/>
          <w:lang w:val="kk-KZ"/>
        </w:rPr>
        <w:t xml:space="preserve"> </w:t>
      </w:r>
      <w:r w:rsidRPr="005E7BAD">
        <w:rPr>
          <w:rFonts w:cs="Times New Roman"/>
          <w:szCs w:val="28"/>
          <w:lang w:val="kk-KZ"/>
        </w:rPr>
        <w:t>баланың жеке басын, оны оқыту мотиві</w:t>
      </w:r>
      <w:r w:rsidR="00343FC2" w:rsidRPr="005E7BAD">
        <w:rPr>
          <w:rFonts w:cs="Times New Roman"/>
          <w:szCs w:val="28"/>
          <w:lang w:val="kk-KZ"/>
        </w:rPr>
        <w:t>н</w:t>
      </w:r>
      <w:r w:rsidRPr="005E7BAD">
        <w:rPr>
          <w:rFonts w:cs="Times New Roman"/>
          <w:szCs w:val="28"/>
          <w:lang w:val="kk-KZ"/>
        </w:rPr>
        <w:t>, құндылық бағдарлары</w:t>
      </w:r>
      <w:r w:rsidR="00343FC2" w:rsidRPr="005E7BAD">
        <w:rPr>
          <w:rFonts w:cs="Times New Roman"/>
          <w:szCs w:val="28"/>
          <w:lang w:val="kk-KZ"/>
        </w:rPr>
        <w:t>н</w:t>
      </w:r>
      <w:r w:rsidRPr="005E7BAD">
        <w:rPr>
          <w:rFonts w:cs="Times New Roman"/>
          <w:szCs w:val="28"/>
          <w:lang w:val="kk-KZ"/>
        </w:rPr>
        <w:t>, оның даралығын, шығармашылық әлеуетін ашу және т.б. дамытудағы мектеп пен отбасының ұмтылыстарының өзара түсіністігі мен біртұтастығын қамтамасыз ету үшін қолайлы жағдайлар жасау</w:t>
      </w:r>
      <w:r w:rsidR="00343FC2" w:rsidRPr="005E7BAD">
        <w:rPr>
          <w:rFonts w:cs="Times New Roman"/>
          <w:szCs w:val="28"/>
          <w:lang w:val="kk-KZ"/>
        </w:rPr>
        <w:t>.</w:t>
      </w:r>
    </w:p>
    <w:p w14:paraId="13D265B1" w14:textId="77777777" w:rsidR="00AA08C4" w:rsidRPr="005E7BAD" w:rsidRDefault="00AA08C4" w:rsidP="00305CB6">
      <w:pPr>
        <w:spacing w:after="0"/>
        <w:ind w:firstLine="709"/>
        <w:jc w:val="both"/>
        <w:rPr>
          <w:rFonts w:cs="Times New Roman"/>
          <w:bCs/>
          <w:szCs w:val="28"/>
          <w:lang w:val="kk-KZ"/>
        </w:rPr>
      </w:pPr>
      <w:r w:rsidRPr="005E7BAD">
        <w:rPr>
          <w:rFonts w:cs="Times New Roman"/>
          <w:bCs/>
          <w:szCs w:val="28"/>
          <w:lang w:val="kk-KZ"/>
        </w:rPr>
        <w:t>Міндеттері:</w:t>
      </w:r>
    </w:p>
    <w:p w14:paraId="0993F0B3" w14:textId="77777777" w:rsidR="00AA08C4" w:rsidRPr="005E7BAD" w:rsidRDefault="00AA08C4" w:rsidP="00635A07">
      <w:pPr>
        <w:pStyle w:val="a3"/>
        <w:numPr>
          <w:ilvl w:val="0"/>
          <w:numId w:val="30"/>
        </w:numPr>
        <w:tabs>
          <w:tab w:val="left" w:pos="993"/>
        </w:tabs>
        <w:spacing w:after="0"/>
        <w:ind w:left="0" w:firstLine="709"/>
        <w:jc w:val="both"/>
        <w:rPr>
          <w:rFonts w:cs="Times New Roman"/>
          <w:szCs w:val="28"/>
          <w:lang w:val="kk-KZ"/>
        </w:rPr>
      </w:pPr>
      <w:r w:rsidRPr="005E7BAD">
        <w:rPr>
          <w:rFonts w:cs="Times New Roman"/>
          <w:szCs w:val="28"/>
          <w:lang w:val="kk-KZ"/>
        </w:rPr>
        <w:t xml:space="preserve">Тәрбиелік – ата-аналарға балаларымен болып жатқан өзгерістерді көруге және түсінуге үйрету. </w:t>
      </w:r>
    </w:p>
    <w:p w14:paraId="0B85BBC0" w14:textId="01931952" w:rsidR="00AA08C4" w:rsidRPr="005E7BAD" w:rsidRDefault="00AA08C4" w:rsidP="00635A07">
      <w:pPr>
        <w:pStyle w:val="a3"/>
        <w:numPr>
          <w:ilvl w:val="0"/>
          <w:numId w:val="30"/>
        </w:numPr>
        <w:tabs>
          <w:tab w:val="left" w:pos="993"/>
        </w:tabs>
        <w:spacing w:after="0"/>
        <w:ind w:left="0" w:firstLine="709"/>
        <w:jc w:val="both"/>
        <w:rPr>
          <w:rFonts w:cs="Times New Roman"/>
          <w:szCs w:val="28"/>
          <w:lang w:val="kk-KZ"/>
        </w:rPr>
      </w:pPr>
      <w:r w:rsidRPr="005E7BAD">
        <w:rPr>
          <w:rFonts w:cs="Times New Roman"/>
          <w:szCs w:val="28"/>
          <w:lang w:val="kk-KZ"/>
        </w:rPr>
        <w:t>Консультациялық – әлеуметтік және білім беру дағдыларын меңгеру процесінде балаға тиімді әсер ету әдістерін бірлескен психологиялық</w:t>
      </w:r>
      <w:r w:rsidR="001E41EB" w:rsidRPr="005E7BAD">
        <w:rPr>
          <w:rFonts w:cs="Times New Roman"/>
          <w:szCs w:val="28"/>
          <w:lang w:val="kk-KZ"/>
        </w:rPr>
        <w:t>-</w:t>
      </w:r>
      <w:r w:rsidRPr="005E7BAD">
        <w:rPr>
          <w:rFonts w:cs="Times New Roman"/>
          <w:szCs w:val="28"/>
          <w:lang w:val="kk-KZ"/>
        </w:rPr>
        <w:t xml:space="preserve">педагогикалық іздестіру. </w:t>
      </w:r>
    </w:p>
    <w:p w14:paraId="24807B7C" w14:textId="77777777" w:rsidR="00AA08C4" w:rsidRPr="005E7BAD" w:rsidRDefault="00AA08C4" w:rsidP="00635A07">
      <w:pPr>
        <w:pStyle w:val="a3"/>
        <w:numPr>
          <w:ilvl w:val="0"/>
          <w:numId w:val="30"/>
        </w:numPr>
        <w:tabs>
          <w:tab w:val="left" w:pos="993"/>
        </w:tabs>
        <w:spacing w:after="0"/>
        <w:ind w:left="0" w:firstLine="709"/>
        <w:jc w:val="both"/>
        <w:rPr>
          <w:rFonts w:cs="Times New Roman"/>
          <w:szCs w:val="28"/>
          <w:lang w:val="kk-KZ"/>
        </w:rPr>
      </w:pPr>
      <w:r w:rsidRPr="005E7BAD">
        <w:rPr>
          <w:rFonts w:cs="Times New Roman"/>
          <w:szCs w:val="28"/>
          <w:lang w:val="kk-KZ"/>
        </w:rPr>
        <w:lastRenderedPageBreak/>
        <w:t xml:space="preserve">Коммуникативті – отбасылық өмірді эмоционалды әсермен, бала мен ата-ананың өзара қарым-қатынас мәдениетінің тәжірибесімен байыту. </w:t>
      </w:r>
    </w:p>
    <w:p w14:paraId="700E0981" w14:textId="1ADF5D35" w:rsidR="00AA08C4" w:rsidRPr="005E7BAD" w:rsidRDefault="00AA08C4" w:rsidP="00305CB6">
      <w:pPr>
        <w:spacing w:after="0"/>
        <w:ind w:firstLine="709"/>
        <w:jc w:val="both"/>
        <w:rPr>
          <w:rFonts w:cs="Times New Roman"/>
          <w:bCs/>
          <w:szCs w:val="28"/>
          <w:lang w:val="kk-KZ"/>
        </w:rPr>
      </w:pPr>
      <w:r w:rsidRPr="005E7BAD">
        <w:rPr>
          <w:rFonts w:cs="Times New Roman"/>
          <w:bCs/>
          <w:szCs w:val="28"/>
          <w:lang w:val="kk-KZ"/>
        </w:rPr>
        <w:t xml:space="preserve">Отбасы мен мектептің өзара байланысының </w:t>
      </w:r>
      <w:r w:rsidR="00317019" w:rsidRPr="005E7BAD">
        <w:rPr>
          <w:rFonts w:cs="Times New Roman"/>
          <w:bCs/>
          <w:szCs w:val="28"/>
          <w:lang w:val="kk-KZ"/>
        </w:rPr>
        <w:t xml:space="preserve">негізгі </w:t>
      </w:r>
      <w:r w:rsidRPr="005E7BAD">
        <w:rPr>
          <w:rFonts w:cs="Times New Roman"/>
          <w:bCs/>
          <w:szCs w:val="28"/>
          <w:lang w:val="kk-KZ"/>
        </w:rPr>
        <w:t>бағыттары мен формалары</w:t>
      </w:r>
      <w:r w:rsidR="00317019" w:rsidRPr="005E7BAD">
        <w:rPr>
          <w:rFonts w:cs="Times New Roman"/>
          <w:bCs/>
          <w:szCs w:val="28"/>
          <w:lang w:val="kk-KZ"/>
        </w:rPr>
        <w:t>:</w:t>
      </w:r>
    </w:p>
    <w:p w14:paraId="658F8250" w14:textId="77777777" w:rsidR="00AA08C4" w:rsidRPr="005E7BAD" w:rsidRDefault="00AA08C4" w:rsidP="00635A07">
      <w:pPr>
        <w:pStyle w:val="a3"/>
        <w:numPr>
          <w:ilvl w:val="0"/>
          <w:numId w:val="31"/>
        </w:numPr>
        <w:tabs>
          <w:tab w:val="left" w:pos="1134"/>
        </w:tabs>
        <w:spacing w:after="0"/>
        <w:ind w:left="0" w:firstLine="709"/>
        <w:jc w:val="both"/>
        <w:rPr>
          <w:rFonts w:cs="Times New Roman"/>
          <w:szCs w:val="28"/>
          <w:lang w:val="kk-KZ"/>
        </w:rPr>
      </w:pPr>
      <w:r w:rsidRPr="005E7BAD">
        <w:rPr>
          <w:rFonts w:cs="Times New Roman"/>
          <w:szCs w:val="28"/>
          <w:lang w:val="kk-KZ"/>
        </w:rPr>
        <w:t>Отбасы тәрбиесінің жағдайларын зерттеу.</w:t>
      </w:r>
    </w:p>
    <w:p w14:paraId="4D8718FE" w14:textId="77777777" w:rsidR="00AA08C4" w:rsidRPr="005E7BAD" w:rsidRDefault="00AA08C4" w:rsidP="00635A07">
      <w:pPr>
        <w:pStyle w:val="a3"/>
        <w:numPr>
          <w:ilvl w:val="0"/>
          <w:numId w:val="31"/>
        </w:numPr>
        <w:tabs>
          <w:tab w:val="left" w:pos="1134"/>
        </w:tabs>
        <w:spacing w:after="0"/>
        <w:ind w:left="0" w:firstLine="709"/>
        <w:jc w:val="both"/>
        <w:rPr>
          <w:rFonts w:cs="Times New Roman"/>
          <w:szCs w:val="28"/>
          <w:lang w:val="kk-KZ"/>
        </w:rPr>
      </w:pPr>
      <w:r w:rsidRPr="005E7BAD">
        <w:rPr>
          <w:rFonts w:cs="Times New Roman"/>
          <w:szCs w:val="28"/>
          <w:lang w:val="kk-KZ"/>
        </w:rPr>
        <w:t>Оқу үрдісінің мазмұны туралы ата-аналарды ақпараттандыру.</w:t>
      </w:r>
    </w:p>
    <w:p w14:paraId="52D6B19F" w14:textId="6F1FCB84" w:rsidR="00AA08C4" w:rsidRPr="005E7BAD" w:rsidRDefault="00AA08C4" w:rsidP="00635A07">
      <w:pPr>
        <w:pStyle w:val="a3"/>
        <w:numPr>
          <w:ilvl w:val="0"/>
          <w:numId w:val="31"/>
        </w:numPr>
        <w:tabs>
          <w:tab w:val="left" w:pos="1134"/>
        </w:tabs>
        <w:spacing w:after="0"/>
        <w:ind w:left="0" w:firstLine="709"/>
        <w:jc w:val="both"/>
        <w:rPr>
          <w:rFonts w:cs="Times New Roman"/>
          <w:szCs w:val="28"/>
          <w:lang w:val="kk-KZ"/>
        </w:rPr>
      </w:pPr>
      <w:r w:rsidRPr="005E7BAD">
        <w:rPr>
          <w:rFonts w:cs="Times New Roman"/>
          <w:szCs w:val="28"/>
          <w:lang w:val="kk-KZ"/>
        </w:rPr>
        <w:t xml:space="preserve">Ата-аналарды психологиялық-педагогикалық </w:t>
      </w:r>
      <w:r w:rsidR="00A41726" w:rsidRPr="005E7BAD">
        <w:rPr>
          <w:rFonts w:cs="Times New Roman"/>
          <w:szCs w:val="28"/>
          <w:lang w:val="kk-KZ"/>
        </w:rPr>
        <w:t>кеңес беру</w:t>
      </w:r>
      <w:r w:rsidRPr="005E7BAD">
        <w:rPr>
          <w:rFonts w:cs="Times New Roman"/>
          <w:szCs w:val="28"/>
          <w:lang w:val="kk-KZ"/>
        </w:rPr>
        <w:t>.</w:t>
      </w:r>
    </w:p>
    <w:p w14:paraId="11690971" w14:textId="370B2896" w:rsidR="00AA08C4" w:rsidRPr="005E7BAD" w:rsidRDefault="00AA08C4" w:rsidP="00635A07">
      <w:pPr>
        <w:pStyle w:val="a3"/>
        <w:numPr>
          <w:ilvl w:val="0"/>
          <w:numId w:val="31"/>
        </w:numPr>
        <w:tabs>
          <w:tab w:val="left" w:pos="1134"/>
        </w:tabs>
        <w:spacing w:after="0"/>
        <w:ind w:left="0" w:firstLine="709"/>
        <w:jc w:val="both"/>
        <w:rPr>
          <w:rFonts w:cs="Times New Roman"/>
          <w:szCs w:val="28"/>
          <w:lang w:val="kk-KZ"/>
        </w:rPr>
      </w:pPr>
      <w:r w:rsidRPr="005E7BAD">
        <w:rPr>
          <w:rFonts w:cs="Times New Roman"/>
          <w:szCs w:val="28"/>
          <w:lang w:val="kk-KZ"/>
        </w:rPr>
        <w:t>Ата-аналар комитетімен өзара әрекеттесу</w:t>
      </w:r>
      <w:r w:rsidR="00A41726" w:rsidRPr="005E7BAD">
        <w:rPr>
          <w:rFonts w:cs="Times New Roman"/>
          <w:szCs w:val="28"/>
          <w:lang w:val="kk-KZ"/>
        </w:rPr>
        <w:t>ді дамыту</w:t>
      </w:r>
      <w:r w:rsidRPr="005E7BAD">
        <w:rPr>
          <w:rFonts w:cs="Times New Roman"/>
          <w:szCs w:val="28"/>
          <w:lang w:val="kk-KZ"/>
        </w:rPr>
        <w:t xml:space="preserve">. </w:t>
      </w:r>
    </w:p>
    <w:p w14:paraId="059BDE04" w14:textId="77777777" w:rsidR="00AA08C4" w:rsidRPr="005E7BAD" w:rsidRDefault="00AA08C4" w:rsidP="00635A07">
      <w:pPr>
        <w:pStyle w:val="a3"/>
        <w:numPr>
          <w:ilvl w:val="0"/>
          <w:numId w:val="31"/>
        </w:numPr>
        <w:tabs>
          <w:tab w:val="left" w:pos="1134"/>
        </w:tabs>
        <w:spacing w:after="0"/>
        <w:ind w:left="0" w:firstLine="709"/>
        <w:jc w:val="both"/>
        <w:rPr>
          <w:rFonts w:cs="Times New Roman"/>
          <w:szCs w:val="28"/>
          <w:lang w:val="kk-KZ"/>
        </w:rPr>
      </w:pPr>
      <w:r w:rsidRPr="005E7BAD">
        <w:rPr>
          <w:rFonts w:cs="Times New Roman"/>
          <w:szCs w:val="28"/>
          <w:lang w:val="kk-KZ"/>
        </w:rPr>
        <w:t xml:space="preserve">Ата-аналар мен оқушылардың бірлескен іс-әрекеті: </w:t>
      </w:r>
    </w:p>
    <w:p w14:paraId="47A0E824" w14:textId="7C0AC394"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w:t>
      </w:r>
      <w:r w:rsidR="001360B0" w:rsidRPr="005E7BAD">
        <w:rPr>
          <w:rFonts w:cs="Times New Roman"/>
          <w:szCs w:val="28"/>
          <w:lang w:val="kk-KZ"/>
        </w:rPr>
        <w:t xml:space="preserve"> </w:t>
      </w:r>
      <w:r w:rsidRPr="005E7BAD">
        <w:rPr>
          <w:rFonts w:cs="Times New Roman"/>
          <w:szCs w:val="28"/>
          <w:lang w:val="kk-KZ"/>
        </w:rPr>
        <w:t>ақыл-ойын дамыту</w:t>
      </w:r>
      <w:r w:rsidR="00A93874" w:rsidRPr="005E7BAD">
        <w:rPr>
          <w:rFonts w:cs="Times New Roman"/>
          <w:szCs w:val="28"/>
          <w:lang w:val="kk-KZ"/>
        </w:rPr>
        <w:t>;</w:t>
      </w:r>
    </w:p>
    <w:p w14:paraId="02F678C2" w14:textId="031FCF1F"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w:t>
      </w:r>
      <w:r w:rsidR="001360B0" w:rsidRPr="005E7BAD">
        <w:rPr>
          <w:rFonts w:cs="Times New Roman"/>
          <w:szCs w:val="28"/>
          <w:lang w:val="kk-KZ"/>
        </w:rPr>
        <w:t xml:space="preserve"> </w:t>
      </w:r>
      <w:r w:rsidRPr="005E7BAD">
        <w:rPr>
          <w:rFonts w:cs="Times New Roman"/>
          <w:szCs w:val="28"/>
          <w:lang w:val="kk-KZ"/>
        </w:rPr>
        <w:t>ад</w:t>
      </w:r>
      <w:r w:rsidR="00A93874" w:rsidRPr="005E7BAD">
        <w:rPr>
          <w:rFonts w:cs="Times New Roman"/>
          <w:szCs w:val="28"/>
          <w:lang w:val="kk-KZ"/>
        </w:rPr>
        <w:t>амгершілік мәдениетін тәрбиелеу;</w:t>
      </w:r>
    </w:p>
    <w:p w14:paraId="44836F7C" w14:textId="76599D0B"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w:t>
      </w:r>
      <w:r w:rsidR="001360B0" w:rsidRPr="005E7BAD">
        <w:rPr>
          <w:rFonts w:cs="Times New Roman"/>
          <w:szCs w:val="28"/>
          <w:lang w:val="kk-KZ"/>
        </w:rPr>
        <w:t xml:space="preserve"> </w:t>
      </w:r>
      <w:r w:rsidRPr="005E7BAD">
        <w:rPr>
          <w:rFonts w:cs="Times New Roman"/>
          <w:szCs w:val="28"/>
          <w:lang w:val="kk-KZ"/>
        </w:rPr>
        <w:t>эстетикалық мәдениетті тәрбиелеу</w:t>
      </w:r>
      <w:r w:rsidR="00A93874" w:rsidRPr="005E7BAD">
        <w:rPr>
          <w:rFonts w:cs="Times New Roman"/>
          <w:szCs w:val="28"/>
          <w:lang w:val="kk-KZ"/>
        </w:rPr>
        <w:t>;</w:t>
      </w:r>
      <w:r w:rsidRPr="005E7BAD">
        <w:rPr>
          <w:rFonts w:cs="Times New Roman"/>
          <w:szCs w:val="28"/>
          <w:lang w:val="kk-KZ"/>
        </w:rPr>
        <w:t xml:space="preserve"> </w:t>
      </w:r>
    </w:p>
    <w:p w14:paraId="0158CD0F" w14:textId="66EAA575"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w:t>
      </w:r>
      <w:r w:rsidR="001360B0" w:rsidRPr="005E7BAD">
        <w:rPr>
          <w:rFonts w:cs="Times New Roman"/>
          <w:szCs w:val="28"/>
          <w:lang w:val="kk-KZ"/>
        </w:rPr>
        <w:t xml:space="preserve"> </w:t>
      </w:r>
      <w:r w:rsidRPr="005E7BAD">
        <w:rPr>
          <w:rFonts w:cs="Times New Roman"/>
          <w:szCs w:val="28"/>
          <w:lang w:val="kk-KZ"/>
        </w:rPr>
        <w:t>дене мәдениеті мен салауатты өмір салтына тәрбиелеу</w:t>
      </w:r>
      <w:r w:rsidR="00A93874" w:rsidRPr="005E7BAD">
        <w:rPr>
          <w:rFonts w:cs="Times New Roman"/>
          <w:szCs w:val="28"/>
          <w:lang w:val="kk-KZ"/>
        </w:rPr>
        <w:t>;</w:t>
      </w:r>
    </w:p>
    <w:p w14:paraId="46BF56DF" w14:textId="52DA7104"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w:t>
      </w:r>
      <w:r w:rsidR="001360B0" w:rsidRPr="005E7BAD">
        <w:rPr>
          <w:rFonts w:cs="Times New Roman"/>
          <w:szCs w:val="28"/>
          <w:lang w:val="kk-KZ"/>
        </w:rPr>
        <w:t xml:space="preserve"> </w:t>
      </w:r>
      <w:r w:rsidRPr="005E7BAD">
        <w:rPr>
          <w:rFonts w:cs="Times New Roman"/>
          <w:szCs w:val="28"/>
          <w:lang w:val="kk-KZ"/>
        </w:rPr>
        <w:t>еңбексүйгіштікке және кәсіптік бағдар беруге тәрбиелеу</w:t>
      </w:r>
      <w:r w:rsidR="00A93874" w:rsidRPr="005E7BAD">
        <w:rPr>
          <w:rFonts w:cs="Times New Roman"/>
          <w:szCs w:val="28"/>
          <w:lang w:val="kk-KZ"/>
        </w:rPr>
        <w:t>.</w:t>
      </w:r>
    </w:p>
    <w:p w14:paraId="3574791D" w14:textId="77777777"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 xml:space="preserve">6. Балаларды тәрбиелеу мен оқытудың барысы мен нәтижелері туралы ата-аналарды хабардар ету. </w:t>
      </w:r>
    </w:p>
    <w:p w14:paraId="50571325" w14:textId="77777777"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7. Қоғамдық ұйымдардың мүшелері болып табылатын ата-аналармен өзара әрекеттесу.</w:t>
      </w:r>
    </w:p>
    <w:p w14:paraId="37864277" w14:textId="77777777" w:rsidR="00AA08C4" w:rsidRPr="005E7BAD" w:rsidRDefault="00AA08C4" w:rsidP="00305CB6">
      <w:pPr>
        <w:spacing w:after="0"/>
        <w:ind w:firstLine="709"/>
        <w:jc w:val="both"/>
        <w:rPr>
          <w:rFonts w:cs="Times New Roman"/>
          <w:bCs/>
          <w:szCs w:val="28"/>
          <w:lang w:val="kk-KZ"/>
        </w:rPr>
      </w:pPr>
      <w:r w:rsidRPr="005E7BAD">
        <w:rPr>
          <w:rFonts w:cs="Times New Roman"/>
          <w:bCs/>
          <w:szCs w:val="28"/>
          <w:lang w:val="kk-KZ"/>
        </w:rPr>
        <w:t>Отбасын зерттеу әдістері.</w:t>
      </w:r>
    </w:p>
    <w:p w14:paraId="34B0A8C5" w14:textId="77777777"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Отбасы үшін ақпарат мектепте жедел педагогикалық мәселелерді шешу үшін қажет:</w:t>
      </w:r>
    </w:p>
    <w:p w14:paraId="784769BA" w14:textId="784EC34D" w:rsidR="00AA08C4" w:rsidRPr="005E7BAD" w:rsidRDefault="00AA08C4" w:rsidP="00A20B01">
      <w:pPr>
        <w:pStyle w:val="a3"/>
        <w:numPr>
          <w:ilvl w:val="0"/>
          <w:numId w:val="11"/>
        </w:numPr>
        <w:spacing w:after="0"/>
        <w:jc w:val="both"/>
        <w:rPr>
          <w:rFonts w:cs="Times New Roman"/>
          <w:szCs w:val="28"/>
          <w:lang w:val="kk-KZ"/>
        </w:rPr>
      </w:pPr>
      <w:r w:rsidRPr="005E7BAD">
        <w:rPr>
          <w:rFonts w:cs="Times New Roman"/>
          <w:szCs w:val="28"/>
          <w:lang w:val="kk-KZ"/>
        </w:rPr>
        <w:t>Отбасының тәрбиелік қажеттіліктеріне сәйкес келетін нақты мақсат қою үшін;</w:t>
      </w:r>
    </w:p>
    <w:p w14:paraId="66AFEE71" w14:textId="7627BAAA" w:rsidR="00AA08C4" w:rsidRPr="005E7BAD" w:rsidRDefault="00AA08C4" w:rsidP="00A20B01">
      <w:pPr>
        <w:pStyle w:val="a3"/>
        <w:numPr>
          <w:ilvl w:val="0"/>
          <w:numId w:val="11"/>
        </w:numPr>
        <w:spacing w:after="0"/>
        <w:jc w:val="both"/>
        <w:rPr>
          <w:rFonts w:cs="Times New Roman"/>
          <w:szCs w:val="28"/>
          <w:lang w:val="kk-KZ"/>
        </w:rPr>
      </w:pPr>
      <w:r w:rsidRPr="005E7BAD">
        <w:rPr>
          <w:rFonts w:cs="Times New Roman"/>
          <w:szCs w:val="28"/>
          <w:lang w:val="kk-KZ"/>
        </w:rPr>
        <w:t>Оқушылардың жеке басының, оның ішінде девиантты мінез-құлықтың даму сценариінің шығу себептерін түсіндіру;</w:t>
      </w:r>
    </w:p>
    <w:p w14:paraId="065B5838" w14:textId="47EA214D" w:rsidR="00AA08C4" w:rsidRPr="005E7BAD" w:rsidRDefault="00AA08C4" w:rsidP="00A20B01">
      <w:pPr>
        <w:pStyle w:val="a3"/>
        <w:numPr>
          <w:ilvl w:val="0"/>
          <w:numId w:val="11"/>
        </w:numPr>
        <w:spacing w:after="0"/>
        <w:jc w:val="both"/>
        <w:rPr>
          <w:rFonts w:cs="Times New Roman"/>
          <w:szCs w:val="28"/>
          <w:lang w:val="kk-KZ"/>
        </w:rPr>
      </w:pPr>
      <w:r w:rsidRPr="005E7BAD">
        <w:rPr>
          <w:rFonts w:cs="Times New Roman"/>
          <w:szCs w:val="28"/>
          <w:lang w:val="kk-KZ"/>
        </w:rPr>
        <w:t>Ата-аналармен өзара әрекеттесудің жеке тактикасын әзірлеу.</w:t>
      </w:r>
    </w:p>
    <w:p w14:paraId="795416C9" w14:textId="77777777" w:rsidR="00AA08C4" w:rsidRPr="005E7BAD" w:rsidRDefault="00AA08C4" w:rsidP="00635A07">
      <w:pPr>
        <w:pStyle w:val="a3"/>
        <w:numPr>
          <w:ilvl w:val="0"/>
          <w:numId w:val="33"/>
        </w:numPr>
        <w:tabs>
          <w:tab w:val="left" w:pos="1134"/>
        </w:tabs>
        <w:spacing w:after="0"/>
        <w:ind w:left="0" w:firstLine="709"/>
        <w:jc w:val="both"/>
        <w:rPr>
          <w:rFonts w:cs="Times New Roman"/>
          <w:szCs w:val="28"/>
          <w:lang w:val="kk-KZ"/>
        </w:rPr>
      </w:pPr>
      <w:r w:rsidRPr="005E7BAD">
        <w:rPr>
          <w:rFonts w:cs="Times New Roman"/>
          <w:szCs w:val="28"/>
          <w:lang w:val="kk-KZ"/>
        </w:rPr>
        <w:t>Бақылау.</w:t>
      </w:r>
    </w:p>
    <w:p w14:paraId="29FB10EF" w14:textId="663B320F" w:rsidR="00AA08C4" w:rsidRPr="005E7BAD" w:rsidRDefault="00AA08C4" w:rsidP="00635A07">
      <w:pPr>
        <w:pStyle w:val="a3"/>
        <w:numPr>
          <w:ilvl w:val="0"/>
          <w:numId w:val="33"/>
        </w:numPr>
        <w:tabs>
          <w:tab w:val="left" w:pos="1134"/>
        </w:tabs>
        <w:spacing w:after="0"/>
        <w:ind w:left="0" w:firstLine="709"/>
        <w:jc w:val="both"/>
        <w:rPr>
          <w:rFonts w:cs="Times New Roman"/>
          <w:szCs w:val="28"/>
          <w:lang w:val="kk-KZ"/>
        </w:rPr>
      </w:pPr>
      <w:r w:rsidRPr="005E7BAD">
        <w:rPr>
          <w:rFonts w:cs="Times New Roman"/>
          <w:szCs w:val="28"/>
          <w:lang w:val="kk-KZ"/>
        </w:rPr>
        <w:t xml:space="preserve">Қосылған бақылау (ата-аналарды, </w:t>
      </w:r>
      <w:r w:rsidR="00414FF3" w:rsidRPr="005E7BAD">
        <w:rPr>
          <w:rFonts w:cs="Times New Roman"/>
          <w:szCs w:val="28"/>
          <w:lang w:val="kk-KZ"/>
        </w:rPr>
        <w:t>класс</w:t>
      </w:r>
      <w:r w:rsidRPr="005E7BAD">
        <w:rPr>
          <w:rFonts w:cs="Times New Roman"/>
          <w:szCs w:val="28"/>
          <w:lang w:val="kk-KZ"/>
        </w:rPr>
        <w:t xml:space="preserve"> белсенділерін, мектеп инспекторын, әлеуметтік педагогты қосу).</w:t>
      </w:r>
    </w:p>
    <w:p w14:paraId="1FC57AAA" w14:textId="77777777" w:rsidR="00AA08C4" w:rsidRPr="005E7BAD" w:rsidRDefault="00AA08C4" w:rsidP="00635A07">
      <w:pPr>
        <w:pStyle w:val="a3"/>
        <w:numPr>
          <w:ilvl w:val="0"/>
          <w:numId w:val="33"/>
        </w:numPr>
        <w:tabs>
          <w:tab w:val="left" w:pos="1134"/>
        </w:tabs>
        <w:spacing w:after="0"/>
        <w:ind w:left="0" w:firstLine="709"/>
        <w:jc w:val="both"/>
        <w:rPr>
          <w:rFonts w:cs="Times New Roman"/>
          <w:szCs w:val="28"/>
          <w:lang w:val="kk-KZ"/>
        </w:rPr>
      </w:pPr>
      <w:r w:rsidRPr="005E7BAD">
        <w:rPr>
          <w:rFonts w:cs="Times New Roman"/>
          <w:szCs w:val="28"/>
          <w:lang w:val="kk-KZ"/>
        </w:rPr>
        <w:t>Жеке әңгімелер.</w:t>
      </w:r>
    </w:p>
    <w:p w14:paraId="75FF9D6D" w14:textId="77777777" w:rsidR="00AA08C4" w:rsidRPr="005E7BAD" w:rsidRDefault="00AA08C4" w:rsidP="00635A07">
      <w:pPr>
        <w:pStyle w:val="a3"/>
        <w:numPr>
          <w:ilvl w:val="0"/>
          <w:numId w:val="33"/>
        </w:numPr>
        <w:tabs>
          <w:tab w:val="left" w:pos="1134"/>
        </w:tabs>
        <w:spacing w:after="0"/>
        <w:ind w:left="0" w:firstLine="709"/>
        <w:jc w:val="both"/>
        <w:rPr>
          <w:rFonts w:cs="Times New Roman"/>
          <w:szCs w:val="28"/>
          <w:lang w:val="kk-KZ"/>
        </w:rPr>
      </w:pPr>
      <w:r w:rsidRPr="005E7BAD">
        <w:rPr>
          <w:rFonts w:cs="Times New Roman"/>
          <w:szCs w:val="28"/>
          <w:lang w:val="kk-KZ"/>
        </w:rPr>
        <w:t>Тестілеу.</w:t>
      </w:r>
    </w:p>
    <w:p w14:paraId="6A475E59" w14:textId="77777777" w:rsidR="00AA08C4" w:rsidRPr="005E7BAD" w:rsidRDefault="00AA08C4" w:rsidP="00635A07">
      <w:pPr>
        <w:pStyle w:val="a3"/>
        <w:numPr>
          <w:ilvl w:val="0"/>
          <w:numId w:val="33"/>
        </w:numPr>
        <w:tabs>
          <w:tab w:val="left" w:pos="1134"/>
        </w:tabs>
        <w:spacing w:after="0"/>
        <w:ind w:left="0" w:firstLine="709"/>
        <w:jc w:val="both"/>
        <w:rPr>
          <w:rFonts w:cs="Times New Roman"/>
          <w:szCs w:val="28"/>
          <w:lang w:val="kk-KZ"/>
        </w:rPr>
      </w:pPr>
      <w:r w:rsidRPr="005E7BAD">
        <w:rPr>
          <w:rFonts w:cs="Times New Roman"/>
          <w:szCs w:val="28"/>
          <w:lang w:val="kk-KZ"/>
        </w:rPr>
        <w:t>Сауалнама.</w:t>
      </w:r>
    </w:p>
    <w:p w14:paraId="4EFB70FF" w14:textId="77777777" w:rsidR="00AA08C4" w:rsidRPr="005E7BAD" w:rsidRDefault="00AA08C4" w:rsidP="00635A07">
      <w:pPr>
        <w:pStyle w:val="a3"/>
        <w:numPr>
          <w:ilvl w:val="0"/>
          <w:numId w:val="33"/>
        </w:numPr>
        <w:tabs>
          <w:tab w:val="left" w:pos="1134"/>
        </w:tabs>
        <w:spacing w:after="0"/>
        <w:ind w:left="0" w:firstLine="709"/>
        <w:jc w:val="both"/>
        <w:rPr>
          <w:rFonts w:cs="Times New Roman"/>
          <w:szCs w:val="28"/>
          <w:lang w:val="kk-KZ"/>
        </w:rPr>
      </w:pPr>
      <w:r w:rsidRPr="005E7BAD">
        <w:rPr>
          <w:rFonts w:cs="Times New Roman"/>
          <w:szCs w:val="28"/>
          <w:lang w:val="kk-KZ"/>
        </w:rPr>
        <w:t>Диагностика.</w:t>
      </w:r>
    </w:p>
    <w:p w14:paraId="1F2AB95C" w14:textId="77777777" w:rsidR="00AA08C4" w:rsidRPr="005E7BAD" w:rsidRDefault="00AA08C4" w:rsidP="00635A07">
      <w:pPr>
        <w:pStyle w:val="a3"/>
        <w:numPr>
          <w:ilvl w:val="0"/>
          <w:numId w:val="33"/>
        </w:numPr>
        <w:tabs>
          <w:tab w:val="left" w:pos="1134"/>
        </w:tabs>
        <w:spacing w:after="0"/>
        <w:ind w:left="0" w:firstLine="709"/>
        <w:jc w:val="both"/>
        <w:rPr>
          <w:rFonts w:cs="Times New Roman"/>
          <w:szCs w:val="28"/>
          <w:lang w:val="kk-KZ"/>
        </w:rPr>
      </w:pPr>
      <w:r w:rsidRPr="005E7BAD">
        <w:rPr>
          <w:rFonts w:cs="Times New Roman"/>
          <w:szCs w:val="28"/>
          <w:lang w:val="kk-KZ"/>
        </w:rPr>
        <w:t>Іскерлік ойындар.</w:t>
      </w:r>
    </w:p>
    <w:p w14:paraId="4515C647" w14:textId="77777777" w:rsidR="00AA08C4" w:rsidRPr="005E7BAD" w:rsidRDefault="00AA08C4" w:rsidP="00635A07">
      <w:pPr>
        <w:pStyle w:val="a3"/>
        <w:numPr>
          <w:ilvl w:val="0"/>
          <w:numId w:val="33"/>
        </w:numPr>
        <w:tabs>
          <w:tab w:val="left" w:pos="1134"/>
        </w:tabs>
        <w:spacing w:after="0"/>
        <w:ind w:left="0" w:firstLine="709"/>
        <w:jc w:val="both"/>
        <w:rPr>
          <w:rFonts w:cs="Times New Roman"/>
          <w:szCs w:val="28"/>
          <w:lang w:val="kk-KZ"/>
        </w:rPr>
      </w:pPr>
      <w:r w:rsidRPr="005E7BAD">
        <w:rPr>
          <w:rFonts w:cs="Times New Roman"/>
          <w:szCs w:val="28"/>
          <w:lang w:val="kk-KZ"/>
        </w:rPr>
        <w:t>Балалардың әңгімелері мен суреттерін талдау.</w:t>
      </w:r>
    </w:p>
    <w:p w14:paraId="6F64730C" w14:textId="77777777" w:rsidR="00AA08C4" w:rsidRPr="005E7BAD" w:rsidRDefault="00AA08C4" w:rsidP="00305CB6">
      <w:pPr>
        <w:spacing w:after="0"/>
        <w:ind w:firstLine="709"/>
        <w:jc w:val="both"/>
        <w:rPr>
          <w:rFonts w:cs="Times New Roman"/>
          <w:bCs/>
          <w:szCs w:val="28"/>
          <w:lang w:val="kk-KZ"/>
        </w:rPr>
      </w:pPr>
      <w:r w:rsidRPr="005E7BAD">
        <w:rPr>
          <w:rFonts w:cs="Times New Roman"/>
          <w:bCs/>
          <w:szCs w:val="28"/>
          <w:lang w:val="kk-KZ"/>
        </w:rPr>
        <w:t>Тиімділік критерийлері.</w:t>
      </w:r>
    </w:p>
    <w:p w14:paraId="7B9E8AB8" w14:textId="77777777" w:rsidR="00AA08C4" w:rsidRPr="005E7BAD" w:rsidRDefault="00AA08C4" w:rsidP="00305CB6">
      <w:pPr>
        <w:spacing w:after="0"/>
        <w:ind w:firstLine="709"/>
        <w:jc w:val="both"/>
        <w:rPr>
          <w:rFonts w:cs="Times New Roman"/>
          <w:szCs w:val="28"/>
          <w:lang w:val="kk-KZ"/>
        </w:rPr>
      </w:pPr>
      <w:r w:rsidRPr="005E7BAD">
        <w:rPr>
          <w:rFonts w:cs="Times New Roman"/>
          <w:szCs w:val="28"/>
          <w:lang w:val="kk-KZ"/>
        </w:rPr>
        <w:t>Бастауыш мектепте – мектепке деген оң көзқарасты, оны қабылдау беделін, педагогикалық ұжымға құрметпен қарауды қалыптастыру.</w:t>
      </w:r>
    </w:p>
    <w:p w14:paraId="0C3C9C53" w14:textId="4B893C03" w:rsidR="00AA08C4" w:rsidRPr="005E7BAD" w:rsidRDefault="008440D9" w:rsidP="00305CB6">
      <w:pPr>
        <w:spacing w:after="0"/>
        <w:ind w:firstLine="709"/>
        <w:jc w:val="both"/>
        <w:rPr>
          <w:rFonts w:cs="Times New Roman"/>
          <w:bCs/>
          <w:szCs w:val="28"/>
          <w:lang w:val="kk-KZ"/>
        </w:rPr>
      </w:pPr>
      <w:r w:rsidRPr="005E7BAD">
        <w:rPr>
          <w:rFonts w:cs="Times New Roman"/>
          <w:bCs/>
          <w:szCs w:val="28"/>
          <w:lang w:val="kk-KZ"/>
        </w:rPr>
        <w:t>Күтілетін нәтиже:</w:t>
      </w:r>
    </w:p>
    <w:p w14:paraId="0C45C9CA" w14:textId="6420F3F7" w:rsidR="00AA08C4" w:rsidRPr="005E7BAD" w:rsidRDefault="00AA08C4" w:rsidP="007F355D">
      <w:pPr>
        <w:pStyle w:val="a3"/>
        <w:numPr>
          <w:ilvl w:val="0"/>
          <w:numId w:val="11"/>
        </w:numPr>
        <w:spacing w:after="0"/>
        <w:jc w:val="both"/>
        <w:rPr>
          <w:rFonts w:cs="Times New Roman"/>
          <w:szCs w:val="28"/>
          <w:lang w:val="kk-KZ"/>
        </w:rPr>
      </w:pPr>
      <w:r w:rsidRPr="005E7BAD">
        <w:rPr>
          <w:rFonts w:cs="Times New Roman"/>
          <w:szCs w:val="28"/>
          <w:lang w:val="kk-KZ"/>
        </w:rPr>
        <w:t>Ата-аналардың психологиялық-педагогикалық мәдениетін арттыру.</w:t>
      </w:r>
    </w:p>
    <w:p w14:paraId="6C5AEF3F" w14:textId="59D7BC57" w:rsidR="00AA08C4" w:rsidRPr="005E7BAD" w:rsidRDefault="00AA08C4" w:rsidP="007F355D">
      <w:pPr>
        <w:pStyle w:val="a3"/>
        <w:numPr>
          <w:ilvl w:val="0"/>
          <w:numId w:val="11"/>
        </w:numPr>
        <w:spacing w:after="0"/>
        <w:jc w:val="both"/>
        <w:rPr>
          <w:rFonts w:cs="Times New Roman"/>
          <w:szCs w:val="28"/>
          <w:lang w:val="kk-KZ"/>
        </w:rPr>
      </w:pPr>
      <w:r w:rsidRPr="005E7BAD">
        <w:rPr>
          <w:rFonts w:cs="Times New Roman"/>
          <w:szCs w:val="28"/>
          <w:lang w:val="kk-KZ"/>
        </w:rPr>
        <w:t>Мектептің тәрбие жүйесіндегі оқушылардың жеке әлеуетін ашу.</w:t>
      </w:r>
    </w:p>
    <w:p w14:paraId="77992BCF" w14:textId="2CD39A1B"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Педагогтар мен ата-аналар одағын құруда, олардың өзара</w:t>
      </w:r>
      <w:r w:rsidR="008440D9" w:rsidRPr="005E7BAD">
        <w:rPr>
          <w:rFonts w:cs="Times New Roman"/>
          <w:szCs w:val="28"/>
          <w:lang w:val="kk-KZ"/>
        </w:rPr>
        <w:t xml:space="preserve"> </w:t>
      </w:r>
      <w:r w:rsidRPr="005E7BAD">
        <w:rPr>
          <w:rFonts w:cs="Times New Roman"/>
          <w:szCs w:val="28"/>
          <w:lang w:val="kk-KZ"/>
        </w:rPr>
        <w:t>ынтымақтастығын орнатуда шешуші рөлді мұғалімдер атқарады. Егер мұғалім ата-аналармен жұмыста ақыл айт</w:t>
      </w:r>
      <w:r w:rsidR="008C6865" w:rsidRPr="005E7BAD">
        <w:rPr>
          <w:rFonts w:cs="Times New Roman"/>
          <w:szCs w:val="28"/>
          <w:lang w:val="kk-KZ"/>
        </w:rPr>
        <w:t>удың</w:t>
      </w:r>
      <w:r w:rsidRPr="005E7BAD">
        <w:rPr>
          <w:rFonts w:cs="Times New Roman"/>
          <w:szCs w:val="28"/>
          <w:lang w:val="kk-KZ"/>
        </w:rPr>
        <w:t xml:space="preserve"> орнына оларға кеңес берсе, бірлес</w:t>
      </w:r>
      <w:r w:rsidR="008C6865" w:rsidRPr="005E7BAD">
        <w:rPr>
          <w:rFonts w:cs="Times New Roman"/>
          <w:szCs w:val="28"/>
          <w:lang w:val="kk-KZ"/>
        </w:rPr>
        <w:t xml:space="preserve">е </w:t>
      </w:r>
      <w:r w:rsidR="008C6865" w:rsidRPr="005E7BAD">
        <w:rPr>
          <w:rFonts w:cs="Times New Roman"/>
          <w:szCs w:val="28"/>
          <w:lang w:val="kk-KZ"/>
        </w:rPr>
        <w:lastRenderedPageBreak/>
        <w:t>отырып</w:t>
      </w:r>
      <w:r w:rsidRPr="005E7BAD">
        <w:rPr>
          <w:rFonts w:cs="Times New Roman"/>
          <w:szCs w:val="28"/>
          <w:lang w:val="kk-KZ"/>
        </w:rPr>
        <w:t xml:space="preserve"> іс-әрекеттер туралы </w:t>
      </w:r>
      <w:r w:rsidR="008C6865" w:rsidRPr="005E7BAD">
        <w:rPr>
          <w:rFonts w:cs="Times New Roman"/>
          <w:szCs w:val="28"/>
          <w:lang w:val="kk-KZ"/>
        </w:rPr>
        <w:t>талқыласа, ақылдасса,</w:t>
      </w:r>
      <w:r w:rsidRPr="005E7BAD">
        <w:rPr>
          <w:rFonts w:cs="Times New Roman"/>
          <w:szCs w:val="28"/>
          <w:lang w:val="kk-KZ"/>
        </w:rPr>
        <w:t xml:space="preserve"> оларды педагогикалық білім алу қажеттілігін </w:t>
      </w:r>
      <w:r w:rsidR="008C6865" w:rsidRPr="005E7BAD">
        <w:rPr>
          <w:rFonts w:cs="Times New Roman"/>
          <w:szCs w:val="28"/>
          <w:lang w:val="kk-KZ"/>
        </w:rPr>
        <w:t xml:space="preserve">сыпайы </w:t>
      </w:r>
      <w:r w:rsidRPr="005E7BAD">
        <w:rPr>
          <w:rFonts w:cs="Times New Roman"/>
          <w:szCs w:val="28"/>
          <w:lang w:val="kk-KZ"/>
        </w:rPr>
        <w:t>түсін</w:t>
      </w:r>
      <w:r w:rsidR="008C6865" w:rsidRPr="005E7BAD">
        <w:rPr>
          <w:rFonts w:cs="Times New Roman"/>
          <w:szCs w:val="28"/>
          <w:lang w:val="kk-KZ"/>
        </w:rPr>
        <w:t>дірсе,</w:t>
      </w:r>
      <w:r w:rsidRPr="005E7BAD">
        <w:rPr>
          <w:rFonts w:cs="Times New Roman"/>
          <w:szCs w:val="28"/>
          <w:lang w:val="kk-KZ"/>
        </w:rPr>
        <w:t xml:space="preserve"> ата-аналармен сөйлескенде «Сіз қалай ойлайсыз?», «</w:t>
      </w:r>
      <w:r w:rsidR="008C6865" w:rsidRPr="005E7BAD">
        <w:rPr>
          <w:rFonts w:cs="Times New Roman"/>
          <w:szCs w:val="28"/>
          <w:lang w:val="kk-KZ"/>
        </w:rPr>
        <w:t>Бұл мәселені</w:t>
      </w:r>
      <w:r w:rsidRPr="005E7BAD">
        <w:rPr>
          <w:rFonts w:cs="Times New Roman"/>
          <w:szCs w:val="28"/>
          <w:lang w:val="kk-KZ"/>
        </w:rPr>
        <w:t xml:space="preserve"> бірге шешейік», «Мен сіздің </w:t>
      </w:r>
      <w:r w:rsidR="008C6865" w:rsidRPr="005E7BAD">
        <w:rPr>
          <w:rFonts w:cs="Times New Roman"/>
          <w:szCs w:val="28"/>
          <w:lang w:val="kk-KZ"/>
        </w:rPr>
        <w:t>ой</w:t>
      </w:r>
      <w:r w:rsidR="007F355D" w:rsidRPr="005E7BAD">
        <w:rPr>
          <w:rFonts w:cs="Times New Roman"/>
          <w:szCs w:val="28"/>
          <w:lang w:val="kk-KZ"/>
        </w:rPr>
        <w:t>ы</w:t>
      </w:r>
      <w:r w:rsidR="008C6865" w:rsidRPr="005E7BAD">
        <w:rPr>
          <w:rFonts w:cs="Times New Roman"/>
          <w:szCs w:val="28"/>
          <w:lang w:val="kk-KZ"/>
        </w:rPr>
        <w:t xml:space="preserve">ңызды білгім </w:t>
      </w:r>
      <w:r w:rsidRPr="005E7BAD">
        <w:rPr>
          <w:rFonts w:cs="Times New Roman"/>
          <w:szCs w:val="28"/>
          <w:lang w:val="kk-KZ"/>
        </w:rPr>
        <w:t xml:space="preserve">келеді» деген </w:t>
      </w:r>
      <w:r w:rsidR="008C6865" w:rsidRPr="005E7BAD">
        <w:rPr>
          <w:rFonts w:cs="Times New Roman"/>
          <w:szCs w:val="28"/>
          <w:lang w:val="kk-KZ"/>
        </w:rPr>
        <w:t>сөздер</w:t>
      </w:r>
      <w:r w:rsidRPr="005E7BAD">
        <w:rPr>
          <w:rFonts w:cs="Times New Roman"/>
          <w:szCs w:val="28"/>
          <w:lang w:val="kk-KZ"/>
        </w:rPr>
        <w:t xml:space="preserve"> жиі естілсе, онда мұғалім мен ата-аналардың одағы, өзара түсінігі, олардың өзара сенімі болуы мүмкін. Бүкіл өзара әрекеттесу </w:t>
      </w:r>
      <w:r w:rsidR="007F355D" w:rsidRPr="005E7BAD">
        <w:rPr>
          <w:rFonts w:cs="Times New Roman"/>
          <w:szCs w:val="28"/>
          <w:lang w:val="kk-KZ"/>
        </w:rPr>
        <w:t>ахуалы</w:t>
      </w:r>
      <w:r w:rsidRPr="005E7BAD">
        <w:rPr>
          <w:rFonts w:cs="Times New Roman"/>
          <w:szCs w:val="28"/>
          <w:lang w:val="kk-KZ"/>
        </w:rPr>
        <w:t>, мұғалімнің ата-анамен қарым-қатынасы мұғалімге күш-жігерді біріктіруде ата-ананың қажет екенін, ата-аналар оның одақтастары бар екенін және олардың кеңесі мен көмегінсіз әрекет ете алмайтынын көрсетуі керек.</w:t>
      </w:r>
    </w:p>
    <w:p w14:paraId="4A32A201" w14:textId="77777777"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 xml:space="preserve">Мектеп пен отбасы арасындағы өзара қарым-қатынас практикалық педагогиканың өткір мәселелерінің бірі болып табылады. Бірақ бұл «мәңгілік» мәселе, сондықтан әр уақытта әртүрлі себептермен және әртүрлі формада шиеленіседі. </w:t>
      </w:r>
    </w:p>
    <w:p w14:paraId="137DD94E" w14:textId="63F5141F"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Кеңес өкіметінің ондаған жылдары қоғамға мектеп мемлекеттің институты ретінде отбасылық тәрбиені басқарады және бақылайды деп үйретті. Бұл көптеген мұғалімдерде белгілі бір педагогикалық күш-жігер мақсатты</w:t>
      </w:r>
      <w:r w:rsidR="002E4D23" w:rsidRPr="005E7BAD">
        <w:rPr>
          <w:rFonts w:cs="Times New Roman"/>
          <w:szCs w:val="28"/>
          <w:lang w:val="kk-KZ"/>
        </w:rPr>
        <w:t xml:space="preserve"> </w:t>
      </w:r>
      <w:r w:rsidRPr="005E7BAD">
        <w:rPr>
          <w:rFonts w:cs="Times New Roman"/>
          <w:szCs w:val="28"/>
          <w:lang w:val="kk-KZ"/>
        </w:rPr>
        <w:t>түрде ұйымдастырылса, барлық ата-аналарды мейірімді адамдар етуге болатынына сенімділік тудырды. Ал мектеп отбасының жағымсыз әсерін жеңе алмайтын жағдайда, балаларды әке-шешесінен толық шеттету керек</w:t>
      </w:r>
      <w:r w:rsidR="00A41726" w:rsidRPr="005E7BAD">
        <w:rPr>
          <w:rFonts w:cs="Times New Roman"/>
          <w:szCs w:val="28"/>
          <w:lang w:val="kk-KZ"/>
        </w:rPr>
        <w:t xml:space="preserve"> деген болатын</w:t>
      </w:r>
      <w:r w:rsidRPr="005E7BAD">
        <w:rPr>
          <w:rFonts w:cs="Times New Roman"/>
          <w:szCs w:val="28"/>
          <w:lang w:val="kk-KZ"/>
        </w:rPr>
        <w:t xml:space="preserve">. </w:t>
      </w:r>
    </w:p>
    <w:p w14:paraId="5E06501D" w14:textId="1C27970D"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Қазіргі кезде педагогикалық ғылыммен ғана емес, сонымен қатар оқу практикасымен де меңгеріліп жатқан тұлғаға бағытталған білім беру пара</w:t>
      </w:r>
      <w:r w:rsidR="002E4D23" w:rsidRPr="005E7BAD">
        <w:rPr>
          <w:rFonts w:cs="Times New Roman"/>
          <w:szCs w:val="28"/>
          <w:lang w:val="kk-KZ"/>
        </w:rPr>
        <w:t>д</w:t>
      </w:r>
      <w:r w:rsidRPr="005E7BAD">
        <w:rPr>
          <w:rFonts w:cs="Times New Roman"/>
          <w:szCs w:val="28"/>
          <w:lang w:val="kk-KZ"/>
        </w:rPr>
        <w:t xml:space="preserve">игмасы мектеп пен отбасының, </w:t>
      </w:r>
      <w:r w:rsidR="00C473EA" w:rsidRPr="005E7BAD">
        <w:rPr>
          <w:rFonts w:cs="Times New Roman"/>
          <w:szCs w:val="28"/>
          <w:lang w:val="kk-KZ"/>
        </w:rPr>
        <w:t xml:space="preserve">сынып </w:t>
      </w:r>
      <w:r w:rsidRPr="005E7BAD">
        <w:rPr>
          <w:rFonts w:cs="Times New Roman"/>
          <w:szCs w:val="28"/>
          <w:lang w:val="kk-KZ"/>
        </w:rPr>
        <w:t>жетекшісі мен мектеп  оқушыларының ата-аналарының арасындағы басқа қатынасты болжайды. Бұл педагогикалық өзара әрекеттесу қа</w:t>
      </w:r>
      <w:r w:rsidR="00C473EA" w:rsidRPr="005E7BAD">
        <w:rPr>
          <w:rFonts w:cs="Times New Roman"/>
          <w:szCs w:val="28"/>
          <w:lang w:val="kk-KZ"/>
        </w:rPr>
        <w:t>рым</w:t>
      </w:r>
      <w:r w:rsidRPr="005E7BAD">
        <w:rPr>
          <w:rFonts w:cs="Times New Roman"/>
          <w:szCs w:val="28"/>
          <w:lang w:val="kk-KZ"/>
        </w:rPr>
        <w:t>-қатынастары</w:t>
      </w:r>
      <w:r w:rsidR="00A41726" w:rsidRPr="005E7BAD">
        <w:rPr>
          <w:rFonts w:cs="Times New Roman"/>
          <w:szCs w:val="28"/>
          <w:lang w:val="kk-KZ"/>
        </w:rPr>
        <w:t>нан тұрады</w:t>
      </w:r>
      <w:r w:rsidRPr="005E7BAD">
        <w:rPr>
          <w:rFonts w:cs="Times New Roman"/>
          <w:szCs w:val="28"/>
          <w:lang w:val="kk-KZ"/>
        </w:rPr>
        <w:t>.</w:t>
      </w:r>
    </w:p>
    <w:p w14:paraId="1DD446BA" w14:textId="6B4D9747" w:rsidR="00AA08C4" w:rsidRPr="005E7BAD" w:rsidRDefault="00AA08C4" w:rsidP="007F355D">
      <w:pPr>
        <w:pStyle w:val="a3"/>
        <w:spacing w:after="0"/>
        <w:ind w:left="0" w:firstLine="709"/>
        <w:jc w:val="both"/>
        <w:rPr>
          <w:rFonts w:cs="Times New Roman"/>
          <w:szCs w:val="28"/>
          <w:lang w:val="kk-KZ"/>
        </w:rPr>
      </w:pPr>
      <w:r w:rsidRPr="005E7BAD">
        <w:rPr>
          <w:rFonts w:cs="Times New Roman"/>
          <w:szCs w:val="28"/>
          <w:lang w:val="kk-KZ"/>
        </w:rPr>
        <w:t xml:space="preserve">Педагогикалық өзара әрекеттесу – </w:t>
      </w:r>
      <w:r w:rsidR="00C473EA" w:rsidRPr="005E7BAD">
        <w:rPr>
          <w:rFonts w:cs="Times New Roman"/>
          <w:szCs w:val="28"/>
          <w:lang w:val="kk-KZ"/>
        </w:rPr>
        <w:t xml:space="preserve">сынып </w:t>
      </w:r>
      <w:r w:rsidRPr="005E7BAD">
        <w:rPr>
          <w:rFonts w:cs="Times New Roman"/>
          <w:szCs w:val="28"/>
          <w:lang w:val="kk-KZ"/>
        </w:rPr>
        <w:t>жетекшісінің мектеп оқушыларының ата-аналарымен педагогикалық қарым-қатынасының технологиялық алгоритмі.</w:t>
      </w:r>
      <w:r w:rsidR="002E4D23" w:rsidRPr="005E7BAD">
        <w:rPr>
          <w:rFonts w:cs="Times New Roman"/>
          <w:szCs w:val="28"/>
          <w:lang w:val="kk-KZ"/>
        </w:rPr>
        <w:t xml:space="preserve"> Бұл үшін </w:t>
      </w:r>
      <w:r w:rsidR="007F355D" w:rsidRPr="005E7BAD">
        <w:rPr>
          <w:rFonts w:cs="Times New Roman"/>
          <w:szCs w:val="28"/>
          <w:lang w:val="kk-KZ"/>
        </w:rPr>
        <w:t>о</w:t>
      </w:r>
      <w:r w:rsidRPr="005E7BAD">
        <w:rPr>
          <w:rFonts w:cs="Times New Roman"/>
          <w:szCs w:val="28"/>
          <w:lang w:val="kk-KZ"/>
        </w:rPr>
        <w:t>тбасының әлеуметтік-мәдени және білім беру мүмкіндіктерін зерттеу</w:t>
      </w:r>
      <w:r w:rsidR="007F355D" w:rsidRPr="005E7BAD">
        <w:rPr>
          <w:rFonts w:cs="Times New Roman"/>
          <w:szCs w:val="28"/>
          <w:lang w:val="kk-KZ"/>
        </w:rPr>
        <w:t xml:space="preserve"> жүзеге асырылуы керек.</w:t>
      </w:r>
    </w:p>
    <w:p w14:paraId="73AA0444" w14:textId="30758980"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 xml:space="preserve">Әрине отбасының материалдық тұрмыс жағдайына, балалар мен ересектер санына, ата-аналардың білімі мен мәдени деңгейіне назар аудару керек. Бірақ </w:t>
      </w:r>
      <w:r w:rsidR="00C473EA" w:rsidRPr="005E7BAD">
        <w:rPr>
          <w:rFonts w:cs="Times New Roman"/>
          <w:szCs w:val="28"/>
          <w:lang w:val="kk-KZ"/>
        </w:rPr>
        <w:t xml:space="preserve">сынып </w:t>
      </w:r>
      <w:r w:rsidRPr="005E7BAD">
        <w:rPr>
          <w:rFonts w:cs="Times New Roman"/>
          <w:szCs w:val="28"/>
          <w:lang w:val="kk-KZ"/>
        </w:rPr>
        <w:t>жетекшісі түсінуі керек ең маңызды нәрсе – бұл ата-ананың мінез-құлқының түрлері.</w:t>
      </w:r>
    </w:p>
    <w:p w14:paraId="5C729578" w14:textId="4D55946E"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Қазіргі психологиялық-педагогикалық әдебиеттерде ата-аналардың мінез-құлқының бірнеше түрі сипатталған. Міне, ең толық жіктелуінің бірі (авторлары Э.О.</w:t>
      </w:r>
      <w:r w:rsidR="007F355D" w:rsidRPr="005E7BAD">
        <w:rPr>
          <w:rFonts w:cs="Times New Roman"/>
          <w:szCs w:val="28"/>
          <w:lang w:val="kk-KZ"/>
        </w:rPr>
        <w:t xml:space="preserve"> </w:t>
      </w:r>
      <w:r w:rsidRPr="005E7BAD">
        <w:rPr>
          <w:rFonts w:cs="Times New Roman"/>
          <w:szCs w:val="28"/>
          <w:lang w:val="kk-KZ"/>
        </w:rPr>
        <w:t>Смирнова, М.В.</w:t>
      </w:r>
      <w:r w:rsidR="007F355D" w:rsidRPr="005E7BAD">
        <w:rPr>
          <w:rFonts w:cs="Times New Roman"/>
          <w:szCs w:val="28"/>
          <w:lang w:val="kk-KZ"/>
        </w:rPr>
        <w:t xml:space="preserve"> </w:t>
      </w:r>
      <w:r w:rsidRPr="005E7BAD">
        <w:rPr>
          <w:rFonts w:cs="Times New Roman"/>
          <w:szCs w:val="28"/>
          <w:lang w:val="kk-KZ"/>
        </w:rPr>
        <w:t xml:space="preserve">Быкова), ата-ана тәрбиесінің мінез-құлық түрінің </w:t>
      </w:r>
      <w:r w:rsidR="0034751C" w:rsidRPr="005E7BAD">
        <w:rPr>
          <w:rFonts w:cs="Times New Roman"/>
          <w:szCs w:val="28"/>
          <w:lang w:val="kk-KZ"/>
        </w:rPr>
        <w:t>бірнеше</w:t>
      </w:r>
      <w:r w:rsidRPr="005E7BAD">
        <w:rPr>
          <w:rFonts w:cs="Times New Roman"/>
          <w:szCs w:val="28"/>
          <w:lang w:val="kk-KZ"/>
        </w:rPr>
        <w:t xml:space="preserve"> нұсқасын бөліп көрсетеді:</w:t>
      </w:r>
    </w:p>
    <w:p w14:paraId="32DD04AC" w14:textId="3A5DAA5F" w:rsidR="00AA08C4" w:rsidRPr="005E7BAD" w:rsidRDefault="00AA08C4" w:rsidP="00635A07">
      <w:pPr>
        <w:pStyle w:val="a3"/>
        <w:numPr>
          <w:ilvl w:val="0"/>
          <w:numId w:val="35"/>
        </w:numPr>
        <w:tabs>
          <w:tab w:val="left" w:pos="1134"/>
        </w:tabs>
        <w:spacing w:after="0"/>
        <w:ind w:left="0" w:firstLine="709"/>
        <w:jc w:val="both"/>
        <w:rPr>
          <w:rFonts w:cs="Times New Roman"/>
          <w:szCs w:val="28"/>
          <w:lang w:val="kk-KZ"/>
        </w:rPr>
      </w:pPr>
      <w:r w:rsidRPr="005E7BAD">
        <w:rPr>
          <w:rFonts w:cs="Times New Roman"/>
          <w:szCs w:val="28"/>
          <w:lang w:val="kk-KZ"/>
        </w:rPr>
        <w:t>«Қатал» ата-ана негізінен күш қолдану әдістерімен әрекет етеді, өз талаптарын қоя отырып, баланы қатаң</w:t>
      </w:r>
      <w:r w:rsidR="00F3137C" w:rsidRPr="005E7BAD">
        <w:rPr>
          <w:rFonts w:cs="Times New Roman"/>
          <w:szCs w:val="28"/>
          <w:lang w:val="kk-KZ"/>
        </w:rPr>
        <w:t xml:space="preserve"> </w:t>
      </w:r>
      <w:r w:rsidRPr="005E7BAD">
        <w:rPr>
          <w:rFonts w:cs="Times New Roman"/>
          <w:szCs w:val="28"/>
          <w:lang w:val="kk-KZ"/>
        </w:rPr>
        <w:t xml:space="preserve">түрде бағыттайды. Бұл авторитарлық түрі, себебі баланың жеке белсенділігі толығымен бұғатталған. </w:t>
      </w:r>
    </w:p>
    <w:p w14:paraId="6408F96C" w14:textId="77777777" w:rsidR="00AA08C4" w:rsidRPr="005E7BAD" w:rsidRDefault="00AA08C4" w:rsidP="00635A07">
      <w:pPr>
        <w:pStyle w:val="a3"/>
        <w:numPr>
          <w:ilvl w:val="0"/>
          <w:numId w:val="35"/>
        </w:numPr>
        <w:tabs>
          <w:tab w:val="left" w:pos="1134"/>
        </w:tabs>
        <w:spacing w:after="0"/>
        <w:ind w:left="0" w:firstLine="709"/>
        <w:jc w:val="both"/>
        <w:rPr>
          <w:rFonts w:cs="Times New Roman"/>
          <w:szCs w:val="28"/>
          <w:lang w:val="kk-KZ"/>
        </w:rPr>
      </w:pPr>
      <w:r w:rsidRPr="005E7BAD">
        <w:rPr>
          <w:rFonts w:cs="Times New Roman"/>
          <w:szCs w:val="28"/>
          <w:lang w:val="kk-KZ"/>
        </w:rPr>
        <w:t>«Түсіндіретін» ата-ана үнемі сөзбен түсіндіруге жүгінеді, баланы ақылға шақырады, егер оған жақсы түсіндірсе, бала бәрін дұрыс жасайды деп сенеді.</w:t>
      </w:r>
    </w:p>
    <w:p w14:paraId="47559441" w14:textId="77777777" w:rsidR="00AA08C4" w:rsidRPr="005E7BAD" w:rsidRDefault="00AA08C4" w:rsidP="00635A07">
      <w:pPr>
        <w:pStyle w:val="a3"/>
        <w:numPr>
          <w:ilvl w:val="0"/>
          <w:numId w:val="35"/>
        </w:numPr>
        <w:tabs>
          <w:tab w:val="left" w:pos="1134"/>
        </w:tabs>
        <w:spacing w:after="0"/>
        <w:ind w:left="0" w:firstLine="709"/>
        <w:jc w:val="both"/>
        <w:rPr>
          <w:rFonts w:cs="Times New Roman"/>
          <w:szCs w:val="28"/>
          <w:lang w:val="kk-KZ"/>
        </w:rPr>
      </w:pPr>
      <w:r w:rsidRPr="005E7BAD">
        <w:rPr>
          <w:rFonts w:cs="Times New Roman"/>
          <w:szCs w:val="28"/>
          <w:lang w:val="kk-KZ"/>
        </w:rPr>
        <w:t>«Автономды» ата-ана өз шешімдерін жүктемейді, керісінше балаға тәуелсіз шешім қабылдауға мүмкіндік береді.</w:t>
      </w:r>
    </w:p>
    <w:p w14:paraId="39254A4B" w14:textId="55A2C2BB" w:rsidR="00AA08C4" w:rsidRPr="005E7BAD" w:rsidRDefault="00AA08C4" w:rsidP="00635A07">
      <w:pPr>
        <w:pStyle w:val="a3"/>
        <w:numPr>
          <w:ilvl w:val="0"/>
          <w:numId w:val="35"/>
        </w:numPr>
        <w:tabs>
          <w:tab w:val="left" w:pos="1134"/>
        </w:tabs>
        <w:spacing w:after="0"/>
        <w:ind w:left="0" w:firstLine="709"/>
        <w:jc w:val="both"/>
        <w:rPr>
          <w:rFonts w:cs="Times New Roman"/>
          <w:szCs w:val="28"/>
          <w:lang w:val="kk-KZ"/>
        </w:rPr>
      </w:pPr>
      <w:r w:rsidRPr="005E7BAD">
        <w:rPr>
          <w:rFonts w:cs="Times New Roman"/>
          <w:szCs w:val="28"/>
          <w:lang w:val="kk-KZ"/>
        </w:rPr>
        <w:lastRenderedPageBreak/>
        <w:t>«Ымыраға келетін» ата-ана баланың назарын, қ</w:t>
      </w:r>
      <w:r w:rsidR="007F355D" w:rsidRPr="005E7BAD">
        <w:rPr>
          <w:rFonts w:cs="Times New Roman"/>
          <w:szCs w:val="28"/>
          <w:lang w:val="kk-KZ"/>
        </w:rPr>
        <w:t>ы</w:t>
      </w:r>
      <w:r w:rsidRPr="005E7BAD">
        <w:rPr>
          <w:rFonts w:cs="Times New Roman"/>
          <w:szCs w:val="28"/>
          <w:lang w:val="kk-KZ"/>
        </w:rPr>
        <w:t>з</w:t>
      </w:r>
      <w:r w:rsidR="007F355D" w:rsidRPr="005E7BAD">
        <w:rPr>
          <w:rFonts w:cs="Times New Roman"/>
          <w:szCs w:val="28"/>
          <w:lang w:val="kk-KZ"/>
        </w:rPr>
        <w:t>ы</w:t>
      </w:r>
      <w:r w:rsidRPr="005E7BAD">
        <w:rPr>
          <w:rFonts w:cs="Times New Roman"/>
          <w:szCs w:val="28"/>
          <w:lang w:val="kk-KZ"/>
        </w:rPr>
        <w:t>ғушылығын жөнсіз немесе жай қауіпті әрекеттен қолайлыға ауыстыруға тырысады, жиі бір нәрсені бірге жасауды, ортақ іс-әрекеттегі қиындықтарды бірге бөлісуді ұсынады.</w:t>
      </w:r>
    </w:p>
    <w:p w14:paraId="66A0006D" w14:textId="77777777" w:rsidR="00AA08C4" w:rsidRPr="005E7BAD" w:rsidRDefault="00AA08C4" w:rsidP="00635A07">
      <w:pPr>
        <w:pStyle w:val="a3"/>
        <w:numPr>
          <w:ilvl w:val="0"/>
          <w:numId w:val="35"/>
        </w:numPr>
        <w:tabs>
          <w:tab w:val="left" w:pos="1134"/>
        </w:tabs>
        <w:spacing w:after="0"/>
        <w:ind w:left="0" w:firstLine="709"/>
        <w:jc w:val="both"/>
        <w:rPr>
          <w:rFonts w:cs="Times New Roman"/>
          <w:szCs w:val="28"/>
          <w:lang w:val="kk-KZ"/>
        </w:rPr>
      </w:pPr>
      <w:r w:rsidRPr="005E7BAD">
        <w:rPr>
          <w:rFonts w:cs="Times New Roman"/>
          <w:szCs w:val="28"/>
          <w:lang w:val="kk-KZ"/>
        </w:rPr>
        <w:t>«Көмекке келетін» ата-ана баласын жақсы біледі, оның жеке басының күшті және әлсіз жақтарын және қажет уақытта, кейде тіпті байқалмайтын кезде көмекке келеді.</w:t>
      </w:r>
    </w:p>
    <w:p w14:paraId="233D45FE" w14:textId="7C82777F" w:rsidR="00AA08C4" w:rsidRPr="005E7BAD" w:rsidRDefault="00AA08C4" w:rsidP="00635A07">
      <w:pPr>
        <w:pStyle w:val="a3"/>
        <w:numPr>
          <w:ilvl w:val="0"/>
          <w:numId w:val="35"/>
        </w:numPr>
        <w:tabs>
          <w:tab w:val="left" w:pos="1134"/>
        </w:tabs>
        <w:spacing w:after="0"/>
        <w:ind w:left="0" w:firstLine="709"/>
        <w:jc w:val="both"/>
        <w:rPr>
          <w:rFonts w:cs="Times New Roman"/>
          <w:szCs w:val="28"/>
          <w:lang w:val="kk-KZ"/>
        </w:rPr>
      </w:pPr>
      <w:r w:rsidRPr="005E7BAD">
        <w:rPr>
          <w:rFonts w:cs="Times New Roman"/>
          <w:szCs w:val="28"/>
          <w:lang w:val="kk-KZ"/>
        </w:rPr>
        <w:t>«Жанашыр» ата-ана баласының эмоционалды жағдайына нәзік және жұмсақ жауап береді, әсіресе оның достарымен, мұғаліммен дау-дамайлы сәттерде</w:t>
      </w:r>
      <w:r w:rsidR="00696A79" w:rsidRPr="005E7BAD">
        <w:rPr>
          <w:rFonts w:cs="Times New Roman"/>
          <w:szCs w:val="28"/>
          <w:lang w:val="kk-KZ"/>
        </w:rPr>
        <w:t xml:space="preserve"> </w:t>
      </w:r>
      <w:r w:rsidRPr="005E7BAD">
        <w:rPr>
          <w:rFonts w:cs="Times New Roman"/>
          <w:szCs w:val="28"/>
          <w:lang w:val="kk-KZ"/>
        </w:rPr>
        <w:t>терең жанашырлық танытады, бірақ нақты шаралар қабылдамайды, жағдайға тікелей араласпайды.</w:t>
      </w:r>
    </w:p>
    <w:p w14:paraId="00B2E670" w14:textId="7BCCB6E2"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Мектепке жүктелген міндеттерді орындаудың табысты болуы көп жағдайда мұғалім мен ата-ана арасындағы қарым-қатынастың сипатына байланысты. Мұндай қарым-қатынастың негізі өзара сенім болуы керек. Мұндай байланыстарды құруда жетекші рөл мұғалімге тиесілі. Бала үшін ата-ана – оның өміріндегі алғашқы ұстаз</w:t>
      </w:r>
      <w:r w:rsidR="007F355D" w:rsidRPr="005E7BAD">
        <w:rPr>
          <w:rFonts w:cs="Times New Roman"/>
          <w:szCs w:val="28"/>
          <w:lang w:val="kk-KZ"/>
        </w:rPr>
        <w:t>ы</w:t>
      </w:r>
      <w:r w:rsidRPr="005E7BAD">
        <w:rPr>
          <w:rFonts w:cs="Times New Roman"/>
          <w:szCs w:val="28"/>
          <w:lang w:val="kk-KZ"/>
        </w:rPr>
        <w:t>. Қадамдық бағдарлама әрбір баланың алғашқы мұғалімі ретінде ата-ананың рөлінің маңыздылығын мойындайды және қолдайды. Бұл технологиямен жұмыс жасай отырып, мұғалім ата-аналарды оқыту мен тәрбиелеуде серіктес ретінде қарастырады.</w:t>
      </w:r>
    </w:p>
    <w:p w14:paraId="6A3EFCE6" w14:textId="491CC461"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Зерттеулер көрсеткендей, бала ата-ананың мектеп өміріне араласуын, олардың мұғалімдермен белсенді ынтымақтастығын көргенде өзін-өзі бағалау сезімі артады. Барлық балалар отбасы мен мектеп арасындағы жағымды достықт</w:t>
      </w:r>
      <w:r w:rsidR="007F355D" w:rsidRPr="005E7BAD">
        <w:rPr>
          <w:rFonts w:cs="Times New Roman"/>
          <w:szCs w:val="28"/>
          <w:lang w:val="kk-KZ"/>
        </w:rPr>
        <w:t>ы</w:t>
      </w:r>
      <w:r w:rsidRPr="005E7BAD">
        <w:rPr>
          <w:rFonts w:cs="Times New Roman"/>
          <w:szCs w:val="28"/>
          <w:lang w:val="kk-KZ"/>
        </w:rPr>
        <w:t xml:space="preserve"> ұ</w:t>
      </w:r>
      <w:r w:rsidR="00A41726" w:rsidRPr="005E7BAD">
        <w:rPr>
          <w:rFonts w:cs="Times New Roman"/>
          <w:szCs w:val="28"/>
          <w:lang w:val="kk-KZ"/>
        </w:rPr>
        <w:t>на</w:t>
      </w:r>
      <w:r w:rsidRPr="005E7BAD">
        <w:rPr>
          <w:rFonts w:cs="Times New Roman"/>
          <w:szCs w:val="28"/>
          <w:lang w:val="kk-KZ"/>
        </w:rPr>
        <w:t>тады. Бұл технологияның мақ</w:t>
      </w:r>
      <w:r w:rsidR="008065AF" w:rsidRPr="005E7BAD">
        <w:rPr>
          <w:rFonts w:cs="Times New Roman"/>
          <w:szCs w:val="28"/>
          <w:lang w:val="kk-KZ"/>
        </w:rPr>
        <w:t xml:space="preserve">саты – жеке тұлғаның толық әрі </w:t>
      </w:r>
      <w:r w:rsidRPr="005E7BAD">
        <w:rPr>
          <w:rFonts w:cs="Times New Roman"/>
          <w:szCs w:val="28"/>
          <w:lang w:val="kk-KZ"/>
        </w:rPr>
        <w:t>е</w:t>
      </w:r>
      <w:r w:rsidR="008065AF" w:rsidRPr="005E7BAD">
        <w:rPr>
          <w:rFonts w:cs="Times New Roman"/>
          <w:szCs w:val="28"/>
          <w:lang w:val="kk-KZ"/>
        </w:rPr>
        <w:t>р</w:t>
      </w:r>
      <w:r w:rsidRPr="005E7BAD">
        <w:rPr>
          <w:rFonts w:cs="Times New Roman"/>
          <w:szCs w:val="28"/>
          <w:lang w:val="kk-KZ"/>
        </w:rPr>
        <w:t xml:space="preserve">кін дамуы үшін әрбір баланың мүмкіндіктерін пайдалану. Бұған ата-ананың көмегінсіз қол жеткізу мүмкін емес. </w:t>
      </w:r>
    </w:p>
    <w:p w14:paraId="0D78F5D3" w14:textId="4C7361F5"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 xml:space="preserve">Отбасы мүшелері </w:t>
      </w:r>
      <w:r w:rsidR="00C473EA" w:rsidRPr="005E7BAD">
        <w:rPr>
          <w:rFonts w:cs="Times New Roman"/>
          <w:szCs w:val="28"/>
          <w:lang w:val="kk-KZ"/>
        </w:rPr>
        <w:t>сыныптың</w:t>
      </w:r>
      <w:r w:rsidR="008065AF" w:rsidRPr="005E7BAD">
        <w:rPr>
          <w:rFonts w:cs="Times New Roman"/>
          <w:szCs w:val="28"/>
          <w:lang w:val="kk-KZ"/>
        </w:rPr>
        <w:t xml:space="preserve"> іс-әрекетін</w:t>
      </w:r>
      <w:r w:rsidRPr="005E7BAD">
        <w:rPr>
          <w:rFonts w:cs="Times New Roman"/>
          <w:szCs w:val="28"/>
          <w:lang w:val="kk-KZ"/>
        </w:rPr>
        <w:t xml:space="preserve">е белсенді қатысады. Ата-аналар мұғаліммен таңертеңгілік кездесулер өткізе алады, кез келген уақытта сабаққа қатыса алады, олардың балаларының қалай жұмыс істейтінін, оқуын, ойнағанын көре алады, баласының ұжыммен, мұғаліммен қарым-қатынасы қандай болатынын байқай алады, балалармен жұмыс жасай алады, ойын жеткізе алады. Ата-аналар жиналысы (ата-аналармен кездесулер) әдетте олар үшін қолайлы уақытта, кейде «дөңгелек үстелде» немесе </w:t>
      </w:r>
      <w:r w:rsidR="00A41726" w:rsidRPr="005E7BAD">
        <w:rPr>
          <w:rFonts w:cs="Times New Roman"/>
          <w:szCs w:val="28"/>
          <w:lang w:val="kk-KZ"/>
        </w:rPr>
        <w:t>өзара пікір алысу</w:t>
      </w:r>
      <w:r w:rsidRPr="005E7BAD">
        <w:rPr>
          <w:rFonts w:cs="Times New Roman"/>
          <w:szCs w:val="28"/>
          <w:lang w:val="kk-KZ"/>
        </w:rPr>
        <w:t xml:space="preserve"> үстінде өтеді.</w:t>
      </w:r>
    </w:p>
    <w:p w14:paraId="747B5EAA" w14:textId="4237426B"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Мұғалімдер мен ата-аналардың бірлескен іс-әрекеті</w:t>
      </w:r>
      <w:r w:rsidR="008C6865" w:rsidRPr="005E7BAD">
        <w:rPr>
          <w:rFonts w:cs="Times New Roman"/>
          <w:szCs w:val="28"/>
          <w:lang w:val="kk-KZ"/>
        </w:rPr>
        <w:t xml:space="preserve">нің </w:t>
      </w:r>
      <w:r w:rsidRPr="005E7BAD">
        <w:rPr>
          <w:rFonts w:cs="Times New Roman"/>
          <w:szCs w:val="28"/>
          <w:lang w:val="kk-KZ"/>
        </w:rPr>
        <w:t xml:space="preserve">түрлі мүмкіндіктері әр отбасының жеке мүдделері мен қалауына сәйкес келетін формаларды жасауға мүмкіндік береді. </w:t>
      </w:r>
      <w:r w:rsidR="00C473EA" w:rsidRPr="005E7BAD">
        <w:rPr>
          <w:rFonts w:cs="Times New Roman"/>
          <w:szCs w:val="28"/>
          <w:lang w:val="kk-KZ"/>
        </w:rPr>
        <w:t>Сынып</w:t>
      </w:r>
      <w:r w:rsidRPr="005E7BAD">
        <w:rPr>
          <w:rFonts w:cs="Times New Roman"/>
          <w:szCs w:val="28"/>
          <w:lang w:val="kk-KZ"/>
        </w:rPr>
        <w:t>тың күнделікті өміріне қатыса алмайтын ата-аналарға тоқсан сайын сенбілік отбасылық жиналыстар немесе топтық кездесулер сияқты басқа байланыс түрлері ұсынылады.</w:t>
      </w:r>
    </w:p>
    <w:p w14:paraId="3BEB96BF" w14:textId="214C12AD"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 xml:space="preserve">Кейде мұғалімдер ата-аналардың ешқандай көмек көрсетпейтініне және </w:t>
      </w:r>
      <w:r w:rsidR="00C473EA" w:rsidRPr="005E7BAD">
        <w:rPr>
          <w:rFonts w:cs="Times New Roman"/>
          <w:szCs w:val="28"/>
          <w:lang w:val="kk-KZ"/>
        </w:rPr>
        <w:t>сыныпқа</w:t>
      </w:r>
      <w:r w:rsidRPr="005E7BAD">
        <w:rPr>
          <w:rFonts w:cs="Times New Roman"/>
          <w:szCs w:val="28"/>
          <w:lang w:val="kk-KZ"/>
        </w:rPr>
        <w:t xml:space="preserve"> мүлде кірмейтініне шағымданады. Себебі, олар көбінесе мұғалімге қандай көмек қажет екенін білмейді немесе көрсете алмайды. Бұл мәселені шешу үшін оқу жылының алғашқы күндерінде әр отбасы сауалнама толтырады. Сауалнаманың нұсқаларын  әр мұғалім </w:t>
      </w:r>
      <w:r w:rsidR="00C473EA" w:rsidRPr="005E7BAD">
        <w:rPr>
          <w:rFonts w:cs="Times New Roman"/>
          <w:szCs w:val="28"/>
          <w:lang w:val="kk-KZ"/>
        </w:rPr>
        <w:t>сыныптың</w:t>
      </w:r>
      <w:r w:rsidRPr="005E7BAD">
        <w:rPr>
          <w:rFonts w:cs="Times New Roman"/>
          <w:szCs w:val="28"/>
          <w:lang w:val="kk-KZ"/>
        </w:rPr>
        <w:t xml:space="preserve"> қажеттілігіне қарай өзгерте алады.</w:t>
      </w:r>
    </w:p>
    <w:p w14:paraId="5802E1F2" w14:textId="10FFA044"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lastRenderedPageBreak/>
        <w:t xml:space="preserve">Осы сауалнамалар негізінде «Ата-аналар көмегінің» жалпы тізімі құрастырылады, онда оқу жылы бойы ата-аналардың қайсысына хабарласуға болатыны көрсетіледі. Кейіннен ата-аналар </w:t>
      </w:r>
      <w:r w:rsidR="00C473EA" w:rsidRPr="005E7BAD">
        <w:rPr>
          <w:rFonts w:cs="Times New Roman"/>
          <w:szCs w:val="28"/>
          <w:lang w:val="kk-KZ"/>
        </w:rPr>
        <w:t>сынып</w:t>
      </w:r>
      <w:r w:rsidRPr="005E7BAD">
        <w:rPr>
          <w:rFonts w:cs="Times New Roman"/>
          <w:szCs w:val="28"/>
          <w:lang w:val="kk-KZ"/>
        </w:rPr>
        <w:t xml:space="preserve"> өміріне </w:t>
      </w:r>
      <w:r w:rsidR="00C0365F" w:rsidRPr="005E7BAD">
        <w:rPr>
          <w:rFonts w:cs="Times New Roman"/>
          <w:szCs w:val="28"/>
          <w:lang w:val="kk-KZ"/>
        </w:rPr>
        <w:t>белсенді қатысуға ғана емес, со</w:t>
      </w:r>
      <w:r w:rsidRPr="005E7BAD">
        <w:rPr>
          <w:rFonts w:cs="Times New Roman"/>
          <w:szCs w:val="28"/>
          <w:lang w:val="kk-KZ"/>
        </w:rPr>
        <w:t>н</w:t>
      </w:r>
      <w:r w:rsidR="00C0365F" w:rsidRPr="005E7BAD">
        <w:rPr>
          <w:rFonts w:cs="Times New Roman"/>
          <w:szCs w:val="28"/>
          <w:lang w:val="kk-KZ"/>
        </w:rPr>
        <w:t>ы</w:t>
      </w:r>
      <w:r w:rsidRPr="005E7BAD">
        <w:rPr>
          <w:rFonts w:cs="Times New Roman"/>
          <w:szCs w:val="28"/>
          <w:lang w:val="kk-KZ"/>
        </w:rPr>
        <w:t xml:space="preserve">мен қатар өз ұсыныстарын енгізуге де қуанады. </w:t>
      </w:r>
    </w:p>
    <w:p w14:paraId="01A2E27A" w14:textId="0751FCB6" w:rsidR="00AA08C4" w:rsidRPr="005E7BAD" w:rsidRDefault="00C0365F" w:rsidP="00305CB6">
      <w:pPr>
        <w:pStyle w:val="a3"/>
        <w:spacing w:after="0"/>
        <w:ind w:left="0" w:firstLine="709"/>
        <w:jc w:val="both"/>
        <w:rPr>
          <w:rFonts w:cs="Times New Roman"/>
          <w:szCs w:val="28"/>
          <w:lang w:val="kk-KZ"/>
        </w:rPr>
      </w:pPr>
      <w:r w:rsidRPr="005E7BAD">
        <w:rPr>
          <w:rFonts w:cs="Times New Roman"/>
          <w:szCs w:val="28"/>
          <w:lang w:val="kk-KZ"/>
        </w:rPr>
        <w:t>Ата-аналар</w:t>
      </w:r>
      <w:r w:rsidR="00AA08C4" w:rsidRPr="005E7BAD">
        <w:rPr>
          <w:rFonts w:cs="Times New Roman"/>
          <w:szCs w:val="28"/>
          <w:lang w:val="kk-KZ"/>
        </w:rPr>
        <w:t>д</w:t>
      </w:r>
      <w:r w:rsidRPr="005E7BAD">
        <w:rPr>
          <w:rFonts w:cs="Times New Roman"/>
          <w:szCs w:val="28"/>
          <w:lang w:val="kk-KZ"/>
        </w:rPr>
        <w:t>ы</w:t>
      </w:r>
      <w:r w:rsidR="00AA08C4" w:rsidRPr="005E7BAD">
        <w:rPr>
          <w:rFonts w:cs="Times New Roman"/>
          <w:szCs w:val="28"/>
          <w:lang w:val="kk-KZ"/>
        </w:rPr>
        <w:t xml:space="preserve">ң </w:t>
      </w:r>
      <w:r w:rsidRPr="005E7BAD">
        <w:rPr>
          <w:rFonts w:cs="Times New Roman"/>
          <w:szCs w:val="28"/>
          <w:lang w:val="kk-KZ"/>
        </w:rPr>
        <w:t>от</w:t>
      </w:r>
      <w:r w:rsidR="00AA08C4" w:rsidRPr="005E7BAD">
        <w:rPr>
          <w:rFonts w:cs="Times New Roman"/>
          <w:szCs w:val="28"/>
          <w:lang w:val="kk-KZ"/>
        </w:rPr>
        <w:t>ырысын ынталандыруда «Алғыс айту алаңы» стенді маңызды рөл атқарады, онда оқушылардың отбасы алаңда гүл түрінде көрс</w:t>
      </w:r>
      <w:r w:rsidR="0039651B" w:rsidRPr="005E7BAD">
        <w:rPr>
          <w:rFonts w:cs="Times New Roman"/>
          <w:szCs w:val="28"/>
          <w:lang w:val="kk-KZ"/>
        </w:rPr>
        <w:t>е</w:t>
      </w:r>
      <w:r w:rsidR="00AA08C4" w:rsidRPr="005E7BAD">
        <w:rPr>
          <w:rFonts w:cs="Times New Roman"/>
          <w:szCs w:val="28"/>
          <w:lang w:val="kk-KZ"/>
        </w:rPr>
        <w:t xml:space="preserve">тілген, ал әр гүлдің жапырақтарында бұл отбасының ата-аналарының </w:t>
      </w:r>
      <w:r w:rsidR="0039651B" w:rsidRPr="005E7BAD">
        <w:rPr>
          <w:rFonts w:cs="Times New Roman"/>
          <w:szCs w:val="28"/>
          <w:lang w:val="kk-KZ"/>
        </w:rPr>
        <w:t xml:space="preserve">сыныпқа </w:t>
      </w:r>
      <w:r w:rsidR="00AA08C4" w:rsidRPr="005E7BAD">
        <w:rPr>
          <w:rFonts w:cs="Times New Roman"/>
          <w:szCs w:val="28"/>
          <w:lang w:val="kk-KZ"/>
        </w:rPr>
        <w:t xml:space="preserve">көрсеткен көмегі болады. </w:t>
      </w:r>
    </w:p>
    <w:p w14:paraId="60D70276" w14:textId="525DF12A"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 xml:space="preserve">Кейбір отбасылар сабақтарға немесе таңертеңгі жиналыстарға қатыса алмайды немесе ұялады, бірақ олар сабаққа көрнекі құралдар немесе материалдар жасай алады, </w:t>
      </w:r>
      <w:r w:rsidR="0039651B" w:rsidRPr="005E7BAD">
        <w:rPr>
          <w:rFonts w:cs="Times New Roman"/>
          <w:szCs w:val="28"/>
          <w:lang w:val="kk-KZ"/>
        </w:rPr>
        <w:t xml:space="preserve">сыныпты </w:t>
      </w:r>
      <w:r w:rsidRPr="005E7BAD">
        <w:rPr>
          <w:rFonts w:cs="Times New Roman"/>
          <w:szCs w:val="28"/>
          <w:lang w:val="kk-KZ"/>
        </w:rPr>
        <w:t xml:space="preserve">жабдықтауға немесе безендіруге көмектеседі, энциклопедия әкеле алады, бұның бәрі көмектің құнды түрі болып табылады. Ата-аналар орындаған тапсырмалардың ешқайсысы мұғалімнің де, </w:t>
      </w:r>
      <w:r w:rsidR="00410B13" w:rsidRPr="005E7BAD">
        <w:rPr>
          <w:rFonts w:cs="Times New Roman"/>
          <w:szCs w:val="28"/>
          <w:lang w:val="kk-KZ"/>
        </w:rPr>
        <w:t>сынып оқушы</w:t>
      </w:r>
      <w:r w:rsidRPr="005E7BAD">
        <w:rPr>
          <w:rFonts w:cs="Times New Roman"/>
          <w:szCs w:val="28"/>
          <w:lang w:val="kk-KZ"/>
        </w:rPr>
        <w:t xml:space="preserve">ларының да назарынан тыс қалмауы керек. </w:t>
      </w:r>
    </w:p>
    <w:p w14:paraId="33866626" w14:textId="37D85F90" w:rsidR="00AA08C4" w:rsidRPr="005E7BAD" w:rsidRDefault="00410B13" w:rsidP="00305CB6">
      <w:pPr>
        <w:pStyle w:val="a3"/>
        <w:spacing w:after="0"/>
        <w:ind w:left="0" w:firstLine="709"/>
        <w:jc w:val="both"/>
        <w:rPr>
          <w:rFonts w:cs="Times New Roman"/>
          <w:szCs w:val="28"/>
          <w:lang w:val="kk-KZ"/>
        </w:rPr>
      </w:pPr>
      <w:r w:rsidRPr="005E7BAD">
        <w:rPr>
          <w:rFonts w:cs="Times New Roman"/>
          <w:szCs w:val="28"/>
          <w:lang w:val="kk-KZ"/>
        </w:rPr>
        <w:t>Кейбір жағдайда</w:t>
      </w:r>
      <w:r w:rsidR="00AA08C4" w:rsidRPr="005E7BAD">
        <w:rPr>
          <w:rFonts w:cs="Times New Roman"/>
          <w:szCs w:val="28"/>
          <w:lang w:val="kk-KZ"/>
        </w:rPr>
        <w:t xml:space="preserve"> ата-аналар мұғалімнің онымен ынтымақтасуға деген ұмтылысына жауап бермейді, баласын тәрбиелеуге күш біріктіруге қызығушылық танытпайды. Мұғалімге шыдамдылық пен бұл мәселені шешу жолдарын мақсатты түрде іздеу қажет.</w:t>
      </w:r>
      <w:r w:rsidR="00C473EA" w:rsidRPr="005E7BAD">
        <w:rPr>
          <w:rFonts w:cs="Times New Roman"/>
          <w:szCs w:val="28"/>
          <w:lang w:val="kk-KZ"/>
        </w:rPr>
        <w:t xml:space="preserve"> Сыныптың</w:t>
      </w:r>
      <w:r w:rsidR="00AA08C4" w:rsidRPr="005E7BAD">
        <w:rPr>
          <w:rFonts w:cs="Times New Roman"/>
          <w:szCs w:val="28"/>
          <w:lang w:val="kk-KZ"/>
        </w:rPr>
        <w:t xml:space="preserve"> өміріне қатысқысы келетіндермен жұмыс жасауды және өзара әрекеттесуді бастау керек, тіпті мұндай ата-аналар аз болса да, мұғалімдерді қолдайды. Біртіндеп сыпайы түрде мұғалім әр баланың және оның отбасының мүдделерін ескере отырып, пікірлес ата-аналарға сүйене отырып, басқа ата-аналарды қарастырады. Ата-аналар жиналысының бірін бала тәрбиесінде мұғалімдер мен ата-аналардың ынтымақтастығы</w:t>
      </w:r>
      <w:r w:rsidR="00B36EE8" w:rsidRPr="005E7BAD">
        <w:rPr>
          <w:rFonts w:cs="Times New Roman"/>
          <w:szCs w:val="28"/>
          <w:lang w:val="kk-KZ"/>
        </w:rPr>
        <w:t xml:space="preserve"> </w:t>
      </w:r>
      <w:r w:rsidR="00AA08C4" w:rsidRPr="005E7BAD">
        <w:rPr>
          <w:rFonts w:cs="Times New Roman"/>
          <w:szCs w:val="28"/>
          <w:lang w:val="kk-KZ"/>
        </w:rPr>
        <w:t>мәселесі</w:t>
      </w:r>
      <w:r w:rsidR="00B36EE8" w:rsidRPr="005E7BAD">
        <w:rPr>
          <w:rFonts w:cs="Times New Roman"/>
          <w:szCs w:val="28"/>
          <w:lang w:val="kk-KZ"/>
        </w:rPr>
        <w:t>не арнаған</w:t>
      </w:r>
      <w:r w:rsidR="00AA08C4" w:rsidRPr="005E7BAD">
        <w:rPr>
          <w:rFonts w:cs="Times New Roman"/>
          <w:szCs w:val="28"/>
          <w:lang w:val="kk-KZ"/>
        </w:rPr>
        <w:t xml:space="preserve"> жөн. Талқылауға келесі сұрақтар</w:t>
      </w:r>
      <w:r w:rsidR="00B36EE8" w:rsidRPr="005E7BAD">
        <w:rPr>
          <w:rFonts w:cs="Times New Roman"/>
          <w:szCs w:val="28"/>
          <w:lang w:val="kk-KZ"/>
        </w:rPr>
        <w:t xml:space="preserve"> </w:t>
      </w:r>
      <w:r w:rsidR="00AA08C4" w:rsidRPr="005E7BAD">
        <w:rPr>
          <w:rFonts w:cs="Times New Roman"/>
          <w:szCs w:val="28"/>
          <w:lang w:val="kk-KZ"/>
        </w:rPr>
        <w:t>ұсынылуы мүмкін:</w:t>
      </w:r>
    </w:p>
    <w:p w14:paraId="460999B8" w14:textId="77777777"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 Адамдардың ынтымақтастығы нені білдіреді? Оның негізгі көріністері қандай?</w:t>
      </w:r>
    </w:p>
    <w:p w14:paraId="795B007B" w14:textId="77777777"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 Неліктен мұғалімдер мен ата-аналардың ынтымақтастығы қажет?</w:t>
      </w:r>
    </w:p>
    <w:p w14:paraId="332E6A51" w14:textId="77777777"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 Мектеп ата-аналарға, ата-аналар мектепке, мұғалімдерге қалай көмектесе алады?</w:t>
      </w:r>
    </w:p>
    <w:p w14:paraId="16B1742E" w14:textId="3BB28AD8"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 xml:space="preserve">- </w:t>
      </w:r>
      <w:r w:rsidR="00A20B01" w:rsidRPr="005E7BAD">
        <w:rPr>
          <w:rFonts w:cs="Times New Roman"/>
          <w:szCs w:val="28"/>
          <w:lang w:val="kk-KZ"/>
        </w:rPr>
        <w:t xml:space="preserve">Мұғалімдер </w:t>
      </w:r>
      <w:r w:rsidRPr="005E7BAD">
        <w:rPr>
          <w:rFonts w:cs="Times New Roman"/>
          <w:szCs w:val="28"/>
          <w:lang w:val="kk-KZ"/>
        </w:rPr>
        <w:t>мен ата-аналардың табысты ынтымақтасуына не кедергі?</w:t>
      </w:r>
    </w:p>
    <w:p w14:paraId="30C2B884" w14:textId="77777777"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 Мұғалімдер мен ата-аналардың өзара әрекеттестігі жемісті болуы үшін не қажет?</w:t>
      </w:r>
    </w:p>
    <w:p w14:paraId="392D7572" w14:textId="77777777"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 Ынтымақтастықтың, мұғалімдер мен ата-аналардың бірлескен жұмысының қандай формалары болуы мүмкін?</w:t>
      </w:r>
    </w:p>
    <w:p w14:paraId="1FFF79EC" w14:textId="00CACF94"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Бірлескен қызметтің қандай ф</w:t>
      </w:r>
      <w:r w:rsidR="00977CC9" w:rsidRPr="005E7BAD">
        <w:rPr>
          <w:rFonts w:cs="Times New Roman"/>
          <w:szCs w:val="28"/>
          <w:lang w:val="kk-KZ"/>
        </w:rPr>
        <w:t>ормалары біздің ұжымдағы ересек</w:t>
      </w:r>
      <w:r w:rsidRPr="005E7BAD">
        <w:rPr>
          <w:rFonts w:cs="Times New Roman"/>
          <w:szCs w:val="28"/>
          <w:lang w:val="kk-KZ"/>
        </w:rPr>
        <w:t>тер мен балаларды достастыра, біріктіре алады?</w:t>
      </w:r>
    </w:p>
    <w:p w14:paraId="26F50E9B" w14:textId="6F386A8F" w:rsidR="00AA08C4" w:rsidRPr="005E7BAD" w:rsidRDefault="00AA08C4" w:rsidP="00305CB6">
      <w:pPr>
        <w:pStyle w:val="a3"/>
        <w:spacing w:after="0"/>
        <w:ind w:left="0" w:firstLine="709"/>
        <w:jc w:val="both"/>
        <w:rPr>
          <w:rFonts w:cs="Times New Roman"/>
          <w:szCs w:val="28"/>
          <w:lang w:val="kk-KZ"/>
        </w:rPr>
      </w:pPr>
      <w:r w:rsidRPr="005E7BAD">
        <w:rPr>
          <w:rFonts w:cs="Times New Roman"/>
          <w:szCs w:val="28"/>
          <w:lang w:val="kk-KZ"/>
        </w:rPr>
        <w:t>Мұғалімдер мен ата-аналардың өзара әрекеттесу формалары олардың бірлескен іс-әрекеті</w:t>
      </w:r>
      <w:r w:rsidR="008C6865" w:rsidRPr="005E7BAD">
        <w:rPr>
          <w:rFonts w:cs="Times New Roman"/>
          <w:szCs w:val="28"/>
          <w:lang w:val="kk-KZ"/>
        </w:rPr>
        <w:t>н</w:t>
      </w:r>
      <w:r w:rsidRPr="005E7BAD">
        <w:rPr>
          <w:rFonts w:cs="Times New Roman"/>
          <w:szCs w:val="28"/>
          <w:lang w:val="kk-KZ"/>
        </w:rPr>
        <w:t xml:space="preserve"> ұйымдастыру әдістері болып табылады. Өзара әрекеттестіктің ұжымдық, топтық және жеке формаларының үйлесімі орынды. Демек, тәрбиенің кез келген мәселесін ата-аналар жиналысында, ата-аналармен жеке жиналыстарда, топтық кеңестерде талқылауды жалғастыру пайдалы. </w:t>
      </w:r>
    </w:p>
    <w:p w14:paraId="4AEB6242" w14:textId="444EDA3F" w:rsidR="006A3D5F" w:rsidRPr="005E7BAD" w:rsidRDefault="006A3D5F" w:rsidP="00305CB6">
      <w:pPr>
        <w:spacing w:after="0"/>
        <w:ind w:firstLine="709"/>
        <w:jc w:val="both"/>
        <w:rPr>
          <w:rFonts w:cs="Times New Roman"/>
          <w:szCs w:val="28"/>
          <w:lang w:val="kk-KZ"/>
        </w:rPr>
      </w:pPr>
      <w:r w:rsidRPr="005E7BAD">
        <w:rPr>
          <w:rFonts w:cs="Times New Roman"/>
          <w:szCs w:val="28"/>
          <w:lang w:val="kk-KZ"/>
        </w:rPr>
        <w:lastRenderedPageBreak/>
        <w:t xml:space="preserve">Осылайша, </w:t>
      </w:r>
      <w:r w:rsidR="00921B17" w:rsidRPr="005E7BAD">
        <w:rPr>
          <w:rFonts w:cs="Times New Roman"/>
          <w:szCs w:val="28"/>
          <w:lang w:val="kk-KZ"/>
        </w:rPr>
        <w:t>мектеп</w:t>
      </w:r>
      <w:r w:rsidRPr="005E7BAD">
        <w:rPr>
          <w:rFonts w:cs="Times New Roman"/>
          <w:szCs w:val="28"/>
          <w:lang w:val="kk-KZ"/>
        </w:rPr>
        <w:t xml:space="preserve"> мен отбасының</w:t>
      </w:r>
      <w:r w:rsidR="00921B17" w:rsidRPr="005E7BAD">
        <w:rPr>
          <w:rFonts w:cs="Times New Roman"/>
          <w:szCs w:val="28"/>
          <w:lang w:val="kk-KZ"/>
        </w:rPr>
        <w:t xml:space="preserve"> әрекеттестігі </w:t>
      </w:r>
      <w:r w:rsidRPr="005E7BAD">
        <w:rPr>
          <w:rFonts w:cs="Times New Roman"/>
          <w:szCs w:val="28"/>
          <w:lang w:val="kk-KZ"/>
        </w:rPr>
        <w:t>арқылы реттелетін педагогикалы</w:t>
      </w:r>
      <w:r w:rsidR="00921B17" w:rsidRPr="005E7BAD">
        <w:rPr>
          <w:rFonts w:cs="Times New Roman"/>
          <w:szCs w:val="28"/>
          <w:lang w:val="kk-KZ"/>
        </w:rPr>
        <w:t xml:space="preserve">қ </w:t>
      </w:r>
      <w:r w:rsidRPr="005E7BAD">
        <w:rPr>
          <w:rFonts w:cs="Times New Roman"/>
          <w:szCs w:val="28"/>
          <w:lang w:val="kk-KZ"/>
        </w:rPr>
        <w:t xml:space="preserve">қызметінің диагностикасы негізінде қойылған міндетттерімен </w:t>
      </w:r>
      <w:r w:rsidR="00921B17" w:rsidRPr="005E7BAD">
        <w:rPr>
          <w:rFonts w:cs="Times New Roman"/>
          <w:szCs w:val="28"/>
          <w:lang w:val="kk-KZ"/>
        </w:rPr>
        <w:t>нақтыланады</w:t>
      </w:r>
      <w:r w:rsidRPr="005E7BAD">
        <w:rPr>
          <w:rFonts w:cs="Times New Roman"/>
          <w:szCs w:val="28"/>
          <w:lang w:val="kk-KZ"/>
        </w:rPr>
        <w:t xml:space="preserve">. </w:t>
      </w:r>
    </w:p>
    <w:p w14:paraId="3ABB1318" w14:textId="29B2D4A9" w:rsidR="009B5120" w:rsidRPr="005E7BAD" w:rsidRDefault="009B5120" w:rsidP="00305CB6">
      <w:pPr>
        <w:spacing w:after="0"/>
        <w:ind w:firstLine="709"/>
        <w:jc w:val="both"/>
        <w:rPr>
          <w:rFonts w:cs="Times New Roman"/>
          <w:szCs w:val="28"/>
          <w:lang w:val="kk-KZ"/>
        </w:rPr>
      </w:pPr>
      <w:r w:rsidRPr="005E7BAD">
        <w:rPr>
          <w:rFonts w:cs="Times New Roman"/>
          <w:szCs w:val="28"/>
          <w:lang w:val="kk-KZ"/>
        </w:rPr>
        <w:t xml:space="preserve">Осы орайда біз </w:t>
      </w:r>
      <w:r w:rsidR="00DF1210" w:rsidRPr="005E7BAD">
        <w:rPr>
          <w:rFonts w:cs="Times New Roman"/>
          <w:szCs w:val="28"/>
          <w:lang w:val="kk-KZ"/>
        </w:rPr>
        <w:t>бастауыш</w:t>
      </w:r>
      <w:r w:rsidR="00C473EA" w:rsidRPr="005E7BAD">
        <w:rPr>
          <w:rFonts w:cs="Times New Roman"/>
          <w:szCs w:val="28"/>
          <w:lang w:val="kk-KZ"/>
        </w:rPr>
        <w:t xml:space="preserve"> сынып </w:t>
      </w:r>
      <w:r w:rsidR="00DF1210" w:rsidRPr="005E7BAD">
        <w:rPr>
          <w:rFonts w:cs="Times New Roman"/>
          <w:szCs w:val="28"/>
          <w:lang w:val="kk-KZ"/>
        </w:rPr>
        <w:t xml:space="preserve">оқушыларын тәрбиелеу үрдісінде ұлттық </w:t>
      </w:r>
      <w:r w:rsidRPr="005E7BAD">
        <w:rPr>
          <w:rFonts w:cs="Times New Roman"/>
          <w:szCs w:val="28"/>
          <w:lang w:val="kk-KZ"/>
        </w:rPr>
        <w:t xml:space="preserve">қасиеттерді қалыптастыру </w:t>
      </w:r>
      <w:r w:rsidR="00DF1210" w:rsidRPr="005E7BAD">
        <w:rPr>
          <w:rFonts w:cs="Times New Roman"/>
          <w:szCs w:val="28"/>
          <w:lang w:val="kk-KZ"/>
        </w:rPr>
        <w:t xml:space="preserve">үшін </w:t>
      </w:r>
      <w:r w:rsidRPr="005E7BAD">
        <w:rPr>
          <w:rFonts w:cs="Times New Roman"/>
          <w:szCs w:val="28"/>
          <w:lang w:val="kk-KZ"/>
        </w:rPr>
        <w:t xml:space="preserve">кешенді жүргізуді тереңдету мақсатында қалыптастыру  педагогикалық тәжірибе жұмысын тәрбие үрдісінде жалғастырамыз. </w:t>
      </w:r>
    </w:p>
    <w:p w14:paraId="3614E2EE" w14:textId="296FFC95" w:rsidR="00E12CF4" w:rsidRPr="005E7BAD" w:rsidRDefault="00E12CF4" w:rsidP="00305CB6">
      <w:pPr>
        <w:spacing w:after="0"/>
        <w:ind w:firstLine="709"/>
        <w:jc w:val="both"/>
        <w:rPr>
          <w:rFonts w:cs="Times New Roman"/>
          <w:szCs w:val="28"/>
          <w:lang w:val="kk-KZ"/>
        </w:rPr>
      </w:pPr>
      <w:r w:rsidRPr="005E7BAD">
        <w:rPr>
          <w:rFonts w:cs="Times New Roman"/>
          <w:szCs w:val="28"/>
          <w:lang w:val="kk-KZ"/>
        </w:rPr>
        <w:t>Оқушыларға отбасы тәрбиесінің негізінде бауырмалдық, қайырымдылық қасиеттерді қалыптастыру мақсатында зерттеудің келесі кезеңінде тәрбие үрдісінің мүмкіндіктері қарастырылды. Қалыптастыру педагогикалық тәжірибе жұмысының екінші кезеңдегі басты мақсаты:</w:t>
      </w:r>
    </w:p>
    <w:p w14:paraId="5A529E00" w14:textId="69FCA8F3" w:rsidR="00E12CF4" w:rsidRPr="005E7BAD" w:rsidRDefault="00E12CF4" w:rsidP="009A358F">
      <w:pPr>
        <w:pStyle w:val="a3"/>
        <w:numPr>
          <w:ilvl w:val="0"/>
          <w:numId w:val="11"/>
        </w:numPr>
        <w:spacing w:after="0"/>
        <w:jc w:val="both"/>
        <w:rPr>
          <w:rFonts w:cs="Times New Roman"/>
          <w:szCs w:val="28"/>
          <w:lang w:val="kk-KZ"/>
        </w:rPr>
      </w:pPr>
      <w:r w:rsidRPr="005E7BAD">
        <w:rPr>
          <w:rFonts w:cs="Times New Roman"/>
          <w:szCs w:val="28"/>
          <w:lang w:val="kk-KZ"/>
        </w:rPr>
        <w:t xml:space="preserve">Оқушылардың отбасы мен мектептің әрекеттестігі негіздегі бауырмалдық, қайырымдылық, ізгілік қасиеттерін терең меңгеруіне жағдай жасау; </w:t>
      </w:r>
    </w:p>
    <w:p w14:paraId="2E84422A" w14:textId="1E20DA34" w:rsidR="00E12CF4" w:rsidRPr="005E7BAD" w:rsidRDefault="00E12CF4" w:rsidP="009A358F">
      <w:pPr>
        <w:pStyle w:val="a3"/>
        <w:numPr>
          <w:ilvl w:val="0"/>
          <w:numId w:val="11"/>
        </w:numPr>
        <w:spacing w:after="0"/>
        <w:jc w:val="both"/>
        <w:rPr>
          <w:rFonts w:cs="Times New Roman"/>
          <w:szCs w:val="28"/>
          <w:lang w:val="kk-KZ"/>
        </w:rPr>
      </w:pPr>
      <w:r w:rsidRPr="005E7BAD">
        <w:rPr>
          <w:rFonts w:cs="Times New Roman"/>
          <w:szCs w:val="28"/>
          <w:lang w:val="kk-KZ"/>
        </w:rPr>
        <w:t xml:space="preserve">Өз </w:t>
      </w:r>
      <w:r w:rsidR="00283D21" w:rsidRPr="005E7BAD">
        <w:rPr>
          <w:rFonts w:cs="Times New Roman"/>
          <w:szCs w:val="28"/>
          <w:lang w:val="kk-KZ"/>
        </w:rPr>
        <w:t>отбасының</w:t>
      </w:r>
      <w:r w:rsidRPr="005E7BAD">
        <w:rPr>
          <w:rFonts w:cs="Times New Roman"/>
          <w:szCs w:val="28"/>
          <w:lang w:val="kk-KZ"/>
        </w:rPr>
        <w:t>, ата-бабаларының салт-дәстүрлері негізінде ұлттық тәрбиені қалыптастыру.</w:t>
      </w:r>
    </w:p>
    <w:p w14:paraId="08D70C06" w14:textId="7B385BB2" w:rsidR="00D55D37" w:rsidRPr="005E7BAD" w:rsidRDefault="001B48FE" w:rsidP="00305CB6">
      <w:pPr>
        <w:spacing w:after="0"/>
        <w:ind w:firstLine="709"/>
        <w:jc w:val="both"/>
        <w:rPr>
          <w:rFonts w:cs="Times New Roman"/>
          <w:szCs w:val="28"/>
          <w:lang w:val="kk-KZ"/>
        </w:rPr>
      </w:pPr>
      <w:r w:rsidRPr="005E7BAD">
        <w:rPr>
          <w:rFonts w:cs="Times New Roman"/>
          <w:szCs w:val="28"/>
          <w:lang w:val="kk-KZ"/>
        </w:rPr>
        <w:t>Мектеп пен отбасының өзара әрекеттестігі негізінде б</w:t>
      </w:r>
      <w:r w:rsidR="00D55D37" w:rsidRPr="005E7BAD">
        <w:rPr>
          <w:rFonts w:cs="Times New Roman"/>
          <w:szCs w:val="28"/>
          <w:lang w:val="kk-KZ"/>
        </w:rPr>
        <w:t xml:space="preserve">астауыш </w:t>
      </w:r>
      <w:r w:rsidR="006E72F5" w:rsidRPr="005E7BAD">
        <w:rPr>
          <w:rFonts w:cs="Times New Roman"/>
          <w:szCs w:val="28"/>
          <w:lang w:val="kk-KZ"/>
        </w:rPr>
        <w:t xml:space="preserve">сынып </w:t>
      </w:r>
      <w:r w:rsidR="00D55D37" w:rsidRPr="005E7BAD">
        <w:rPr>
          <w:rFonts w:cs="Times New Roman"/>
          <w:szCs w:val="28"/>
          <w:lang w:val="kk-KZ"/>
        </w:rPr>
        <w:t xml:space="preserve">оқушыларын тәрбиелеу өлшемдері: </w:t>
      </w:r>
    </w:p>
    <w:p w14:paraId="03C5711D" w14:textId="5A8021F3" w:rsidR="00D55D37" w:rsidRPr="005E7BAD" w:rsidRDefault="00D55D37" w:rsidP="009A358F">
      <w:pPr>
        <w:pStyle w:val="a3"/>
        <w:numPr>
          <w:ilvl w:val="0"/>
          <w:numId w:val="11"/>
        </w:numPr>
        <w:spacing w:after="0"/>
        <w:jc w:val="both"/>
        <w:rPr>
          <w:rFonts w:cs="Times New Roman"/>
          <w:szCs w:val="28"/>
          <w:lang w:val="kk-KZ"/>
        </w:rPr>
      </w:pPr>
      <w:r w:rsidRPr="005E7BAD">
        <w:rPr>
          <w:rFonts w:cs="Times New Roman"/>
          <w:szCs w:val="28"/>
          <w:lang w:val="kk-KZ"/>
        </w:rPr>
        <w:t xml:space="preserve">Бастауыш </w:t>
      </w:r>
      <w:r w:rsidR="006E72F5" w:rsidRPr="005E7BAD">
        <w:rPr>
          <w:rFonts w:cs="Times New Roman"/>
          <w:szCs w:val="28"/>
          <w:lang w:val="kk-KZ"/>
        </w:rPr>
        <w:t>сынып</w:t>
      </w:r>
      <w:r w:rsidRPr="005E7BAD">
        <w:rPr>
          <w:rFonts w:cs="Times New Roman"/>
          <w:szCs w:val="28"/>
          <w:lang w:val="kk-KZ"/>
        </w:rPr>
        <w:t xml:space="preserve"> оқушылар</w:t>
      </w:r>
      <w:r w:rsidR="00E8545F" w:rsidRPr="005E7BAD">
        <w:rPr>
          <w:rFonts w:cs="Times New Roman"/>
          <w:szCs w:val="28"/>
          <w:lang w:val="kk-KZ"/>
        </w:rPr>
        <w:t>ын</w:t>
      </w:r>
      <w:r w:rsidRPr="005E7BAD">
        <w:rPr>
          <w:rFonts w:cs="Times New Roman"/>
          <w:szCs w:val="28"/>
          <w:lang w:val="kk-KZ"/>
        </w:rPr>
        <w:t>ың «бауырмалдық», «қайырымдылық», «ізгілік» ұғымдарын игеру деңгейі;</w:t>
      </w:r>
    </w:p>
    <w:p w14:paraId="6E1B1731" w14:textId="6ECBF8B4" w:rsidR="00D55D37" w:rsidRPr="005E7BAD" w:rsidRDefault="00D55D37" w:rsidP="009A358F">
      <w:pPr>
        <w:pStyle w:val="a3"/>
        <w:numPr>
          <w:ilvl w:val="0"/>
          <w:numId w:val="11"/>
        </w:numPr>
        <w:spacing w:after="0"/>
        <w:jc w:val="both"/>
        <w:rPr>
          <w:rFonts w:cs="Times New Roman"/>
          <w:szCs w:val="28"/>
          <w:lang w:val="kk-KZ"/>
        </w:rPr>
      </w:pPr>
      <w:r w:rsidRPr="005E7BAD">
        <w:rPr>
          <w:rFonts w:cs="Times New Roman"/>
          <w:szCs w:val="28"/>
          <w:lang w:val="kk-KZ"/>
        </w:rPr>
        <w:t xml:space="preserve">Отбасы мен мектепте алған </w:t>
      </w:r>
      <w:r w:rsidR="00192EFA" w:rsidRPr="005E7BAD">
        <w:rPr>
          <w:rFonts w:cs="Times New Roman"/>
          <w:szCs w:val="28"/>
          <w:lang w:val="kk-KZ"/>
        </w:rPr>
        <w:t>тәрбиесін дұрыс қабылдап, бағалай білуі</w:t>
      </w:r>
      <w:r w:rsidRPr="005E7BAD">
        <w:rPr>
          <w:rFonts w:cs="Times New Roman"/>
          <w:szCs w:val="28"/>
          <w:lang w:val="kk-KZ"/>
        </w:rPr>
        <w:t>;</w:t>
      </w:r>
    </w:p>
    <w:p w14:paraId="752FF7C5" w14:textId="6A578BE5" w:rsidR="00D55D37" w:rsidRPr="005E7BAD" w:rsidRDefault="00D55D37" w:rsidP="009A358F">
      <w:pPr>
        <w:pStyle w:val="a3"/>
        <w:numPr>
          <w:ilvl w:val="0"/>
          <w:numId w:val="11"/>
        </w:numPr>
        <w:spacing w:after="0"/>
        <w:jc w:val="both"/>
        <w:rPr>
          <w:rFonts w:cs="Times New Roman"/>
          <w:szCs w:val="28"/>
          <w:lang w:val="kk-KZ"/>
        </w:rPr>
      </w:pPr>
      <w:r w:rsidRPr="005E7BAD">
        <w:rPr>
          <w:rFonts w:cs="Times New Roman"/>
          <w:szCs w:val="28"/>
          <w:lang w:val="kk-KZ"/>
        </w:rPr>
        <w:t xml:space="preserve">Оқушылардың отбасындағы және қоғамдық ортадағы қайырымдылық істерге </w:t>
      </w:r>
      <w:r w:rsidR="008C6865" w:rsidRPr="005E7BAD">
        <w:rPr>
          <w:rFonts w:cs="Times New Roman"/>
          <w:szCs w:val="28"/>
          <w:lang w:val="kk-KZ"/>
        </w:rPr>
        <w:t xml:space="preserve">ұмтылуы </w:t>
      </w:r>
      <w:r w:rsidRPr="005E7BAD">
        <w:rPr>
          <w:rFonts w:cs="Times New Roman"/>
          <w:szCs w:val="28"/>
          <w:lang w:val="kk-KZ"/>
        </w:rPr>
        <w:t xml:space="preserve">және өздерінің  іс-әрекеттері арқылы </w:t>
      </w:r>
      <w:r w:rsidR="008C6865" w:rsidRPr="005E7BAD">
        <w:rPr>
          <w:rFonts w:cs="Times New Roman"/>
          <w:szCs w:val="28"/>
          <w:lang w:val="kk-KZ"/>
        </w:rPr>
        <w:t>көрсетуі</w:t>
      </w:r>
      <w:r w:rsidRPr="005E7BAD">
        <w:rPr>
          <w:rFonts w:cs="Times New Roman"/>
          <w:szCs w:val="28"/>
          <w:lang w:val="kk-KZ"/>
        </w:rPr>
        <w:t>.</w:t>
      </w:r>
    </w:p>
    <w:p w14:paraId="42F4DF48" w14:textId="06C3D7D4" w:rsidR="000D604E" w:rsidRPr="005E7BAD" w:rsidRDefault="005C660D" w:rsidP="006D3002">
      <w:pPr>
        <w:pStyle w:val="a3"/>
        <w:spacing w:after="0"/>
        <w:ind w:left="0" w:firstLine="567"/>
        <w:jc w:val="both"/>
        <w:rPr>
          <w:rFonts w:cs="Times New Roman"/>
          <w:szCs w:val="28"/>
          <w:lang w:val="kk-KZ"/>
        </w:rPr>
      </w:pPr>
      <w:r w:rsidRPr="005E7BAD">
        <w:rPr>
          <w:rFonts w:cs="Times New Roman"/>
          <w:szCs w:val="28"/>
          <w:lang w:val="kk-KZ"/>
        </w:rPr>
        <w:t xml:space="preserve">  </w:t>
      </w:r>
      <w:r w:rsidR="00CC1B97" w:rsidRPr="005E7BAD">
        <w:rPr>
          <w:rFonts w:cs="Times New Roman"/>
          <w:szCs w:val="28"/>
          <w:lang w:val="kk-KZ"/>
        </w:rPr>
        <w:t>Біз</w:t>
      </w:r>
      <w:r w:rsidR="004F7C46" w:rsidRPr="005E7BAD">
        <w:rPr>
          <w:rFonts w:cs="Times New Roman"/>
          <w:szCs w:val="28"/>
          <w:lang w:val="kk-KZ"/>
        </w:rPr>
        <w:t>,</w:t>
      </w:r>
      <w:r w:rsidR="00CC1B97" w:rsidRPr="005E7BAD">
        <w:rPr>
          <w:rFonts w:cs="Times New Roman"/>
          <w:szCs w:val="28"/>
          <w:lang w:val="kk-KZ"/>
        </w:rPr>
        <w:t xml:space="preserve"> отбасы мен мектептің өзар</w:t>
      </w:r>
      <w:r w:rsidRPr="005E7BAD">
        <w:rPr>
          <w:rFonts w:cs="Times New Roman"/>
          <w:szCs w:val="28"/>
          <w:lang w:val="kk-KZ"/>
        </w:rPr>
        <w:t xml:space="preserve">а </w:t>
      </w:r>
      <w:r w:rsidR="00CC1B97" w:rsidRPr="005E7BAD">
        <w:rPr>
          <w:rFonts w:cs="Times New Roman"/>
          <w:szCs w:val="28"/>
          <w:lang w:val="kk-KZ"/>
        </w:rPr>
        <w:t>әр</w:t>
      </w:r>
      <w:r w:rsidR="006D3002" w:rsidRPr="005E7BAD">
        <w:rPr>
          <w:rFonts w:cs="Times New Roman"/>
          <w:szCs w:val="28"/>
          <w:lang w:val="kk-KZ"/>
        </w:rPr>
        <w:t>е</w:t>
      </w:r>
      <w:r w:rsidR="00CC1B97" w:rsidRPr="005E7BAD">
        <w:rPr>
          <w:rFonts w:cs="Times New Roman"/>
          <w:szCs w:val="28"/>
          <w:lang w:val="kk-KZ"/>
        </w:rPr>
        <w:t>кеттестігін нығайту барысынд</w:t>
      </w:r>
      <w:r w:rsidRPr="005E7BAD">
        <w:rPr>
          <w:rFonts w:cs="Times New Roman"/>
          <w:szCs w:val="28"/>
          <w:lang w:val="kk-KZ"/>
        </w:rPr>
        <w:t xml:space="preserve">а 4 сынып оқушылары және мектеп мұғалімдеріне </w:t>
      </w:r>
      <w:r w:rsidR="00641524" w:rsidRPr="005E7BAD">
        <w:rPr>
          <w:rFonts w:cs="Times New Roman"/>
          <w:szCs w:val="28"/>
          <w:lang w:val="kk-KZ"/>
        </w:rPr>
        <w:t>отбасы үлгісіндегі тәрбиелеуді енгізудің қажет екендігі туралы мағлұмат алдық. Отбасының тәрбиелік ықпалын зерт</w:t>
      </w:r>
      <w:r w:rsidR="006D3002" w:rsidRPr="005E7BAD">
        <w:rPr>
          <w:rFonts w:cs="Times New Roman"/>
          <w:szCs w:val="28"/>
          <w:lang w:val="kk-KZ"/>
        </w:rPr>
        <w:t>т</w:t>
      </w:r>
      <w:r w:rsidR="00641524" w:rsidRPr="005E7BAD">
        <w:rPr>
          <w:rFonts w:cs="Times New Roman"/>
          <w:szCs w:val="28"/>
          <w:lang w:val="kk-KZ"/>
        </w:rPr>
        <w:t>еуге арналған эксперимент жұ</w:t>
      </w:r>
      <w:r w:rsidR="000B0C56" w:rsidRPr="005E7BAD">
        <w:rPr>
          <w:rFonts w:cs="Times New Roman"/>
          <w:szCs w:val="28"/>
          <w:lang w:val="kk-KZ"/>
        </w:rPr>
        <w:t>м</w:t>
      </w:r>
      <w:r w:rsidR="00641524" w:rsidRPr="005E7BAD">
        <w:rPr>
          <w:rFonts w:cs="Times New Roman"/>
          <w:szCs w:val="28"/>
          <w:lang w:val="kk-KZ"/>
        </w:rPr>
        <w:t>ысы (Сурет 4)</w:t>
      </w:r>
      <w:r w:rsidR="006D3002" w:rsidRPr="005E7BAD">
        <w:rPr>
          <w:rFonts w:cs="Times New Roman"/>
          <w:szCs w:val="28"/>
          <w:lang w:val="kk-KZ"/>
        </w:rPr>
        <w:t>.</w:t>
      </w:r>
    </w:p>
    <w:p w14:paraId="223B99DD" w14:textId="77777777" w:rsidR="006D3002" w:rsidRPr="005E7BAD" w:rsidRDefault="006D3002" w:rsidP="006D3002">
      <w:pPr>
        <w:pStyle w:val="a3"/>
        <w:spacing w:after="0"/>
        <w:ind w:left="0" w:firstLine="567"/>
        <w:jc w:val="both"/>
        <w:rPr>
          <w:rFonts w:cs="Times New Roman"/>
          <w:szCs w:val="28"/>
          <w:lang w:val="kk-KZ"/>
        </w:rPr>
      </w:pPr>
    </w:p>
    <w:p w14:paraId="2F98A5E3" w14:textId="1962102B" w:rsidR="00A833F0" w:rsidRPr="005E7BAD" w:rsidRDefault="00A833F0" w:rsidP="001360B0">
      <w:pPr>
        <w:spacing w:after="0"/>
        <w:jc w:val="center"/>
        <w:rPr>
          <w:rFonts w:cs="Times New Roman"/>
          <w:szCs w:val="28"/>
          <w:lang w:val="kk-KZ"/>
        </w:rPr>
      </w:pPr>
      <w:r w:rsidRPr="005E7BAD">
        <w:rPr>
          <w:rFonts w:cs="Times New Roman"/>
          <w:noProof/>
          <w:szCs w:val="28"/>
          <w:lang w:eastAsia="ru-RU"/>
        </w:rPr>
        <w:drawing>
          <wp:inline distT="0" distB="0" distL="0" distR="0" wp14:anchorId="62130A13" wp14:editId="2B26448F">
            <wp:extent cx="5854148" cy="2812773"/>
            <wp:effectExtent l="0" t="0" r="13335" b="2603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412E65A" w14:textId="5FCDBA41" w:rsidR="00641524" w:rsidRPr="005E7BAD" w:rsidRDefault="00641524" w:rsidP="00305CB6">
      <w:pPr>
        <w:spacing w:after="0"/>
        <w:ind w:firstLine="709"/>
        <w:jc w:val="center"/>
        <w:rPr>
          <w:rFonts w:cs="Times New Roman"/>
          <w:szCs w:val="28"/>
          <w:lang w:val="kk-KZ"/>
        </w:rPr>
      </w:pPr>
      <w:r w:rsidRPr="005E7BAD">
        <w:rPr>
          <w:rFonts w:cs="Times New Roman"/>
          <w:szCs w:val="28"/>
          <w:lang w:val="kk-KZ"/>
        </w:rPr>
        <w:t xml:space="preserve">Сурет  </w:t>
      </w:r>
      <w:r w:rsidR="00635A07">
        <w:rPr>
          <w:rFonts w:cs="Times New Roman"/>
          <w:szCs w:val="28"/>
          <w:lang w:val="kk-KZ"/>
        </w:rPr>
        <w:t xml:space="preserve">5 </w:t>
      </w:r>
      <w:r w:rsidR="009D21BD" w:rsidRPr="005E7BAD">
        <w:rPr>
          <w:rFonts w:cs="Times New Roman"/>
          <w:szCs w:val="28"/>
          <w:lang w:val="kk-KZ"/>
        </w:rPr>
        <w:t>–</w:t>
      </w:r>
      <w:r w:rsidRPr="005E7BAD">
        <w:rPr>
          <w:rFonts w:cs="Times New Roman"/>
          <w:szCs w:val="28"/>
          <w:lang w:val="kk-KZ"/>
        </w:rPr>
        <w:t xml:space="preserve"> </w:t>
      </w:r>
      <w:r w:rsidR="009D21BD" w:rsidRPr="005E7BAD">
        <w:rPr>
          <w:rFonts w:cs="Times New Roman"/>
          <w:szCs w:val="28"/>
          <w:lang w:val="kk-KZ"/>
        </w:rPr>
        <w:t>Отбасының тәрбиелік ықпалын анықтауға арналған эксперимент жұмысы</w:t>
      </w:r>
    </w:p>
    <w:p w14:paraId="6ACBC751" w14:textId="26AA6471" w:rsidR="009D21BD" w:rsidRPr="005E7BAD" w:rsidRDefault="009D21BD" w:rsidP="009D21BD">
      <w:pPr>
        <w:spacing w:after="0"/>
        <w:ind w:firstLine="709"/>
        <w:jc w:val="both"/>
        <w:rPr>
          <w:rFonts w:cs="Times New Roman"/>
          <w:szCs w:val="28"/>
          <w:lang w:val="kk-KZ"/>
        </w:rPr>
      </w:pPr>
    </w:p>
    <w:p w14:paraId="63F78BE0" w14:textId="678B4708" w:rsidR="008A484B" w:rsidRPr="005E7BAD" w:rsidRDefault="000D604E" w:rsidP="00305CB6">
      <w:pPr>
        <w:spacing w:after="0"/>
        <w:ind w:firstLine="709"/>
        <w:jc w:val="both"/>
        <w:rPr>
          <w:rFonts w:cs="Times New Roman"/>
          <w:szCs w:val="28"/>
          <w:lang w:val="kk-KZ"/>
        </w:rPr>
      </w:pPr>
      <w:r w:rsidRPr="005E7BAD">
        <w:rPr>
          <w:rFonts w:cs="Times New Roman"/>
          <w:szCs w:val="28"/>
          <w:lang w:val="kk-KZ"/>
        </w:rPr>
        <w:t xml:space="preserve">Жалпы </w:t>
      </w:r>
      <w:r w:rsidR="008C6865" w:rsidRPr="005E7BAD">
        <w:rPr>
          <w:rFonts w:cs="Times New Roman"/>
          <w:szCs w:val="28"/>
          <w:lang w:val="kk-KZ"/>
        </w:rPr>
        <w:t>орта білім беру мекемелерінің</w:t>
      </w:r>
      <w:r w:rsidRPr="005E7BAD">
        <w:rPr>
          <w:rFonts w:cs="Times New Roman"/>
          <w:szCs w:val="28"/>
          <w:lang w:val="kk-KZ"/>
        </w:rPr>
        <w:t xml:space="preserve"> оқу-тәрбие жұмыстарының жоспарына талдау жасағанымызда </w:t>
      </w:r>
      <w:r w:rsidR="002D1341" w:rsidRPr="005E7BAD">
        <w:rPr>
          <w:rFonts w:cs="Times New Roman"/>
          <w:szCs w:val="28"/>
          <w:lang w:val="kk-KZ"/>
        </w:rPr>
        <w:t xml:space="preserve">бастауыш </w:t>
      </w:r>
      <w:r w:rsidRPr="005E7BAD">
        <w:rPr>
          <w:rFonts w:cs="Times New Roman"/>
          <w:szCs w:val="28"/>
          <w:lang w:val="kk-KZ"/>
        </w:rPr>
        <w:t>мектеп оқушыларын</w:t>
      </w:r>
      <w:r w:rsidR="002D1341" w:rsidRPr="005E7BAD">
        <w:rPr>
          <w:rFonts w:cs="Times New Roman"/>
          <w:szCs w:val="28"/>
          <w:lang w:val="kk-KZ"/>
        </w:rPr>
        <w:t xml:space="preserve"> </w:t>
      </w:r>
      <w:r w:rsidRPr="005E7BAD">
        <w:rPr>
          <w:rFonts w:cs="Times New Roman"/>
          <w:szCs w:val="28"/>
          <w:lang w:val="kk-KZ"/>
        </w:rPr>
        <w:t>тәрби</w:t>
      </w:r>
      <w:r w:rsidR="002D1341" w:rsidRPr="005E7BAD">
        <w:rPr>
          <w:rFonts w:cs="Times New Roman"/>
          <w:szCs w:val="28"/>
          <w:lang w:val="kk-KZ"/>
        </w:rPr>
        <w:t xml:space="preserve">елеудің отбасымен әрекеттестігін </w:t>
      </w:r>
      <w:r w:rsidRPr="005E7BAD">
        <w:rPr>
          <w:rFonts w:cs="Times New Roman"/>
          <w:szCs w:val="28"/>
          <w:lang w:val="kk-KZ"/>
        </w:rPr>
        <w:t>жетілдірудің қажетті тұстарының бар екендігін анықтадық. Орта мектепте педагогикалық тәжірибе бағытындағы «</w:t>
      </w:r>
      <w:r w:rsidR="002A3869" w:rsidRPr="005E7BAD">
        <w:rPr>
          <w:rFonts w:cs="Times New Roman"/>
          <w:szCs w:val="28"/>
          <w:lang w:val="kk-KZ"/>
        </w:rPr>
        <w:t>Өнегелі ұрпақ</w:t>
      </w:r>
      <w:r w:rsidRPr="005E7BAD">
        <w:rPr>
          <w:rFonts w:cs="Times New Roman"/>
          <w:szCs w:val="28"/>
          <w:lang w:val="kk-KZ"/>
        </w:rPr>
        <w:t xml:space="preserve">» </w:t>
      </w:r>
      <w:r w:rsidR="002D1341" w:rsidRPr="005E7BAD">
        <w:rPr>
          <w:rFonts w:cs="Times New Roman"/>
          <w:szCs w:val="28"/>
          <w:lang w:val="kk-KZ"/>
        </w:rPr>
        <w:t>тәрбие</w:t>
      </w:r>
      <w:r w:rsidRPr="005E7BAD">
        <w:rPr>
          <w:rFonts w:cs="Times New Roman"/>
          <w:szCs w:val="28"/>
          <w:lang w:val="kk-KZ"/>
        </w:rPr>
        <w:t xml:space="preserve"> клубының жұмыстары оқушылардың </w:t>
      </w:r>
      <w:r w:rsidR="002D1341" w:rsidRPr="005E7BAD">
        <w:rPr>
          <w:rFonts w:cs="Times New Roman"/>
          <w:szCs w:val="28"/>
          <w:lang w:val="kk-KZ"/>
        </w:rPr>
        <w:t xml:space="preserve">бауырмалдық, қайырымдылық, ізгілік </w:t>
      </w:r>
      <w:r w:rsidRPr="005E7BAD">
        <w:rPr>
          <w:rFonts w:cs="Times New Roman"/>
          <w:szCs w:val="28"/>
          <w:lang w:val="kk-KZ"/>
        </w:rPr>
        <w:t xml:space="preserve">қасиетін қалыптастыруға мол мүмкіндігін байқадық (Кесте </w:t>
      </w:r>
      <w:r w:rsidR="00635A07">
        <w:rPr>
          <w:rFonts w:cs="Times New Roman"/>
          <w:szCs w:val="28"/>
          <w:lang w:val="kk-KZ"/>
        </w:rPr>
        <w:t>5</w:t>
      </w:r>
      <w:r w:rsidRPr="005E7BAD">
        <w:rPr>
          <w:rFonts w:cs="Times New Roman"/>
          <w:szCs w:val="28"/>
          <w:lang w:val="kk-KZ"/>
        </w:rPr>
        <w:t>)</w:t>
      </w:r>
      <w:r w:rsidR="001D7D53" w:rsidRPr="005E7BAD">
        <w:rPr>
          <w:rFonts w:cs="Times New Roman"/>
          <w:szCs w:val="28"/>
          <w:lang w:val="kk-KZ"/>
        </w:rPr>
        <w:t>.</w:t>
      </w:r>
    </w:p>
    <w:p w14:paraId="2FA5682C" w14:textId="77777777" w:rsidR="00C60C9B" w:rsidRPr="005E7BAD" w:rsidRDefault="00C60C9B" w:rsidP="00305CB6">
      <w:pPr>
        <w:spacing w:after="0"/>
        <w:ind w:firstLine="709"/>
        <w:jc w:val="both"/>
        <w:rPr>
          <w:rFonts w:cs="Times New Roman"/>
          <w:szCs w:val="28"/>
          <w:lang w:val="kk-KZ"/>
        </w:rPr>
      </w:pPr>
    </w:p>
    <w:p w14:paraId="509E10AD" w14:textId="2004F2B7" w:rsidR="008A484B" w:rsidRPr="005E7BAD" w:rsidRDefault="008A484B" w:rsidP="00305CB6">
      <w:pPr>
        <w:spacing w:after="0"/>
        <w:ind w:firstLine="709"/>
        <w:jc w:val="both"/>
        <w:rPr>
          <w:rFonts w:cs="Times New Roman"/>
          <w:szCs w:val="28"/>
          <w:lang w:val="kk-KZ"/>
        </w:rPr>
      </w:pPr>
      <w:r w:rsidRPr="005E7BAD">
        <w:rPr>
          <w:rFonts w:cs="Times New Roman"/>
          <w:szCs w:val="28"/>
          <w:lang w:val="kk-KZ"/>
        </w:rPr>
        <w:t xml:space="preserve">Кесте </w:t>
      </w:r>
      <w:r w:rsidR="00635A07">
        <w:rPr>
          <w:rFonts w:cs="Times New Roman"/>
          <w:szCs w:val="28"/>
          <w:lang w:val="kk-KZ"/>
        </w:rPr>
        <w:t>5</w:t>
      </w:r>
      <w:r w:rsidRPr="005E7BAD">
        <w:rPr>
          <w:rFonts w:cs="Times New Roman"/>
          <w:szCs w:val="28"/>
          <w:lang w:val="kk-KZ"/>
        </w:rPr>
        <w:t xml:space="preserve"> – «</w:t>
      </w:r>
      <w:r w:rsidR="002A3869" w:rsidRPr="005E7BAD">
        <w:rPr>
          <w:rFonts w:cs="Times New Roman"/>
          <w:szCs w:val="28"/>
          <w:lang w:val="kk-KZ"/>
        </w:rPr>
        <w:t>Өнегелі ұрпақ</w:t>
      </w:r>
      <w:r w:rsidRPr="005E7BAD">
        <w:rPr>
          <w:rFonts w:cs="Times New Roman"/>
          <w:szCs w:val="28"/>
          <w:lang w:val="kk-KZ"/>
        </w:rPr>
        <w:t xml:space="preserve">» тәрбие клубының жыл бойына орындалатын жұмыс жоспары </w:t>
      </w:r>
    </w:p>
    <w:p w14:paraId="57747902" w14:textId="77777777" w:rsidR="008A484B" w:rsidRPr="005E7BAD" w:rsidRDefault="008A484B" w:rsidP="00305CB6">
      <w:pPr>
        <w:spacing w:after="0"/>
        <w:ind w:firstLine="709"/>
        <w:jc w:val="both"/>
        <w:rPr>
          <w:rFonts w:cs="Times New Roman"/>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4"/>
        <w:gridCol w:w="3869"/>
        <w:gridCol w:w="1471"/>
        <w:gridCol w:w="3590"/>
      </w:tblGrid>
      <w:tr w:rsidR="005E7BAD" w:rsidRPr="005E7BAD" w14:paraId="5C038E1B" w14:textId="77777777" w:rsidTr="00885829">
        <w:tc>
          <w:tcPr>
            <w:tcW w:w="704" w:type="dxa"/>
          </w:tcPr>
          <w:p w14:paraId="1DF8A943" w14:textId="52137195" w:rsidR="0093056D" w:rsidRPr="005E7BAD" w:rsidRDefault="00E62658" w:rsidP="001360B0">
            <w:pPr>
              <w:pStyle w:val="a7"/>
              <w:spacing w:after="0"/>
              <w:jc w:val="center"/>
              <w:rPr>
                <w:rFonts w:cs="Times New Roman"/>
                <w:b/>
                <w:bCs/>
                <w:szCs w:val="28"/>
                <w:lang w:val="kk-KZ"/>
              </w:rPr>
            </w:pPr>
            <w:r w:rsidRPr="005E7BAD">
              <w:rPr>
                <w:rFonts w:cs="Times New Roman"/>
                <w:b/>
                <w:bCs/>
                <w:szCs w:val="28"/>
                <w:lang w:val="kk-KZ"/>
              </w:rPr>
              <w:t xml:space="preserve">Р/с </w:t>
            </w:r>
          </w:p>
        </w:tc>
        <w:tc>
          <w:tcPr>
            <w:tcW w:w="3869" w:type="dxa"/>
          </w:tcPr>
          <w:p w14:paraId="67823924" w14:textId="4D095ED6" w:rsidR="0093056D" w:rsidRPr="005E7BAD" w:rsidRDefault="00E62658" w:rsidP="001360B0">
            <w:pPr>
              <w:pStyle w:val="a7"/>
              <w:spacing w:after="0"/>
              <w:jc w:val="center"/>
              <w:rPr>
                <w:rFonts w:cs="Times New Roman"/>
                <w:b/>
                <w:bCs/>
                <w:szCs w:val="28"/>
                <w:lang w:val="kk-KZ"/>
              </w:rPr>
            </w:pPr>
            <w:r w:rsidRPr="005E7BAD">
              <w:rPr>
                <w:rFonts w:cs="Times New Roman"/>
                <w:b/>
                <w:bCs/>
                <w:szCs w:val="28"/>
                <w:lang w:val="kk-KZ"/>
              </w:rPr>
              <w:t>Өткізілетін тәрбие шаралары</w:t>
            </w:r>
          </w:p>
        </w:tc>
        <w:tc>
          <w:tcPr>
            <w:tcW w:w="1471" w:type="dxa"/>
          </w:tcPr>
          <w:p w14:paraId="09D71710" w14:textId="5BC84805" w:rsidR="0093056D" w:rsidRPr="005E7BAD" w:rsidRDefault="00E62658" w:rsidP="001360B0">
            <w:pPr>
              <w:pStyle w:val="a7"/>
              <w:spacing w:after="0"/>
              <w:jc w:val="center"/>
              <w:rPr>
                <w:rFonts w:cs="Times New Roman"/>
                <w:b/>
                <w:bCs/>
                <w:szCs w:val="28"/>
                <w:lang w:val="kk-KZ"/>
              </w:rPr>
            </w:pPr>
            <w:r w:rsidRPr="005E7BAD">
              <w:rPr>
                <w:rFonts w:cs="Times New Roman"/>
                <w:b/>
                <w:bCs/>
                <w:szCs w:val="28"/>
                <w:lang w:val="kk-KZ"/>
              </w:rPr>
              <w:t xml:space="preserve">Мерзімі </w:t>
            </w:r>
          </w:p>
        </w:tc>
        <w:tc>
          <w:tcPr>
            <w:tcW w:w="3590" w:type="dxa"/>
          </w:tcPr>
          <w:p w14:paraId="1B9C7364" w14:textId="50328BD3" w:rsidR="0093056D" w:rsidRPr="005E7BAD" w:rsidRDefault="00E62658" w:rsidP="001360B0">
            <w:pPr>
              <w:pStyle w:val="a7"/>
              <w:spacing w:after="0"/>
              <w:jc w:val="center"/>
              <w:rPr>
                <w:rFonts w:cs="Times New Roman"/>
                <w:b/>
                <w:bCs/>
                <w:szCs w:val="28"/>
                <w:lang w:val="kk-KZ"/>
              </w:rPr>
            </w:pPr>
            <w:r w:rsidRPr="005E7BAD">
              <w:rPr>
                <w:rFonts w:cs="Times New Roman"/>
                <w:b/>
                <w:bCs/>
                <w:szCs w:val="28"/>
                <w:lang w:val="kk-KZ"/>
              </w:rPr>
              <w:t xml:space="preserve">Жауаптылар </w:t>
            </w:r>
          </w:p>
        </w:tc>
      </w:tr>
      <w:tr w:rsidR="005E7BAD" w:rsidRPr="00B56993" w14:paraId="1A0F81C5" w14:textId="77777777" w:rsidTr="00885829">
        <w:tc>
          <w:tcPr>
            <w:tcW w:w="704" w:type="dxa"/>
          </w:tcPr>
          <w:p w14:paraId="0F6F864A" w14:textId="77777777" w:rsidR="0093056D" w:rsidRPr="005E7BAD" w:rsidRDefault="0093056D" w:rsidP="001360B0">
            <w:pPr>
              <w:pStyle w:val="a7"/>
              <w:spacing w:after="0"/>
              <w:jc w:val="center"/>
              <w:rPr>
                <w:rFonts w:cs="Times New Roman"/>
                <w:szCs w:val="28"/>
                <w:lang w:val="kk-KZ"/>
              </w:rPr>
            </w:pPr>
            <w:r w:rsidRPr="005E7BAD">
              <w:rPr>
                <w:rFonts w:cs="Times New Roman"/>
                <w:szCs w:val="28"/>
                <w:lang w:val="kk-KZ"/>
              </w:rPr>
              <w:t>1</w:t>
            </w:r>
          </w:p>
        </w:tc>
        <w:tc>
          <w:tcPr>
            <w:tcW w:w="3869" w:type="dxa"/>
          </w:tcPr>
          <w:p w14:paraId="447F8E9D" w14:textId="2E2328B4" w:rsidR="0093056D" w:rsidRPr="005E7BAD" w:rsidRDefault="00E62658" w:rsidP="001360B0">
            <w:pPr>
              <w:pStyle w:val="a7"/>
              <w:spacing w:after="0"/>
              <w:rPr>
                <w:rFonts w:cs="Times New Roman"/>
                <w:szCs w:val="28"/>
                <w:lang w:val="kk-KZ"/>
              </w:rPr>
            </w:pPr>
            <w:r w:rsidRPr="005E7BAD">
              <w:rPr>
                <w:rFonts w:cs="Times New Roman"/>
                <w:szCs w:val="28"/>
                <w:lang w:val="kk-KZ"/>
              </w:rPr>
              <w:t>«</w:t>
            </w:r>
            <w:r w:rsidR="002A3869" w:rsidRPr="005E7BAD">
              <w:rPr>
                <w:rFonts w:cs="Times New Roman"/>
                <w:szCs w:val="28"/>
                <w:lang w:val="kk-KZ"/>
              </w:rPr>
              <w:t>Өнегелі ұрпақ</w:t>
            </w:r>
            <w:r w:rsidRPr="005E7BAD">
              <w:rPr>
                <w:rFonts w:cs="Times New Roman"/>
                <w:szCs w:val="28"/>
                <w:lang w:val="kk-KZ"/>
              </w:rPr>
              <w:t>»</w:t>
            </w:r>
            <w:r w:rsidR="0093056D" w:rsidRPr="005E7BAD">
              <w:rPr>
                <w:rFonts w:cs="Times New Roman"/>
                <w:szCs w:val="28"/>
                <w:lang w:val="kk-KZ"/>
              </w:rPr>
              <w:t xml:space="preserve"> </w:t>
            </w:r>
            <w:r w:rsidRPr="005E7BAD">
              <w:rPr>
                <w:rFonts w:cs="Times New Roman"/>
                <w:szCs w:val="28"/>
                <w:lang w:val="kk-KZ"/>
              </w:rPr>
              <w:t xml:space="preserve">тәрбие </w:t>
            </w:r>
            <w:r w:rsidR="002A3869" w:rsidRPr="005E7BAD">
              <w:rPr>
                <w:rFonts w:cs="Times New Roman"/>
                <w:szCs w:val="28"/>
                <w:lang w:val="kk-KZ"/>
              </w:rPr>
              <w:t>клубын</w:t>
            </w:r>
            <w:r w:rsidRPr="005E7BAD">
              <w:rPr>
                <w:rFonts w:cs="Times New Roman"/>
                <w:szCs w:val="28"/>
                <w:lang w:val="kk-KZ"/>
              </w:rPr>
              <w:t xml:space="preserve"> құру</w:t>
            </w:r>
          </w:p>
        </w:tc>
        <w:tc>
          <w:tcPr>
            <w:tcW w:w="1471" w:type="dxa"/>
          </w:tcPr>
          <w:p w14:paraId="6C8EECAE" w14:textId="654285D9" w:rsidR="0093056D" w:rsidRPr="005E7BAD" w:rsidRDefault="00413FB4" w:rsidP="001360B0">
            <w:pPr>
              <w:pStyle w:val="a7"/>
              <w:spacing w:after="0"/>
              <w:rPr>
                <w:rFonts w:cs="Times New Roman"/>
                <w:szCs w:val="28"/>
                <w:lang w:val="kk-KZ"/>
              </w:rPr>
            </w:pPr>
            <w:r w:rsidRPr="005E7BAD">
              <w:rPr>
                <w:rFonts w:cs="Times New Roman"/>
                <w:szCs w:val="28"/>
                <w:lang w:val="kk-KZ"/>
              </w:rPr>
              <w:t xml:space="preserve">Қыркүйек </w:t>
            </w:r>
          </w:p>
        </w:tc>
        <w:tc>
          <w:tcPr>
            <w:tcW w:w="3590" w:type="dxa"/>
          </w:tcPr>
          <w:p w14:paraId="421AD2A3" w14:textId="49C24D10" w:rsidR="0093056D" w:rsidRPr="005E7BAD" w:rsidRDefault="0087390A" w:rsidP="009A358F">
            <w:pPr>
              <w:pStyle w:val="a7"/>
              <w:spacing w:after="0"/>
              <w:rPr>
                <w:rFonts w:cs="Times New Roman"/>
                <w:szCs w:val="28"/>
                <w:lang w:val="kk-KZ"/>
              </w:rPr>
            </w:pPr>
            <w:r w:rsidRPr="005E7BAD">
              <w:rPr>
                <w:rFonts w:cs="Times New Roman"/>
                <w:szCs w:val="28"/>
                <w:lang w:val="kk-KZ"/>
              </w:rPr>
              <w:t xml:space="preserve">Мектеп әкімшілігі, </w:t>
            </w:r>
            <w:r w:rsidR="009A358F" w:rsidRPr="005E7BAD">
              <w:rPr>
                <w:rFonts w:cs="Times New Roman"/>
                <w:szCs w:val="28"/>
                <w:lang w:val="kk-KZ"/>
              </w:rPr>
              <w:t xml:space="preserve">сынып </w:t>
            </w:r>
            <w:r w:rsidR="002A3869" w:rsidRPr="005E7BAD">
              <w:rPr>
                <w:rFonts w:cs="Times New Roman"/>
                <w:szCs w:val="28"/>
                <w:lang w:val="kk-KZ"/>
              </w:rPr>
              <w:t xml:space="preserve">жетекшісі, ұстаздар, ата-аналар </w:t>
            </w:r>
          </w:p>
        </w:tc>
      </w:tr>
      <w:tr w:rsidR="005E7BAD" w:rsidRPr="005E7BAD" w14:paraId="6052360D" w14:textId="77777777" w:rsidTr="00885829">
        <w:tc>
          <w:tcPr>
            <w:tcW w:w="704" w:type="dxa"/>
          </w:tcPr>
          <w:p w14:paraId="5FF23223" w14:textId="77777777" w:rsidR="0093056D" w:rsidRPr="005E7BAD" w:rsidRDefault="0093056D" w:rsidP="001360B0">
            <w:pPr>
              <w:pStyle w:val="a7"/>
              <w:spacing w:after="0"/>
              <w:jc w:val="center"/>
              <w:rPr>
                <w:rFonts w:cs="Times New Roman"/>
                <w:szCs w:val="28"/>
                <w:lang w:val="kk-KZ"/>
              </w:rPr>
            </w:pPr>
            <w:r w:rsidRPr="005E7BAD">
              <w:rPr>
                <w:rFonts w:cs="Times New Roman"/>
                <w:szCs w:val="28"/>
                <w:lang w:val="kk-KZ"/>
              </w:rPr>
              <w:t>2</w:t>
            </w:r>
          </w:p>
        </w:tc>
        <w:tc>
          <w:tcPr>
            <w:tcW w:w="3869" w:type="dxa"/>
          </w:tcPr>
          <w:p w14:paraId="697A652B" w14:textId="1F81C61B" w:rsidR="0093056D" w:rsidRPr="005E7BAD" w:rsidRDefault="008A484B" w:rsidP="001360B0">
            <w:pPr>
              <w:pStyle w:val="a7"/>
              <w:spacing w:after="0"/>
              <w:rPr>
                <w:rFonts w:cs="Times New Roman"/>
                <w:szCs w:val="28"/>
                <w:lang w:val="kk-KZ"/>
              </w:rPr>
            </w:pPr>
            <w:r w:rsidRPr="005E7BAD">
              <w:rPr>
                <w:rFonts w:cs="Times New Roman"/>
                <w:szCs w:val="28"/>
                <w:lang w:val="kk-KZ"/>
              </w:rPr>
              <w:t xml:space="preserve">«Ұлағат» </w:t>
            </w:r>
            <w:r w:rsidR="0093056D" w:rsidRPr="005E7BAD">
              <w:rPr>
                <w:rFonts w:cs="Times New Roman"/>
                <w:szCs w:val="28"/>
                <w:lang w:val="kk-KZ"/>
              </w:rPr>
              <w:t>(</w:t>
            </w:r>
            <w:r w:rsidRPr="005E7BAD">
              <w:rPr>
                <w:rFonts w:cs="Times New Roman"/>
                <w:szCs w:val="28"/>
                <w:lang w:val="kk-KZ"/>
              </w:rPr>
              <w:t>4</w:t>
            </w:r>
            <w:r w:rsidR="0093056D" w:rsidRPr="005E7BAD">
              <w:rPr>
                <w:rFonts w:cs="Times New Roman"/>
                <w:szCs w:val="28"/>
                <w:lang w:val="kk-KZ"/>
              </w:rPr>
              <w:t>-</w:t>
            </w:r>
            <w:r w:rsidR="00414FF3" w:rsidRPr="005E7BAD">
              <w:rPr>
                <w:rFonts w:cs="Times New Roman"/>
                <w:szCs w:val="28"/>
                <w:lang w:val="kk-KZ"/>
              </w:rPr>
              <w:t>класс</w:t>
            </w:r>
            <w:r w:rsidR="00885829" w:rsidRPr="005E7BAD">
              <w:rPr>
                <w:rFonts w:cs="Times New Roman"/>
                <w:szCs w:val="28"/>
                <w:lang w:val="kk-KZ"/>
              </w:rPr>
              <w:t>)</w:t>
            </w:r>
            <w:r w:rsidRPr="005E7BAD">
              <w:rPr>
                <w:rFonts w:cs="Times New Roman"/>
                <w:szCs w:val="28"/>
                <w:lang w:val="kk-KZ"/>
              </w:rPr>
              <w:t xml:space="preserve"> арнайы </w:t>
            </w:r>
            <w:r w:rsidR="0093056D" w:rsidRPr="005E7BAD">
              <w:rPr>
                <w:rFonts w:cs="Times New Roman"/>
                <w:szCs w:val="28"/>
                <w:lang w:val="kk-KZ"/>
              </w:rPr>
              <w:t>курсын жүргізу</w:t>
            </w:r>
          </w:p>
        </w:tc>
        <w:tc>
          <w:tcPr>
            <w:tcW w:w="1471" w:type="dxa"/>
          </w:tcPr>
          <w:p w14:paraId="17881783" w14:textId="30122D42" w:rsidR="0093056D" w:rsidRPr="005E7BAD" w:rsidRDefault="00413FB4" w:rsidP="001360B0">
            <w:pPr>
              <w:pStyle w:val="a7"/>
              <w:spacing w:after="0"/>
              <w:rPr>
                <w:rFonts w:cs="Times New Roman"/>
                <w:szCs w:val="28"/>
                <w:lang w:val="kk-KZ"/>
              </w:rPr>
            </w:pPr>
            <w:r w:rsidRPr="005E7BAD">
              <w:rPr>
                <w:rFonts w:cs="Times New Roman"/>
                <w:szCs w:val="28"/>
                <w:lang w:val="kk-KZ"/>
              </w:rPr>
              <w:t xml:space="preserve">Жыл бойы </w:t>
            </w:r>
          </w:p>
        </w:tc>
        <w:tc>
          <w:tcPr>
            <w:tcW w:w="3590" w:type="dxa"/>
          </w:tcPr>
          <w:p w14:paraId="5AFABDDA" w14:textId="4F414E09" w:rsidR="0093056D" w:rsidRPr="005E7BAD" w:rsidRDefault="0087390A" w:rsidP="009A358F">
            <w:pPr>
              <w:pStyle w:val="a7"/>
              <w:spacing w:after="0"/>
              <w:rPr>
                <w:rFonts w:cs="Times New Roman"/>
                <w:szCs w:val="28"/>
                <w:lang w:val="kk-KZ"/>
              </w:rPr>
            </w:pPr>
            <w:r w:rsidRPr="005E7BAD">
              <w:rPr>
                <w:rFonts w:cs="Times New Roman"/>
                <w:szCs w:val="28"/>
                <w:lang w:val="kk-KZ"/>
              </w:rPr>
              <w:t xml:space="preserve">Пән мұғалімдері, </w:t>
            </w:r>
            <w:r w:rsidR="009A358F" w:rsidRPr="005E7BAD">
              <w:rPr>
                <w:rFonts w:cs="Times New Roman"/>
                <w:szCs w:val="28"/>
                <w:lang w:val="kk-KZ"/>
              </w:rPr>
              <w:t xml:space="preserve">сынып </w:t>
            </w:r>
            <w:r w:rsidRPr="005E7BAD">
              <w:rPr>
                <w:rFonts w:cs="Times New Roman"/>
                <w:szCs w:val="28"/>
                <w:lang w:val="kk-KZ"/>
              </w:rPr>
              <w:t xml:space="preserve">жетекшісі </w:t>
            </w:r>
          </w:p>
        </w:tc>
      </w:tr>
      <w:tr w:rsidR="005E7BAD" w:rsidRPr="005E7BAD" w14:paraId="391B2654" w14:textId="77777777" w:rsidTr="00885829">
        <w:tc>
          <w:tcPr>
            <w:tcW w:w="704" w:type="dxa"/>
          </w:tcPr>
          <w:p w14:paraId="4CF0731A" w14:textId="57E091FC" w:rsidR="0093056D" w:rsidRPr="005E7BAD" w:rsidRDefault="0087390A" w:rsidP="001360B0">
            <w:pPr>
              <w:pStyle w:val="a7"/>
              <w:spacing w:after="0"/>
              <w:jc w:val="center"/>
              <w:rPr>
                <w:rFonts w:cs="Times New Roman"/>
                <w:szCs w:val="28"/>
                <w:lang w:val="kk-KZ"/>
              </w:rPr>
            </w:pPr>
            <w:r w:rsidRPr="005E7BAD">
              <w:rPr>
                <w:rFonts w:cs="Times New Roman"/>
                <w:szCs w:val="28"/>
                <w:lang w:val="kk-KZ"/>
              </w:rPr>
              <w:t>3</w:t>
            </w:r>
          </w:p>
        </w:tc>
        <w:tc>
          <w:tcPr>
            <w:tcW w:w="3869" w:type="dxa"/>
          </w:tcPr>
          <w:p w14:paraId="3F7C993E" w14:textId="5102A33B" w:rsidR="0093056D" w:rsidRPr="005E7BAD" w:rsidRDefault="008A484B" w:rsidP="001360B0">
            <w:pPr>
              <w:pStyle w:val="a7"/>
              <w:spacing w:after="0"/>
              <w:rPr>
                <w:rFonts w:cs="Times New Roman"/>
                <w:szCs w:val="28"/>
                <w:lang w:val="kk-KZ"/>
              </w:rPr>
            </w:pPr>
            <w:r w:rsidRPr="005E7BAD">
              <w:rPr>
                <w:rFonts w:cs="Times New Roman"/>
                <w:szCs w:val="28"/>
                <w:lang w:val="kk-KZ"/>
              </w:rPr>
              <w:t>«</w:t>
            </w:r>
            <w:r w:rsidR="0087390A" w:rsidRPr="005E7BAD">
              <w:rPr>
                <w:rFonts w:cs="Times New Roman"/>
                <w:szCs w:val="28"/>
                <w:lang w:val="kk-KZ"/>
              </w:rPr>
              <w:t>Б</w:t>
            </w:r>
            <w:r w:rsidR="00413FB4" w:rsidRPr="005E7BAD">
              <w:rPr>
                <w:rFonts w:cs="Times New Roman"/>
                <w:szCs w:val="28"/>
                <w:lang w:val="kk-KZ"/>
              </w:rPr>
              <w:t>атыр бабалар ерлік жолымен</w:t>
            </w:r>
            <w:r w:rsidRPr="005E7BAD">
              <w:rPr>
                <w:rFonts w:cs="Times New Roman"/>
                <w:szCs w:val="28"/>
                <w:lang w:val="kk-KZ"/>
              </w:rPr>
              <w:t>»</w:t>
            </w:r>
            <w:r w:rsidR="0093056D" w:rsidRPr="005E7BAD">
              <w:rPr>
                <w:rFonts w:cs="Times New Roman"/>
                <w:szCs w:val="28"/>
                <w:lang w:val="kk-KZ"/>
              </w:rPr>
              <w:t xml:space="preserve"> </w:t>
            </w:r>
            <w:r w:rsidR="00413FB4" w:rsidRPr="005E7BAD">
              <w:rPr>
                <w:rFonts w:cs="Times New Roman"/>
                <w:szCs w:val="28"/>
                <w:lang w:val="kk-KZ"/>
              </w:rPr>
              <w:t xml:space="preserve">атты әдеби-танымдық оқулар </w:t>
            </w:r>
          </w:p>
        </w:tc>
        <w:tc>
          <w:tcPr>
            <w:tcW w:w="1471" w:type="dxa"/>
          </w:tcPr>
          <w:p w14:paraId="2A0FAF79" w14:textId="0227A74A" w:rsidR="0093056D" w:rsidRPr="005E7BAD" w:rsidRDefault="00413FB4" w:rsidP="001360B0">
            <w:pPr>
              <w:pStyle w:val="a7"/>
              <w:spacing w:after="0"/>
              <w:rPr>
                <w:rFonts w:cs="Times New Roman"/>
                <w:szCs w:val="28"/>
                <w:lang w:val="kk-KZ"/>
              </w:rPr>
            </w:pPr>
            <w:r w:rsidRPr="005E7BAD">
              <w:rPr>
                <w:rFonts w:cs="Times New Roman"/>
                <w:szCs w:val="28"/>
                <w:lang w:val="kk-KZ"/>
              </w:rPr>
              <w:t xml:space="preserve">Жыл бойы </w:t>
            </w:r>
          </w:p>
        </w:tc>
        <w:tc>
          <w:tcPr>
            <w:tcW w:w="3590" w:type="dxa"/>
          </w:tcPr>
          <w:p w14:paraId="36CB8787" w14:textId="2A8F39E6" w:rsidR="0093056D" w:rsidRPr="005E7BAD" w:rsidRDefault="0087390A" w:rsidP="001360B0">
            <w:pPr>
              <w:pStyle w:val="a7"/>
              <w:spacing w:after="0"/>
              <w:rPr>
                <w:rFonts w:cs="Times New Roman"/>
                <w:szCs w:val="28"/>
                <w:lang w:val="kk-KZ"/>
              </w:rPr>
            </w:pPr>
            <w:r w:rsidRPr="005E7BAD">
              <w:rPr>
                <w:rFonts w:cs="Times New Roman"/>
                <w:szCs w:val="28"/>
                <w:lang w:val="kk-KZ"/>
              </w:rPr>
              <w:t xml:space="preserve">Кітапханашы, пән мұғалімдері </w:t>
            </w:r>
          </w:p>
        </w:tc>
      </w:tr>
      <w:tr w:rsidR="005E7BAD" w:rsidRPr="005E7BAD" w14:paraId="06DEAAEE" w14:textId="77777777" w:rsidTr="00885829">
        <w:tc>
          <w:tcPr>
            <w:tcW w:w="704" w:type="dxa"/>
          </w:tcPr>
          <w:p w14:paraId="619A27A6" w14:textId="7A173F07" w:rsidR="0093056D" w:rsidRPr="005E7BAD" w:rsidRDefault="0087390A" w:rsidP="001360B0">
            <w:pPr>
              <w:pStyle w:val="a7"/>
              <w:spacing w:after="0"/>
              <w:jc w:val="center"/>
              <w:rPr>
                <w:rFonts w:cs="Times New Roman"/>
                <w:szCs w:val="28"/>
                <w:lang w:val="kk-KZ"/>
              </w:rPr>
            </w:pPr>
            <w:r w:rsidRPr="005E7BAD">
              <w:rPr>
                <w:rFonts w:cs="Times New Roman"/>
                <w:szCs w:val="28"/>
                <w:lang w:val="kk-KZ"/>
              </w:rPr>
              <w:t>4</w:t>
            </w:r>
          </w:p>
        </w:tc>
        <w:tc>
          <w:tcPr>
            <w:tcW w:w="3869" w:type="dxa"/>
          </w:tcPr>
          <w:p w14:paraId="71F001EA" w14:textId="143B15C2" w:rsidR="00413FB4" w:rsidRPr="005E7BAD" w:rsidRDefault="00413FB4" w:rsidP="001360B0">
            <w:pPr>
              <w:pStyle w:val="a7"/>
              <w:spacing w:after="0"/>
              <w:rPr>
                <w:rFonts w:cs="Times New Roman"/>
                <w:szCs w:val="28"/>
                <w:lang w:val="kk-KZ"/>
              </w:rPr>
            </w:pPr>
            <w:r w:rsidRPr="005E7BAD">
              <w:rPr>
                <w:rFonts w:cs="Times New Roman"/>
                <w:szCs w:val="28"/>
                <w:lang w:val="kk-KZ"/>
              </w:rPr>
              <w:t xml:space="preserve">«Мұражай – ерлік </w:t>
            </w:r>
            <w:r w:rsidR="006D4A98" w:rsidRPr="005E7BAD">
              <w:rPr>
                <w:rFonts w:cs="Times New Roman"/>
                <w:szCs w:val="28"/>
                <w:lang w:val="kk-KZ"/>
              </w:rPr>
              <w:t>бастаулары</w:t>
            </w:r>
            <w:r w:rsidRPr="005E7BAD">
              <w:rPr>
                <w:rFonts w:cs="Times New Roman"/>
                <w:szCs w:val="28"/>
                <w:lang w:val="kk-KZ"/>
              </w:rPr>
              <w:t>»</w:t>
            </w:r>
            <w:r w:rsidR="006D4A98" w:rsidRPr="005E7BAD">
              <w:rPr>
                <w:rFonts w:cs="Times New Roman"/>
                <w:szCs w:val="28"/>
                <w:lang w:val="kk-KZ"/>
              </w:rPr>
              <w:t xml:space="preserve"> тақырыбында музейге саяхат</w:t>
            </w:r>
          </w:p>
        </w:tc>
        <w:tc>
          <w:tcPr>
            <w:tcW w:w="1471" w:type="dxa"/>
          </w:tcPr>
          <w:p w14:paraId="1F865C74" w14:textId="486D7D02" w:rsidR="0093056D" w:rsidRPr="005E7BAD" w:rsidRDefault="00413FB4" w:rsidP="001360B0">
            <w:pPr>
              <w:pStyle w:val="a7"/>
              <w:spacing w:after="0"/>
              <w:rPr>
                <w:rFonts w:cs="Times New Roman"/>
                <w:szCs w:val="28"/>
                <w:lang w:val="kk-KZ"/>
              </w:rPr>
            </w:pPr>
            <w:r w:rsidRPr="005E7BAD">
              <w:rPr>
                <w:rFonts w:cs="Times New Roman"/>
                <w:szCs w:val="28"/>
                <w:lang w:val="kk-KZ"/>
              </w:rPr>
              <w:t xml:space="preserve">Қараша-желтоқсан </w:t>
            </w:r>
          </w:p>
        </w:tc>
        <w:tc>
          <w:tcPr>
            <w:tcW w:w="3590" w:type="dxa"/>
          </w:tcPr>
          <w:p w14:paraId="00959E18" w14:textId="200A1AE7" w:rsidR="0093056D" w:rsidRPr="005E7BAD" w:rsidRDefault="006E72F5" w:rsidP="001360B0">
            <w:pPr>
              <w:pStyle w:val="a7"/>
              <w:spacing w:after="0"/>
              <w:rPr>
                <w:rFonts w:cs="Times New Roman"/>
                <w:szCs w:val="28"/>
                <w:lang w:val="kk-KZ"/>
              </w:rPr>
            </w:pPr>
            <w:r w:rsidRPr="005E7BAD">
              <w:rPr>
                <w:rFonts w:cs="Times New Roman"/>
                <w:szCs w:val="28"/>
                <w:lang w:val="kk-KZ"/>
              </w:rPr>
              <w:t>Сынып</w:t>
            </w:r>
            <w:r w:rsidR="0087390A" w:rsidRPr="005E7BAD">
              <w:rPr>
                <w:rFonts w:cs="Times New Roman"/>
                <w:szCs w:val="28"/>
                <w:lang w:val="kk-KZ"/>
              </w:rPr>
              <w:t xml:space="preserve"> жетекшісі</w:t>
            </w:r>
          </w:p>
        </w:tc>
      </w:tr>
      <w:tr w:rsidR="005E7BAD" w:rsidRPr="00B56993" w14:paraId="5FE3D26D" w14:textId="77777777" w:rsidTr="00885829">
        <w:tc>
          <w:tcPr>
            <w:tcW w:w="704" w:type="dxa"/>
          </w:tcPr>
          <w:p w14:paraId="27502662" w14:textId="0CD7B83D" w:rsidR="0093056D" w:rsidRPr="005E7BAD" w:rsidRDefault="0087390A" w:rsidP="001360B0">
            <w:pPr>
              <w:pStyle w:val="a7"/>
              <w:spacing w:after="0"/>
              <w:jc w:val="center"/>
              <w:rPr>
                <w:rFonts w:cs="Times New Roman"/>
                <w:szCs w:val="28"/>
                <w:lang w:val="kk-KZ"/>
              </w:rPr>
            </w:pPr>
            <w:r w:rsidRPr="005E7BAD">
              <w:rPr>
                <w:rFonts w:cs="Times New Roman"/>
                <w:szCs w:val="28"/>
                <w:lang w:val="kk-KZ"/>
              </w:rPr>
              <w:t>5</w:t>
            </w:r>
          </w:p>
        </w:tc>
        <w:tc>
          <w:tcPr>
            <w:tcW w:w="3869" w:type="dxa"/>
          </w:tcPr>
          <w:p w14:paraId="48DD4C3D" w14:textId="1DF2DAA6" w:rsidR="0093056D" w:rsidRPr="005E7BAD" w:rsidRDefault="008A484B" w:rsidP="00307B1D">
            <w:pPr>
              <w:pStyle w:val="a7"/>
              <w:spacing w:after="0"/>
              <w:rPr>
                <w:rFonts w:cs="Times New Roman"/>
                <w:szCs w:val="28"/>
                <w:lang w:val="kk-KZ"/>
              </w:rPr>
            </w:pPr>
            <w:r w:rsidRPr="005E7BAD">
              <w:rPr>
                <w:rFonts w:cs="Times New Roman"/>
                <w:szCs w:val="28"/>
                <w:lang w:val="kk-KZ"/>
              </w:rPr>
              <w:t>«</w:t>
            </w:r>
            <w:r w:rsidR="006D4A98" w:rsidRPr="005E7BAD">
              <w:rPr>
                <w:rFonts w:cs="Times New Roman"/>
                <w:szCs w:val="28"/>
                <w:lang w:val="kk-KZ"/>
              </w:rPr>
              <w:t>Қаһарман</w:t>
            </w:r>
            <w:r w:rsidRPr="005E7BAD">
              <w:rPr>
                <w:rFonts w:cs="Times New Roman"/>
                <w:szCs w:val="28"/>
                <w:lang w:val="kk-KZ"/>
              </w:rPr>
              <w:t>»</w:t>
            </w:r>
            <w:r w:rsidR="0093056D" w:rsidRPr="005E7BAD">
              <w:rPr>
                <w:rFonts w:cs="Times New Roman"/>
                <w:szCs w:val="28"/>
                <w:lang w:val="kk-KZ"/>
              </w:rPr>
              <w:t xml:space="preserve"> </w:t>
            </w:r>
            <w:r w:rsidR="006D4A98" w:rsidRPr="005E7BAD">
              <w:rPr>
                <w:rFonts w:cs="Times New Roman"/>
                <w:szCs w:val="28"/>
                <w:lang w:val="kk-KZ"/>
              </w:rPr>
              <w:t>әскери-спорттық ой</w:t>
            </w:r>
            <w:r w:rsidR="00307B1D" w:rsidRPr="005E7BAD">
              <w:rPr>
                <w:rFonts w:cs="Times New Roman"/>
                <w:szCs w:val="28"/>
                <w:lang w:val="kk-KZ"/>
              </w:rPr>
              <w:t>ы</w:t>
            </w:r>
            <w:r w:rsidR="006D4A98" w:rsidRPr="005E7BAD">
              <w:rPr>
                <w:rFonts w:cs="Times New Roman"/>
                <w:szCs w:val="28"/>
                <w:lang w:val="kk-KZ"/>
              </w:rPr>
              <w:t xml:space="preserve">нын өткізу </w:t>
            </w:r>
          </w:p>
        </w:tc>
        <w:tc>
          <w:tcPr>
            <w:tcW w:w="1471" w:type="dxa"/>
          </w:tcPr>
          <w:p w14:paraId="6CC29F0E" w14:textId="6D16998E" w:rsidR="0093056D" w:rsidRPr="005E7BAD" w:rsidRDefault="00413FB4" w:rsidP="001360B0">
            <w:pPr>
              <w:pStyle w:val="a7"/>
              <w:spacing w:after="0"/>
              <w:rPr>
                <w:rFonts w:cs="Times New Roman"/>
                <w:szCs w:val="28"/>
                <w:lang w:val="kk-KZ"/>
              </w:rPr>
            </w:pPr>
            <w:r w:rsidRPr="005E7BAD">
              <w:rPr>
                <w:rFonts w:cs="Times New Roman"/>
                <w:szCs w:val="28"/>
                <w:lang w:val="kk-KZ"/>
              </w:rPr>
              <w:t xml:space="preserve">Қаңтар-ақпан </w:t>
            </w:r>
          </w:p>
        </w:tc>
        <w:tc>
          <w:tcPr>
            <w:tcW w:w="3590" w:type="dxa"/>
          </w:tcPr>
          <w:p w14:paraId="015CCAFC" w14:textId="20FD12EC" w:rsidR="0093056D" w:rsidRPr="005E7BAD" w:rsidRDefault="0087390A" w:rsidP="00885829">
            <w:pPr>
              <w:pStyle w:val="a7"/>
              <w:spacing w:after="0"/>
              <w:rPr>
                <w:rFonts w:cs="Times New Roman"/>
                <w:szCs w:val="28"/>
                <w:lang w:val="kk-KZ"/>
              </w:rPr>
            </w:pPr>
            <w:r w:rsidRPr="005E7BAD">
              <w:rPr>
                <w:rFonts w:cs="Times New Roman"/>
                <w:szCs w:val="28"/>
                <w:lang w:val="kk-KZ"/>
              </w:rPr>
              <w:t xml:space="preserve">Директордың тәрбие жұмысы жөніндегі орынбасары, </w:t>
            </w:r>
            <w:r w:rsidR="00885829" w:rsidRPr="005E7BAD">
              <w:rPr>
                <w:rFonts w:cs="Times New Roman"/>
                <w:szCs w:val="28"/>
                <w:lang w:val="kk-KZ"/>
              </w:rPr>
              <w:t>а</w:t>
            </w:r>
            <w:r w:rsidRPr="005E7BAD">
              <w:rPr>
                <w:rFonts w:cs="Times New Roman"/>
                <w:szCs w:val="28"/>
                <w:lang w:val="kk-KZ"/>
              </w:rPr>
              <w:t xml:space="preserve">лғашқы әскери дайындық </w:t>
            </w:r>
            <w:r w:rsidR="00885829" w:rsidRPr="005E7BAD">
              <w:rPr>
                <w:rFonts w:cs="Times New Roman"/>
                <w:szCs w:val="28"/>
                <w:lang w:val="kk-KZ"/>
              </w:rPr>
              <w:t xml:space="preserve">пәнінің </w:t>
            </w:r>
            <w:r w:rsidRPr="005E7BAD">
              <w:rPr>
                <w:rFonts w:cs="Times New Roman"/>
                <w:szCs w:val="28"/>
                <w:lang w:val="kk-KZ"/>
              </w:rPr>
              <w:t xml:space="preserve">мұғалімі, дене тәрбиесі пәнінің мұғалімі </w:t>
            </w:r>
          </w:p>
        </w:tc>
      </w:tr>
      <w:tr w:rsidR="005E7BAD" w:rsidRPr="00B56993" w14:paraId="143816B1" w14:textId="77777777" w:rsidTr="00885829">
        <w:tc>
          <w:tcPr>
            <w:tcW w:w="704" w:type="dxa"/>
          </w:tcPr>
          <w:p w14:paraId="420C983C" w14:textId="5384B327" w:rsidR="0093056D" w:rsidRPr="005E7BAD" w:rsidRDefault="0087390A" w:rsidP="001360B0">
            <w:pPr>
              <w:pStyle w:val="a7"/>
              <w:spacing w:after="0"/>
              <w:jc w:val="center"/>
              <w:rPr>
                <w:rFonts w:cs="Times New Roman"/>
                <w:szCs w:val="28"/>
                <w:lang w:val="kk-KZ"/>
              </w:rPr>
            </w:pPr>
            <w:r w:rsidRPr="005E7BAD">
              <w:rPr>
                <w:rFonts w:cs="Times New Roman"/>
                <w:szCs w:val="28"/>
                <w:lang w:val="kk-KZ"/>
              </w:rPr>
              <w:t>6</w:t>
            </w:r>
          </w:p>
        </w:tc>
        <w:tc>
          <w:tcPr>
            <w:tcW w:w="3869" w:type="dxa"/>
          </w:tcPr>
          <w:p w14:paraId="783905AB" w14:textId="611CBD7C" w:rsidR="0093056D" w:rsidRPr="005E7BAD" w:rsidRDefault="0093056D" w:rsidP="001360B0">
            <w:pPr>
              <w:pStyle w:val="a7"/>
              <w:spacing w:after="0"/>
              <w:rPr>
                <w:rFonts w:cs="Times New Roman"/>
                <w:szCs w:val="28"/>
                <w:lang w:val="kk-KZ"/>
              </w:rPr>
            </w:pPr>
            <w:r w:rsidRPr="005E7BAD">
              <w:rPr>
                <w:rFonts w:cs="Times New Roman"/>
                <w:szCs w:val="28"/>
                <w:lang w:val="kk-KZ"/>
              </w:rPr>
              <w:t>«</w:t>
            </w:r>
            <w:r w:rsidR="008A484B" w:rsidRPr="005E7BAD">
              <w:rPr>
                <w:rFonts w:cs="Times New Roman"/>
                <w:szCs w:val="28"/>
                <w:lang w:val="kk-KZ"/>
              </w:rPr>
              <w:t xml:space="preserve">Наурыз </w:t>
            </w:r>
            <w:r w:rsidR="0087390A" w:rsidRPr="005E7BAD">
              <w:rPr>
                <w:rFonts w:cs="Times New Roman"/>
                <w:szCs w:val="28"/>
                <w:lang w:val="kk-KZ"/>
              </w:rPr>
              <w:t xml:space="preserve">– </w:t>
            </w:r>
            <w:r w:rsidR="008A484B" w:rsidRPr="005E7BAD">
              <w:rPr>
                <w:rFonts w:cs="Times New Roman"/>
                <w:szCs w:val="28"/>
                <w:lang w:val="kk-KZ"/>
              </w:rPr>
              <w:t>жыл басы</w:t>
            </w:r>
            <w:r w:rsidRPr="005E7BAD">
              <w:rPr>
                <w:rFonts w:cs="Times New Roman"/>
                <w:szCs w:val="28"/>
                <w:lang w:val="kk-KZ"/>
              </w:rPr>
              <w:t xml:space="preserve">» </w:t>
            </w:r>
            <w:r w:rsidR="002B1FC3" w:rsidRPr="005E7BAD">
              <w:rPr>
                <w:rFonts w:cs="Times New Roman"/>
                <w:szCs w:val="28"/>
                <w:lang w:val="kk-KZ"/>
              </w:rPr>
              <w:t>жас отбасылар арасында көңілді старт, ұлттық спорт сайысын ұйымдастыру</w:t>
            </w:r>
          </w:p>
        </w:tc>
        <w:tc>
          <w:tcPr>
            <w:tcW w:w="1471" w:type="dxa"/>
          </w:tcPr>
          <w:p w14:paraId="3E9B6316" w14:textId="3B2B9907" w:rsidR="0093056D" w:rsidRPr="005E7BAD" w:rsidRDefault="00413FB4" w:rsidP="001360B0">
            <w:pPr>
              <w:pStyle w:val="a7"/>
              <w:spacing w:after="0"/>
              <w:rPr>
                <w:rFonts w:cs="Times New Roman"/>
                <w:szCs w:val="28"/>
                <w:lang w:val="kk-KZ"/>
              </w:rPr>
            </w:pPr>
            <w:r w:rsidRPr="005E7BAD">
              <w:rPr>
                <w:rFonts w:cs="Times New Roman"/>
                <w:szCs w:val="28"/>
                <w:lang w:val="kk-KZ"/>
              </w:rPr>
              <w:t xml:space="preserve">Наурыз </w:t>
            </w:r>
          </w:p>
        </w:tc>
        <w:tc>
          <w:tcPr>
            <w:tcW w:w="3590" w:type="dxa"/>
          </w:tcPr>
          <w:p w14:paraId="6A352778" w14:textId="72502576" w:rsidR="0093056D" w:rsidRPr="005E7BAD" w:rsidRDefault="006E72F5" w:rsidP="001360B0">
            <w:pPr>
              <w:pStyle w:val="a7"/>
              <w:spacing w:after="0"/>
              <w:rPr>
                <w:rFonts w:cs="Times New Roman"/>
                <w:szCs w:val="28"/>
                <w:lang w:val="kk-KZ"/>
              </w:rPr>
            </w:pPr>
            <w:r w:rsidRPr="005E7BAD">
              <w:rPr>
                <w:rFonts w:cs="Times New Roman"/>
                <w:szCs w:val="28"/>
                <w:lang w:val="kk-KZ"/>
              </w:rPr>
              <w:t xml:space="preserve">Сынып </w:t>
            </w:r>
            <w:r w:rsidR="0087390A" w:rsidRPr="005E7BAD">
              <w:rPr>
                <w:rFonts w:cs="Times New Roman"/>
                <w:szCs w:val="28"/>
                <w:lang w:val="kk-KZ"/>
              </w:rPr>
              <w:t>жетекшілері</w:t>
            </w:r>
            <w:r w:rsidR="002B1FC3" w:rsidRPr="005E7BAD">
              <w:rPr>
                <w:rFonts w:cs="Times New Roman"/>
                <w:szCs w:val="28"/>
                <w:lang w:val="kk-KZ"/>
              </w:rPr>
              <w:t>, дене тәрбиесі пәні</w:t>
            </w:r>
            <w:r w:rsidR="00683F14" w:rsidRPr="005E7BAD">
              <w:rPr>
                <w:rFonts w:cs="Times New Roman"/>
                <w:szCs w:val="28"/>
                <w:lang w:val="kk-KZ"/>
              </w:rPr>
              <w:t>нің</w:t>
            </w:r>
            <w:r w:rsidR="002B1FC3" w:rsidRPr="005E7BAD">
              <w:rPr>
                <w:rFonts w:cs="Times New Roman"/>
                <w:szCs w:val="28"/>
                <w:lang w:val="kk-KZ"/>
              </w:rPr>
              <w:t xml:space="preserve"> мұғалімі, ата-аналар</w:t>
            </w:r>
          </w:p>
        </w:tc>
      </w:tr>
      <w:tr w:rsidR="005E7BAD" w:rsidRPr="005E7BAD" w14:paraId="2E9E5EDA" w14:textId="77777777" w:rsidTr="00885829">
        <w:tc>
          <w:tcPr>
            <w:tcW w:w="704" w:type="dxa"/>
          </w:tcPr>
          <w:p w14:paraId="46CB2D96" w14:textId="24016A83" w:rsidR="0093056D" w:rsidRPr="005E7BAD" w:rsidRDefault="006D4A98" w:rsidP="001360B0">
            <w:pPr>
              <w:pStyle w:val="a7"/>
              <w:spacing w:after="0"/>
              <w:jc w:val="center"/>
              <w:rPr>
                <w:rFonts w:cs="Times New Roman"/>
                <w:szCs w:val="28"/>
                <w:lang w:val="kk-KZ"/>
              </w:rPr>
            </w:pPr>
            <w:r w:rsidRPr="005E7BAD">
              <w:rPr>
                <w:rFonts w:cs="Times New Roman"/>
                <w:szCs w:val="28"/>
                <w:lang w:val="kk-KZ"/>
              </w:rPr>
              <w:t>7</w:t>
            </w:r>
          </w:p>
        </w:tc>
        <w:tc>
          <w:tcPr>
            <w:tcW w:w="3869" w:type="dxa"/>
          </w:tcPr>
          <w:p w14:paraId="7BA0B08D" w14:textId="475D2830" w:rsidR="0093056D" w:rsidRPr="005E7BAD" w:rsidRDefault="00413FB4" w:rsidP="001360B0">
            <w:pPr>
              <w:pStyle w:val="a7"/>
              <w:spacing w:after="0"/>
              <w:rPr>
                <w:rFonts w:cs="Times New Roman"/>
                <w:szCs w:val="28"/>
                <w:lang w:val="kk-KZ"/>
              </w:rPr>
            </w:pPr>
            <w:r w:rsidRPr="005E7BAD">
              <w:rPr>
                <w:rFonts w:cs="Times New Roman"/>
                <w:szCs w:val="28"/>
                <w:lang w:val="kk-KZ"/>
              </w:rPr>
              <w:t>«</w:t>
            </w:r>
            <w:r w:rsidR="006D4A98" w:rsidRPr="005E7BAD">
              <w:rPr>
                <w:rFonts w:cs="Times New Roman"/>
                <w:szCs w:val="28"/>
                <w:lang w:val="kk-KZ"/>
              </w:rPr>
              <w:t>Көктем – ел берекесі</w:t>
            </w:r>
            <w:r w:rsidRPr="005E7BAD">
              <w:rPr>
                <w:rFonts w:cs="Times New Roman"/>
                <w:szCs w:val="28"/>
                <w:lang w:val="kk-KZ"/>
              </w:rPr>
              <w:t>»</w:t>
            </w:r>
            <w:r w:rsidR="0093056D" w:rsidRPr="005E7BAD">
              <w:rPr>
                <w:rFonts w:cs="Times New Roman"/>
                <w:szCs w:val="28"/>
                <w:lang w:val="kk-KZ"/>
              </w:rPr>
              <w:t xml:space="preserve"> атты </w:t>
            </w:r>
            <w:r w:rsidR="006D4A98" w:rsidRPr="005E7BAD">
              <w:rPr>
                <w:rFonts w:cs="Times New Roman"/>
                <w:szCs w:val="28"/>
                <w:lang w:val="kk-KZ"/>
              </w:rPr>
              <w:t>отбасылармен бірге сенбілік ұйымдастыру</w:t>
            </w:r>
          </w:p>
        </w:tc>
        <w:tc>
          <w:tcPr>
            <w:tcW w:w="1471" w:type="dxa"/>
          </w:tcPr>
          <w:p w14:paraId="5EA201FD" w14:textId="66E533E4" w:rsidR="0093056D" w:rsidRPr="005E7BAD" w:rsidRDefault="00413FB4" w:rsidP="001360B0">
            <w:pPr>
              <w:pStyle w:val="a7"/>
              <w:spacing w:after="0"/>
              <w:rPr>
                <w:rFonts w:cs="Times New Roman"/>
                <w:szCs w:val="28"/>
                <w:lang w:val="kk-KZ"/>
              </w:rPr>
            </w:pPr>
            <w:r w:rsidRPr="005E7BAD">
              <w:rPr>
                <w:rFonts w:cs="Times New Roman"/>
                <w:szCs w:val="28"/>
                <w:lang w:val="kk-KZ"/>
              </w:rPr>
              <w:t xml:space="preserve">Сәуір </w:t>
            </w:r>
          </w:p>
        </w:tc>
        <w:tc>
          <w:tcPr>
            <w:tcW w:w="3590" w:type="dxa"/>
          </w:tcPr>
          <w:p w14:paraId="08332EFD" w14:textId="351144F4" w:rsidR="0093056D" w:rsidRPr="005E7BAD" w:rsidRDefault="006E72F5" w:rsidP="001360B0">
            <w:pPr>
              <w:pStyle w:val="a7"/>
              <w:spacing w:after="0"/>
              <w:rPr>
                <w:rFonts w:cs="Times New Roman"/>
                <w:szCs w:val="28"/>
                <w:lang w:val="kk-KZ"/>
              </w:rPr>
            </w:pPr>
            <w:r w:rsidRPr="005E7BAD">
              <w:rPr>
                <w:rFonts w:cs="Times New Roman"/>
                <w:szCs w:val="28"/>
                <w:lang w:val="kk-KZ"/>
              </w:rPr>
              <w:t xml:space="preserve">Сынып </w:t>
            </w:r>
            <w:r w:rsidR="006D4A98" w:rsidRPr="005E7BAD">
              <w:rPr>
                <w:rFonts w:cs="Times New Roman"/>
                <w:szCs w:val="28"/>
                <w:lang w:val="kk-KZ"/>
              </w:rPr>
              <w:t>жетекшілері</w:t>
            </w:r>
            <w:r w:rsidR="0093056D" w:rsidRPr="005E7BAD">
              <w:rPr>
                <w:rFonts w:cs="Times New Roman"/>
                <w:szCs w:val="28"/>
                <w:lang w:val="kk-KZ"/>
              </w:rPr>
              <w:t xml:space="preserve">, </w:t>
            </w:r>
            <w:r w:rsidR="006D4A98" w:rsidRPr="005E7BAD">
              <w:rPr>
                <w:rFonts w:cs="Times New Roman"/>
                <w:szCs w:val="28"/>
                <w:lang w:val="kk-KZ"/>
              </w:rPr>
              <w:t>ата-аналар</w:t>
            </w:r>
          </w:p>
        </w:tc>
      </w:tr>
      <w:tr w:rsidR="001360B0" w:rsidRPr="005E7BAD" w14:paraId="7186EAC2" w14:textId="77777777" w:rsidTr="00885829">
        <w:trPr>
          <w:trHeight w:val="1062"/>
        </w:trPr>
        <w:tc>
          <w:tcPr>
            <w:tcW w:w="704" w:type="dxa"/>
          </w:tcPr>
          <w:p w14:paraId="0CA99ADA" w14:textId="2CB2CBD8" w:rsidR="0093056D" w:rsidRPr="005E7BAD" w:rsidRDefault="006D4A98" w:rsidP="001360B0">
            <w:pPr>
              <w:pStyle w:val="a7"/>
              <w:spacing w:after="0"/>
              <w:jc w:val="center"/>
              <w:rPr>
                <w:rFonts w:cs="Times New Roman"/>
                <w:szCs w:val="28"/>
                <w:lang w:val="kk-KZ"/>
              </w:rPr>
            </w:pPr>
            <w:r w:rsidRPr="005E7BAD">
              <w:rPr>
                <w:rFonts w:cs="Times New Roman"/>
                <w:szCs w:val="28"/>
                <w:lang w:val="kk-KZ"/>
              </w:rPr>
              <w:t>8</w:t>
            </w:r>
          </w:p>
        </w:tc>
        <w:tc>
          <w:tcPr>
            <w:tcW w:w="3869" w:type="dxa"/>
          </w:tcPr>
          <w:p w14:paraId="6110CACC" w14:textId="2FEE552C" w:rsidR="006D4A98" w:rsidRPr="005E7BAD" w:rsidRDefault="006D4A98" w:rsidP="001360B0">
            <w:pPr>
              <w:pStyle w:val="a7"/>
              <w:spacing w:after="0"/>
              <w:rPr>
                <w:rFonts w:cs="Times New Roman"/>
                <w:szCs w:val="28"/>
                <w:lang w:val="kk-KZ"/>
              </w:rPr>
            </w:pPr>
            <w:r w:rsidRPr="005E7BAD">
              <w:rPr>
                <w:rFonts w:cs="Times New Roman"/>
                <w:szCs w:val="28"/>
                <w:lang w:val="kk-KZ"/>
              </w:rPr>
              <w:t>«Ерлікке тағзым»</w:t>
            </w:r>
            <w:r w:rsidR="00C52E5A" w:rsidRPr="005E7BAD">
              <w:rPr>
                <w:rFonts w:cs="Times New Roman"/>
                <w:szCs w:val="28"/>
                <w:lang w:val="kk-KZ"/>
              </w:rPr>
              <w:t xml:space="preserve"> </w:t>
            </w:r>
            <w:r w:rsidRPr="005E7BAD">
              <w:rPr>
                <w:rFonts w:cs="Times New Roman"/>
                <w:szCs w:val="28"/>
                <w:lang w:val="kk-KZ"/>
              </w:rPr>
              <w:t>тақырыбында</w:t>
            </w:r>
          </w:p>
          <w:p w14:paraId="3F23EEFB" w14:textId="0F5150A6" w:rsidR="0093056D" w:rsidRPr="005E7BAD" w:rsidRDefault="006D4A98" w:rsidP="001360B0">
            <w:pPr>
              <w:pStyle w:val="a7"/>
              <w:spacing w:after="0"/>
              <w:rPr>
                <w:rFonts w:cs="Times New Roman"/>
                <w:szCs w:val="28"/>
                <w:lang w:val="kk-KZ"/>
              </w:rPr>
            </w:pPr>
            <w:r w:rsidRPr="005E7BAD">
              <w:rPr>
                <w:rFonts w:cs="Times New Roman"/>
                <w:szCs w:val="28"/>
                <w:lang w:val="kk-KZ"/>
              </w:rPr>
              <w:t>ардагерлермен кездесу</w:t>
            </w:r>
          </w:p>
        </w:tc>
        <w:tc>
          <w:tcPr>
            <w:tcW w:w="1471" w:type="dxa"/>
          </w:tcPr>
          <w:p w14:paraId="6093D857" w14:textId="3C11EE10" w:rsidR="0093056D" w:rsidRPr="005E7BAD" w:rsidRDefault="00413FB4" w:rsidP="001360B0">
            <w:pPr>
              <w:pStyle w:val="a7"/>
              <w:spacing w:after="0"/>
              <w:rPr>
                <w:rFonts w:cs="Times New Roman"/>
                <w:szCs w:val="28"/>
                <w:lang w:val="kk-KZ"/>
              </w:rPr>
            </w:pPr>
            <w:r w:rsidRPr="005E7BAD">
              <w:rPr>
                <w:rFonts w:cs="Times New Roman"/>
                <w:szCs w:val="28"/>
                <w:lang w:val="kk-KZ"/>
              </w:rPr>
              <w:t xml:space="preserve">Мамыр </w:t>
            </w:r>
          </w:p>
        </w:tc>
        <w:tc>
          <w:tcPr>
            <w:tcW w:w="3590" w:type="dxa"/>
          </w:tcPr>
          <w:p w14:paraId="22DF748C" w14:textId="246122EE" w:rsidR="0093056D" w:rsidRPr="005E7BAD" w:rsidRDefault="006E72F5" w:rsidP="001360B0">
            <w:pPr>
              <w:pStyle w:val="a7"/>
              <w:spacing w:after="0"/>
              <w:rPr>
                <w:rFonts w:cs="Times New Roman"/>
                <w:szCs w:val="28"/>
                <w:lang w:val="kk-KZ"/>
              </w:rPr>
            </w:pPr>
            <w:r w:rsidRPr="005E7BAD">
              <w:rPr>
                <w:rFonts w:cs="Times New Roman"/>
                <w:szCs w:val="28"/>
                <w:lang w:val="kk-KZ"/>
              </w:rPr>
              <w:t xml:space="preserve">Сынып </w:t>
            </w:r>
            <w:r w:rsidR="0087390A" w:rsidRPr="005E7BAD">
              <w:rPr>
                <w:rFonts w:cs="Times New Roman"/>
                <w:szCs w:val="28"/>
                <w:lang w:val="kk-KZ"/>
              </w:rPr>
              <w:t>жетекшілері, ата-аналар</w:t>
            </w:r>
          </w:p>
        </w:tc>
      </w:tr>
    </w:tbl>
    <w:p w14:paraId="084F2725" w14:textId="77777777" w:rsidR="005E07A5" w:rsidRPr="005E7BAD" w:rsidRDefault="005E07A5" w:rsidP="00305CB6">
      <w:pPr>
        <w:spacing w:after="0"/>
        <w:ind w:firstLine="709"/>
        <w:jc w:val="both"/>
        <w:rPr>
          <w:rFonts w:cs="Times New Roman"/>
          <w:szCs w:val="28"/>
          <w:lang w:val="kk-KZ"/>
        </w:rPr>
      </w:pPr>
    </w:p>
    <w:p w14:paraId="0BFE0690" w14:textId="632472A6" w:rsidR="00F7492C" w:rsidRPr="005E7BAD" w:rsidRDefault="002D1341" w:rsidP="00305CB6">
      <w:pPr>
        <w:spacing w:after="0"/>
        <w:ind w:firstLine="709"/>
        <w:jc w:val="both"/>
        <w:rPr>
          <w:rFonts w:cs="Times New Roman"/>
          <w:szCs w:val="28"/>
          <w:lang w:val="kk-KZ"/>
        </w:rPr>
      </w:pPr>
      <w:r w:rsidRPr="005E7BAD">
        <w:rPr>
          <w:rFonts w:cs="Times New Roman"/>
          <w:szCs w:val="28"/>
          <w:lang w:val="kk-KZ"/>
        </w:rPr>
        <w:lastRenderedPageBreak/>
        <w:t>«</w:t>
      </w:r>
      <w:r w:rsidR="00C52E5A" w:rsidRPr="005E7BAD">
        <w:rPr>
          <w:rFonts w:cs="Times New Roman"/>
          <w:szCs w:val="28"/>
          <w:lang w:val="kk-KZ"/>
        </w:rPr>
        <w:t>Өнегелі ұрпақ</w:t>
      </w:r>
      <w:r w:rsidRPr="005E7BAD">
        <w:rPr>
          <w:rFonts w:cs="Times New Roman"/>
          <w:szCs w:val="28"/>
          <w:lang w:val="kk-KZ"/>
        </w:rPr>
        <w:t xml:space="preserve">» </w:t>
      </w:r>
      <w:r w:rsidR="00C52E5A" w:rsidRPr="005E7BAD">
        <w:rPr>
          <w:rFonts w:cs="Times New Roman"/>
          <w:szCs w:val="28"/>
          <w:lang w:val="kk-KZ"/>
        </w:rPr>
        <w:t>тәрбие</w:t>
      </w:r>
      <w:r w:rsidRPr="005E7BAD">
        <w:rPr>
          <w:rFonts w:cs="Times New Roman"/>
          <w:szCs w:val="28"/>
          <w:lang w:val="kk-KZ"/>
        </w:rPr>
        <w:t xml:space="preserve"> клубының </w:t>
      </w:r>
      <w:r w:rsidRPr="005E7BAD">
        <w:rPr>
          <w:rFonts w:cs="Times New Roman"/>
          <w:i/>
          <w:szCs w:val="28"/>
          <w:lang w:val="kk-KZ"/>
        </w:rPr>
        <w:t xml:space="preserve">мақсаты: </w:t>
      </w:r>
      <w:r w:rsidRPr="005E7BAD">
        <w:rPr>
          <w:rFonts w:cs="Times New Roman"/>
          <w:szCs w:val="28"/>
          <w:lang w:val="kk-KZ"/>
        </w:rPr>
        <w:t>оқушыларды</w:t>
      </w:r>
      <w:r w:rsidR="002A0A2C" w:rsidRPr="005E7BAD">
        <w:rPr>
          <w:rFonts w:cs="Times New Roman"/>
          <w:szCs w:val="28"/>
          <w:lang w:val="kk-KZ"/>
        </w:rPr>
        <w:t xml:space="preserve">ң бойында </w:t>
      </w:r>
      <w:r w:rsidRPr="005E7BAD">
        <w:rPr>
          <w:rFonts w:cs="Times New Roman"/>
          <w:szCs w:val="28"/>
          <w:lang w:val="kk-KZ"/>
        </w:rPr>
        <w:t xml:space="preserve"> </w:t>
      </w:r>
      <w:r w:rsidR="00C52E5A" w:rsidRPr="005E7BAD">
        <w:rPr>
          <w:rFonts w:cs="Times New Roman"/>
          <w:szCs w:val="28"/>
          <w:lang w:val="kk-KZ"/>
        </w:rPr>
        <w:t xml:space="preserve">отбасы мен мектептің әрекеттестігі </w:t>
      </w:r>
      <w:r w:rsidRPr="005E7BAD">
        <w:rPr>
          <w:rFonts w:cs="Times New Roman"/>
          <w:szCs w:val="28"/>
          <w:lang w:val="kk-KZ"/>
        </w:rPr>
        <w:t xml:space="preserve">негізіндегі </w:t>
      </w:r>
      <w:r w:rsidR="00C52E5A" w:rsidRPr="005E7BAD">
        <w:rPr>
          <w:rFonts w:cs="Times New Roman"/>
          <w:szCs w:val="28"/>
          <w:lang w:val="kk-KZ"/>
        </w:rPr>
        <w:t>ұлттық тәрбие мен</w:t>
      </w:r>
      <w:r w:rsidR="006E72F5" w:rsidRPr="005E7BAD">
        <w:rPr>
          <w:rFonts w:cs="Times New Roman"/>
          <w:szCs w:val="28"/>
          <w:lang w:val="kk-KZ"/>
        </w:rPr>
        <w:t xml:space="preserve"> бауырмалдық</w:t>
      </w:r>
      <w:r w:rsidRPr="005E7BAD">
        <w:rPr>
          <w:rFonts w:cs="Times New Roman"/>
          <w:szCs w:val="28"/>
          <w:lang w:val="kk-KZ"/>
        </w:rPr>
        <w:t xml:space="preserve"> қасиеттерді қалыптастыруға бағытталған. </w:t>
      </w:r>
    </w:p>
    <w:p w14:paraId="3C145E25" w14:textId="77777777" w:rsidR="00A51C27" w:rsidRPr="005E7BAD" w:rsidRDefault="00F7492C" w:rsidP="00305CB6">
      <w:pPr>
        <w:spacing w:after="0"/>
        <w:ind w:firstLine="709"/>
        <w:jc w:val="both"/>
        <w:rPr>
          <w:rFonts w:cs="Times New Roman"/>
          <w:szCs w:val="28"/>
          <w:lang w:val="kk-KZ"/>
        </w:rPr>
      </w:pPr>
      <w:r w:rsidRPr="005E7BAD">
        <w:rPr>
          <w:rFonts w:cs="Times New Roman"/>
          <w:szCs w:val="28"/>
          <w:lang w:val="kk-KZ"/>
        </w:rPr>
        <w:t xml:space="preserve">Отбасы мен мектептің өзара әрекеттестігі арқылы ұлттық қасиеттерді қалыптастыру негізінде жасалған </w:t>
      </w:r>
      <w:r w:rsidR="00A51C27" w:rsidRPr="005E7BAD">
        <w:rPr>
          <w:rFonts w:cs="Times New Roman"/>
          <w:szCs w:val="28"/>
          <w:lang w:val="kk-KZ"/>
        </w:rPr>
        <w:t xml:space="preserve">«Өнегелі ұрпақ» тәрбие клубы мен «Ұлағат» </w:t>
      </w:r>
      <w:r w:rsidRPr="005E7BAD">
        <w:rPr>
          <w:rFonts w:cs="Times New Roman"/>
          <w:szCs w:val="28"/>
          <w:lang w:val="kk-KZ"/>
        </w:rPr>
        <w:t>арнайы к</w:t>
      </w:r>
      <w:r w:rsidR="00A51C27" w:rsidRPr="005E7BAD">
        <w:rPr>
          <w:rFonts w:cs="Times New Roman"/>
          <w:szCs w:val="28"/>
          <w:lang w:val="kk-KZ"/>
        </w:rPr>
        <w:t xml:space="preserve">урсын </w:t>
      </w:r>
      <w:r w:rsidRPr="005E7BAD">
        <w:rPr>
          <w:rFonts w:cs="Times New Roman"/>
          <w:szCs w:val="28"/>
          <w:lang w:val="kk-KZ"/>
        </w:rPr>
        <w:t xml:space="preserve">меңгеруде оқушылар халықтық тәрбие талаптарын саналы түрде ұғынып, патриотизм, елдік, ерлік, қаһармандық туралы халықтық педагогика түсініктерін ой елегінен өткізе отырып, ұлттық рухани мәдени мұраларға деген сүйіспеншілікке тәрбиелейтін туған жер туралы танымдарын кеңейтеді. </w:t>
      </w:r>
    </w:p>
    <w:p w14:paraId="5F9460D5" w14:textId="0360AF0C" w:rsidR="009D21BD" w:rsidRPr="005E7BAD" w:rsidRDefault="00A51C27" w:rsidP="00305CB6">
      <w:pPr>
        <w:spacing w:after="0"/>
        <w:ind w:firstLine="709"/>
        <w:jc w:val="both"/>
        <w:rPr>
          <w:rFonts w:cs="Times New Roman"/>
          <w:szCs w:val="28"/>
          <w:lang w:val="kk-KZ"/>
        </w:rPr>
      </w:pPr>
      <w:bookmarkStart w:id="6" w:name="_Hlk124268982"/>
      <w:r w:rsidRPr="005E7BAD">
        <w:rPr>
          <w:rFonts w:cs="Times New Roman"/>
          <w:szCs w:val="28"/>
          <w:lang w:val="kk-KZ"/>
        </w:rPr>
        <w:t>Оқушыларға «Ұлағат» арнайы курсы жүргізілгеннен кейін оқу жылының әрбір тоқсанның қорытындысы бойынша оқушылардың білімділік деңгейлері қорытындыланып, тексерілді.</w:t>
      </w:r>
      <w:r w:rsidR="009D21BD" w:rsidRPr="005E7BAD">
        <w:rPr>
          <w:rFonts w:cs="Times New Roman"/>
          <w:szCs w:val="28"/>
          <w:lang w:val="kk-KZ"/>
        </w:rPr>
        <w:t xml:space="preserve"> Тәжірибелік эксперимент кезінде біз оқуышларға әртүрлі тренингтер, пікірсайыс, саяхат, топсеруен т.б. жүргізу арқылы олардың таным-түсін</w:t>
      </w:r>
      <w:r w:rsidR="00307B1D" w:rsidRPr="005E7BAD">
        <w:rPr>
          <w:rFonts w:cs="Times New Roman"/>
          <w:szCs w:val="28"/>
          <w:lang w:val="kk-KZ"/>
        </w:rPr>
        <w:t>і</w:t>
      </w:r>
      <w:r w:rsidR="009D21BD" w:rsidRPr="005E7BAD">
        <w:rPr>
          <w:rFonts w:cs="Times New Roman"/>
          <w:szCs w:val="28"/>
          <w:lang w:val="kk-KZ"/>
        </w:rPr>
        <w:t xml:space="preserve">гі, іскерлігі, дағдысы артқанын байқаймыз. </w:t>
      </w:r>
      <w:r w:rsidR="00E82130" w:rsidRPr="005E7BAD">
        <w:rPr>
          <w:rFonts w:cs="Times New Roman"/>
          <w:szCs w:val="28"/>
          <w:lang w:val="kk-KZ"/>
        </w:rPr>
        <w:t xml:space="preserve">Демек, біз эксперимент негізінде арнайы курста атқарылған жұмыстардың нәтижесін </w:t>
      </w:r>
      <w:r w:rsidR="00635A07">
        <w:rPr>
          <w:rFonts w:cs="Times New Roman"/>
          <w:szCs w:val="28"/>
          <w:lang w:val="kk-KZ"/>
        </w:rPr>
        <w:t>6</w:t>
      </w:r>
      <w:r w:rsidR="00E82130" w:rsidRPr="005E7BAD">
        <w:rPr>
          <w:rFonts w:cs="Times New Roman"/>
          <w:szCs w:val="28"/>
          <w:lang w:val="kk-KZ"/>
        </w:rPr>
        <w:t xml:space="preserve"> суреттен бере аламыз.</w:t>
      </w:r>
    </w:p>
    <w:p w14:paraId="1D9AE01E" w14:textId="3C846165" w:rsidR="00A51C27" w:rsidRPr="005E7BAD" w:rsidRDefault="00A51C27" w:rsidP="00305CB6">
      <w:pPr>
        <w:spacing w:after="0"/>
        <w:ind w:firstLine="709"/>
        <w:jc w:val="both"/>
        <w:rPr>
          <w:rFonts w:cs="Times New Roman"/>
          <w:szCs w:val="28"/>
          <w:lang w:val="kk-KZ"/>
        </w:rPr>
      </w:pPr>
      <w:r w:rsidRPr="005E7BAD">
        <w:rPr>
          <w:rFonts w:cs="Times New Roman"/>
          <w:szCs w:val="28"/>
          <w:lang w:val="kk-KZ"/>
        </w:rPr>
        <w:t xml:space="preserve"> </w:t>
      </w:r>
    </w:p>
    <w:p w14:paraId="144705DD" w14:textId="58D11CDC" w:rsidR="007F060F" w:rsidRPr="005E7BAD" w:rsidRDefault="0040719D" w:rsidP="001360B0">
      <w:pPr>
        <w:spacing w:after="0"/>
        <w:jc w:val="center"/>
        <w:rPr>
          <w:rFonts w:cs="Times New Roman"/>
          <w:szCs w:val="28"/>
          <w:lang w:val="kk-KZ"/>
        </w:rPr>
      </w:pPr>
      <w:r w:rsidRPr="005E7BAD">
        <w:rPr>
          <w:rFonts w:cs="Times New Roman"/>
          <w:noProof/>
          <w:szCs w:val="28"/>
          <w:lang w:eastAsia="ru-RU"/>
        </w:rPr>
        <w:drawing>
          <wp:inline distT="0" distB="0" distL="0" distR="0" wp14:anchorId="694D1C54" wp14:editId="6F235882">
            <wp:extent cx="5943600" cy="2941982"/>
            <wp:effectExtent l="0" t="0" r="19050" b="10795"/>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6F436DD" w14:textId="20F60252" w:rsidR="00966548" w:rsidRPr="005E7BAD" w:rsidRDefault="00A51C27" w:rsidP="001360B0">
      <w:pPr>
        <w:spacing w:after="0"/>
        <w:jc w:val="both"/>
        <w:rPr>
          <w:rFonts w:cs="Times New Roman"/>
          <w:szCs w:val="28"/>
          <w:highlight w:val="yellow"/>
          <w:lang w:val="kk-KZ"/>
        </w:rPr>
      </w:pPr>
      <w:r w:rsidRPr="005E7BAD">
        <w:rPr>
          <w:rFonts w:cs="Times New Roman"/>
          <w:szCs w:val="28"/>
          <w:lang w:val="kk-KZ"/>
        </w:rPr>
        <w:t xml:space="preserve"> </w:t>
      </w:r>
    </w:p>
    <w:p w14:paraId="24863255" w14:textId="47FB9621" w:rsidR="00966548" w:rsidRPr="005E7BAD" w:rsidRDefault="00E82130" w:rsidP="00E82130">
      <w:pPr>
        <w:spacing w:after="0"/>
        <w:ind w:firstLine="709"/>
        <w:jc w:val="center"/>
        <w:rPr>
          <w:rFonts w:cs="Times New Roman"/>
          <w:szCs w:val="28"/>
          <w:lang w:val="kk-KZ"/>
        </w:rPr>
      </w:pPr>
      <w:r w:rsidRPr="005E7BAD">
        <w:rPr>
          <w:rFonts w:cs="Times New Roman"/>
          <w:szCs w:val="28"/>
          <w:lang w:val="kk-KZ"/>
        </w:rPr>
        <w:t xml:space="preserve">Сурет – </w:t>
      </w:r>
      <w:r w:rsidR="00635A07">
        <w:rPr>
          <w:rFonts w:cs="Times New Roman"/>
          <w:szCs w:val="28"/>
          <w:lang w:val="kk-KZ"/>
        </w:rPr>
        <w:t>6</w:t>
      </w:r>
      <w:r w:rsidRPr="005E7BAD">
        <w:rPr>
          <w:rFonts w:cs="Times New Roman"/>
          <w:szCs w:val="28"/>
          <w:lang w:val="kk-KZ"/>
        </w:rPr>
        <w:t xml:space="preserve"> «Ұлағат» арнайы курсы барысындағы қалыптастыру эксперименті нәтижесі</w:t>
      </w:r>
    </w:p>
    <w:p w14:paraId="455DC831" w14:textId="77777777" w:rsidR="002A0952" w:rsidRPr="005E7BAD" w:rsidRDefault="002A0952" w:rsidP="00E82130">
      <w:pPr>
        <w:spacing w:after="0"/>
        <w:ind w:firstLine="709"/>
        <w:jc w:val="center"/>
        <w:rPr>
          <w:rFonts w:cs="Times New Roman"/>
          <w:szCs w:val="28"/>
          <w:lang w:val="kk-KZ"/>
        </w:rPr>
      </w:pPr>
    </w:p>
    <w:p w14:paraId="75B07361" w14:textId="314ED3B3" w:rsidR="00E82130" w:rsidRPr="005E7BAD" w:rsidRDefault="00E82130" w:rsidP="00E82130">
      <w:pPr>
        <w:spacing w:after="0"/>
        <w:ind w:firstLine="709"/>
        <w:jc w:val="both"/>
        <w:rPr>
          <w:rFonts w:cs="Times New Roman"/>
          <w:szCs w:val="28"/>
          <w:lang w:val="kk-KZ"/>
        </w:rPr>
      </w:pPr>
      <w:r w:rsidRPr="005E7BAD">
        <w:rPr>
          <w:rFonts w:cs="Times New Roman"/>
          <w:szCs w:val="28"/>
          <w:lang w:val="kk-KZ"/>
        </w:rPr>
        <w:t xml:space="preserve">Жүргізілген тәжірибе барысында бастауыш сынып оқушыларының деңгейлерінің жоғарылағанын байқаймыз. </w:t>
      </w:r>
      <w:r w:rsidR="00966548" w:rsidRPr="005E7BAD">
        <w:rPr>
          <w:rFonts w:cs="Times New Roman"/>
          <w:szCs w:val="28"/>
          <w:lang w:val="kk-KZ"/>
        </w:rPr>
        <w:t xml:space="preserve">Демек, тәрбие үрдісінде жүргізілген іс-шаралардың әсерін байқаймыз. Әйткенмен, бастауыш </w:t>
      </w:r>
      <w:r w:rsidR="003348F9" w:rsidRPr="005E7BAD">
        <w:rPr>
          <w:rFonts w:cs="Times New Roman"/>
          <w:szCs w:val="28"/>
          <w:lang w:val="kk-KZ"/>
        </w:rPr>
        <w:t>сынып</w:t>
      </w:r>
      <w:r w:rsidR="00966548" w:rsidRPr="005E7BAD">
        <w:rPr>
          <w:rFonts w:cs="Times New Roman"/>
          <w:szCs w:val="28"/>
          <w:lang w:val="kk-KZ"/>
        </w:rPr>
        <w:t xml:space="preserve"> оқушыларын тәрбиелеу үрдісінде мектеп пен отбасының </w:t>
      </w:r>
      <w:r w:rsidR="003F2074" w:rsidRPr="005E7BAD">
        <w:rPr>
          <w:rFonts w:cs="Times New Roman"/>
          <w:szCs w:val="28"/>
          <w:lang w:val="kk-KZ"/>
        </w:rPr>
        <w:t xml:space="preserve">өзара әрекеттестігі негізінде бауырмалдық, қайрымдылық, ізгілік </w:t>
      </w:r>
      <w:r w:rsidR="00966548" w:rsidRPr="005E7BAD">
        <w:rPr>
          <w:rFonts w:cs="Times New Roman"/>
          <w:szCs w:val="28"/>
          <w:lang w:val="kk-KZ"/>
        </w:rPr>
        <w:t xml:space="preserve">қасиеттерді қалыптастыруда өз бетінше берілген тапсырмалар бойынша орындалған жұмыстар нәтижелері, түрлі тақырыптарда өткізілген пікірталастар, әңгімелер мазмұны олардың </w:t>
      </w:r>
      <w:r w:rsidR="003F2074" w:rsidRPr="005E7BAD">
        <w:rPr>
          <w:rFonts w:cs="Times New Roman"/>
          <w:szCs w:val="28"/>
          <w:lang w:val="kk-KZ"/>
        </w:rPr>
        <w:t>ізг</w:t>
      </w:r>
      <w:r w:rsidR="009A358F" w:rsidRPr="005E7BAD">
        <w:rPr>
          <w:rFonts w:cs="Times New Roman"/>
          <w:szCs w:val="28"/>
          <w:lang w:val="kk-KZ"/>
        </w:rPr>
        <w:t>і</w:t>
      </w:r>
      <w:r w:rsidR="003F2074" w:rsidRPr="005E7BAD">
        <w:rPr>
          <w:rFonts w:cs="Times New Roman"/>
          <w:szCs w:val="28"/>
          <w:lang w:val="kk-KZ"/>
        </w:rPr>
        <w:t xml:space="preserve">лік </w:t>
      </w:r>
      <w:r w:rsidR="00966548" w:rsidRPr="005E7BAD">
        <w:rPr>
          <w:rFonts w:cs="Times New Roman"/>
          <w:szCs w:val="28"/>
          <w:lang w:val="kk-KZ"/>
        </w:rPr>
        <w:t>қасиеті деңгейін</w:t>
      </w:r>
      <w:r w:rsidR="009A358F" w:rsidRPr="005E7BAD">
        <w:rPr>
          <w:rFonts w:cs="Times New Roman"/>
          <w:szCs w:val="28"/>
          <w:lang w:val="kk-KZ"/>
        </w:rPr>
        <w:t>ің</w:t>
      </w:r>
      <w:r w:rsidR="00966548" w:rsidRPr="005E7BAD">
        <w:rPr>
          <w:rFonts w:cs="Times New Roman"/>
          <w:szCs w:val="28"/>
          <w:lang w:val="kk-KZ"/>
        </w:rPr>
        <w:t xml:space="preserve"> өзгерісін байқатты.</w:t>
      </w:r>
      <w:bookmarkEnd w:id="6"/>
      <w:r w:rsidR="00966548" w:rsidRPr="005E7BAD">
        <w:rPr>
          <w:rFonts w:cs="Times New Roman"/>
          <w:szCs w:val="28"/>
          <w:lang w:val="kk-KZ"/>
        </w:rPr>
        <w:t xml:space="preserve"> </w:t>
      </w:r>
      <w:r w:rsidRPr="005E7BAD">
        <w:rPr>
          <w:rFonts w:cs="Times New Roman"/>
          <w:szCs w:val="28"/>
          <w:lang w:val="kk-KZ"/>
        </w:rPr>
        <w:t xml:space="preserve">Біз оқушылардың бауырмалдық, </w:t>
      </w:r>
      <w:r w:rsidRPr="005E7BAD">
        <w:rPr>
          <w:rFonts w:cs="Times New Roman"/>
          <w:szCs w:val="28"/>
          <w:lang w:val="kk-KZ"/>
        </w:rPr>
        <w:lastRenderedPageBreak/>
        <w:t xml:space="preserve">қайырымдылық, ізгілік қасиеттерінің қалыптастыру эксперименті нәтижесін </w:t>
      </w:r>
      <w:r w:rsidR="000A36A8" w:rsidRPr="005E7BAD">
        <w:rPr>
          <w:rFonts w:cs="Times New Roman"/>
          <w:szCs w:val="28"/>
          <w:lang w:val="kk-KZ"/>
        </w:rPr>
        <w:t xml:space="preserve">нақты диаграмма арқылы береміз (Сурет </w:t>
      </w:r>
      <w:r w:rsidR="00DF17A0">
        <w:rPr>
          <w:rFonts w:cs="Times New Roman"/>
          <w:szCs w:val="28"/>
          <w:lang w:val="kk-KZ"/>
        </w:rPr>
        <w:t>7</w:t>
      </w:r>
      <w:r w:rsidR="000A36A8" w:rsidRPr="005E7BAD">
        <w:rPr>
          <w:rFonts w:cs="Times New Roman"/>
          <w:szCs w:val="28"/>
          <w:lang w:val="kk-KZ"/>
        </w:rPr>
        <w:t>).</w:t>
      </w:r>
    </w:p>
    <w:p w14:paraId="4CD964BC" w14:textId="77777777" w:rsidR="003F2074" w:rsidRPr="005E7BAD" w:rsidRDefault="003F2074" w:rsidP="00305CB6">
      <w:pPr>
        <w:spacing w:after="0"/>
        <w:ind w:firstLine="709"/>
        <w:jc w:val="both"/>
        <w:rPr>
          <w:rFonts w:cs="Times New Roman"/>
          <w:szCs w:val="28"/>
          <w:lang w:val="kk-KZ"/>
        </w:rPr>
      </w:pPr>
    </w:p>
    <w:p w14:paraId="6673C5F1" w14:textId="501FA270" w:rsidR="005D2274" w:rsidRPr="005E7BAD" w:rsidRDefault="005D2274" w:rsidP="004A307F">
      <w:pPr>
        <w:spacing w:after="0"/>
        <w:jc w:val="center"/>
        <w:rPr>
          <w:rFonts w:cs="Times New Roman"/>
          <w:szCs w:val="28"/>
          <w:lang w:val="kk-KZ"/>
        </w:rPr>
      </w:pPr>
      <w:r w:rsidRPr="005E7BAD">
        <w:rPr>
          <w:rFonts w:cs="Times New Roman"/>
          <w:noProof/>
          <w:szCs w:val="28"/>
          <w:lang w:eastAsia="ru-RU"/>
        </w:rPr>
        <w:drawing>
          <wp:inline distT="0" distB="0" distL="0" distR="0" wp14:anchorId="68A79207" wp14:editId="38F5AC83">
            <wp:extent cx="6092687" cy="3110948"/>
            <wp:effectExtent l="0" t="0" r="22860" b="13335"/>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27D8A6B" w14:textId="77777777" w:rsidR="005D2274" w:rsidRPr="005E7BAD" w:rsidRDefault="005D2274" w:rsidP="004A307F">
      <w:pPr>
        <w:spacing w:after="0"/>
        <w:jc w:val="both"/>
        <w:rPr>
          <w:rFonts w:cs="Times New Roman"/>
          <w:szCs w:val="28"/>
          <w:lang w:val="kk-KZ"/>
        </w:rPr>
      </w:pPr>
    </w:p>
    <w:p w14:paraId="30ADEECB" w14:textId="3068AD3B" w:rsidR="003F2074" w:rsidRPr="005E7BAD" w:rsidRDefault="003F2074" w:rsidP="004A307F">
      <w:pPr>
        <w:spacing w:after="0"/>
        <w:jc w:val="center"/>
        <w:rPr>
          <w:rFonts w:cs="Times New Roman"/>
          <w:szCs w:val="28"/>
          <w:lang w:val="kk-KZ"/>
        </w:rPr>
      </w:pPr>
      <w:r w:rsidRPr="005E7BAD">
        <w:rPr>
          <w:rFonts w:cs="Times New Roman"/>
          <w:szCs w:val="28"/>
          <w:lang w:val="kk-KZ"/>
        </w:rPr>
        <w:t xml:space="preserve">Сурет </w:t>
      </w:r>
      <w:r w:rsidR="00DF17A0">
        <w:rPr>
          <w:rFonts w:cs="Times New Roman"/>
          <w:szCs w:val="28"/>
          <w:lang w:val="kk-KZ"/>
        </w:rPr>
        <w:t>7</w:t>
      </w:r>
      <w:r w:rsidRPr="005E7BAD">
        <w:rPr>
          <w:rFonts w:cs="Times New Roman"/>
          <w:szCs w:val="28"/>
          <w:lang w:val="kk-KZ"/>
        </w:rPr>
        <w:t xml:space="preserve"> – Тәрбие үрдісінде оқушылардың бауырмалдық, қайырымдылық, ізгілік қасиетін қалыптастыру</w:t>
      </w:r>
      <w:r w:rsidR="00C764C4" w:rsidRPr="005E7BAD">
        <w:rPr>
          <w:rFonts w:cs="Times New Roman"/>
          <w:szCs w:val="28"/>
          <w:lang w:val="kk-KZ"/>
        </w:rPr>
        <w:t>,</w:t>
      </w:r>
      <w:r w:rsidRPr="005E7BAD">
        <w:rPr>
          <w:rFonts w:cs="Times New Roman"/>
          <w:szCs w:val="28"/>
          <w:lang w:val="kk-KZ"/>
        </w:rPr>
        <w:t xml:space="preserve"> %</w:t>
      </w:r>
    </w:p>
    <w:p w14:paraId="084133B8" w14:textId="77777777" w:rsidR="00332EE7" w:rsidRPr="005E7BAD" w:rsidRDefault="00332EE7" w:rsidP="00305CB6">
      <w:pPr>
        <w:spacing w:after="0"/>
        <w:ind w:firstLine="709"/>
        <w:jc w:val="both"/>
        <w:rPr>
          <w:rFonts w:cs="Times New Roman"/>
          <w:szCs w:val="28"/>
          <w:lang w:val="kk-KZ"/>
        </w:rPr>
      </w:pPr>
    </w:p>
    <w:p w14:paraId="297C73B5" w14:textId="5AD77232" w:rsidR="000A36A8" w:rsidRPr="005E7BAD" w:rsidRDefault="003F2074" w:rsidP="000A36A8">
      <w:pPr>
        <w:spacing w:after="0"/>
        <w:ind w:firstLine="709"/>
        <w:jc w:val="both"/>
        <w:rPr>
          <w:rFonts w:cs="Times New Roman"/>
          <w:szCs w:val="28"/>
          <w:lang w:val="kk-KZ"/>
        </w:rPr>
      </w:pPr>
      <w:r w:rsidRPr="005E7BAD">
        <w:rPr>
          <w:rFonts w:cs="Times New Roman"/>
          <w:szCs w:val="28"/>
          <w:lang w:val="kk-KZ"/>
        </w:rPr>
        <w:t>Сонымен педагогикалық</w:t>
      </w:r>
      <w:r w:rsidR="00101537" w:rsidRPr="005E7BAD">
        <w:rPr>
          <w:rFonts w:cs="Times New Roman"/>
          <w:szCs w:val="28"/>
          <w:lang w:val="kk-KZ"/>
        </w:rPr>
        <w:t xml:space="preserve"> эксперимент</w:t>
      </w:r>
      <w:r w:rsidRPr="005E7BAD">
        <w:rPr>
          <w:rFonts w:cs="Times New Roman"/>
          <w:szCs w:val="28"/>
          <w:lang w:val="kk-KZ"/>
        </w:rPr>
        <w:t xml:space="preserve"> жұмысының екінші кезеңінде атқарылған жұмыстар бойынша </w:t>
      </w:r>
      <w:r w:rsidR="00101537" w:rsidRPr="005E7BAD">
        <w:rPr>
          <w:rFonts w:cs="Times New Roman"/>
          <w:szCs w:val="28"/>
          <w:lang w:val="kk-KZ"/>
        </w:rPr>
        <w:t>эксперименттік</w:t>
      </w:r>
      <w:r w:rsidRPr="005E7BAD">
        <w:rPr>
          <w:rFonts w:cs="Times New Roman"/>
          <w:szCs w:val="28"/>
          <w:lang w:val="kk-KZ"/>
        </w:rPr>
        <w:t xml:space="preserve"> топтың </w:t>
      </w:r>
      <w:r w:rsidR="00C85720" w:rsidRPr="005E7BAD">
        <w:rPr>
          <w:rFonts w:cs="Times New Roman"/>
          <w:szCs w:val="28"/>
          <w:lang w:val="kk-KZ"/>
        </w:rPr>
        <w:t xml:space="preserve">мектеп пен отбасының әрекеттестігі </w:t>
      </w:r>
      <w:r w:rsidR="003B53FD" w:rsidRPr="005E7BAD">
        <w:rPr>
          <w:rFonts w:cs="Times New Roman"/>
          <w:szCs w:val="28"/>
          <w:lang w:val="kk-KZ"/>
        </w:rPr>
        <w:t>арқылы тәрбие деңгейінің төмен 4</w:t>
      </w:r>
      <w:r w:rsidRPr="005E7BAD">
        <w:rPr>
          <w:rFonts w:cs="Times New Roman"/>
          <w:szCs w:val="28"/>
          <w:lang w:val="kk-KZ"/>
        </w:rPr>
        <w:t>%,</w:t>
      </w:r>
      <w:r w:rsidR="003B53FD" w:rsidRPr="005E7BAD">
        <w:rPr>
          <w:rFonts w:cs="Times New Roman"/>
          <w:szCs w:val="28"/>
          <w:lang w:val="kk-KZ"/>
        </w:rPr>
        <w:t xml:space="preserve"> жеткілікті 63</w:t>
      </w:r>
      <w:r w:rsidR="009371DB" w:rsidRPr="005E7BAD">
        <w:rPr>
          <w:rFonts w:cs="Times New Roman"/>
          <w:szCs w:val="28"/>
          <w:lang w:val="kk-KZ"/>
        </w:rPr>
        <w:t>%, жоғары 33</w:t>
      </w:r>
      <w:r w:rsidRPr="005E7BAD">
        <w:rPr>
          <w:rFonts w:cs="Times New Roman"/>
          <w:szCs w:val="28"/>
          <w:lang w:val="kk-KZ"/>
        </w:rPr>
        <w:t>% дәрежеде болуы олардың теориялық</w:t>
      </w:r>
      <w:r w:rsidR="00AB0F03" w:rsidRPr="005E7BAD">
        <w:rPr>
          <w:rFonts w:cs="Times New Roman"/>
          <w:szCs w:val="28"/>
          <w:lang w:val="kk-KZ"/>
        </w:rPr>
        <w:t xml:space="preserve"> білімдерін жоғарылағанын</w:t>
      </w:r>
      <w:r w:rsidRPr="005E7BAD">
        <w:rPr>
          <w:rFonts w:cs="Times New Roman"/>
          <w:szCs w:val="28"/>
          <w:lang w:val="kk-KZ"/>
        </w:rPr>
        <w:t xml:space="preserve"> байқатты. </w:t>
      </w:r>
    </w:p>
    <w:p w14:paraId="1CAD2F2D" w14:textId="60DDAAE9" w:rsidR="00DF24EC" w:rsidRPr="005E7BAD" w:rsidRDefault="003F2074" w:rsidP="00305CB6">
      <w:pPr>
        <w:spacing w:after="0"/>
        <w:ind w:firstLine="709"/>
        <w:jc w:val="both"/>
        <w:rPr>
          <w:rFonts w:cs="Times New Roman"/>
          <w:szCs w:val="28"/>
          <w:lang w:val="kk-KZ"/>
        </w:rPr>
      </w:pPr>
      <w:r w:rsidRPr="005E7BAD">
        <w:rPr>
          <w:rFonts w:cs="Times New Roman"/>
          <w:szCs w:val="28"/>
          <w:lang w:val="kk-KZ"/>
        </w:rPr>
        <w:t xml:space="preserve">Атқарылған тәрбие жұмысының барысы мен нәтижесі бізге бүгінгі ұлт мектептеріндегі </w:t>
      </w:r>
      <w:r w:rsidR="002A0952" w:rsidRPr="005E7BAD">
        <w:rPr>
          <w:rFonts w:cs="Times New Roman"/>
          <w:szCs w:val="28"/>
          <w:lang w:val="kk-KZ"/>
        </w:rPr>
        <w:t>сыныптардың</w:t>
      </w:r>
      <w:r w:rsidRPr="005E7BAD">
        <w:rPr>
          <w:rFonts w:cs="Times New Roman"/>
          <w:szCs w:val="28"/>
          <w:lang w:val="kk-KZ"/>
        </w:rPr>
        <w:t xml:space="preserve"> ерекшелігіне қарай тәрбие жұмысының </w:t>
      </w:r>
      <w:r w:rsidR="00EC5862" w:rsidRPr="005E7BAD">
        <w:rPr>
          <w:rFonts w:cs="Times New Roman"/>
          <w:szCs w:val="28"/>
          <w:lang w:val="kk-KZ"/>
        </w:rPr>
        <w:t>әдістері мен тәсілдерін</w:t>
      </w:r>
      <w:r w:rsidRPr="005E7BAD">
        <w:rPr>
          <w:rFonts w:cs="Times New Roman"/>
          <w:szCs w:val="28"/>
          <w:lang w:val="kk-KZ"/>
        </w:rPr>
        <w:t xml:space="preserve"> белгілеуге мүмкіндік берді. </w:t>
      </w:r>
    </w:p>
    <w:p w14:paraId="1CEDDA8A" w14:textId="446E79E6" w:rsidR="003F2074" w:rsidRPr="005E7BAD" w:rsidRDefault="00DF24EC" w:rsidP="000A36A8">
      <w:pPr>
        <w:spacing w:after="0"/>
        <w:ind w:firstLine="709"/>
        <w:jc w:val="both"/>
        <w:rPr>
          <w:rFonts w:cs="Times New Roman"/>
          <w:szCs w:val="28"/>
          <w:highlight w:val="yellow"/>
          <w:lang w:val="kk-KZ"/>
        </w:rPr>
      </w:pPr>
      <w:r w:rsidRPr="005E7BAD">
        <w:rPr>
          <w:rFonts w:cs="Times New Roman"/>
          <w:szCs w:val="28"/>
          <w:lang w:val="kk-KZ"/>
        </w:rPr>
        <w:t xml:space="preserve">Мұғалім мен ата-аналардың өзара әрекеттестігінің </w:t>
      </w:r>
      <w:r w:rsidR="008C6865" w:rsidRPr="005E7BAD">
        <w:rPr>
          <w:rFonts w:cs="Times New Roman"/>
          <w:szCs w:val="28"/>
          <w:lang w:val="kk-KZ"/>
        </w:rPr>
        <w:t>ұжымдық</w:t>
      </w:r>
      <w:r w:rsidRPr="005E7BAD">
        <w:rPr>
          <w:rFonts w:cs="Times New Roman"/>
          <w:szCs w:val="28"/>
          <w:lang w:val="kk-KZ"/>
        </w:rPr>
        <w:t xml:space="preserve"> формалары ата-аналардың балаларды отбасында тәрбиелеуге әртүрлі дайындық деңгейлеріне, олардың кәсіби іс-әрекеттерінің ерекшеліктеріне,</w:t>
      </w:r>
      <w:r w:rsidR="009E3A1F" w:rsidRPr="005E7BAD">
        <w:rPr>
          <w:rFonts w:cs="Times New Roman"/>
          <w:szCs w:val="28"/>
          <w:lang w:val="kk-KZ"/>
        </w:rPr>
        <w:t xml:space="preserve"> </w:t>
      </w:r>
      <w:r w:rsidRPr="005E7BAD">
        <w:rPr>
          <w:rFonts w:cs="Times New Roman"/>
          <w:szCs w:val="28"/>
          <w:lang w:val="kk-KZ"/>
        </w:rPr>
        <w:t xml:space="preserve">ата-аналардың </w:t>
      </w:r>
      <w:r w:rsidR="003348F9" w:rsidRPr="005E7BAD">
        <w:rPr>
          <w:rFonts w:cs="Times New Roman"/>
          <w:szCs w:val="28"/>
          <w:lang w:val="kk-KZ"/>
        </w:rPr>
        <w:t>сыныптың</w:t>
      </w:r>
      <w:r w:rsidRPr="005E7BAD">
        <w:rPr>
          <w:rFonts w:cs="Times New Roman"/>
          <w:szCs w:val="28"/>
          <w:lang w:val="kk-KZ"/>
        </w:rPr>
        <w:t xml:space="preserve"> тәрбие жұмысын ұйымдастыруға қатысу сипатына, олардың отбасында атқаратын тең емес рөліне, оқушылардың жеке ерекшеліктері </w:t>
      </w:r>
      <w:r w:rsidR="00316806" w:rsidRPr="005E7BAD">
        <w:rPr>
          <w:rFonts w:cs="Times New Roman"/>
          <w:szCs w:val="28"/>
          <w:lang w:val="kk-KZ"/>
        </w:rPr>
        <w:t>мен</w:t>
      </w:r>
      <w:r w:rsidRPr="005E7BAD">
        <w:rPr>
          <w:rFonts w:cs="Times New Roman"/>
          <w:szCs w:val="28"/>
          <w:lang w:val="kk-KZ"/>
        </w:rPr>
        <w:t xml:space="preserve"> отбасылық қарым-қатынастың қиындықтарына байланысты. Педагогтардың ата-аналар комитетімен өзара әрекеттестігі ерекше маңызды формасы болып табылады, оны ата-аналар жиналысы бүкіл оқу жылына таңдай алады. Ата-аналар белсенді және қызығушылық танытатын кейбір </w:t>
      </w:r>
      <w:r w:rsidR="009A358F" w:rsidRPr="005E7BAD">
        <w:rPr>
          <w:rFonts w:cs="Times New Roman"/>
          <w:szCs w:val="28"/>
          <w:lang w:val="kk-KZ"/>
        </w:rPr>
        <w:t>сыныптарда</w:t>
      </w:r>
      <w:r w:rsidRPr="005E7BAD">
        <w:rPr>
          <w:rFonts w:cs="Times New Roman"/>
          <w:szCs w:val="28"/>
          <w:lang w:val="kk-KZ"/>
        </w:rPr>
        <w:t xml:space="preserve"> ата-аналар комитеті мүшелерінің қызметін кезек-кезек әрқайсысы орындайды, өз қалауы бойынша топтарға бөлінеді. Ата-аналар белсенділері – бұл мұғалімдердің тірегі және шебер өзара әрекеттескенде, ол олардың идеяларын өткізуші болады. </w:t>
      </w:r>
      <w:r w:rsidR="000A36A8" w:rsidRPr="005E7BAD">
        <w:rPr>
          <w:rFonts w:cs="Times New Roman"/>
          <w:szCs w:val="28"/>
          <w:lang w:val="kk-KZ"/>
        </w:rPr>
        <w:t xml:space="preserve"> </w:t>
      </w:r>
    </w:p>
    <w:p w14:paraId="00C1BE93" w14:textId="5EF92837" w:rsidR="00897A0A" w:rsidRPr="005E7BAD" w:rsidRDefault="00897A0A" w:rsidP="000A36A8">
      <w:pPr>
        <w:spacing w:after="0"/>
        <w:ind w:firstLine="709"/>
        <w:jc w:val="both"/>
        <w:rPr>
          <w:rFonts w:cs="Times New Roman"/>
          <w:szCs w:val="28"/>
          <w:lang w:val="kk-KZ"/>
        </w:rPr>
      </w:pPr>
      <w:r w:rsidRPr="005E7BAD">
        <w:rPr>
          <w:rFonts w:cs="Times New Roman"/>
          <w:szCs w:val="28"/>
          <w:lang w:val="kk-KZ"/>
        </w:rPr>
        <w:t>Осыған с</w:t>
      </w:r>
      <w:r w:rsidR="002F2C73" w:rsidRPr="005E7BAD">
        <w:rPr>
          <w:rFonts w:cs="Times New Roman"/>
          <w:szCs w:val="28"/>
          <w:lang w:val="kk-KZ"/>
        </w:rPr>
        <w:t>ә</w:t>
      </w:r>
      <w:r w:rsidRPr="005E7BAD">
        <w:rPr>
          <w:rFonts w:cs="Times New Roman"/>
          <w:szCs w:val="28"/>
          <w:lang w:val="kk-KZ"/>
        </w:rPr>
        <w:t>йкес, ата-аналардың педагогикалық мәдени</w:t>
      </w:r>
      <w:r w:rsidR="001E1D8D" w:rsidRPr="005E7BAD">
        <w:rPr>
          <w:rFonts w:cs="Times New Roman"/>
          <w:szCs w:val="28"/>
          <w:lang w:val="kk-KZ"/>
        </w:rPr>
        <w:t>ет</w:t>
      </w:r>
      <w:r w:rsidRPr="005E7BAD">
        <w:rPr>
          <w:rFonts w:cs="Times New Roman"/>
          <w:szCs w:val="28"/>
          <w:lang w:val="kk-KZ"/>
        </w:rPr>
        <w:t xml:space="preserve">і – әлеуметтік сұранысқа сай заңды құбылыс, өйткені балалардың жоғары деңгейде сапалы тәрбие алуға мүмкіндіктері болу керек, ата-аналар мен мұғалімдердің </w:t>
      </w:r>
      <w:r w:rsidRPr="005E7BAD">
        <w:rPr>
          <w:rFonts w:cs="Times New Roman"/>
          <w:szCs w:val="28"/>
          <w:lang w:val="kk-KZ"/>
        </w:rPr>
        <w:lastRenderedPageBreak/>
        <w:t>ынтымақтастығы – баланың жоғары қабілеттілігінің көрсеткіші, тәрбиесі, олардың бойынан</w:t>
      </w:r>
      <w:r w:rsidR="00B535F1" w:rsidRPr="005E7BAD">
        <w:rPr>
          <w:rFonts w:cs="Times New Roman"/>
          <w:szCs w:val="28"/>
          <w:lang w:val="kk-KZ"/>
        </w:rPr>
        <w:t xml:space="preserve"> </w:t>
      </w:r>
      <w:r w:rsidR="002F2C73" w:rsidRPr="005E7BAD">
        <w:rPr>
          <w:rFonts w:cs="Times New Roman"/>
          <w:szCs w:val="28"/>
          <w:lang w:val="kk-KZ"/>
        </w:rPr>
        <w:t>және іс-әрекетінен көрініс табады</w:t>
      </w:r>
      <w:r w:rsidRPr="005E7BAD">
        <w:rPr>
          <w:rFonts w:cs="Times New Roman"/>
          <w:szCs w:val="28"/>
          <w:lang w:val="kk-KZ"/>
        </w:rPr>
        <w:t xml:space="preserve">. </w:t>
      </w:r>
    </w:p>
    <w:p w14:paraId="48972A1F" w14:textId="3AFCDC5B" w:rsidR="000A2D8B" w:rsidRPr="005E7BAD" w:rsidRDefault="00CA5C78" w:rsidP="000A2D8B">
      <w:pPr>
        <w:spacing w:after="0"/>
        <w:ind w:firstLine="709"/>
        <w:jc w:val="both"/>
        <w:rPr>
          <w:szCs w:val="28"/>
          <w:lang w:val="kk-KZ"/>
        </w:rPr>
      </w:pPr>
      <w:r w:rsidRPr="005E7BAD">
        <w:rPr>
          <w:rFonts w:cs="Times New Roman"/>
          <w:szCs w:val="28"/>
          <w:lang w:val="kk-KZ"/>
        </w:rPr>
        <w:t>Эксперимент кезінде эпидемиологиялық жағдайға байланысты оқушылармен және ата-аналармен жұмыс істеудің негізгі дәстүрлі формалары қашықтық режиміне ауыстырылды. Сол кезде а</w:t>
      </w:r>
      <w:r w:rsidR="00A15DB4" w:rsidRPr="005E7BAD">
        <w:rPr>
          <w:rFonts w:cs="Times New Roman"/>
          <w:szCs w:val="28"/>
          <w:lang w:val="kk-KZ"/>
        </w:rPr>
        <w:t>та-аналармен байланыс орнату</w:t>
      </w:r>
      <w:r w:rsidRPr="005E7BAD">
        <w:rPr>
          <w:rFonts w:cs="Times New Roman"/>
          <w:szCs w:val="28"/>
          <w:lang w:val="kk-KZ"/>
        </w:rPr>
        <w:t xml:space="preserve">, </w:t>
      </w:r>
      <w:r w:rsidR="00A15DB4" w:rsidRPr="005E7BAD">
        <w:rPr>
          <w:rFonts w:cs="Times New Roman"/>
          <w:szCs w:val="28"/>
          <w:lang w:val="kk-KZ"/>
        </w:rPr>
        <w:t>балаға қо</w:t>
      </w:r>
      <w:r w:rsidR="00E8545F" w:rsidRPr="005E7BAD">
        <w:rPr>
          <w:rFonts w:cs="Times New Roman"/>
          <w:szCs w:val="28"/>
          <w:lang w:val="kk-KZ"/>
        </w:rPr>
        <w:t>йыла</w:t>
      </w:r>
      <w:r w:rsidR="00A15DB4" w:rsidRPr="005E7BAD">
        <w:rPr>
          <w:rFonts w:cs="Times New Roman"/>
          <w:szCs w:val="28"/>
          <w:lang w:val="kk-KZ"/>
        </w:rPr>
        <w:t>тын талаптар</w:t>
      </w:r>
      <w:r w:rsidR="000F2E25" w:rsidRPr="005E7BAD">
        <w:rPr>
          <w:rFonts w:cs="Times New Roman"/>
          <w:szCs w:val="28"/>
          <w:lang w:val="kk-KZ"/>
        </w:rPr>
        <w:t>д</w:t>
      </w:r>
      <w:r w:rsidR="00A15DB4" w:rsidRPr="005E7BAD">
        <w:rPr>
          <w:rFonts w:cs="Times New Roman"/>
          <w:szCs w:val="28"/>
          <w:lang w:val="kk-KZ"/>
        </w:rPr>
        <w:t>ың бірлігін қамтамасыз ету</w:t>
      </w:r>
      <w:r w:rsidRPr="005E7BAD">
        <w:rPr>
          <w:rFonts w:cs="Times New Roman"/>
          <w:szCs w:val="28"/>
          <w:lang w:val="kk-KZ"/>
        </w:rPr>
        <w:t>, а</w:t>
      </w:r>
      <w:r w:rsidR="00A15DB4" w:rsidRPr="005E7BAD">
        <w:rPr>
          <w:rFonts w:cs="Times New Roman"/>
          <w:szCs w:val="28"/>
          <w:lang w:val="kk-KZ"/>
        </w:rPr>
        <w:t>та-аналардың педагогикалық білім</w:t>
      </w:r>
      <w:r w:rsidR="000F2E25" w:rsidRPr="005E7BAD">
        <w:rPr>
          <w:rFonts w:cs="Times New Roman"/>
          <w:szCs w:val="28"/>
          <w:lang w:val="kk-KZ"/>
        </w:rPr>
        <w:t>і</w:t>
      </w:r>
      <w:r w:rsidR="00A15DB4" w:rsidRPr="005E7BAD">
        <w:rPr>
          <w:rFonts w:cs="Times New Roman"/>
          <w:szCs w:val="28"/>
          <w:lang w:val="kk-KZ"/>
        </w:rPr>
        <w:t xml:space="preserve"> мен мәдениетін </w:t>
      </w:r>
      <w:r w:rsidR="000F2E25" w:rsidRPr="005E7BAD">
        <w:rPr>
          <w:rFonts w:cs="Times New Roman"/>
          <w:szCs w:val="28"/>
          <w:lang w:val="kk-KZ"/>
        </w:rPr>
        <w:t>көтер</w:t>
      </w:r>
      <w:r w:rsidR="00A15DB4" w:rsidRPr="005E7BAD">
        <w:rPr>
          <w:rFonts w:cs="Times New Roman"/>
          <w:szCs w:val="28"/>
          <w:lang w:val="kk-KZ"/>
        </w:rPr>
        <w:t>у</w:t>
      </w:r>
      <w:r w:rsidRPr="005E7BAD">
        <w:rPr>
          <w:rFonts w:cs="Times New Roman"/>
          <w:szCs w:val="28"/>
          <w:lang w:val="kk-KZ"/>
        </w:rPr>
        <w:t xml:space="preserve"> мақсатында «Mektep» </w:t>
      </w:r>
      <w:r w:rsidR="0046772B" w:rsidRPr="005E7BAD">
        <w:rPr>
          <w:lang w:val="kk-KZ"/>
        </w:rPr>
        <w:t>сайтындағы «Ата-аналар мектебі» қосымшасы</w:t>
      </w:r>
      <w:r w:rsidR="0046772B" w:rsidRPr="005E7BAD">
        <w:rPr>
          <w:rFonts w:cs="Times New Roman"/>
          <w:szCs w:val="28"/>
          <w:lang w:val="kk-KZ"/>
        </w:rPr>
        <w:t xml:space="preserve"> </w:t>
      </w:r>
      <w:r w:rsidRPr="005E7BAD">
        <w:rPr>
          <w:rFonts w:cs="Times New Roman"/>
          <w:szCs w:val="28"/>
          <w:lang w:val="kk-KZ"/>
        </w:rPr>
        <w:t>құрылған болатын.</w:t>
      </w:r>
      <w:r w:rsidRPr="005E7BAD">
        <w:rPr>
          <w:rFonts w:eastAsiaTheme="minorEastAsia" w:cs="Times New Roman"/>
          <w:kern w:val="24"/>
          <w:szCs w:val="28"/>
          <w:lang w:val="kk-KZ" w:eastAsia="ru-RU"/>
        </w:rPr>
        <w:t xml:space="preserve"> Оның негізгі міндеттері: о</w:t>
      </w:r>
      <w:r w:rsidRPr="005E7BAD">
        <w:rPr>
          <w:szCs w:val="28"/>
          <w:lang w:val="kk-KZ"/>
        </w:rPr>
        <w:t>қу-тәрбие жұмысының өзекті мәселелеріне ата-аналар назарын аудару, мектеп-отбасы әрекеттестігін дамыту, б</w:t>
      </w:r>
      <w:r w:rsidRPr="005E7BAD">
        <w:rPr>
          <w:rFonts w:cs="Times New Roman"/>
          <w:szCs w:val="28"/>
          <w:lang w:val="kk-KZ"/>
        </w:rPr>
        <w:t>аланың жас және даму ерекшеліктерін ескере отырып, жүргізілетін тәрбие жұмыстарын жүйелеу.</w:t>
      </w:r>
      <w:r w:rsidRPr="005E7BAD">
        <w:rPr>
          <w:rFonts w:eastAsiaTheme="minorEastAsia" w:cs="Times New Roman"/>
          <w:kern w:val="24"/>
          <w:szCs w:val="28"/>
          <w:lang w:val="kk-KZ" w:eastAsia="ru-RU"/>
        </w:rPr>
        <w:t xml:space="preserve"> Мазмұны: б</w:t>
      </w:r>
      <w:r w:rsidRPr="005E7BAD">
        <w:rPr>
          <w:szCs w:val="28"/>
          <w:lang w:val="kk-KZ"/>
        </w:rPr>
        <w:t>ілім ұйымдарындағы тәрбие жұмыстарына белсене араласу, әкімшілікпен бірлесе отырып оқушылар ережесін, ата-аналар ережелерін жасау, т.с.с.</w:t>
      </w:r>
      <w:r w:rsidR="00DA46E3" w:rsidRPr="005E7BAD">
        <w:rPr>
          <w:rFonts w:cs="Times New Roman"/>
          <w:szCs w:val="28"/>
          <w:lang w:val="kk-KZ"/>
        </w:rPr>
        <w:t xml:space="preserve"> [171].</w:t>
      </w:r>
    </w:p>
    <w:p w14:paraId="442779CD" w14:textId="56C90D17" w:rsidR="00A15DB4" w:rsidRPr="005E7BAD" w:rsidRDefault="00337DD3" w:rsidP="000A2D8B">
      <w:pPr>
        <w:spacing w:after="0"/>
        <w:ind w:firstLine="709"/>
        <w:jc w:val="both"/>
        <w:rPr>
          <w:szCs w:val="28"/>
          <w:lang w:val="kk-KZ"/>
        </w:rPr>
      </w:pPr>
      <w:r w:rsidRPr="005E7BAD">
        <w:rPr>
          <w:szCs w:val="28"/>
          <w:lang w:val="kk-KZ"/>
        </w:rPr>
        <w:t>С</w:t>
      </w:r>
      <w:r w:rsidR="000A2D8B" w:rsidRPr="005E7BAD">
        <w:rPr>
          <w:szCs w:val="28"/>
          <w:lang w:val="kk-KZ"/>
        </w:rPr>
        <w:t xml:space="preserve">ыныптағы ата-аналармен </w:t>
      </w:r>
      <w:r w:rsidR="004B2014" w:rsidRPr="005E7BAD">
        <w:rPr>
          <w:szCs w:val="28"/>
          <w:lang w:val="kk-KZ"/>
        </w:rPr>
        <w:t>жұмыс</w:t>
      </w:r>
      <w:r w:rsidR="004B2014" w:rsidRPr="005E7BAD">
        <w:rPr>
          <w:rFonts w:cs="Times New Roman"/>
          <w:szCs w:val="28"/>
          <w:lang w:val="kk-KZ"/>
        </w:rPr>
        <w:t xml:space="preserve"> осы </w:t>
      </w:r>
      <w:r w:rsidR="0046772B" w:rsidRPr="005E7BAD">
        <w:rPr>
          <w:rFonts w:cs="Times New Roman"/>
          <w:szCs w:val="28"/>
          <w:lang w:val="kk-KZ"/>
        </w:rPr>
        <w:t xml:space="preserve">«Mektep» </w:t>
      </w:r>
      <w:r w:rsidR="00FF10FF" w:rsidRPr="005E7BAD">
        <w:rPr>
          <w:lang w:val="kk-KZ"/>
        </w:rPr>
        <w:t>сайтын</w:t>
      </w:r>
      <w:r w:rsidR="00047A7B" w:rsidRPr="005E7BAD">
        <w:rPr>
          <w:lang w:val="kk-KZ"/>
        </w:rPr>
        <w:t>д</w:t>
      </w:r>
      <w:r w:rsidR="00FF10FF" w:rsidRPr="005E7BAD">
        <w:rPr>
          <w:lang w:val="kk-KZ"/>
        </w:rPr>
        <w:t>а</w:t>
      </w:r>
      <w:r w:rsidR="00047A7B" w:rsidRPr="005E7BAD">
        <w:rPr>
          <w:lang w:val="kk-KZ"/>
        </w:rPr>
        <w:t>ғы</w:t>
      </w:r>
      <w:r w:rsidR="00FF10FF" w:rsidRPr="005E7BAD">
        <w:rPr>
          <w:lang w:val="kk-KZ"/>
        </w:rPr>
        <w:t xml:space="preserve"> «Ата-аналар мектебі» қосымшасы </w:t>
      </w:r>
      <w:r w:rsidR="004B2014" w:rsidRPr="005E7BAD">
        <w:rPr>
          <w:szCs w:val="28"/>
          <w:lang w:val="kk-KZ"/>
        </w:rPr>
        <w:t>арқылы жүргізілді</w:t>
      </w:r>
      <w:r w:rsidR="000A2D8B" w:rsidRPr="005E7BAD">
        <w:rPr>
          <w:szCs w:val="28"/>
          <w:lang w:val="kk-KZ"/>
        </w:rPr>
        <w:t xml:space="preserve"> </w:t>
      </w:r>
      <w:r w:rsidR="004B2014" w:rsidRPr="005E7BAD">
        <w:rPr>
          <w:rFonts w:cs="Times New Roman"/>
          <w:szCs w:val="28"/>
          <w:lang w:val="kk-KZ"/>
        </w:rPr>
        <w:t xml:space="preserve">(Сурет </w:t>
      </w:r>
      <w:r w:rsidR="00353C10">
        <w:rPr>
          <w:rFonts w:cs="Times New Roman"/>
          <w:szCs w:val="28"/>
          <w:lang w:val="kk-KZ"/>
        </w:rPr>
        <w:t>8</w:t>
      </w:r>
      <w:r w:rsidR="004B2014" w:rsidRPr="005E7BAD">
        <w:rPr>
          <w:rFonts w:cs="Times New Roman"/>
          <w:szCs w:val="28"/>
          <w:lang w:val="kk-KZ"/>
        </w:rPr>
        <w:t>).</w:t>
      </w:r>
    </w:p>
    <w:p w14:paraId="39788E35" w14:textId="77777777" w:rsidR="00A15DB4" w:rsidRPr="005E7BAD" w:rsidRDefault="00A15DB4" w:rsidP="00F856CB">
      <w:pPr>
        <w:spacing w:after="0"/>
        <w:ind w:firstLine="709"/>
        <w:jc w:val="center"/>
        <w:rPr>
          <w:rFonts w:cs="Times New Roman"/>
          <w:szCs w:val="28"/>
          <w:lang w:val="kk-KZ"/>
        </w:rPr>
      </w:pPr>
      <w:r w:rsidRPr="005E7BAD">
        <w:rPr>
          <w:rFonts w:cs="Times New Roman"/>
          <w:noProof/>
          <w:szCs w:val="28"/>
          <w:lang w:eastAsia="ru-RU"/>
        </w:rPr>
        <w:drawing>
          <wp:inline distT="0" distB="0" distL="0" distR="0" wp14:anchorId="175AE8A1" wp14:editId="2CA059C6">
            <wp:extent cx="2822710" cy="1659834"/>
            <wp:effectExtent l="0" t="0" r="0" b="0"/>
            <wp:docPr id="1026" name="Picture 2" descr="C:\Users\user\Desktop\7a99b4c9-d627-4e8b-8f6f-fd8914412b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user\Desktop\7a99b4c9-d627-4e8b-8f6f-fd8914412b41.jpg"/>
                    <pic:cNvPicPr>
                      <a:picLocks noChangeAspect="1" noChangeArrowheads="1"/>
                    </pic:cNvPicPr>
                  </pic:nvPicPr>
                  <pic:blipFill>
                    <a:blip r:embed="rId20" cstate="print"/>
                    <a:srcRect/>
                    <a:stretch>
                      <a:fillRect/>
                    </a:stretch>
                  </pic:blipFill>
                  <pic:spPr bwMode="auto">
                    <a:xfrm>
                      <a:off x="0" y="0"/>
                      <a:ext cx="2823523" cy="1660312"/>
                    </a:xfrm>
                    <a:prstGeom prst="rect">
                      <a:avLst/>
                    </a:prstGeom>
                    <a:noFill/>
                  </pic:spPr>
                </pic:pic>
              </a:graphicData>
            </a:graphic>
          </wp:inline>
        </w:drawing>
      </w:r>
    </w:p>
    <w:p w14:paraId="45F4A4B8" w14:textId="23B8BE70" w:rsidR="004B2014" w:rsidRPr="005E7BAD" w:rsidRDefault="004B2014" w:rsidP="004B2014">
      <w:pPr>
        <w:spacing w:after="0"/>
        <w:ind w:firstLine="709"/>
        <w:jc w:val="both"/>
        <w:rPr>
          <w:szCs w:val="28"/>
          <w:lang w:val="kk-KZ"/>
        </w:rPr>
      </w:pPr>
      <w:r w:rsidRPr="005E7BAD">
        <w:rPr>
          <w:rFonts w:cs="Times New Roman"/>
          <w:szCs w:val="28"/>
          <w:lang w:val="kk-KZ"/>
        </w:rPr>
        <w:t xml:space="preserve">Сурет </w:t>
      </w:r>
      <w:r w:rsidR="00353C10">
        <w:rPr>
          <w:rFonts w:cs="Times New Roman"/>
          <w:szCs w:val="28"/>
          <w:lang w:val="kk-KZ"/>
        </w:rPr>
        <w:t>8</w:t>
      </w:r>
      <w:r w:rsidRPr="005E7BAD">
        <w:rPr>
          <w:rFonts w:cs="Times New Roman"/>
          <w:szCs w:val="28"/>
          <w:lang w:val="kk-KZ"/>
        </w:rPr>
        <w:t xml:space="preserve"> – </w:t>
      </w:r>
      <w:r w:rsidR="00047A7B" w:rsidRPr="005E7BAD">
        <w:rPr>
          <w:lang w:val="kk-KZ"/>
        </w:rPr>
        <w:t xml:space="preserve">«Ата-аналар мектебі» </w:t>
      </w:r>
      <w:r w:rsidRPr="005E7BAD">
        <w:rPr>
          <w:rFonts w:cs="Times New Roman"/>
          <w:szCs w:val="28"/>
          <w:lang w:val="kk-KZ"/>
        </w:rPr>
        <w:t>сайт</w:t>
      </w:r>
      <w:r w:rsidR="00047A7B" w:rsidRPr="005E7BAD">
        <w:rPr>
          <w:rFonts w:cs="Times New Roman"/>
          <w:szCs w:val="28"/>
          <w:lang w:val="kk-KZ"/>
        </w:rPr>
        <w:t xml:space="preserve"> қосымшасының</w:t>
      </w:r>
      <w:r w:rsidRPr="005E7BAD">
        <w:rPr>
          <w:rFonts w:cs="Times New Roman"/>
          <w:szCs w:val="28"/>
          <w:lang w:val="kk-KZ"/>
        </w:rPr>
        <w:t xml:space="preserve"> </w:t>
      </w:r>
      <w:r w:rsidRPr="005E7BAD">
        <w:rPr>
          <w:szCs w:val="28"/>
          <w:lang w:val="kk-KZ"/>
        </w:rPr>
        <w:t>QR-коды</w:t>
      </w:r>
    </w:p>
    <w:p w14:paraId="60F44DD6" w14:textId="34CB83BC" w:rsidR="00A15DB4" w:rsidRPr="005E7BAD" w:rsidRDefault="00A15DB4" w:rsidP="004B2014">
      <w:pPr>
        <w:spacing w:after="0"/>
        <w:ind w:firstLine="709"/>
        <w:jc w:val="both"/>
        <w:rPr>
          <w:rFonts w:cs="Times New Roman"/>
          <w:szCs w:val="28"/>
          <w:lang w:val="kk-KZ"/>
        </w:rPr>
      </w:pPr>
    </w:p>
    <w:p w14:paraId="7E8992CB" w14:textId="77777777" w:rsidR="005E07A5" w:rsidRPr="005E7BAD" w:rsidRDefault="005E07A5" w:rsidP="004B2014">
      <w:pPr>
        <w:spacing w:after="0"/>
        <w:ind w:firstLine="709"/>
        <w:jc w:val="both"/>
        <w:rPr>
          <w:rFonts w:cs="Times New Roman"/>
          <w:szCs w:val="28"/>
          <w:lang w:val="kk-KZ"/>
        </w:rPr>
      </w:pPr>
    </w:p>
    <w:p w14:paraId="173F7FEE" w14:textId="2053AA78" w:rsidR="00B81960" w:rsidRPr="005E7BAD" w:rsidRDefault="00B95E63" w:rsidP="00B95E63">
      <w:pPr>
        <w:ind w:firstLine="708"/>
        <w:jc w:val="both"/>
        <w:rPr>
          <w:b/>
          <w:szCs w:val="28"/>
          <w:lang w:val="kk-KZ"/>
        </w:rPr>
      </w:pPr>
      <w:r w:rsidRPr="005E7BAD">
        <w:rPr>
          <w:b/>
          <w:szCs w:val="28"/>
          <w:lang w:val="kk-KZ"/>
        </w:rPr>
        <w:t xml:space="preserve">2.3 Тәжірибелік-эксперименттік жұмыстардың нәтижелері </w:t>
      </w:r>
    </w:p>
    <w:p w14:paraId="54A199F2" w14:textId="77777777" w:rsidR="004A12EF" w:rsidRPr="005E7BAD" w:rsidRDefault="004A12EF" w:rsidP="00305CB6">
      <w:pPr>
        <w:spacing w:after="0"/>
        <w:ind w:firstLine="709"/>
        <w:jc w:val="both"/>
        <w:rPr>
          <w:rFonts w:cs="Times New Roman"/>
          <w:szCs w:val="28"/>
          <w:lang w:val="kk-KZ"/>
        </w:rPr>
      </w:pPr>
    </w:p>
    <w:p w14:paraId="2D659696" w14:textId="13FDBB6B" w:rsidR="00891C86" w:rsidRPr="005E7BAD" w:rsidRDefault="00891C86" w:rsidP="00305CB6">
      <w:pPr>
        <w:spacing w:after="0"/>
        <w:ind w:firstLine="709"/>
        <w:jc w:val="both"/>
        <w:rPr>
          <w:rFonts w:cs="Times New Roman"/>
          <w:szCs w:val="28"/>
          <w:lang w:val="kk-KZ"/>
        </w:rPr>
      </w:pPr>
      <w:bookmarkStart w:id="7" w:name="_Hlk124269933"/>
      <w:r w:rsidRPr="005E7BAD">
        <w:rPr>
          <w:rFonts w:cs="Times New Roman"/>
          <w:szCs w:val="28"/>
          <w:lang w:val="kk-KZ"/>
        </w:rPr>
        <w:t xml:space="preserve">Бастауыш </w:t>
      </w:r>
      <w:r w:rsidR="00D864C7" w:rsidRPr="005E7BAD">
        <w:rPr>
          <w:rFonts w:cs="Times New Roman"/>
          <w:szCs w:val="28"/>
          <w:lang w:val="kk-KZ"/>
        </w:rPr>
        <w:t xml:space="preserve">сынып </w:t>
      </w:r>
      <w:r w:rsidRPr="005E7BAD">
        <w:rPr>
          <w:rFonts w:cs="Times New Roman"/>
          <w:szCs w:val="28"/>
          <w:lang w:val="kk-KZ"/>
        </w:rPr>
        <w:t>оқушыларын тәрбиелеу үрдісінде мектеп пен отбасының өзара әрекеттес</w:t>
      </w:r>
      <w:r w:rsidR="008C6865" w:rsidRPr="005E7BAD">
        <w:rPr>
          <w:rFonts w:cs="Times New Roman"/>
          <w:szCs w:val="28"/>
          <w:lang w:val="kk-KZ"/>
        </w:rPr>
        <w:t>у</w:t>
      </w:r>
      <w:r w:rsidR="00047A7B" w:rsidRPr="005E7BAD">
        <w:rPr>
          <w:rFonts w:cs="Times New Roman"/>
          <w:szCs w:val="28"/>
          <w:lang w:val="kk-KZ"/>
        </w:rPr>
        <w:t>і</w:t>
      </w:r>
      <w:r w:rsidRPr="005E7BAD">
        <w:rPr>
          <w:rFonts w:cs="Times New Roman"/>
          <w:szCs w:val="28"/>
          <w:lang w:val="kk-KZ"/>
        </w:rPr>
        <w:t xml:space="preserve"> </w:t>
      </w:r>
      <w:r w:rsidR="008C6865" w:rsidRPr="005E7BAD">
        <w:rPr>
          <w:rFonts w:cs="Times New Roman"/>
          <w:szCs w:val="28"/>
          <w:lang w:val="kk-KZ"/>
        </w:rPr>
        <w:t>кезінде</w:t>
      </w:r>
      <w:r w:rsidRPr="005E7BAD">
        <w:rPr>
          <w:rFonts w:cs="Times New Roman"/>
          <w:szCs w:val="28"/>
          <w:lang w:val="kk-KZ"/>
        </w:rPr>
        <w:t xml:space="preserve"> бірнеше жұмыстар </w:t>
      </w:r>
      <w:r w:rsidR="008C6865" w:rsidRPr="005E7BAD">
        <w:rPr>
          <w:rFonts w:cs="Times New Roman"/>
          <w:szCs w:val="28"/>
          <w:lang w:val="kk-KZ"/>
        </w:rPr>
        <w:t>атқарылды</w:t>
      </w:r>
      <w:r w:rsidRPr="005E7BAD">
        <w:rPr>
          <w:rFonts w:cs="Times New Roman"/>
          <w:szCs w:val="28"/>
          <w:lang w:val="kk-KZ"/>
        </w:rPr>
        <w:t>:</w:t>
      </w:r>
    </w:p>
    <w:p w14:paraId="2D4EC1D9" w14:textId="2D1A65DA" w:rsidR="00891C86" w:rsidRPr="005E7BAD" w:rsidRDefault="008C6865" w:rsidP="00305CB6">
      <w:pPr>
        <w:spacing w:after="0"/>
        <w:ind w:firstLine="709"/>
        <w:jc w:val="both"/>
        <w:rPr>
          <w:rFonts w:cs="Times New Roman"/>
          <w:szCs w:val="28"/>
          <w:lang w:val="kk-KZ"/>
        </w:rPr>
      </w:pPr>
      <w:r w:rsidRPr="005E7BAD">
        <w:rPr>
          <w:rFonts w:cs="Times New Roman"/>
          <w:szCs w:val="28"/>
          <w:lang w:val="kk-KZ"/>
        </w:rPr>
        <w:t xml:space="preserve">Алғашқы </w:t>
      </w:r>
      <w:r w:rsidR="00891C86" w:rsidRPr="005E7BAD">
        <w:rPr>
          <w:rFonts w:cs="Times New Roman"/>
          <w:szCs w:val="28"/>
          <w:lang w:val="kk-KZ"/>
        </w:rPr>
        <w:t>кезеңде – оқушылардың «</w:t>
      </w:r>
      <w:r w:rsidR="00AD50BE" w:rsidRPr="005E7BAD">
        <w:rPr>
          <w:rFonts w:cs="Times New Roman"/>
          <w:szCs w:val="28"/>
          <w:lang w:val="kk-KZ"/>
        </w:rPr>
        <w:t>бауырмалдық</w:t>
      </w:r>
      <w:r w:rsidR="00891C86" w:rsidRPr="005E7BAD">
        <w:rPr>
          <w:rFonts w:cs="Times New Roman"/>
          <w:szCs w:val="28"/>
          <w:lang w:val="kk-KZ"/>
        </w:rPr>
        <w:t>», «қа</w:t>
      </w:r>
      <w:r w:rsidR="00AD50BE" w:rsidRPr="005E7BAD">
        <w:rPr>
          <w:rFonts w:cs="Times New Roman"/>
          <w:szCs w:val="28"/>
          <w:lang w:val="kk-KZ"/>
        </w:rPr>
        <w:t>йырымдылық</w:t>
      </w:r>
      <w:r w:rsidR="00891C86" w:rsidRPr="005E7BAD">
        <w:rPr>
          <w:rFonts w:cs="Times New Roman"/>
          <w:szCs w:val="28"/>
          <w:lang w:val="kk-KZ"/>
        </w:rPr>
        <w:t>», «</w:t>
      </w:r>
      <w:r w:rsidR="00AD50BE" w:rsidRPr="005E7BAD">
        <w:rPr>
          <w:rFonts w:cs="Times New Roman"/>
          <w:szCs w:val="28"/>
          <w:lang w:val="kk-KZ"/>
        </w:rPr>
        <w:t>ізгілік</w:t>
      </w:r>
      <w:r w:rsidR="00891C86" w:rsidRPr="005E7BAD">
        <w:rPr>
          <w:rFonts w:cs="Times New Roman"/>
          <w:szCs w:val="28"/>
          <w:lang w:val="kk-KZ"/>
        </w:rPr>
        <w:t>», т.б. ұ</w:t>
      </w:r>
      <w:r w:rsidR="00AD50BE" w:rsidRPr="005E7BAD">
        <w:rPr>
          <w:rFonts w:cs="Times New Roman"/>
          <w:szCs w:val="28"/>
          <w:lang w:val="kk-KZ"/>
        </w:rPr>
        <w:t>ғ</w:t>
      </w:r>
      <w:r w:rsidR="00891C86" w:rsidRPr="005E7BAD">
        <w:rPr>
          <w:rFonts w:cs="Times New Roman"/>
          <w:szCs w:val="28"/>
          <w:lang w:val="kk-KZ"/>
        </w:rPr>
        <w:t>ымдар</w:t>
      </w:r>
      <w:r w:rsidR="00AD50BE" w:rsidRPr="005E7BAD">
        <w:rPr>
          <w:rFonts w:cs="Times New Roman"/>
          <w:szCs w:val="28"/>
          <w:lang w:val="kk-KZ"/>
        </w:rPr>
        <w:t xml:space="preserve">ын </w:t>
      </w:r>
      <w:r w:rsidR="00891C86" w:rsidRPr="005E7BAD">
        <w:rPr>
          <w:rFonts w:cs="Times New Roman"/>
          <w:szCs w:val="28"/>
          <w:lang w:val="kk-KZ"/>
        </w:rPr>
        <w:t>игеруі</w:t>
      </w:r>
      <w:r w:rsidR="00922C20" w:rsidRPr="005E7BAD">
        <w:rPr>
          <w:rFonts w:cs="Times New Roman"/>
          <w:szCs w:val="28"/>
          <w:lang w:val="kk-KZ"/>
        </w:rPr>
        <w:t xml:space="preserve"> және отбасында, өз өмірінде қолдануы</w:t>
      </w:r>
      <w:r w:rsidR="00891C86" w:rsidRPr="005E7BAD">
        <w:rPr>
          <w:rFonts w:cs="Times New Roman"/>
          <w:szCs w:val="28"/>
          <w:lang w:val="kk-KZ"/>
        </w:rPr>
        <w:t xml:space="preserve">. </w:t>
      </w:r>
    </w:p>
    <w:p w14:paraId="416F7501" w14:textId="48AD84FA" w:rsidR="00891C86" w:rsidRPr="005E7BAD" w:rsidRDefault="00891C86" w:rsidP="00305CB6">
      <w:pPr>
        <w:spacing w:after="0"/>
        <w:ind w:firstLine="709"/>
        <w:jc w:val="both"/>
        <w:rPr>
          <w:rFonts w:cs="Times New Roman"/>
          <w:szCs w:val="28"/>
          <w:lang w:val="kk-KZ"/>
        </w:rPr>
      </w:pPr>
      <w:r w:rsidRPr="005E7BAD">
        <w:rPr>
          <w:rFonts w:cs="Times New Roman"/>
          <w:szCs w:val="28"/>
          <w:lang w:val="kk-KZ"/>
        </w:rPr>
        <w:t>Екінші кезеңде – білім</w:t>
      </w:r>
      <w:r w:rsidR="00E658E3" w:rsidRPr="005E7BAD">
        <w:rPr>
          <w:rFonts w:cs="Times New Roman"/>
          <w:szCs w:val="28"/>
          <w:lang w:val="kk-KZ"/>
        </w:rPr>
        <w:t xml:space="preserve"> </w:t>
      </w:r>
      <w:r w:rsidR="00922C20" w:rsidRPr="005E7BAD">
        <w:rPr>
          <w:rFonts w:cs="Times New Roman"/>
          <w:szCs w:val="28"/>
          <w:lang w:val="kk-KZ"/>
        </w:rPr>
        <w:t>мен тәрбие</w:t>
      </w:r>
      <w:r w:rsidRPr="005E7BAD">
        <w:rPr>
          <w:rFonts w:cs="Times New Roman"/>
          <w:szCs w:val="28"/>
          <w:lang w:val="kk-KZ"/>
        </w:rPr>
        <w:t xml:space="preserve"> үрдісінде оқушының жан дүниесіне </w:t>
      </w:r>
      <w:r w:rsidR="00922C20" w:rsidRPr="005E7BAD">
        <w:rPr>
          <w:rFonts w:cs="Times New Roman"/>
          <w:szCs w:val="28"/>
          <w:lang w:val="kk-KZ"/>
        </w:rPr>
        <w:t xml:space="preserve">ұлттық </w:t>
      </w:r>
      <w:r w:rsidRPr="005E7BAD">
        <w:rPr>
          <w:rFonts w:cs="Times New Roman"/>
          <w:szCs w:val="28"/>
          <w:lang w:val="kk-KZ"/>
        </w:rPr>
        <w:t xml:space="preserve">қасиеттері негізінде дағдысын қалыптастыру. Мақсаты – оқушылардың </w:t>
      </w:r>
      <w:r w:rsidR="00B747C9" w:rsidRPr="005E7BAD">
        <w:rPr>
          <w:rFonts w:cs="Times New Roman"/>
          <w:szCs w:val="28"/>
          <w:lang w:val="kk-KZ"/>
        </w:rPr>
        <w:t>бойына</w:t>
      </w:r>
      <w:r w:rsidRPr="005E7BAD">
        <w:rPr>
          <w:rFonts w:cs="Times New Roman"/>
          <w:szCs w:val="28"/>
          <w:lang w:val="kk-KZ"/>
        </w:rPr>
        <w:t xml:space="preserve"> от</w:t>
      </w:r>
      <w:r w:rsidR="00922C20" w:rsidRPr="005E7BAD">
        <w:rPr>
          <w:rFonts w:cs="Times New Roman"/>
          <w:szCs w:val="28"/>
          <w:lang w:val="kk-KZ"/>
        </w:rPr>
        <w:t>басы</w:t>
      </w:r>
      <w:r w:rsidRPr="005E7BAD">
        <w:rPr>
          <w:rFonts w:cs="Times New Roman"/>
          <w:szCs w:val="28"/>
          <w:lang w:val="kk-KZ"/>
        </w:rPr>
        <w:t xml:space="preserve"> тәрбиесін қалыптастыру.</w:t>
      </w:r>
    </w:p>
    <w:p w14:paraId="11FFAB51" w14:textId="4B7DDA38" w:rsidR="000A36A8" w:rsidRPr="005E7BAD" w:rsidRDefault="00891C86" w:rsidP="000A36A8">
      <w:pPr>
        <w:spacing w:after="0"/>
        <w:ind w:firstLine="709"/>
        <w:jc w:val="both"/>
        <w:rPr>
          <w:rFonts w:cs="Times New Roman"/>
          <w:szCs w:val="28"/>
          <w:lang w:val="kk-KZ"/>
        </w:rPr>
      </w:pPr>
      <w:r w:rsidRPr="005E7BAD">
        <w:rPr>
          <w:rFonts w:cs="Times New Roman"/>
          <w:szCs w:val="28"/>
          <w:lang w:val="kk-KZ"/>
        </w:rPr>
        <w:t>Үшінші кезеңде – оқушыларды</w:t>
      </w:r>
      <w:r w:rsidR="00E658E3" w:rsidRPr="005E7BAD">
        <w:rPr>
          <w:rFonts w:cs="Times New Roman"/>
          <w:szCs w:val="28"/>
          <w:lang w:val="kk-KZ"/>
        </w:rPr>
        <w:t>ң</w:t>
      </w:r>
      <w:r w:rsidRPr="005E7BAD">
        <w:rPr>
          <w:rFonts w:cs="Times New Roman"/>
          <w:szCs w:val="28"/>
          <w:lang w:val="kk-KZ"/>
        </w:rPr>
        <w:t xml:space="preserve"> </w:t>
      </w:r>
      <w:r w:rsidR="00922C20" w:rsidRPr="005E7BAD">
        <w:rPr>
          <w:rFonts w:cs="Times New Roman"/>
          <w:szCs w:val="28"/>
          <w:lang w:val="kk-KZ"/>
        </w:rPr>
        <w:t xml:space="preserve">мектеп пен отбасы </w:t>
      </w:r>
      <w:r w:rsidRPr="005E7BAD">
        <w:rPr>
          <w:rFonts w:cs="Times New Roman"/>
          <w:szCs w:val="28"/>
          <w:lang w:val="kk-KZ"/>
        </w:rPr>
        <w:t>т</w:t>
      </w:r>
      <w:r w:rsidR="00922C20" w:rsidRPr="005E7BAD">
        <w:rPr>
          <w:rFonts w:cs="Times New Roman"/>
          <w:szCs w:val="28"/>
          <w:lang w:val="kk-KZ"/>
        </w:rPr>
        <w:t>ә</w:t>
      </w:r>
      <w:r w:rsidRPr="005E7BAD">
        <w:rPr>
          <w:rFonts w:cs="Times New Roman"/>
          <w:szCs w:val="28"/>
          <w:lang w:val="kk-KZ"/>
        </w:rPr>
        <w:t>рбие</w:t>
      </w:r>
      <w:r w:rsidR="00922C20" w:rsidRPr="005E7BAD">
        <w:rPr>
          <w:rFonts w:cs="Times New Roman"/>
          <w:szCs w:val="28"/>
          <w:lang w:val="kk-KZ"/>
        </w:rPr>
        <w:t>сіне</w:t>
      </w:r>
      <w:r w:rsidRPr="005E7BAD">
        <w:rPr>
          <w:rFonts w:cs="Times New Roman"/>
          <w:szCs w:val="28"/>
          <w:lang w:val="kk-KZ"/>
        </w:rPr>
        <w:t xml:space="preserve"> деген белсенділігін арттыру. </w:t>
      </w:r>
    </w:p>
    <w:p w14:paraId="16CF5F61" w14:textId="2B1B8BFE" w:rsidR="00EC5862" w:rsidRPr="005E7BAD" w:rsidRDefault="00C62D19" w:rsidP="00305CB6">
      <w:pPr>
        <w:spacing w:after="0"/>
        <w:ind w:firstLine="709"/>
        <w:jc w:val="both"/>
        <w:rPr>
          <w:rFonts w:cs="Times New Roman"/>
          <w:szCs w:val="28"/>
          <w:lang w:val="kk-KZ"/>
        </w:rPr>
      </w:pPr>
      <w:r w:rsidRPr="005E7BAD">
        <w:rPr>
          <w:rFonts w:cs="Times New Roman"/>
          <w:szCs w:val="28"/>
          <w:lang w:val="kk-KZ"/>
        </w:rPr>
        <w:t>Біздің зерттеу нысанамызға сәйкес жүргі</w:t>
      </w:r>
      <w:r w:rsidR="007E6596" w:rsidRPr="005E7BAD">
        <w:rPr>
          <w:rFonts w:cs="Times New Roman"/>
          <w:szCs w:val="28"/>
          <w:lang w:val="kk-KZ"/>
        </w:rPr>
        <w:t>зі</w:t>
      </w:r>
      <w:r w:rsidRPr="005E7BAD">
        <w:rPr>
          <w:rFonts w:cs="Times New Roman"/>
          <w:szCs w:val="28"/>
          <w:lang w:val="kk-KZ"/>
        </w:rPr>
        <w:t xml:space="preserve">лгін </w:t>
      </w:r>
      <w:r w:rsidR="004A176E" w:rsidRPr="005E7BAD">
        <w:rPr>
          <w:rFonts w:cs="Times New Roman"/>
          <w:szCs w:val="28"/>
          <w:lang w:val="kk-KZ"/>
        </w:rPr>
        <w:t>«</w:t>
      </w:r>
      <w:r w:rsidRPr="005E7BAD">
        <w:rPr>
          <w:rFonts w:cs="Times New Roman"/>
          <w:szCs w:val="28"/>
          <w:lang w:val="kk-KZ"/>
        </w:rPr>
        <w:t>Ө</w:t>
      </w:r>
      <w:r w:rsidR="004A176E" w:rsidRPr="005E7BAD">
        <w:rPr>
          <w:rFonts w:cs="Times New Roman"/>
          <w:szCs w:val="28"/>
          <w:lang w:val="kk-KZ"/>
        </w:rPr>
        <w:t xml:space="preserve">негелі ұрпақ» </w:t>
      </w:r>
      <w:r w:rsidRPr="005E7BAD">
        <w:rPr>
          <w:rFonts w:cs="Times New Roman"/>
          <w:szCs w:val="28"/>
          <w:lang w:val="kk-KZ"/>
        </w:rPr>
        <w:t>тәрбие клубын</w:t>
      </w:r>
      <w:r w:rsidR="004A176E" w:rsidRPr="005E7BAD">
        <w:rPr>
          <w:rFonts w:cs="Times New Roman"/>
          <w:szCs w:val="28"/>
          <w:lang w:val="kk-KZ"/>
        </w:rPr>
        <w:t xml:space="preserve"> меңгертуде ата-аналардың </w:t>
      </w:r>
      <w:r w:rsidR="00D864C7" w:rsidRPr="005E7BAD">
        <w:rPr>
          <w:rFonts w:cs="Times New Roman"/>
          <w:szCs w:val="28"/>
          <w:lang w:val="kk-KZ"/>
        </w:rPr>
        <w:t>педагоги</w:t>
      </w:r>
      <w:r w:rsidR="004A176E" w:rsidRPr="005E7BAD">
        <w:rPr>
          <w:rFonts w:cs="Times New Roman"/>
          <w:szCs w:val="28"/>
          <w:lang w:val="kk-KZ"/>
        </w:rPr>
        <w:t>калық мәдениетін анықтауға және этникалық сана-сезімін қ</w:t>
      </w:r>
      <w:r w:rsidR="00D864C7" w:rsidRPr="005E7BAD">
        <w:rPr>
          <w:rFonts w:cs="Times New Roman"/>
          <w:szCs w:val="28"/>
          <w:lang w:val="kk-KZ"/>
        </w:rPr>
        <w:t>алы</w:t>
      </w:r>
      <w:r w:rsidR="004A176E" w:rsidRPr="005E7BAD">
        <w:rPr>
          <w:rFonts w:cs="Times New Roman"/>
          <w:szCs w:val="28"/>
          <w:lang w:val="kk-KZ"/>
        </w:rPr>
        <w:t>пта</w:t>
      </w:r>
      <w:r w:rsidR="00D864C7" w:rsidRPr="005E7BAD">
        <w:rPr>
          <w:rFonts w:cs="Times New Roman"/>
          <w:szCs w:val="28"/>
          <w:lang w:val="kk-KZ"/>
        </w:rPr>
        <w:t>с</w:t>
      </w:r>
      <w:r w:rsidR="004A176E" w:rsidRPr="005E7BAD">
        <w:rPr>
          <w:rFonts w:cs="Times New Roman"/>
          <w:szCs w:val="28"/>
          <w:lang w:val="kk-KZ"/>
        </w:rPr>
        <w:t xml:space="preserve">тыруға аса мән берілді. Ата-аналар өздігімен дербес жұмыс барысында өзінің руы, шыққан тегі, жеті атасы бойынша шежіре құрып, отбасы тәрбиесіне бақылау жүргізу арқылы бала тұлғасының қалыптасуына тәрбиенің қандай этномәдениет дәстүрлерінің ықпал ететінін </w:t>
      </w:r>
      <w:r w:rsidR="004A176E" w:rsidRPr="005E7BAD">
        <w:rPr>
          <w:rFonts w:cs="Times New Roman"/>
          <w:szCs w:val="28"/>
          <w:lang w:val="kk-KZ"/>
        </w:rPr>
        <w:lastRenderedPageBreak/>
        <w:t>танып білді, мерзімді басылымдардағы материалдарды сұрыптау арқылы «Балаларды тәрбиелеудегі отбас</w:t>
      </w:r>
      <w:r w:rsidRPr="005E7BAD">
        <w:rPr>
          <w:rFonts w:cs="Times New Roman"/>
          <w:szCs w:val="28"/>
          <w:lang w:val="kk-KZ"/>
        </w:rPr>
        <w:t>ының</w:t>
      </w:r>
      <w:r w:rsidR="004A176E" w:rsidRPr="005E7BAD">
        <w:rPr>
          <w:rFonts w:cs="Times New Roman"/>
          <w:szCs w:val="28"/>
          <w:lang w:val="kk-KZ"/>
        </w:rPr>
        <w:t xml:space="preserve"> ролі», «Ата-аналардың педагогикалық мәдениеті» тақырыптарында іс-шарасы өткізілді, әртүрлі педагогикалық тапсырмалардың шешімі іздестірілді. Нәтижесінде осының бәрі ата-аналардың пед</w:t>
      </w:r>
      <w:r w:rsidRPr="005E7BAD">
        <w:rPr>
          <w:rFonts w:cs="Times New Roman"/>
          <w:szCs w:val="28"/>
          <w:lang w:val="kk-KZ"/>
        </w:rPr>
        <w:t>а</w:t>
      </w:r>
      <w:r w:rsidR="004A176E" w:rsidRPr="005E7BAD">
        <w:rPr>
          <w:rFonts w:cs="Times New Roman"/>
          <w:szCs w:val="28"/>
          <w:lang w:val="kk-KZ"/>
        </w:rPr>
        <w:t>гоги</w:t>
      </w:r>
      <w:r w:rsidR="00725493" w:rsidRPr="005E7BAD">
        <w:rPr>
          <w:rFonts w:cs="Times New Roman"/>
          <w:szCs w:val="28"/>
          <w:lang w:val="kk-KZ"/>
        </w:rPr>
        <w:t>к</w:t>
      </w:r>
      <w:r w:rsidR="004A176E" w:rsidRPr="005E7BAD">
        <w:rPr>
          <w:rFonts w:cs="Times New Roman"/>
          <w:szCs w:val="28"/>
          <w:lang w:val="kk-KZ"/>
        </w:rPr>
        <w:t>алық мә</w:t>
      </w:r>
      <w:r w:rsidR="00E96964" w:rsidRPr="005E7BAD">
        <w:rPr>
          <w:rFonts w:cs="Times New Roman"/>
          <w:szCs w:val="28"/>
          <w:lang w:val="kk-KZ"/>
        </w:rPr>
        <w:t>д</w:t>
      </w:r>
      <w:r w:rsidR="004A176E" w:rsidRPr="005E7BAD">
        <w:rPr>
          <w:rFonts w:cs="Times New Roman"/>
          <w:szCs w:val="28"/>
          <w:lang w:val="kk-KZ"/>
        </w:rPr>
        <w:t>ени</w:t>
      </w:r>
      <w:r w:rsidR="00725493" w:rsidRPr="005E7BAD">
        <w:rPr>
          <w:rFonts w:cs="Times New Roman"/>
          <w:szCs w:val="28"/>
          <w:lang w:val="kk-KZ"/>
        </w:rPr>
        <w:t>е</w:t>
      </w:r>
      <w:r w:rsidR="004A176E" w:rsidRPr="005E7BAD">
        <w:rPr>
          <w:rFonts w:cs="Times New Roman"/>
          <w:szCs w:val="28"/>
          <w:lang w:val="kk-KZ"/>
        </w:rPr>
        <w:t>тін дамытудың тиімділігін көтерді</w:t>
      </w:r>
      <w:r w:rsidR="00877613" w:rsidRPr="005E7BAD">
        <w:rPr>
          <w:rFonts w:cs="Times New Roman"/>
          <w:szCs w:val="28"/>
          <w:lang w:val="kk-KZ"/>
        </w:rPr>
        <w:t>, талдау бере білудегі іскерлік</w:t>
      </w:r>
      <w:r w:rsidR="004A176E" w:rsidRPr="005E7BAD">
        <w:rPr>
          <w:rFonts w:cs="Times New Roman"/>
          <w:szCs w:val="28"/>
          <w:lang w:val="kk-KZ"/>
        </w:rPr>
        <w:t xml:space="preserve"> дағдысын жетілдірді. </w:t>
      </w:r>
      <w:r w:rsidRPr="005E7BAD">
        <w:rPr>
          <w:rFonts w:cs="Times New Roman"/>
          <w:szCs w:val="28"/>
          <w:lang w:val="kk-KZ"/>
        </w:rPr>
        <w:t>Ата-аналарға «Қаланың әлеумет</w:t>
      </w:r>
      <w:r w:rsidR="00877613" w:rsidRPr="005E7BAD">
        <w:rPr>
          <w:rFonts w:cs="Times New Roman"/>
          <w:szCs w:val="28"/>
          <w:lang w:val="kk-KZ"/>
        </w:rPr>
        <w:t>тік</w:t>
      </w:r>
      <w:r w:rsidRPr="005E7BAD">
        <w:rPr>
          <w:rFonts w:cs="Times New Roman"/>
          <w:szCs w:val="28"/>
          <w:lang w:val="kk-KZ"/>
        </w:rPr>
        <w:t xml:space="preserve"> жағдайындағы бала тәрбиесі» атты арнайы семинар өткізу арқылы зерттеу жұмысымыз жалғасын тапты. Семинарды меңгеру барысында ата-аналар өтілетін іс-шараларға қа</w:t>
      </w:r>
      <w:r w:rsidR="00047A7B" w:rsidRPr="005E7BAD">
        <w:rPr>
          <w:rFonts w:cs="Times New Roman"/>
          <w:szCs w:val="28"/>
          <w:lang w:val="kk-KZ"/>
        </w:rPr>
        <w:t>ж</w:t>
      </w:r>
      <w:r w:rsidRPr="005E7BAD">
        <w:rPr>
          <w:rFonts w:cs="Times New Roman"/>
          <w:szCs w:val="28"/>
          <w:lang w:val="kk-KZ"/>
        </w:rPr>
        <w:t>етті материалдарды даярлауға үлесін қосты: шараны өткізу бағдарламасын жазу, педагогикалық ситуацияларды талдау, педагогикалық тапсырмаларды дайындау, п</w:t>
      </w:r>
      <w:r w:rsidR="00E8030C" w:rsidRPr="005E7BAD">
        <w:rPr>
          <w:rFonts w:cs="Times New Roman"/>
          <w:szCs w:val="28"/>
          <w:lang w:val="kk-KZ"/>
        </w:rPr>
        <w:t>едагогикалық ойындарды жоспарлау</w:t>
      </w:r>
      <w:r w:rsidRPr="005E7BAD">
        <w:rPr>
          <w:rFonts w:cs="Times New Roman"/>
          <w:szCs w:val="28"/>
          <w:lang w:val="kk-KZ"/>
        </w:rPr>
        <w:t xml:space="preserve"> және т.б. </w:t>
      </w:r>
      <w:r w:rsidR="001C3772" w:rsidRPr="005E7BAD">
        <w:rPr>
          <w:rFonts w:cs="Times New Roman"/>
          <w:szCs w:val="28"/>
          <w:lang w:val="kk-KZ"/>
        </w:rPr>
        <w:t>Қалыптас</w:t>
      </w:r>
      <w:r w:rsidRPr="005E7BAD">
        <w:rPr>
          <w:rFonts w:cs="Times New Roman"/>
          <w:szCs w:val="28"/>
          <w:lang w:val="kk-KZ"/>
        </w:rPr>
        <w:t>тыру экспериментінің барлық кезеңдерінде әртүрлі жұмыс формаларын өткізуде (ата-аналар жиналыс</w:t>
      </w:r>
      <w:r w:rsidR="00D0295B" w:rsidRPr="005E7BAD">
        <w:rPr>
          <w:rFonts w:cs="Times New Roman"/>
          <w:szCs w:val="28"/>
          <w:lang w:val="kk-KZ"/>
        </w:rPr>
        <w:t>тар</w:t>
      </w:r>
      <w:r w:rsidRPr="005E7BAD">
        <w:rPr>
          <w:rFonts w:cs="Times New Roman"/>
          <w:szCs w:val="28"/>
          <w:lang w:val="kk-KZ"/>
        </w:rPr>
        <w:t>ы, ата-аналар өкілдерінің мектеп әкімшілігімен кездесу, балалар мен ата-аналардың еңбек, демалыс қызметтерін ұйымдастыру, ұлттық ой</w:t>
      </w:r>
      <w:r w:rsidR="00ED7C40" w:rsidRPr="005E7BAD">
        <w:rPr>
          <w:rFonts w:cs="Times New Roman"/>
          <w:szCs w:val="28"/>
          <w:lang w:val="kk-KZ"/>
        </w:rPr>
        <w:t xml:space="preserve">ын алаңы, </w:t>
      </w:r>
      <w:r w:rsidR="00D0295B" w:rsidRPr="005E7BAD">
        <w:rPr>
          <w:rFonts w:cs="Times New Roman"/>
          <w:szCs w:val="28"/>
          <w:lang w:val="kk-KZ"/>
        </w:rPr>
        <w:t>пікірталас</w:t>
      </w:r>
      <w:r w:rsidR="00ED7C40" w:rsidRPr="005E7BAD">
        <w:rPr>
          <w:rFonts w:cs="Times New Roman"/>
          <w:szCs w:val="28"/>
          <w:lang w:val="kk-KZ"/>
        </w:rPr>
        <w:t>, дөңгелек үстел</w:t>
      </w:r>
      <w:r w:rsidRPr="005E7BAD">
        <w:rPr>
          <w:rFonts w:cs="Times New Roman"/>
          <w:szCs w:val="28"/>
          <w:lang w:val="kk-KZ"/>
        </w:rPr>
        <w:t xml:space="preserve"> және т.б.) ата-аналардың педагогикалық мәдени</w:t>
      </w:r>
      <w:r w:rsidR="00ED7C40" w:rsidRPr="005E7BAD">
        <w:rPr>
          <w:rFonts w:cs="Times New Roman"/>
          <w:szCs w:val="28"/>
          <w:lang w:val="kk-KZ"/>
        </w:rPr>
        <w:t>е</w:t>
      </w:r>
      <w:r w:rsidRPr="005E7BAD">
        <w:rPr>
          <w:rFonts w:cs="Times New Roman"/>
          <w:szCs w:val="28"/>
          <w:lang w:val="kk-KZ"/>
        </w:rPr>
        <w:t>т</w:t>
      </w:r>
      <w:r w:rsidR="00ED7C40" w:rsidRPr="005E7BAD">
        <w:rPr>
          <w:rFonts w:cs="Times New Roman"/>
          <w:szCs w:val="28"/>
          <w:lang w:val="kk-KZ"/>
        </w:rPr>
        <w:t>і</w:t>
      </w:r>
      <w:r w:rsidRPr="005E7BAD">
        <w:rPr>
          <w:rFonts w:cs="Times New Roman"/>
          <w:szCs w:val="28"/>
          <w:lang w:val="kk-KZ"/>
        </w:rPr>
        <w:t>нің қалыптасу нәтижелерін көрсетіп отырды. Бұл жұмыс формалары ата-аналардың әр қырын</w:t>
      </w:r>
      <w:r w:rsidR="006841A1" w:rsidRPr="005E7BAD">
        <w:rPr>
          <w:rFonts w:cs="Times New Roman"/>
          <w:szCs w:val="28"/>
          <w:lang w:val="kk-KZ"/>
        </w:rPr>
        <w:t>ан</w:t>
      </w:r>
      <w:r w:rsidRPr="005E7BAD">
        <w:rPr>
          <w:rFonts w:cs="Times New Roman"/>
          <w:szCs w:val="28"/>
          <w:lang w:val="kk-KZ"/>
        </w:rPr>
        <w:t xml:space="preserve"> ашылуына септігін тигізді. Пікірталастар, ойшылдар мінбесін өткізу нәтижесінде ата-аналардың аналитикалық қ</w:t>
      </w:r>
      <w:r w:rsidR="00E52D1B" w:rsidRPr="005E7BAD">
        <w:rPr>
          <w:rFonts w:cs="Times New Roman"/>
          <w:szCs w:val="28"/>
          <w:lang w:val="kk-KZ"/>
        </w:rPr>
        <w:t>ы</w:t>
      </w:r>
      <w:r w:rsidRPr="005E7BAD">
        <w:rPr>
          <w:rFonts w:cs="Times New Roman"/>
          <w:szCs w:val="28"/>
          <w:lang w:val="kk-KZ"/>
        </w:rPr>
        <w:t xml:space="preserve">рын ашып көрсетуге және өзінің көзқарасын айтуға мүмкіндік алды. </w:t>
      </w:r>
    </w:p>
    <w:p w14:paraId="12DE1D3E" w14:textId="1866523D" w:rsidR="00CB0204" w:rsidRPr="005E7BAD" w:rsidRDefault="00CB0204" w:rsidP="00305CB6">
      <w:pPr>
        <w:spacing w:after="0"/>
        <w:ind w:firstLine="709"/>
        <w:jc w:val="both"/>
        <w:rPr>
          <w:rFonts w:cs="Times New Roman"/>
          <w:szCs w:val="28"/>
          <w:lang w:val="kk-KZ"/>
        </w:rPr>
      </w:pPr>
      <w:r w:rsidRPr="005E7BAD">
        <w:rPr>
          <w:rFonts w:cs="Times New Roman"/>
          <w:szCs w:val="28"/>
          <w:lang w:val="kk-KZ"/>
        </w:rPr>
        <w:t>Сондай-ақ</w:t>
      </w:r>
      <w:r w:rsidR="00047A7B" w:rsidRPr="005E7BAD">
        <w:rPr>
          <w:rFonts w:cs="Times New Roman"/>
          <w:szCs w:val="28"/>
          <w:lang w:val="kk-KZ"/>
        </w:rPr>
        <w:t>,</w:t>
      </w:r>
      <w:r w:rsidRPr="005E7BAD">
        <w:rPr>
          <w:rFonts w:cs="Times New Roman"/>
          <w:szCs w:val="28"/>
          <w:lang w:val="kk-KZ"/>
        </w:rPr>
        <w:t xml:space="preserve"> педагогикалық</w:t>
      </w:r>
      <w:r w:rsidR="00D864C7" w:rsidRPr="005E7BAD">
        <w:rPr>
          <w:rFonts w:cs="Times New Roman"/>
          <w:szCs w:val="28"/>
          <w:lang w:val="kk-KZ"/>
        </w:rPr>
        <w:t xml:space="preserve"> эксперимент </w:t>
      </w:r>
      <w:r w:rsidRPr="005E7BAD">
        <w:rPr>
          <w:rFonts w:cs="Times New Roman"/>
          <w:szCs w:val="28"/>
          <w:lang w:val="kk-KZ"/>
        </w:rPr>
        <w:t xml:space="preserve">жұмысының қалыптастыру кезеңінде бастауыш </w:t>
      </w:r>
      <w:r w:rsidR="00D864C7" w:rsidRPr="005E7BAD">
        <w:rPr>
          <w:rFonts w:cs="Times New Roman"/>
          <w:szCs w:val="28"/>
          <w:lang w:val="kk-KZ"/>
        </w:rPr>
        <w:t xml:space="preserve">сынып </w:t>
      </w:r>
      <w:r w:rsidRPr="005E7BAD">
        <w:rPr>
          <w:rFonts w:cs="Times New Roman"/>
          <w:szCs w:val="28"/>
          <w:lang w:val="kk-KZ"/>
        </w:rPr>
        <w:t>оқушылар</w:t>
      </w:r>
      <w:r w:rsidR="00E52D1B" w:rsidRPr="005E7BAD">
        <w:rPr>
          <w:rFonts w:cs="Times New Roman"/>
          <w:szCs w:val="28"/>
          <w:lang w:val="kk-KZ"/>
        </w:rPr>
        <w:t>ын</w:t>
      </w:r>
      <w:r w:rsidRPr="005E7BAD">
        <w:rPr>
          <w:rFonts w:cs="Times New Roman"/>
          <w:szCs w:val="28"/>
          <w:lang w:val="kk-KZ"/>
        </w:rPr>
        <w:t>ың мектеп пен отбас</w:t>
      </w:r>
      <w:r w:rsidR="00393169" w:rsidRPr="005E7BAD">
        <w:rPr>
          <w:rFonts w:cs="Times New Roman"/>
          <w:szCs w:val="28"/>
          <w:lang w:val="kk-KZ"/>
        </w:rPr>
        <w:t>ының әрекеттестігінің деңгейі</w:t>
      </w:r>
      <w:r w:rsidRPr="005E7BAD">
        <w:rPr>
          <w:rFonts w:cs="Times New Roman"/>
          <w:szCs w:val="28"/>
          <w:lang w:val="kk-KZ"/>
        </w:rPr>
        <w:t xml:space="preserve"> бақылау, әңгімелесу, пікір</w:t>
      </w:r>
      <w:r w:rsidR="008C6865" w:rsidRPr="005E7BAD">
        <w:rPr>
          <w:rFonts w:cs="Times New Roman"/>
          <w:szCs w:val="28"/>
          <w:lang w:val="kk-KZ"/>
        </w:rPr>
        <w:t>талас,</w:t>
      </w:r>
      <w:r w:rsidRPr="005E7BAD">
        <w:rPr>
          <w:rFonts w:cs="Times New Roman"/>
          <w:szCs w:val="28"/>
          <w:lang w:val="kk-KZ"/>
        </w:rPr>
        <w:t xml:space="preserve"> баспасөз конференция</w:t>
      </w:r>
      <w:r w:rsidR="008C6865" w:rsidRPr="005E7BAD">
        <w:rPr>
          <w:rFonts w:cs="Times New Roman"/>
          <w:szCs w:val="28"/>
          <w:lang w:val="kk-KZ"/>
        </w:rPr>
        <w:t>лары</w:t>
      </w:r>
      <w:r w:rsidRPr="005E7BAD">
        <w:rPr>
          <w:rFonts w:cs="Times New Roman"/>
          <w:szCs w:val="28"/>
          <w:lang w:val="kk-KZ"/>
        </w:rPr>
        <w:t>, кездес</w:t>
      </w:r>
      <w:r w:rsidR="00116D89" w:rsidRPr="005E7BAD">
        <w:rPr>
          <w:rFonts w:cs="Times New Roman"/>
          <w:szCs w:val="28"/>
          <w:lang w:val="kk-KZ"/>
        </w:rPr>
        <w:t>у</w:t>
      </w:r>
      <w:r w:rsidR="008C6865" w:rsidRPr="005E7BAD">
        <w:rPr>
          <w:rFonts w:cs="Times New Roman"/>
          <w:szCs w:val="28"/>
          <w:lang w:val="kk-KZ"/>
        </w:rPr>
        <w:t>лер</w:t>
      </w:r>
      <w:r w:rsidRPr="005E7BAD">
        <w:rPr>
          <w:rFonts w:cs="Times New Roman"/>
          <w:szCs w:val="28"/>
          <w:lang w:val="kk-KZ"/>
        </w:rPr>
        <w:t>, т.б.</w:t>
      </w:r>
      <w:r w:rsidR="00393169" w:rsidRPr="005E7BAD">
        <w:rPr>
          <w:rFonts w:cs="Times New Roman"/>
          <w:szCs w:val="28"/>
          <w:lang w:val="kk-KZ"/>
        </w:rPr>
        <w:t xml:space="preserve"> </w:t>
      </w:r>
      <w:r w:rsidRPr="005E7BAD">
        <w:rPr>
          <w:rFonts w:cs="Times New Roman"/>
          <w:szCs w:val="28"/>
          <w:lang w:val="kk-KZ"/>
        </w:rPr>
        <w:t>әдістер арқылы зерттелді.</w:t>
      </w:r>
      <w:r w:rsidR="00116D89" w:rsidRPr="005E7BAD">
        <w:rPr>
          <w:rFonts w:cs="Times New Roman"/>
          <w:szCs w:val="28"/>
          <w:lang w:val="kk-KZ"/>
        </w:rPr>
        <w:t xml:space="preserve"> Сонымен қатар</w:t>
      </w:r>
      <w:r w:rsidR="00393169" w:rsidRPr="005E7BAD">
        <w:rPr>
          <w:rFonts w:cs="Times New Roman"/>
          <w:szCs w:val="28"/>
          <w:lang w:val="kk-KZ"/>
        </w:rPr>
        <w:t xml:space="preserve"> зертт</w:t>
      </w:r>
      <w:r w:rsidR="00047A7B" w:rsidRPr="005E7BAD">
        <w:rPr>
          <w:rFonts w:cs="Times New Roman"/>
          <w:szCs w:val="28"/>
          <w:lang w:val="kk-KZ"/>
        </w:rPr>
        <w:t>е</w:t>
      </w:r>
      <w:r w:rsidR="00393169" w:rsidRPr="005E7BAD">
        <w:rPr>
          <w:rFonts w:cs="Times New Roman"/>
          <w:szCs w:val="28"/>
          <w:lang w:val="kk-KZ"/>
        </w:rPr>
        <w:t>у нысанамызға сәйкес</w:t>
      </w:r>
      <w:r w:rsidR="00116D89" w:rsidRPr="005E7BAD">
        <w:rPr>
          <w:rFonts w:cs="Times New Roman"/>
          <w:szCs w:val="28"/>
          <w:lang w:val="kk-KZ"/>
        </w:rPr>
        <w:t xml:space="preserve"> </w:t>
      </w:r>
      <w:r w:rsidR="00946308" w:rsidRPr="005E7BAD">
        <w:rPr>
          <w:rFonts w:cs="Times New Roman"/>
          <w:szCs w:val="28"/>
          <w:lang w:val="kk-KZ"/>
        </w:rPr>
        <w:t>бастауыш</w:t>
      </w:r>
      <w:r w:rsidR="00D864C7" w:rsidRPr="005E7BAD">
        <w:rPr>
          <w:rFonts w:cs="Times New Roman"/>
          <w:szCs w:val="28"/>
          <w:lang w:val="kk-KZ"/>
        </w:rPr>
        <w:t xml:space="preserve"> сыныптың</w:t>
      </w:r>
      <w:r w:rsidR="00393169" w:rsidRPr="005E7BAD">
        <w:rPr>
          <w:rFonts w:cs="Times New Roman"/>
          <w:szCs w:val="28"/>
          <w:lang w:val="kk-KZ"/>
        </w:rPr>
        <w:t xml:space="preserve"> гуманитарлық пәндер</w:t>
      </w:r>
      <w:r w:rsidR="00D85C8A" w:rsidRPr="005E7BAD">
        <w:rPr>
          <w:rFonts w:cs="Times New Roman"/>
          <w:szCs w:val="28"/>
          <w:lang w:val="kk-KZ"/>
        </w:rPr>
        <w:t>ді оқыту</w:t>
      </w:r>
      <w:r w:rsidR="00946308" w:rsidRPr="005E7BAD">
        <w:rPr>
          <w:rFonts w:cs="Times New Roman"/>
          <w:szCs w:val="28"/>
          <w:lang w:val="kk-KZ"/>
        </w:rPr>
        <w:t xml:space="preserve"> мен тәрбие шараларында «бауырмалдық», «қайырымдылық», «ізгілік» қасиеттерін қалыптастыру көрсеткіші </w:t>
      </w:r>
      <w:r w:rsidR="00393169" w:rsidRPr="005E7BAD">
        <w:rPr>
          <w:rFonts w:cs="Times New Roman"/>
          <w:szCs w:val="28"/>
          <w:lang w:val="kk-KZ"/>
        </w:rPr>
        <w:t xml:space="preserve">нақтыланды </w:t>
      </w:r>
      <w:r w:rsidR="00946308" w:rsidRPr="005E7BAD">
        <w:rPr>
          <w:rFonts w:cs="Times New Roman"/>
          <w:szCs w:val="28"/>
          <w:lang w:val="kk-KZ"/>
        </w:rPr>
        <w:t xml:space="preserve">(Сурет </w:t>
      </w:r>
      <w:r w:rsidR="00F856CB">
        <w:rPr>
          <w:rFonts w:cs="Times New Roman"/>
          <w:szCs w:val="28"/>
          <w:lang w:val="kk-KZ"/>
        </w:rPr>
        <w:t>9</w:t>
      </w:r>
      <w:r w:rsidR="00946308" w:rsidRPr="005E7BAD">
        <w:rPr>
          <w:rFonts w:cs="Times New Roman"/>
          <w:szCs w:val="28"/>
          <w:lang w:val="kk-KZ"/>
        </w:rPr>
        <w:t>)</w:t>
      </w:r>
      <w:r w:rsidR="00A522C7" w:rsidRPr="005E7BAD">
        <w:rPr>
          <w:rFonts w:cs="Times New Roman"/>
          <w:szCs w:val="28"/>
          <w:lang w:val="kk-KZ"/>
        </w:rPr>
        <w:t>.</w:t>
      </w:r>
    </w:p>
    <w:bookmarkEnd w:id="7"/>
    <w:p w14:paraId="4B0E5B9A" w14:textId="77777777" w:rsidR="00CB0204" w:rsidRPr="005E7BAD" w:rsidRDefault="00CB0204" w:rsidP="00305CB6">
      <w:pPr>
        <w:spacing w:after="0"/>
        <w:ind w:firstLine="709"/>
        <w:jc w:val="both"/>
        <w:rPr>
          <w:rFonts w:cs="Times New Roman"/>
          <w:szCs w:val="28"/>
          <w:lang w:val="kk-KZ"/>
        </w:rPr>
      </w:pPr>
    </w:p>
    <w:p w14:paraId="1659D759" w14:textId="619D7BE3" w:rsidR="00A522C7" w:rsidRPr="005E7BAD" w:rsidRDefault="00B93D2B" w:rsidP="00E86698">
      <w:pPr>
        <w:spacing w:after="0"/>
        <w:jc w:val="center"/>
        <w:rPr>
          <w:rFonts w:cs="Times New Roman"/>
          <w:szCs w:val="28"/>
          <w:lang w:val="kk-KZ"/>
        </w:rPr>
      </w:pPr>
      <w:r w:rsidRPr="005E7BAD">
        <w:rPr>
          <w:rFonts w:cs="Times New Roman"/>
          <w:noProof/>
          <w:szCs w:val="28"/>
          <w:lang w:eastAsia="ru-RU"/>
        </w:rPr>
        <w:drawing>
          <wp:inline distT="0" distB="0" distL="0" distR="0" wp14:anchorId="71A68E6D" wp14:editId="7BE8E329">
            <wp:extent cx="5993296" cy="2534478"/>
            <wp:effectExtent l="0" t="0" r="26670" b="18415"/>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05F9355" w14:textId="77777777" w:rsidR="00F856CB" w:rsidRDefault="00F856CB" w:rsidP="00E86698">
      <w:pPr>
        <w:spacing w:after="0"/>
        <w:jc w:val="center"/>
        <w:rPr>
          <w:rFonts w:cs="Times New Roman"/>
          <w:szCs w:val="28"/>
          <w:lang w:val="kk-KZ"/>
        </w:rPr>
      </w:pPr>
      <w:bookmarkStart w:id="8" w:name="_Hlk124271788"/>
    </w:p>
    <w:p w14:paraId="6E147F5B" w14:textId="111B192D" w:rsidR="00CB0204" w:rsidRPr="005E7BAD" w:rsidRDefault="00CB0204" w:rsidP="00E86698">
      <w:pPr>
        <w:spacing w:after="0"/>
        <w:jc w:val="center"/>
        <w:rPr>
          <w:rFonts w:cs="Times New Roman"/>
          <w:szCs w:val="28"/>
          <w:lang w:val="kk-KZ"/>
        </w:rPr>
      </w:pPr>
      <w:r w:rsidRPr="005E7BAD">
        <w:rPr>
          <w:rFonts w:cs="Times New Roman"/>
          <w:szCs w:val="28"/>
          <w:lang w:val="kk-KZ"/>
        </w:rPr>
        <w:t>Сурет</w:t>
      </w:r>
      <w:r w:rsidR="00116D89" w:rsidRPr="005E7BAD">
        <w:rPr>
          <w:rFonts w:cs="Times New Roman"/>
          <w:szCs w:val="28"/>
          <w:lang w:val="kk-KZ"/>
        </w:rPr>
        <w:t xml:space="preserve"> </w:t>
      </w:r>
      <w:r w:rsidR="00F856CB">
        <w:rPr>
          <w:rFonts w:cs="Times New Roman"/>
          <w:szCs w:val="28"/>
          <w:lang w:val="kk-KZ"/>
        </w:rPr>
        <w:t>9</w:t>
      </w:r>
      <w:r w:rsidR="00AC5DDF" w:rsidRPr="005E7BAD">
        <w:rPr>
          <w:rFonts w:cs="Times New Roman"/>
          <w:szCs w:val="28"/>
          <w:lang w:val="kk-KZ"/>
        </w:rPr>
        <w:t xml:space="preserve"> – Г</w:t>
      </w:r>
      <w:r w:rsidRPr="005E7BAD">
        <w:rPr>
          <w:rFonts w:cs="Times New Roman"/>
          <w:szCs w:val="28"/>
          <w:lang w:val="kk-KZ"/>
        </w:rPr>
        <w:t>уманитарлық пәндер</w:t>
      </w:r>
      <w:r w:rsidR="00D85C8A" w:rsidRPr="005E7BAD">
        <w:rPr>
          <w:rFonts w:cs="Times New Roman"/>
          <w:szCs w:val="28"/>
          <w:lang w:val="kk-KZ"/>
        </w:rPr>
        <w:t>ді оқыту</w:t>
      </w:r>
      <w:r w:rsidRPr="005E7BAD">
        <w:rPr>
          <w:rFonts w:cs="Times New Roman"/>
          <w:szCs w:val="28"/>
          <w:lang w:val="kk-KZ"/>
        </w:rPr>
        <w:t xml:space="preserve"> мен тәрбие шаралары арқылы </w:t>
      </w:r>
      <w:r w:rsidR="00946308" w:rsidRPr="005E7BAD">
        <w:rPr>
          <w:rFonts w:cs="Times New Roman"/>
          <w:szCs w:val="28"/>
          <w:lang w:val="kk-KZ"/>
        </w:rPr>
        <w:t>«бауырмалдық», «қайырымдылық», «</w:t>
      </w:r>
      <w:r w:rsidRPr="005E7BAD">
        <w:rPr>
          <w:rFonts w:cs="Times New Roman"/>
          <w:szCs w:val="28"/>
          <w:lang w:val="kk-KZ"/>
        </w:rPr>
        <w:t>ізгілік</w:t>
      </w:r>
      <w:r w:rsidR="00946308" w:rsidRPr="005E7BAD">
        <w:rPr>
          <w:rFonts w:cs="Times New Roman"/>
          <w:szCs w:val="28"/>
          <w:lang w:val="kk-KZ"/>
        </w:rPr>
        <w:t>»</w:t>
      </w:r>
      <w:r w:rsidRPr="005E7BAD">
        <w:rPr>
          <w:rFonts w:cs="Times New Roman"/>
          <w:szCs w:val="28"/>
          <w:lang w:val="kk-KZ"/>
        </w:rPr>
        <w:t xml:space="preserve"> қасиеттерін</w:t>
      </w:r>
      <w:r w:rsidR="00D84468" w:rsidRPr="005E7BAD">
        <w:rPr>
          <w:rFonts w:cs="Times New Roman"/>
          <w:szCs w:val="28"/>
          <w:lang w:val="kk-KZ"/>
        </w:rPr>
        <w:t xml:space="preserve"> қалыптастыру көрсеткіші</w:t>
      </w:r>
    </w:p>
    <w:p w14:paraId="01353069" w14:textId="1498EC2A" w:rsidR="00CB0204" w:rsidRPr="005E7BAD" w:rsidRDefault="00CB0204" w:rsidP="00305CB6">
      <w:pPr>
        <w:spacing w:after="0"/>
        <w:ind w:firstLine="709"/>
        <w:jc w:val="both"/>
        <w:rPr>
          <w:rFonts w:cs="Times New Roman"/>
          <w:szCs w:val="28"/>
          <w:lang w:val="kk-KZ"/>
        </w:rPr>
      </w:pPr>
      <w:r w:rsidRPr="005E7BAD">
        <w:rPr>
          <w:rFonts w:cs="Times New Roman"/>
          <w:szCs w:val="28"/>
          <w:lang w:val="kk-KZ"/>
        </w:rPr>
        <w:lastRenderedPageBreak/>
        <w:t>Сонымен қатар оқушылардың 20</w:t>
      </w:r>
      <w:r w:rsidR="00116D89" w:rsidRPr="005E7BAD">
        <w:rPr>
          <w:rFonts w:cs="Times New Roman"/>
          <w:szCs w:val="28"/>
          <w:lang w:val="kk-KZ"/>
        </w:rPr>
        <w:t>1</w:t>
      </w:r>
      <w:r w:rsidR="00047A7B" w:rsidRPr="005E7BAD">
        <w:rPr>
          <w:rFonts w:cs="Times New Roman"/>
          <w:szCs w:val="28"/>
          <w:lang w:val="kk-KZ"/>
        </w:rPr>
        <w:t>9</w:t>
      </w:r>
      <w:r w:rsidRPr="005E7BAD">
        <w:rPr>
          <w:rFonts w:cs="Times New Roman"/>
          <w:szCs w:val="28"/>
          <w:lang w:val="kk-KZ"/>
        </w:rPr>
        <w:t>-20</w:t>
      </w:r>
      <w:r w:rsidR="00116D89" w:rsidRPr="005E7BAD">
        <w:rPr>
          <w:rFonts w:cs="Times New Roman"/>
          <w:szCs w:val="28"/>
          <w:lang w:val="kk-KZ"/>
        </w:rPr>
        <w:t>2</w:t>
      </w:r>
      <w:r w:rsidR="00047A7B" w:rsidRPr="005E7BAD">
        <w:rPr>
          <w:rFonts w:cs="Times New Roman"/>
          <w:szCs w:val="28"/>
          <w:lang w:val="kk-KZ"/>
        </w:rPr>
        <w:t>1</w:t>
      </w:r>
      <w:r w:rsidRPr="005E7BAD">
        <w:rPr>
          <w:rFonts w:cs="Times New Roman"/>
          <w:szCs w:val="28"/>
          <w:lang w:val="kk-KZ"/>
        </w:rPr>
        <w:t xml:space="preserve"> жылдар аралығында </w:t>
      </w:r>
      <w:r w:rsidR="00116D89" w:rsidRPr="005E7BAD">
        <w:rPr>
          <w:rFonts w:cs="Times New Roman"/>
          <w:szCs w:val="28"/>
          <w:lang w:val="kk-KZ"/>
        </w:rPr>
        <w:t xml:space="preserve">бастауыш </w:t>
      </w:r>
      <w:r w:rsidR="00ED5D4A" w:rsidRPr="005E7BAD">
        <w:rPr>
          <w:rFonts w:cs="Times New Roman"/>
          <w:szCs w:val="28"/>
          <w:lang w:val="kk-KZ"/>
        </w:rPr>
        <w:t>сынып</w:t>
      </w:r>
      <w:r w:rsidR="00116D89" w:rsidRPr="005E7BAD">
        <w:rPr>
          <w:rFonts w:cs="Times New Roman"/>
          <w:szCs w:val="28"/>
          <w:lang w:val="kk-KZ"/>
        </w:rPr>
        <w:t xml:space="preserve"> оқушыларыны</w:t>
      </w:r>
      <w:r w:rsidR="00D85C8A" w:rsidRPr="005E7BAD">
        <w:rPr>
          <w:rFonts w:cs="Times New Roman"/>
          <w:szCs w:val="28"/>
          <w:lang w:val="kk-KZ"/>
        </w:rPr>
        <w:t>ң</w:t>
      </w:r>
      <w:r w:rsidR="00116D89" w:rsidRPr="005E7BAD">
        <w:rPr>
          <w:rFonts w:cs="Times New Roman"/>
          <w:szCs w:val="28"/>
          <w:lang w:val="kk-KZ"/>
        </w:rPr>
        <w:t xml:space="preserve"> тәрбие үрдісінде ме</w:t>
      </w:r>
      <w:r w:rsidR="00D85C8A" w:rsidRPr="005E7BAD">
        <w:rPr>
          <w:rFonts w:cs="Times New Roman"/>
          <w:szCs w:val="28"/>
          <w:lang w:val="kk-KZ"/>
        </w:rPr>
        <w:t>ктеп пен отбасының өзара әрекет</w:t>
      </w:r>
      <w:r w:rsidR="00116D89" w:rsidRPr="005E7BAD">
        <w:rPr>
          <w:rFonts w:cs="Times New Roman"/>
          <w:szCs w:val="28"/>
          <w:lang w:val="kk-KZ"/>
        </w:rPr>
        <w:t>т</w:t>
      </w:r>
      <w:r w:rsidR="00D85C8A" w:rsidRPr="005E7BAD">
        <w:rPr>
          <w:rFonts w:cs="Times New Roman"/>
          <w:szCs w:val="28"/>
          <w:lang w:val="kk-KZ"/>
        </w:rPr>
        <w:t>ес</w:t>
      </w:r>
      <w:r w:rsidR="00116D89" w:rsidRPr="005E7BAD">
        <w:rPr>
          <w:rFonts w:cs="Times New Roman"/>
          <w:szCs w:val="28"/>
          <w:lang w:val="kk-KZ"/>
        </w:rPr>
        <w:t xml:space="preserve">тігі негізінде «бауырмалдық», «қайырымдылық», «ізгілік» </w:t>
      </w:r>
      <w:r w:rsidRPr="005E7BAD">
        <w:rPr>
          <w:rFonts w:cs="Times New Roman"/>
          <w:szCs w:val="28"/>
          <w:lang w:val="kk-KZ"/>
        </w:rPr>
        <w:t>қасиеттер</w:t>
      </w:r>
      <w:r w:rsidR="009051F1" w:rsidRPr="005E7BAD">
        <w:rPr>
          <w:rFonts w:cs="Times New Roman"/>
          <w:szCs w:val="28"/>
          <w:lang w:val="kk-KZ"/>
        </w:rPr>
        <w:t>ін</w:t>
      </w:r>
      <w:r w:rsidRPr="005E7BAD">
        <w:rPr>
          <w:rFonts w:cs="Times New Roman"/>
          <w:szCs w:val="28"/>
          <w:lang w:val="kk-KZ"/>
        </w:rPr>
        <w:t xml:space="preserve"> қалыпт</w:t>
      </w:r>
      <w:r w:rsidR="00673D9A" w:rsidRPr="005E7BAD">
        <w:rPr>
          <w:rFonts w:cs="Times New Roman"/>
          <w:szCs w:val="28"/>
          <w:lang w:val="kk-KZ"/>
        </w:rPr>
        <w:t xml:space="preserve">астыру </w:t>
      </w:r>
      <w:r w:rsidR="001C0915" w:rsidRPr="005E7BAD">
        <w:rPr>
          <w:rFonts w:cs="Times New Roman"/>
          <w:szCs w:val="28"/>
          <w:lang w:val="kk-KZ"/>
        </w:rPr>
        <w:t>деңгейі</w:t>
      </w:r>
      <w:r w:rsidR="00673D9A" w:rsidRPr="005E7BAD">
        <w:rPr>
          <w:rFonts w:cs="Times New Roman"/>
          <w:szCs w:val="28"/>
          <w:lang w:val="kk-KZ"/>
        </w:rPr>
        <w:t xml:space="preserve"> қарастырылады</w:t>
      </w:r>
      <w:r w:rsidR="00116D89" w:rsidRPr="005E7BAD">
        <w:rPr>
          <w:rFonts w:cs="Times New Roman"/>
          <w:szCs w:val="28"/>
          <w:lang w:val="kk-KZ"/>
        </w:rPr>
        <w:t xml:space="preserve"> (Сурет </w:t>
      </w:r>
      <w:r w:rsidR="00F856CB">
        <w:rPr>
          <w:rFonts w:cs="Times New Roman"/>
          <w:szCs w:val="28"/>
          <w:lang w:val="kk-KZ"/>
        </w:rPr>
        <w:t>10</w:t>
      </w:r>
      <w:r w:rsidR="00116D89" w:rsidRPr="005E7BAD">
        <w:rPr>
          <w:rFonts w:cs="Times New Roman"/>
          <w:szCs w:val="28"/>
          <w:lang w:val="kk-KZ"/>
        </w:rPr>
        <w:t>)</w:t>
      </w:r>
      <w:r w:rsidR="00673D9A" w:rsidRPr="005E7BAD">
        <w:rPr>
          <w:rFonts w:cs="Times New Roman"/>
          <w:szCs w:val="28"/>
          <w:lang w:val="kk-KZ"/>
        </w:rPr>
        <w:t>.</w:t>
      </w:r>
      <w:r w:rsidRPr="005E7BAD">
        <w:rPr>
          <w:rFonts w:cs="Times New Roman"/>
          <w:szCs w:val="28"/>
          <w:lang w:val="kk-KZ"/>
        </w:rPr>
        <w:t xml:space="preserve"> </w:t>
      </w:r>
    </w:p>
    <w:bookmarkEnd w:id="8"/>
    <w:p w14:paraId="74470990" w14:textId="77777777" w:rsidR="00116D89" w:rsidRPr="005E7BAD" w:rsidRDefault="00116D89" w:rsidP="00305CB6">
      <w:pPr>
        <w:spacing w:after="0"/>
        <w:ind w:firstLine="709"/>
        <w:jc w:val="both"/>
        <w:rPr>
          <w:rFonts w:cs="Times New Roman"/>
          <w:szCs w:val="28"/>
          <w:lang w:val="kk-KZ"/>
        </w:rPr>
      </w:pPr>
    </w:p>
    <w:p w14:paraId="0D55A2BB" w14:textId="50A8C53B" w:rsidR="00116D89" w:rsidRPr="005E7BAD" w:rsidRDefault="00A87485" w:rsidP="001E2BD5">
      <w:pPr>
        <w:spacing w:after="0"/>
        <w:jc w:val="center"/>
        <w:rPr>
          <w:rFonts w:cs="Times New Roman"/>
          <w:szCs w:val="28"/>
          <w:lang w:val="kk-KZ"/>
        </w:rPr>
      </w:pPr>
      <w:r w:rsidRPr="005E7BAD">
        <w:rPr>
          <w:rFonts w:cs="Times New Roman"/>
          <w:noProof/>
          <w:szCs w:val="28"/>
          <w:lang w:eastAsia="ru-RU"/>
        </w:rPr>
        <w:drawing>
          <wp:inline distT="0" distB="0" distL="0" distR="0" wp14:anchorId="75A34830" wp14:editId="4CB9285D">
            <wp:extent cx="6062870" cy="2454965"/>
            <wp:effectExtent l="0" t="0" r="14605" b="2159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F2382F5" w14:textId="77777777" w:rsidR="00946308" w:rsidRPr="005E7BAD" w:rsidRDefault="00946308" w:rsidP="001E2BD5">
      <w:pPr>
        <w:spacing w:after="0"/>
        <w:jc w:val="center"/>
        <w:rPr>
          <w:rFonts w:cs="Times New Roman"/>
          <w:szCs w:val="28"/>
          <w:lang w:val="kk-KZ"/>
        </w:rPr>
      </w:pPr>
    </w:p>
    <w:p w14:paraId="708EE84F" w14:textId="2BBDB664" w:rsidR="00CB0204" w:rsidRPr="005E7BAD" w:rsidRDefault="00CB0204" w:rsidP="001E2BD5">
      <w:pPr>
        <w:spacing w:after="0"/>
        <w:jc w:val="center"/>
        <w:rPr>
          <w:rFonts w:cs="Times New Roman"/>
          <w:szCs w:val="28"/>
          <w:lang w:val="kk-KZ"/>
        </w:rPr>
      </w:pPr>
      <w:r w:rsidRPr="005E7BAD">
        <w:rPr>
          <w:rFonts w:cs="Times New Roman"/>
          <w:szCs w:val="28"/>
          <w:lang w:val="kk-KZ"/>
        </w:rPr>
        <w:t>Сурет</w:t>
      </w:r>
      <w:r w:rsidR="00116D89" w:rsidRPr="005E7BAD">
        <w:rPr>
          <w:rFonts w:cs="Times New Roman"/>
          <w:szCs w:val="28"/>
          <w:lang w:val="kk-KZ"/>
        </w:rPr>
        <w:t xml:space="preserve"> </w:t>
      </w:r>
      <w:r w:rsidR="00F856CB">
        <w:rPr>
          <w:rFonts w:cs="Times New Roman"/>
          <w:szCs w:val="28"/>
          <w:lang w:val="kk-KZ"/>
        </w:rPr>
        <w:t>10</w:t>
      </w:r>
      <w:r w:rsidRPr="005E7BAD">
        <w:rPr>
          <w:rFonts w:cs="Times New Roman"/>
          <w:szCs w:val="28"/>
          <w:lang w:val="kk-KZ"/>
        </w:rPr>
        <w:t xml:space="preserve"> – Оқушылардың «</w:t>
      </w:r>
      <w:r w:rsidR="00116D89" w:rsidRPr="005E7BAD">
        <w:rPr>
          <w:rFonts w:cs="Times New Roman"/>
          <w:szCs w:val="28"/>
          <w:lang w:val="kk-KZ"/>
        </w:rPr>
        <w:t>бауырмалдық</w:t>
      </w:r>
      <w:r w:rsidRPr="005E7BAD">
        <w:rPr>
          <w:rFonts w:cs="Times New Roman"/>
          <w:szCs w:val="28"/>
          <w:lang w:val="kk-KZ"/>
        </w:rPr>
        <w:t>», «қа</w:t>
      </w:r>
      <w:r w:rsidR="00116D89" w:rsidRPr="005E7BAD">
        <w:rPr>
          <w:rFonts w:cs="Times New Roman"/>
          <w:szCs w:val="28"/>
          <w:lang w:val="kk-KZ"/>
        </w:rPr>
        <w:t>йырымдылық</w:t>
      </w:r>
      <w:r w:rsidRPr="005E7BAD">
        <w:rPr>
          <w:rFonts w:cs="Times New Roman"/>
          <w:szCs w:val="28"/>
          <w:lang w:val="kk-KZ"/>
        </w:rPr>
        <w:t>», «</w:t>
      </w:r>
      <w:r w:rsidR="00116D89" w:rsidRPr="005E7BAD">
        <w:rPr>
          <w:rFonts w:cs="Times New Roman"/>
          <w:szCs w:val="28"/>
          <w:lang w:val="kk-KZ"/>
        </w:rPr>
        <w:t>ізгілік</w:t>
      </w:r>
      <w:r w:rsidRPr="005E7BAD">
        <w:rPr>
          <w:rFonts w:cs="Times New Roman"/>
          <w:szCs w:val="28"/>
          <w:lang w:val="kk-KZ"/>
        </w:rPr>
        <w:t xml:space="preserve">» </w:t>
      </w:r>
      <w:r w:rsidR="001C0915" w:rsidRPr="005E7BAD">
        <w:rPr>
          <w:rFonts w:cs="Times New Roman"/>
          <w:szCs w:val="28"/>
          <w:lang w:val="kk-KZ"/>
        </w:rPr>
        <w:t xml:space="preserve">қасиеттерінің </w:t>
      </w:r>
      <w:r w:rsidR="00A87485" w:rsidRPr="005E7BAD">
        <w:rPr>
          <w:rFonts w:cs="Times New Roman"/>
          <w:szCs w:val="28"/>
          <w:lang w:val="kk-KZ"/>
        </w:rPr>
        <w:t xml:space="preserve"> сапалық көрсеткіші</w:t>
      </w:r>
    </w:p>
    <w:p w14:paraId="569AAD9F" w14:textId="77777777" w:rsidR="00A87485" w:rsidRPr="005E7BAD" w:rsidRDefault="00A87485" w:rsidP="00305CB6">
      <w:pPr>
        <w:spacing w:after="0"/>
        <w:ind w:firstLine="709"/>
        <w:jc w:val="both"/>
        <w:rPr>
          <w:rFonts w:cs="Times New Roman"/>
          <w:szCs w:val="28"/>
          <w:lang w:val="kk-KZ"/>
        </w:rPr>
      </w:pPr>
    </w:p>
    <w:p w14:paraId="22C4DDEB" w14:textId="46F28B0B" w:rsidR="00946308" w:rsidRPr="005E7BAD" w:rsidRDefault="00946308" w:rsidP="00305CB6">
      <w:pPr>
        <w:spacing w:after="0"/>
        <w:ind w:firstLine="709"/>
        <w:jc w:val="both"/>
        <w:rPr>
          <w:rFonts w:cs="Times New Roman"/>
          <w:szCs w:val="28"/>
          <w:lang w:val="kk-KZ"/>
        </w:rPr>
      </w:pPr>
      <w:bookmarkStart w:id="9" w:name="_Hlk124272258"/>
      <w:r w:rsidRPr="005E7BAD">
        <w:rPr>
          <w:rFonts w:cs="Times New Roman"/>
          <w:szCs w:val="28"/>
          <w:lang w:val="kk-KZ"/>
        </w:rPr>
        <w:t>Біздің жүргізілген зерттеу жұмысымыздың нәтижесі көрсеткендей</w:t>
      </w:r>
      <w:r w:rsidR="00357FE6" w:rsidRPr="005E7BAD">
        <w:rPr>
          <w:rFonts w:cs="Times New Roman"/>
          <w:szCs w:val="28"/>
          <w:lang w:val="kk-KZ"/>
        </w:rPr>
        <w:t>,</w:t>
      </w:r>
      <w:r w:rsidRPr="005E7BAD">
        <w:rPr>
          <w:rFonts w:cs="Times New Roman"/>
          <w:szCs w:val="28"/>
          <w:lang w:val="kk-KZ"/>
        </w:rPr>
        <w:t xml:space="preserve"> </w:t>
      </w:r>
      <w:r w:rsidR="001D4C8A" w:rsidRPr="005E7BAD">
        <w:rPr>
          <w:rFonts w:cs="Times New Roman"/>
          <w:szCs w:val="28"/>
          <w:lang w:val="kk-KZ"/>
        </w:rPr>
        <w:t>эксперимент</w:t>
      </w:r>
      <w:r w:rsidR="00357FE6" w:rsidRPr="005E7BAD">
        <w:rPr>
          <w:rFonts w:cs="Times New Roman"/>
          <w:szCs w:val="28"/>
          <w:lang w:val="kk-KZ"/>
        </w:rPr>
        <w:t xml:space="preserve"> жұмысы</w:t>
      </w:r>
      <w:r w:rsidRPr="005E7BAD">
        <w:rPr>
          <w:rFonts w:cs="Times New Roman"/>
          <w:szCs w:val="28"/>
          <w:lang w:val="kk-KZ"/>
        </w:rPr>
        <w:t xml:space="preserve"> </w:t>
      </w:r>
      <w:r w:rsidR="00B747C9" w:rsidRPr="005E7BAD">
        <w:rPr>
          <w:rFonts w:cs="Times New Roman"/>
          <w:szCs w:val="28"/>
          <w:lang w:val="kk-KZ"/>
        </w:rPr>
        <w:t>о</w:t>
      </w:r>
      <w:r w:rsidRPr="005E7BAD">
        <w:rPr>
          <w:rFonts w:cs="Times New Roman"/>
          <w:szCs w:val="28"/>
          <w:lang w:val="kk-KZ"/>
        </w:rPr>
        <w:t>лардың жоғары дең</w:t>
      </w:r>
      <w:r w:rsidR="00B747C9" w:rsidRPr="005E7BAD">
        <w:rPr>
          <w:rFonts w:cs="Times New Roman"/>
          <w:szCs w:val="28"/>
          <w:lang w:val="kk-KZ"/>
        </w:rPr>
        <w:t>г</w:t>
      </w:r>
      <w:r w:rsidRPr="005E7BAD">
        <w:rPr>
          <w:rFonts w:cs="Times New Roman"/>
          <w:szCs w:val="28"/>
          <w:lang w:val="kk-KZ"/>
        </w:rPr>
        <w:t>ейі</w:t>
      </w:r>
      <w:r w:rsidR="00B747C9" w:rsidRPr="005E7BAD">
        <w:rPr>
          <w:rFonts w:cs="Times New Roman"/>
          <w:szCs w:val="28"/>
          <w:lang w:val="kk-KZ"/>
        </w:rPr>
        <w:t>н</w:t>
      </w:r>
      <w:r w:rsidRPr="005E7BAD">
        <w:rPr>
          <w:rFonts w:cs="Times New Roman"/>
          <w:szCs w:val="28"/>
          <w:lang w:val="kk-KZ"/>
        </w:rPr>
        <w:t xml:space="preserve"> көрсеткенін байқаймыз. Ал бақылау </w:t>
      </w:r>
      <w:r w:rsidR="00ED5D4A" w:rsidRPr="005E7BAD">
        <w:rPr>
          <w:rFonts w:cs="Times New Roman"/>
          <w:szCs w:val="28"/>
          <w:lang w:val="kk-KZ"/>
        </w:rPr>
        <w:t xml:space="preserve">топтарының </w:t>
      </w:r>
      <w:r w:rsidRPr="005E7BAD">
        <w:rPr>
          <w:rFonts w:cs="Times New Roman"/>
          <w:szCs w:val="28"/>
          <w:lang w:val="kk-KZ"/>
        </w:rPr>
        <w:t>деңгейі өзгеріссіз қалды.</w:t>
      </w:r>
      <w:r w:rsidR="00357FE6" w:rsidRPr="005E7BAD">
        <w:rPr>
          <w:rFonts w:cs="Times New Roman"/>
          <w:szCs w:val="28"/>
          <w:lang w:val="kk-KZ"/>
        </w:rPr>
        <w:t xml:space="preserve"> Мұны біз келесі диаграммада 4-</w:t>
      </w:r>
      <w:r w:rsidR="00ED5D4A" w:rsidRPr="005E7BAD">
        <w:rPr>
          <w:rFonts w:cs="Times New Roman"/>
          <w:szCs w:val="28"/>
          <w:lang w:val="kk-KZ"/>
        </w:rPr>
        <w:t>сынып</w:t>
      </w:r>
      <w:r w:rsidR="00357FE6" w:rsidRPr="005E7BAD">
        <w:rPr>
          <w:rFonts w:cs="Times New Roman"/>
          <w:szCs w:val="28"/>
          <w:lang w:val="kk-KZ"/>
        </w:rPr>
        <w:t xml:space="preserve"> оқушыларын</w:t>
      </w:r>
      <w:r w:rsidR="00E8713F" w:rsidRPr="005E7BAD">
        <w:rPr>
          <w:rFonts w:cs="Times New Roman"/>
          <w:szCs w:val="28"/>
          <w:lang w:val="kk-KZ"/>
        </w:rPr>
        <w:t xml:space="preserve"> тәрбиелеу үрдісінде мектеп пен отбасының өзара әрекеттестігі негізінде «бауырмалдық», «қайырымдылық», «ізгілік» қасиеттерін қалыптастыру көрсеткіші</w:t>
      </w:r>
      <w:r w:rsidR="00357FE6" w:rsidRPr="005E7BAD">
        <w:rPr>
          <w:rFonts w:cs="Times New Roman"/>
          <w:szCs w:val="28"/>
          <w:lang w:val="kk-KZ"/>
        </w:rPr>
        <w:t>нен көреміз</w:t>
      </w:r>
      <w:r w:rsidR="00E8713F" w:rsidRPr="005E7BAD">
        <w:rPr>
          <w:rFonts w:cs="Times New Roman"/>
          <w:szCs w:val="28"/>
          <w:lang w:val="kk-KZ"/>
        </w:rPr>
        <w:t xml:space="preserve"> (Сурет </w:t>
      </w:r>
      <w:r w:rsidR="004B2014" w:rsidRPr="005E7BAD">
        <w:rPr>
          <w:rFonts w:cs="Times New Roman"/>
          <w:szCs w:val="28"/>
          <w:lang w:val="kk-KZ"/>
        </w:rPr>
        <w:t>1</w:t>
      </w:r>
      <w:r w:rsidR="00F856CB">
        <w:rPr>
          <w:rFonts w:cs="Times New Roman"/>
          <w:szCs w:val="28"/>
          <w:lang w:val="kk-KZ"/>
        </w:rPr>
        <w:t>1</w:t>
      </w:r>
      <w:r w:rsidR="00E8713F" w:rsidRPr="005E7BAD">
        <w:rPr>
          <w:rFonts w:cs="Times New Roman"/>
          <w:szCs w:val="28"/>
          <w:lang w:val="kk-KZ"/>
        </w:rPr>
        <w:t>)</w:t>
      </w:r>
      <w:r w:rsidR="008A398D" w:rsidRPr="005E7BAD">
        <w:rPr>
          <w:rFonts w:cs="Times New Roman"/>
          <w:szCs w:val="28"/>
          <w:lang w:val="kk-KZ"/>
        </w:rPr>
        <w:t>.</w:t>
      </w:r>
    </w:p>
    <w:p w14:paraId="306F5F89" w14:textId="77777777" w:rsidR="008A398D" w:rsidRPr="005E7BAD" w:rsidRDefault="008A398D" w:rsidP="00305CB6">
      <w:pPr>
        <w:spacing w:after="0"/>
        <w:ind w:firstLine="709"/>
        <w:jc w:val="both"/>
        <w:rPr>
          <w:rFonts w:cs="Times New Roman"/>
          <w:szCs w:val="28"/>
          <w:lang w:val="kk-KZ"/>
        </w:rPr>
      </w:pPr>
    </w:p>
    <w:bookmarkEnd w:id="9"/>
    <w:p w14:paraId="0C2DC720" w14:textId="35F92ED2" w:rsidR="008A398D" w:rsidRPr="005E7BAD" w:rsidRDefault="00542856" w:rsidP="007543AD">
      <w:pPr>
        <w:spacing w:after="0"/>
        <w:jc w:val="center"/>
        <w:rPr>
          <w:rFonts w:cs="Times New Roman"/>
          <w:szCs w:val="28"/>
          <w:lang w:val="kk-KZ"/>
        </w:rPr>
      </w:pPr>
      <w:r w:rsidRPr="005E7BAD">
        <w:rPr>
          <w:rFonts w:cs="Times New Roman"/>
          <w:noProof/>
          <w:szCs w:val="28"/>
          <w:lang w:eastAsia="ru-RU"/>
        </w:rPr>
        <w:drawing>
          <wp:inline distT="0" distB="0" distL="0" distR="0" wp14:anchorId="33860C66" wp14:editId="46C52E82">
            <wp:extent cx="5973417" cy="2653748"/>
            <wp:effectExtent l="0" t="0" r="27940" b="13335"/>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F147D1E" w14:textId="35BDD92C" w:rsidR="00946308" w:rsidRPr="005E7BAD" w:rsidRDefault="00946308" w:rsidP="007543AD">
      <w:pPr>
        <w:spacing w:after="0"/>
        <w:jc w:val="center"/>
        <w:rPr>
          <w:rFonts w:cs="Times New Roman"/>
          <w:szCs w:val="28"/>
          <w:lang w:val="kk-KZ"/>
        </w:rPr>
      </w:pPr>
      <w:bookmarkStart w:id="10" w:name="_Hlk124272500"/>
      <w:r w:rsidRPr="005E7BAD">
        <w:rPr>
          <w:rFonts w:cs="Times New Roman"/>
          <w:szCs w:val="28"/>
          <w:lang w:val="kk-KZ"/>
        </w:rPr>
        <w:t xml:space="preserve">Сурет </w:t>
      </w:r>
      <w:r w:rsidR="004B2014" w:rsidRPr="005E7BAD">
        <w:rPr>
          <w:rFonts w:cs="Times New Roman"/>
          <w:szCs w:val="28"/>
          <w:lang w:val="kk-KZ"/>
        </w:rPr>
        <w:t>1</w:t>
      </w:r>
      <w:r w:rsidR="00F856CB">
        <w:rPr>
          <w:rFonts w:cs="Times New Roman"/>
          <w:szCs w:val="28"/>
          <w:lang w:val="kk-KZ"/>
        </w:rPr>
        <w:t>1</w:t>
      </w:r>
      <w:r w:rsidR="009346ED" w:rsidRPr="005E7BAD">
        <w:rPr>
          <w:rFonts w:cs="Times New Roman"/>
          <w:szCs w:val="28"/>
          <w:lang w:val="kk-KZ"/>
        </w:rPr>
        <w:t xml:space="preserve"> – 4-</w:t>
      </w:r>
      <w:r w:rsidR="00ED5D4A" w:rsidRPr="005E7BAD">
        <w:rPr>
          <w:rFonts w:cs="Times New Roman"/>
          <w:szCs w:val="28"/>
          <w:lang w:val="kk-KZ"/>
        </w:rPr>
        <w:t>сынып</w:t>
      </w:r>
      <w:r w:rsidRPr="005E7BAD">
        <w:rPr>
          <w:rFonts w:cs="Times New Roman"/>
          <w:szCs w:val="28"/>
          <w:lang w:val="kk-KZ"/>
        </w:rPr>
        <w:t xml:space="preserve"> оқушыларын</w:t>
      </w:r>
      <w:r w:rsidR="00E8713F" w:rsidRPr="005E7BAD">
        <w:rPr>
          <w:rFonts w:cs="Times New Roman"/>
          <w:szCs w:val="28"/>
          <w:lang w:val="kk-KZ"/>
        </w:rPr>
        <w:t xml:space="preserve"> тәрбиелеу үрдісінде мектеп пен отбасының өзара әрекеттестігі негізінде «бауырмалдық», «қайырымдылық», «ізгілік» </w:t>
      </w:r>
      <w:r w:rsidRPr="005E7BAD">
        <w:rPr>
          <w:rFonts w:cs="Times New Roman"/>
          <w:szCs w:val="28"/>
          <w:lang w:val="kk-KZ"/>
        </w:rPr>
        <w:t>қасиеттерін қалыптастыру көрс</w:t>
      </w:r>
      <w:r w:rsidR="001D4C8A" w:rsidRPr="005E7BAD">
        <w:rPr>
          <w:rFonts w:cs="Times New Roman"/>
          <w:szCs w:val="28"/>
          <w:lang w:val="kk-KZ"/>
        </w:rPr>
        <w:t>е</w:t>
      </w:r>
      <w:r w:rsidRPr="005E7BAD">
        <w:rPr>
          <w:rFonts w:cs="Times New Roman"/>
          <w:szCs w:val="28"/>
          <w:lang w:val="kk-KZ"/>
        </w:rPr>
        <w:t>ткіші (201</w:t>
      </w:r>
      <w:r w:rsidR="00047A7B" w:rsidRPr="005E7BAD">
        <w:rPr>
          <w:rFonts w:cs="Times New Roman"/>
          <w:szCs w:val="28"/>
          <w:lang w:val="kk-KZ"/>
        </w:rPr>
        <w:t>9</w:t>
      </w:r>
      <w:r w:rsidRPr="005E7BAD">
        <w:rPr>
          <w:rFonts w:cs="Times New Roman"/>
          <w:szCs w:val="28"/>
          <w:lang w:val="kk-KZ"/>
        </w:rPr>
        <w:t>-202</w:t>
      </w:r>
      <w:r w:rsidR="00F802A2" w:rsidRPr="005E7BAD">
        <w:rPr>
          <w:rFonts w:cs="Times New Roman"/>
          <w:szCs w:val="28"/>
          <w:lang w:val="kk-KZ"/>
        </w:rPr>
        <w:t>1</w:t>
      </w:r>
      <w:r w:rsidR="009346ED" w:rsidRPr="005E7BAD">
        <w:rPr>
          <w:rFonts w:cs="Times New Roman"/>
          <w:szCs w:val="28"/>
          <w:lang w:val="kk-KZ"/>
        </w:rPr>
        <w:t xml:space="preserve"> жж.</w:t>
      </w:r>
      <w:r w:rsidRPr="005E7BAD">
        <w:rPr>
          <w:rFonts w:cs="Times New Roman"/>
          <w:szCs w:val="28"/>
          <w:lang w:val="kk-KZ"/>
        </w:rPr>
        <w:t>)</w:t>
      </w:r>
    </w:p>
    <w:bookmarkEnd w:id="10"/>
    <w:p w14:paraId="7AC2802B" w14:textId="77777777" w:rsidR="007F319C" w:rsidRPr="005E7BAD" w:rsidRDefault="007F319C" w:rsidP="00305CB6">
      <w:pPr>
        <w:spacing w:after="0"/>
        <w:ind w:firstLine="709"/>
        <w:jc w:val="both"/>
        <w:rPr>
          <w:rFonts w:cs="Times New Roman"/>
          <w:szCs w:val="28"/>
          <w:lang w:val="kk-KZ"/>
        </w:rPr>
      </w:pPr>
    </w:p>
    <w:p w14:paraId="1DF9FF7C" w14:textId="476C3D09" w:rsidR="006E4540" w:rsidRPr="005E7BAD" w:rsidRDefault="006E4540" w:rsidP="00154902">
      <w:pPr>
        <w:spacing w:after="0"/>
        <w:ind w:firstLine="709"/>
        <w:jc w:val="both"/>
        <w:rPr>
          <w:rFonts w:cs="Times New Roman"/>
          <w:szCs w:val="28"/>
          <w:lang w:val="kk-KZ"/>
        </w:rPr>
      </w:pPr>
      <w:r w:rsidRPr="005E7BAD">
        <w:rPr>
          <w:rFonts w:cs="Times New Roman"/>
          <w:szCs w:val="28"/>
          <w:lang w:val="kk-KZ"/>
        </w:rPr>
        <w:t>Жоғарыдағы динамика</w:t>
      </w:r>
      <w:r w:rsidR="001C0915" w:rsidRPr="005E7BAD">
        <w:rPr>
          <w:rFonts w:cs="Times New Roman"/>
          <w:szCs w:val="28"/>
          <w:lang w:val="kk-KZ"/>
        </w:rPr>
        <w:t>лық</w:t>
      </w:r>
      <w:r w:rsidRPr="005E7BAD">
        <w:rPr>
          <w:rFonts w:cs="Times New Roman"/>
          <w:szCs w:val="28"/>
          <w:lang w:val="kk-KZ"/>
        </w:rPr>
        <w:t xml:space="preserve"> көрсеткіштер</w:t>
      </w:r>
      <w:r w:rsidR="001C0915" w:rsidRPr="005E7BAD">
        <w:rPr>
          <w:rFonts w:cs="Times New Roman"/>
          <w:szCs w:val="28"/>
          <w:lang w:val="kk-KZ"/>
        </w:rPr>
        <w:t>ге</w:t>
      </w:r>
      <w:r w:rsidRPr="005E7BAD">
        <w:rPr>
          <w:rFonts w:cs="Times New Roman"/>
          <w:szCs w:val="28"/>
          <w:lang w:val="kk-KZ"/>
        </w:rPr>
        <w:t xml:space="preserve"> түсінік беретін болсақ, педагогикалық </w:t>
      </w:r>
      <w:r w:rsidR="001D4C8A" w:rsidRPr="005E7BAD">
        <w:rPr>
          <w:rFonts w:cs="Times New Roman"/>
          <w:szCs w:val="28"/>
          <w:lang w:val="kk-KZ"/>
        </w:rPr>
        <w:t>эксперимент</w:t>
      </w:r>
      <w:r w:rsidRPr="005E7BAD">
        <w:rPr>
          <w:rFonts w:cs="Times New Roman"/>
          <w:szCs w:val="28"/>
          <w:lang w:val="kk-KZ"/>
        </w:rPr>
        <w:t xml:space="preserve"> жұмысы кезіндегі</w:t>
      </w:r>
      <w:r w:rsidR="001D4C8A" w:rsidRPr="005E7BAD">
        <w:rPr>
          <w:rFonts w:cs="Times New Roman"/>
          <w:szCs w:val="28"/>
          <w:lang w:val="kk-KZ"/>
        </w:rPr>
        <w:t xml:space="preserve"> сыныптан</w:t>
      </w:r>
      <w:r w:rsidRPr="005E7BAD">
        <w:rPr>
          <w:rFonts w:cs="Times New Roman"/>
          <w:szCs w:val="28"/>
          <w:lang w:val="kk-KZ"/>
        </w:rPr>
        <w:t xml:space="preserve"> тыс жұмыстар</w:t>
      </w:r>
      <w:r w:rsidR="003B61CF" w:rsidRPr="005E7BAD">
        <w:rPr>
          <w:rFonts w:cs="Times New Roman"/>
          <w:szCs w:val="28"/>
          <w:lang w:val="kk-KZ"/>
        </w:rPr>
        <w:t xml:space="preserve"> мен оқу-тәрбие үрдісіне</w:t>
      </w:r>
      <w:r w:rsidRPr="005E7BAD">
        <w:rPr>
          <w:rFonts w:cs="Times New Roman"/>
          <w:szCs w:val="28"/>
          <w:lang w:val="kk-KZ"/>
        </w:rPr>
        <w:t xml:space="preserve"> қосымшалар енгізудің тиімділігін айт</w:t>
      </w:r>
      <w:r w:rsidR="001C0915" w:rsidRPr="005E7BAD">
        <w:rPr>
          <w:rFonts w:cs="Times New Roman"/>
          <w:szCs w:val="28"/>
          <w:lang w:val="kk-KZ"/>
        </w:rPr>
        <w:t>а кеткен</w:t>
      </w:r>
      <w:r w:rsidRPr="005E7BAD">
        <w:rPr>
          <w:rFonts w:cs="Times New Roman"/>
          <w:szCs w:val="28"/>
          <w:lang w:val="kk-KZ"/>
        </w:rPr>
        <w:t xml:space="preserve"> жөн. Мысалы, </w:t>
      </w:r>
      <w:r w:rsidR="001D4C8A" w:rsidRPr="005E7BAD">
        <w:rPr>
          <w:rFonts w:cs="Times New Roman"/>
          <w:szCs w:val="28"/>
          <w:lang w:val="kk-KZ"/>
        </w:rPr>
        <w:t>эксперименттік</w:t>
      </w:r>
      <w:r w:rsidRPr="005E7BAD">
        <w:rPr>
          <w:rFonts w:cs="Times New Roman"/>
          <w:szCs w:val="28"/>
          <w:lang w:val="kk-KZ"/>
        </w:rPr>
        <w:t xml:space="preserve"> топтың 201</w:t>
      </w:r>
      <w:r w:rsidR="00047A7B" w:rsidRPr="005E7BAD">
        <w:rPr>
          <w:rFonts w:cs="Times New Roman"/>
          <w:szCs w:val="28"/>
          <w:lang w:val="kk-KZ"/>
        </w:rPr>
        <w:t>9</w:t>
      </w:r>
      <w:r w:rsidRPr="005E7BAD">
        <w:rPr>
          <w:rFonts w:cs="Times New Roman"/>
          <w:szCs w:val="28"/>
          <w:lang w:val="kk-KZ"/>
        </w:rPr>
        <w:t>-202</w:t>
      </w:r>
      <w:r w:rsidR="00047A7B" w:rsidRPr="005E7BAD">
        <w:rPr>
          <w:rFonts w:cs="Times New Roman"/>
          <w:szCs w:val="28"/>
          <w:lang w:val="kk-KZ"/>
        </w:rPr>
        <w:t>1</w:t>
      </w:r>
      <w:r w:rsidRPr="005E7BAD">
        <w:rPr>
          <w:rFonts w:cs="Times New Roman"/>
          <w:szCs w:val="28"/>
          <w:lang w:val="kk-KZ"/>
        </w:rPr>
        <w:t xml:space="preserve"> жылдардағы бастауыш </w:t>
      </w:r>
      <w:r w:rsidR="00ED5D4A" w:rsidRPr="005E7BAD">
        <w:rPr>
          <w:rFonts w:cs="Times New Roman"/>
          <w:szCs w:val="28"/>
          <w:lang w:val="kk-KZ"/>
        </w:rPr>
        <w:t>сынып</w:t>
      </w:r>
      <w:r w:rsidRPr="005E7BAD">
        <w:rPr>
          <w:rFonts w:cs="Times New Roman"/>
          <w:szCs w:val="28"/>
          <w:lang w:val="kk-KZ"/>
        </w:rPr>
        <w:t xml:space="preserve"> оқушыларының тәрбие үрдісінде мектеп пен отбасының өзара</w:t>
      </w:r>
      <w:r w:rsidR="003B61CF" w:rsidRPr="005E7BAD">
        <w:rPr>
          <w:rFonts w:cs="Times New Roman"/>
          <w:szCs w:val="28"/>
          <w:lang w:val="kk-KZ"/>
        </w:rPr>
        <w:t xml:space="preserve"> әрекет</w:t>
      </w:r>
      <w:r w:rsidRPr="005E7BAD">
        <w:rPr>
          <w:rFonts w:cs="Times New Roman"/>
          <w:szCs w:val="28"/>
          <w:lang w:val="kk-KZ"/>
        </w:rPr>
        <w:t>т</w:t>
      </w:r>
      <w:r w:rsidR="003B61CF" w:rsidRPr="005E7BAD">
        <w:rPr>
          <w:rFonts w:cs="Times New Roman"/>
          <w:szCs w:val="28"/>
          <w:lang w:val="kk-KZ"/>
        </w:rPr>
        <w:t>е</w:t>
      </w:r>
      <w:r w:rsidRPr="005E7BAD">
        <w:rPr>
          <w:rFonts w:cs="Times New Roman"/>
          <w:szCs w:val="28"/>
          <w:lang w:val="kk-KZ"/>
        </w:rPr>
        <w:t>стігі негізінде «ба</w:t>
      </w:r>
      <w:r w:rsidR="003B61CF" w:rsidRPr="005E7BAD">
        <w:rPr>
          <w:rFonts w:cs="Times New Roman"/>
          <w:szCs w:val="28"/>
          <w:lang w:val="kk-KZ"/>
        </w:rPr>
        <w:t>у</w:t>
      </w:r>
      <w:r w:rsidRPr="005E7BAD">
        <w:rPr>
          <w:rFonts w:cs="Times New Roman"/>
          <w:szCs w:val="28"/>
          <w:lang w:val="kk-KZ"/>
        </w:rPr>
        <w:t>ырмалдық», «қайырымдылық», «ізгілік» қасиеттерін қалыптастырудың тәжірибе</w:t>
      </w:r>
      <w:r w:rsidR="001D4C8A" w:rsidRPr="005E7BAD">
        <w:rPr>
          <w:rFonts w:cs="Times New Roman"/>
          <w:szCs w:val="28"/>
          <w:lang w:val="kk-KZ"/>
        </w:rPr>
        <w:t>ге</w:t>
      </w:r>
      <w:r w:rsidRPr="005E7BAD">
        <w:rPr>
          <w:rFonts w:cs="Times New Roman"/>
          <w:szCs w:val="28"/>
          <w:lang w:val="kk-KZ"/>
        </w:rPr>
        <w:t xml:space="preserve"> дейінгі деңгейлері – жоғары </w:t>
      </w:r>
      <w:r w:rsidR="009B4694" w:rsidRPr="005E7BAD">
        <w:rPr>
          <w:rFonts w:cs="Times New Roman"/>
          <w:szCs w:val="28"/>
          <w:lang w:val="kk-KZ"/>
        </w:rPr>
        <w:t>16</w:t>
      </w:r>
      <w:r w:rsidRPr="005E7BAD">
        <w:rPr>
          <w:rFonts w:cs="Times New Roman"/>
          <w:szCs w:val="28"/>
          <w:lang w:val="kk-KZ"/>
        </w:rPr>
        <w:t>%, жеткілікті</w:t>
      </w:r>
      <w:r w:rsidR="00154902" w:rsidRPr="005E7BAD">
        <w:rPr>
          <w:rFonts w:cs="Times New Roman"/>
          <w:szCs w:val="28"/>
          <w:lang w:val="kk-KZ"/>
        </w:rPr>
        <w:t xml:space="preserve"> – </w:t>
      </w:r>
      <w:r w:rsidR="009B4694" w:rsidRPr="005E7BAD">
        <w:rPr>
          <w:rFonts w:cs="Times New Roman"/>
          <w:szCs w:val="28"/>
          <w:lang w:val="kk-KZ"/>
        </w:rPr>
        <w:t>2</w:t>
      </w:r>
      <w:r w:rsidR="00154902" w:rsidRPr="005E7BAD">
        <w:rPr>
          <w:rFonts w:cs="Times New Roman"/>
          <w:szCs w:val="28"/>
          <w:lang w:val="kk-KZ"/>
        </w:rPr>
        <w:t>4</w:t>
      </w:r>
      <w:r w:rsidRPr="005E7BAD">
        <w:rPr>
          <w:rFonts w:cs="Times New Roman"/>
          <w:szCs w:val="28"/>
          <w:lang w:val="kk-KZ"/>
        </w:rPr>
        <w:t>%, төмен</w:t>
      </w:r>
      <w:r w:rsidR="00154902" w:rsidRPr="005E7BAD">
        <w:rPr>
          <w:rFonts w:cs="Times New Roman"/>
          <w:szCs w:val="28"/>
          <w:lang w:val="kk-KZ"/>
        </w:rPr>
        <w:t xml:space="preserve"> – </w:t>
      </w:r>
      <w:r w:rsidR="009B4694" w:rsidRPr="005E7BAD">
        <w:rPr>
          <w:rFonts w:cs="Times New Roman"/>
          <w:szCs w:val="28"/>
          <w:lang w:val="kk-KZ"/>
        </w:rPr>
        <w:t>60</w:t>
      </w:r>
      <w:r w:rsidRPr="005E7BAD">
        <w:rPr>
          <w:rFonts w:cs="Times New Roman"/>
          <w:szCs w:val="28"/>
          <w:lang w:val="kk-KZ"/>
        </w:rPr>
        <w:t>% болса, ал тәжірибе</w:t>
      </w:r>
      <w:r w:rsidR="001D4C8A" w:rsidRPr="005E7BAD">
        <w:rPr>
          <w:rFonts w:cs="Times New Roman"/>
          <w:szCs w:val="28"/>
          <w:lang w:val="kk-KZ"/>
        </w:rPr>
        <w:t>ден</w:t>
      </w:r>
      <w:r w:rsidRPr="005E7BAD">
        <w:rPr>
          <w:rFonts w:cs="Times New Roman"/>
          <w:szCs w:val="28"/>
          <w:lang w:val="kk-KZ"/>
        </w:rPr>
        <w:t xml:space="preserve"> кейін </w:t>
      </w:r>
      <w:r w:rsidR="00154902" w:rsidRPr="005E7BAD">
        <w:rPr>
          <w:rFonts w:cs="Times New Roman"/>
          <w:szCs w:val="28"/>
          <w:lang w:val="kk-KZ"/>
        </w:rPr>
        <w:t>–</w:t>
      </w:r>
      <w:r w:rsidRPr="005E7BAD">
        <w:rPr>
          <w:rFonts w:cs="Times New Roman"/>
          <w:szCs w:val="28"/>
          <w:lang w:val="kk-KZ"/>
        </w:rPr>
        <w:t xml:space="preserve"> </w:t>
      </w:r>
      <w:r w:rsidR="009B4694" w:rsidRPr="005E7BAD">
        <w:rPr>
          <w:rFonts w:cs="Times New Roman"/>
          <w:szCs w:val="28"/>
          <w:lang w:val="kk-KZ"/>
        </w:rPr>
        <w:t>3</w:t>
      </w:r>
      <w:r w:rsidRPr="005E7BAD">
        <w:rPr>
          <w:rFonts w:cs="Times New Roman"/>
          <w:szCs w:val="28"/>
          <w:lang w:val="kk-KZ"/>
        </w:rPr>
        <w:t>6%</w:t>
      </w:r>
      <w:r w:rsidR="009B4694" w:rsidRPr="005E7BAD">
        <w:rPr>
          <w:rFonts w:cs="Times New Roman"/>
          <w:szCs w:val="28"/>
          <w:lang w:val="kk-KZ"/>
        </w:rPr>
        <w:t xml:space="preserve"> жоғары</w:t>
      </w:r>
      <w:r w:rsidRPr="005E7BAD">
        <w:rPr>
          <w:rFonts w:cs="Times New Roman"/>
          <w:szCs w:val="28"/>
          <w:lang w:val="kk-KZ"/>
        </w:rPr>
        <w:t xml:space="preserve">, жеткілікті </w:t>
      </w:r>
      <w:r w:rsidR="00154902" w:rsidRPr="005E7BAD">
        <w:rPr>
          <w:rFonts w:cs="Times New Roman"/>
          <w:szCs w:val="28"/>
          <w:lang w:val="kk-KZ"/>
        </w:rPr>
        <w:t>–</w:t>
      </w:r>
      <w:r w:rsidRPr="005E7BAD">
        <w:rPr>
          <w:rFonts w:cs="Times New Roman"/>
          <w:szCs w:val="28"/>
          <w:lang w:val="kk-KZ"/>
        </w:rPr>
        <w:t xml:space="preserve"> </w:t>
      </w:r>
      <w:r w:rsidR="009B4694" w:rsidRPr="005E7BAD">
        <w:rPr>
          <w:rFonts w:cs="Times New Roman"/>
          <w:szCs w:val="28"/>
          <w:lang w:val="kk-KZ"/>
        </w:rPr>
        <w:t>54</w:t>
      </w:r>
      <w:r w:rsidRPr="005E7BAD">
        <w:rPr>
          <w:rFonts w:cs="Times New Roman"/>
          <w:szCs w:val="28"/>
          <w:lang w:val="kk-KZ"/>
        </w:rPr>
        <w:t xml:space="preserve">%, төмен </w:t>
      </w:r>
      <w:r w:rsidR="00154902" w:rsidRPr="005E7BAD">
        <w:rPr>
          <w:rFonts w:cs="Times New Roman"/>
          <w:szCs w:val="28"/>
          <w:lang w:val="kk-KZ"/>
        </w:rPr>
        <w:t>–</w:t>
      </w:r>
      <w:r w:rsidRPr="005E7BAD">
        <w:rPr>
          <w:rFonts w:cs="Times New Roman"/>
          <w:szCs w:val="28"/>
          <w:lang w:val="kk-KZ"/>
        </w:rPr>
        <w:t xml:space="preserve"> 1</w:t>
      </w:r>
      <w:r w:rsidR="009B4694" w:rsidRPr="005E7BAD">
        <w:rPr>
          <w:rFonts w:cs="Times New Roman"/>
          <w:szCs w:val="28"/>
          <w:lang w:val="kk-KZ"/>
        </w:rPr>
        <w:t>0</w:t>
      </w:r>
      <w:r w:rsidRPr="005E7BAD">
        <w:rPr>
          <w:rFonts w:cs="Times New Roman"/>
          <w:szCs w:val="28"/>
          <w:lang w:val="kk-KZ"/>
        </w:rPr>
        <w:t>% көрсетіп отыр.</w:t>
      </w:r>
    </w:p>
    <w:p w14:paraId="1ACAEFA5" w14:textId="137B1E88" w:rsidR="006E4540" w:rsidRPr="005E7BAD" w:rsidRDefault="00C20150" w:rsidP="00305CB6">
      <w:pPr>
        <w:spacing w:after="0"/>
        <w:ind w:firstLine="709"/>
        <w:jc w:val="both"/>
        <w:rPr>
          <w:rFonts w:cs="Times New Roman"/>
          <w:szCs w:val="28"/>
          <w:lang w:val="kk-KZ"/>
        </w:rPr>
      </w:pPr>
      <w:r w:rsidRPr="005E7BAD">
        <w:rPr>
          <w:rFonts w:cs="Times New Roman"/>
          <w:szCs w:val="28"/>
          <w:lang w:val="kk-KZ"/>
        </w:rPr>
        <w:t xml:space="preserve">Біздің зерттеу </w:t>
      </w:r>
      <w:r w:rsidR="006D66C2" w:rsidRPr="005E7BAD">
        <w:rPr>
          <w:rFonts w:cs="Times New Roman"/>
          <w:szCs w:val="28"/>
          <w:lang w:val="kk-KZ"/>
        </w:rPr>
        <w:t xml:space="preserve">экспериментіміздің барысында «Өнегелі ұрпақ» тәрбие клубының бастауыш </w:t>
      </w:r>
      <w:r w:rsidR="009B4694" w:rsidRPr="005E7BAD">
        <w:rPr>
          <w:rFonts w:cs="Times New Roman"/>
          <w:szCs w:val="28"/>
          <w:lang w:val="kk-KZ"/>
        </w:rPr>
        <w:t xml:space="preserve">сынып </w:t>
      </w:r>
      <w:r w:rsidR="006D66C2" w:rsidRPr="005E7BAD">
        <w:rPr>
          <w:rFonts w:cs="Times New Roman"/>
          <w:szCs w:val="28"/>
          <w:lang w:val="kk-KZ"/>
        </w:rPr>
        <w:t>оқушыла</w:t>
      </w:r>
      <w:r w:rsidRPr="005E7BAD">
        <w:rPr>
          <w:rFonts w:cs="Times New Roman"/>
          <w:szCs w:val="28"/>
          <w:lang w:val="kk-KZ"/>
        </w:rPr>
        <w:t>рын отбасы мен мектептің әрекет</w:t>
      </w:r>
      <w:r w:rsidR="006D66C2" w:rsidRPr="005E7BAD">
        <w:rPr>
          <w:rFonts w:cs="Times New Roman"/>
          <w:szCs w:val="28"/>
          <w:lang w:val="kk-KZ"/>
        </w:rPr>
        <w:t>т</w:t>
      </w:r>
      <w:r w:rsidRPr="005E7BAD">
        <w:rPr>
          <w:rFonts w:cs="Times New Roman"/>
          <w:szCs w:val="28"/>
          <w:lang w:val="kk-KZ"/>
        </w:rPr>
        <w:t>е</w:t>
      </w:r>
      <w:r w:rsidR="006D66C2" w:rsidRPr="005E7BAD">
        <w:rPr>
          <w:rFonts w:cs="Times New Roman"/>
          <w:szCs w:val="28"/>
          <w:lang w:val="kk-KZ"/>
        </w:rPr>
        <w:t>стігінде «бауырмалдық», «қайырымдылық»</w:t>
      </w:r>
      <w:r w:rsidRPr="005E7BAD">
        <w:rPr>
          <w:rFonts w:cs="Times New Roman"/>
          <w:szCs w:val="28"/>
          <w:lang w:val="kk-KZ"/>
        </w:rPr>
        <w:t>, «ізгілік» қасиеттерін қалыпта</w:t>
      </w:r>
      <w:r w:rsidR="006D66C2" w:rsidRPr="005E7BAD">
        <w:rPr>
          <w:rFonts w:cs="Times New Roman"/>
          <w:szCs w:val="28"/>
          <w:lang w:val="kk-KZ"/>
        </w:rPr>
        <w:t>с</w:t>
      </w:r>
      <w:r w:rsidRPr="005E7BAD">
        <w:rPr>
          <w:rFonts w:cs="Times New Roman"/>
          <w:szCs w:val="28"/>
          <w:lang w:val="kk-KZ"/>
        </w:rPr>
        <w:t>т</w:t>
      </w:r>
      <w:r w:rsidR="006D66C2" w:rsidRPr="005E7BAD">
        <w:rPr>
          <w:rFonts w:cs="Times New Roman"/>
          <w:szCs w:val="28"/>
          <w:lang w:val="kk-KZ"/>
        </w:rPr>
        <w:t>ыру көрсеткіші берілген (</w:t>
      </w:r>
      <w:r w:rsidR="004F1DF5" w:rsidRPr="005E7BAD">
        <w:rPr>
          <w:rFonts w:cs="Times New Roman"/>
          <w:szCs w:val="28"/>
          <w:lang w:val="kk-KZ"/>
        </w:rPr>
        <w:t>Сурет 1</w:t>
      </w:r>
      <w:r w:rsidR="00F856CB">
        <w:rPr>
          <w:rFonts w:cs="Times New Roman"/>
          <w:szCs w:val="28"/>
          <w:lang w:val="kk-KZ"/>
        </w:rPr>
        <w:t>2</w:t>
      </w:r>
      <w:r w:rsidR="006D66C2" w:rsidRPr="005E7BAD">
        <w:rPr>
          <w:rFonts w:cs="Times New Roman"/>
          <w:szCs w:val="28"/>
          <w:lang w:val="kk-KZ"/>
        </w:rPr>
        <w:t>)</w:t>
      </w:r>
      <w:r w:rsidR="001A107D" w:rsidRPr="005E7BAD">
        <w:rPr>
          <w:rFonts w:cs="Times New Roman"/>
          <w:szCs w:val="28"/>
          <w:lang w:val="kk-KZ"/>
        </w:rPr>
        <w:t>.</w:t>
      </w:r>
    </w:p>
    <w:p w14:paraId="455AE6A4" w14:textId="77777777" w:rsidR="001A107D" w:rsidRPr="005E7BAD" w:rsidRDefault="001A107D" w:rsidP="00305CB6">
      <w:pPr>
        <w:spacing w:after="0"/>
        <w:ind w:firstLine="709"/>
        <w:jc w:val="both"/>
        <w:rPr>
          <w:rFonts w:cs="Times New Roman"/>
          <w:szCs w:val="28"/>
          <w:lang w:val="kk-KZ"/>
        </w:rPr>
      </w:pPr>
    </w:p>
    <w:p w14:paraId="31353C5A" w14:textId="43EE7CDB" w:rsidR="001A107D" w:rsidRPr="005E7BAD" w:rsidRDefault="00C0720E" w:rsidP="00791FE7">
      <w:pPr>
        <w:spacing w:after="0"/>
        <w:jc w:val="center"/>
        <w:rPr>
          <w:rFonts w:cs="Times New Roman"/>
          <w:szCs w:val="28"/>
          <w:lang w:val="kk-KZ"/>
        </w:rPr>
      </w:pPr>
      <w:r w:rsidRPr="005E7BAD">
        <w:rPr>
          <w:rFonts w:cs="Times New Roman"/>
          <w:noProof/>
          <w:szCs w:val="28"/>
          <w:lang w:eastAsia="ru-RU"/>
        </w:rPr>
        <w:drawing>
          <wp:inline distT="0" distB="0" distL="0" distR="0" wp14:anchorId="2F38C449" wp14:editId="597510E9">
            <wp:extent cx="5993296" cy="2564295"/>
            <wp:effectExtent l="0" t="0" r="26670" b="2667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25923BB" w14:textId="77777777" w:rsidR="001A107D" w:rsidRPr="005E7BAD" w:rsidRDefault="001A107D" w:rsidP="00791FE7">
      <w:pPr>
        <w:spacing w:after="0"/>
        <w:jc w:val="center"/>
        <w:rPr>
          <w:rFonts w:cs="Times New Roman"/>
          <w:szCs w:val="28"/>
          <w:lang w:val="kk-KZ"/>
        </w:rPr>
      </w:pPr>
    </w:p>
    <w:p w14:paraId="48A1EC1E" w14:textId="2DB55A6D" w:rsidR="006E4540" w:rsidRPr="005E7BAD" w:rsidRDefault="006E4540" w:rsidP="00791FE7">
      <w:pPr>
        <w:spacing w:after="0"/>
        <w:jc w:val="center"/>
        <w:rPr>
          <w:rFonts w:cs="Times New Roman"/>
          <w:szCs w:val="28"/>
          <w:lang w:val="kk-KZ"/>
        </w:rPr>
      </w:pPr>
      <w:r w:rsidRPr="005E7BAD">
        <w:rPr>
          <w:rFonts w:cs="Times New Roman"/>
          <w:szCs w:val="28"/>
          <w:lang w:val="kk-KZ"/>
        </w:rPr>
        <w:t>Сурет 1</w:t>
      </w:r>
      <w:r w:rsidR="00F856CB">
        <w:rPr>
          <w:rFonts w:cs="Times New Roman"/>
          <w:szCs w:val="28"/>
          <w:lang w:val="kk-KZ"/>
        </w:rPr>
        <w:t>2</w:t>
      </w:r>
      <w:r w:rsidR="007F319C" w:rsidRPr="005E7BAD">
        <w:rPr>
          <w:rFonts w:cs="Times New Roman"/>
          <w:szCs w:val="28"/>
          <w:lang w:val="kk-KZ"/>
        </w:rPr>
        <w:t xml:space="preserve"> </w:t>
      </w:r>
      <w:r w:rsidRPr="005E7BAD">
        <w:rPr>
          <w:rFonts w:cs="Times New Roman"/>
          <w:szCs w:val="28"/>
          <w:lang w:val="kk-KZ"/>
        </w:rPr>
        <w:t>– «</w:t>
      </w:r>
      <w:r w:rsidR="006D66C2" w:rsidRPr="005E7BAD">
        <w:rPr>
          <w:rFonts w:cs="Times New Roman"/>
          <w:szCs w:val="28"/>
          <w:lang w:val="kk-KZ"/>
        </w:rPr>
        <w:t>Ө</w:t>
      </w:r>
      <w:r w:rsidRPr="005E7BAD">
        <w:rPr>
          <w:rFonts w:cs="Times New Roman"/>
          <w:szCs w:val="28"/>
          <w:lang w:val="kk-KZ"/>
        </w:rPr>
        <w:t>негелі ұрпақ»</w:t>
      </w:r>
      <w:r w:rsidR="006D66C2" w:rsidRPr="005E7BAD">
        <w:rPr>
          <w:rFonts w:cs="Times New Roman"/>
          <w:szCs w:val="28"/>
          <w:lang w:val="kk-KZ"/>
        </w:rPr>
        <w:t xml:space="preserve"> тәрбие</w:t>
      </w:r>
      <w:r w:rsidRPr="005E7BAD">
        <w:rPr>
          <w:rFonts w:cs="Times New Roman"/>
          <w:szCs w:val="28"/>
          <w:lang w:val="kk-KZ"/>
        </w:rPr>
        <w:t xml:space="preserve"> клубының </w:t>
      </w:r>
      <w:r w:rsidR="006D66C2" w:rsidRPr="005E7BAD">
        <w:rPr>
          <w:rFonts w:cs="Times New Roman"/>
          <w:szCs w:val="28"/>
          <w:lang w:val="kk-KZ"/>
        </w:rPr>
        <w:t xml:space="preserve">бастауыш </w:t>
      </w:r>
      <w:r w:rsidR="009B4694" w:rsidRPr="005E7BAD">
        <w:rPr>
          <w:rFonts w:cs="Times New Roman"/>
          <w:szCs w:val="28"/>
          <w:lang w:val="kk-KZ"/>
        </w:rPr>
        <w:t>сынып</w:t>
      </w:r>
      <w:r w:rsidR="006D66C2" w:rsidRPr="005E7BAD">
        <w:rPr>
          <w:rFonts w:cs="Times New Roman"/>
          <w:szCs w:val="28"/>
          <w:lang w:val="kk-KZ"/>
        </w:rPr>
        <w:t xml:space="preserve"> оқушыларын отбасы мен мектептің әрекеттестігінде «бауырмалдық», «қайырымдылық», «ізгілік» </w:t>
      </w:r>
      <w:r w:rsidRPr="005E7BAD">
        <w:rPr>
          <w:rFonts w:cs="Times New Roman"/>
          <w:szCs w:val="28"/>
          <w:lang w:val="kk-KZ"/>
        </w:rPr>
        <w:t>қасиет</w:t>
      </w:r>
      <w:r w:rsidR="006D66C2" w:rsidRPr="005E7BAD">
        <w:rPr>
          <w:rFonts w:cs="Times New Roman"/>
          <w:szCs w:val="28"/>
          <w:lang w:val="kk-KZ"/>
        </w:rPr>
        <w:t>ттерін</w:t>
      </w:r>
      <w:r w:rsidRPr="005E7BAD">
        <w:rPr>
          <w:rFonts w:cs="Times New Roman"/>
          <w:szCs w:val="28"/>
          <w:lang w:val="kk-KZ"/>
        </w:rPr>
        <w:t xml:space="preserve"> қалыптастыру көрсеткіштері (20</w:t>
      </w:r>
      <w:r w:rsidR="006D66C2" w:rsidRPr="005E7BAD">
        <w:rPr>
          <w:rFonts w:cs="Times New Roman"/>
          <w:szCs w:val="28"/>
          <w:lang w:val="kk-KZ"/>
        </w:rPr>
        <w:t>1</w:t>
      </w:r>
      <w:r w:rsidR="00047A7B" w:rsidRPr="005E7BAD">
        <w:rPr>
          <w:rFonts w:cs="Times New Roman"/>
          <w:szCs w:val="28"/>
          <w:lang w:val="kk-KZ"/>
        </w:rPr>
        <w:t>9</w:t>
      </w:r>
      <w:r w:rsidRPr="005E7BAD">
        <w:rPr>
          <w:rFonts w:cs="Times New Roman"/>
          <w:szCs w:val="28"/>
          <w:lang w:val="kk-KZ"/>
        </w:rPr>
        <w:t>-20</w:t>
      </w:r>
      <w:r w:rsidR="006D66C2" w:rsidRPr="005E7BAD">
        <w:rPr>
          <w:rFonts w:cs="Times New Roman"/>
          <w:szCs w:val="28"/>
          <w:lang w:val="kk-KZ"/>
        </w:rPr>
        <w:t>2</w:t>
      </w:r>
      <w:r w:rsidR="00F802A2" w:rsidRPr="005E7BAD">
        <w:rPr>
          <w:rFonts w:cs="Times New Roman"/>
          <w:szCs w:val="28"/>
          <w:lang w:val="kk-KZ"/>
        </w:rPr>
        <w:t>1</w:t>
      </w:r>
      <w:r w:rsidR="006D66C2" w:rsidRPr="005E7BAD">
        <w:rPr>
          <w:rFonts w:cs="Times New Roman"/>
          <w:szCs w:val="28"/>
          <w:lang w:val="kk-KZ"/>
        </w:rPr>
        <w:t xml:space="preserve"> </w:t>
      </w:r>
      <w:r w:rsidR="00B7473C" w:rsidRPr="005E7BAD">
        <w:rPr>
          <w:rFonts w:cs="Times New Roman"/>
          <w:szCs w:val="28"/>
          <w:lang w:val="kk-KZ"/>
        </w:rPr>
        <w:t>жж.</w:t>
      </w:r>
      <w:r w:rsidRPr="005E7BAD">
        <w:rPr>
          <w:rFonts w:cs="Times New Roman"/>
          <w:szCs w:val="28"/>
          <w:lang w:val="kk-KZ"/>
        </w:rPr>
        <w:t>)</w:t>
      </w:r>
    </w:p>
    <w:p w14:paraId="7479D6DF" w14:textId="77777777" w:rsidR="00CB0204" w:rsidRPr="005E7BAD" w:rsidRDefault="00CB0204" w:rsidP="00305CB6">
      <w:pPr>
        <w:spacing w:after="0"/>
        <w:ind w:firstLine="709"/>
        <w:jc w:val="both"/>
        <w:rPr>
          <w:rFonts w:cs="Times New Roman"/>
          <w:szCs w:val="28"/>
          <w:lang w:val="kk-KZ"/>
        </w:rPr>
      </w:pPr>
    </w:p>
    <w:p w14:paraId="208F8B2B" w14:textId="209D2C76" w:rsidR="004F1DF5" w:rsidRPr="005E7BAD" w:rsidRDefault="004F1DF5" w:rsidP="00305CB6">
      <w:pPr>
        <w:spacing w:after="0"/>
        <w:ind w:firstLine="709"/>
        <w:jc w:val="both"/>
        <w:rPr>
          <w:rFonts w:cs="Times New Roman"/>
          <w:szCs w:val="28"/>
          <w:lang w:val="kk-KZ"/>
        </w:rPr>
      </w:pPr>
      <w:r w:rsidRPr="005E7BAD">
        <w:rPr>
          <w:rFonts w:cs="Times New Roman"/>
          <w:szCs w:val="28"/>
          <w:lang w:val="kk-KZ"/>
        </w:rPr>
        <w:t>Бұл динамикадағы көрсеткіштердің нақты сипаттамасы</w:t>
      </w:r>
      <w:r w:rsidR="00E73124" w:rsidRPr="005E7BAD">
        <w:rPr>
          <w:rFonts w:cs="Times New Roman"/>
          <w:szCs w:val="28"/>
          <w:lang w:val="kk-KZ"/>
        </w:rPr>
        <w:t xml:space="preserve">на келсек, </w:t>
      </w:r>
      <w:r w:rsidRPr="005E7BAD">
        <w:rPr>
          <w:rFonts w:cs="Times New Roman"/>
          <w:szCs w:val="28"/>
          <w:lang w:val="kk-KZ"/>
        </w:rPr>
        <w:t>201</w:t>
      </w:r>
      <w:r w:rsidR="00047A7B" w:rsidRPr="005E7BAD">
        <w:rPr>
          <w:rFonts w:cs="Times New Roman"/>
          <w:szCs w:val="28"/>
          <w:lang w:val="kk-KZ"/>
        </w:rPr>
        <w:t>9</w:t>
      </w:r>
      <w:r w:rsidRPr="005E7BAD">
        <w:rPr>
          <w:rFonts w:cs="Times New Roman"/>
          <w:szCs w:val="28"/>
          <w:lang w:val="kk-KZ"/>
        </w:rPr>
        <w:t>-202</w:t>
      </w:r>
      <w:r w:rsidR="00F802A2" w:rsidRPr="005E7BAD">
        <w:rPr>
          <w:rFonts w:cs="Times New Roman"/>
          <w:szCs w:val="28"/>
          <w:lang w:val="kk-KZ"/>
        </w:rPr>
        <w:t>1</w:t>
      </w:r>
      <w:r w:rsidRPr="005E7BAD">
        <w:rPr>
          <w:rFonts w:cs="Times New Roman"/>
          <w:szCs w:val="28"/>
          <w:lang w:val="kk-KZ"/>
        </w:rPr>
        <w:t xml:space="preserve"> оқу жылдарында біздің педагогикалық </w:t>
      </w:r>
      <w:r w:rsidR="001D4C8A" w:rsidRPr="005E7BAD">
        <w:rPr>
          <w:rFonts w:cs="Times New Roman"/>
          <w:szCs w:val="28"/>
          <w:lang w:val="kk-KZ"/>
        </w:rPr>
        <w:t>эксперимент</w:t>
      </w:r>
      <w:r w:rsidRPr="005E7BAD">
        <w:rPr>
          <w:rFonts w:cs="Times New Roman"/>
          <w:szCs w:val="28"/>
          <w:lang w:val="kk-KZ"/>
        </w:rPr>
        <w:t xml:space="preserve"> жұмысының соңғы жылындағы өзгерістер </w:t>
      </w:r>
      <w:r w:rsidR="00E73124" w:rsidRPr="005E7BAD">
        <w:rPr>
          <w:rFonts w:cs="Times New Roman"/>
          <w:szCs w:val="28"/>
          <w:lang w:val="kk-KZ"/>
        </w:rPr>
        <w:t xml:space="preserve">көрсеткіші </w:t>
      </w:r>
      <w:r w:rsidRPr="005E7BAD">
        <w:rPr>
          <w:rFonts w:cs="Times New Roman"/>
          <w:szCs w:val="28"/>
          <w:lang w:val="kk-KZ"/>
        </w:rPr>
        <w:t>43% бен 64% деңгейінде болды. Олай болса</w:t>
      </w:r>
      <w:r w:rsidR="00E73124" w:rsidRPr="005E7BAD">
        <w:rPr>
          <w:rFonts w:cs="Times New Roman"/>
          <w:szCs w:val="28"/>
          <w:lang w:val="kk-KZ"/>
        </w:rPr>
        <w:t>,</w:t>
      </w:r>
      <w:r w:rsidRPr="005E7BAD">
        <w:rPr>
          <w:rFonts w:cs="Times New Roman"/>
          <w:szCs w:val="28"/>
          <w:lang w:val="kk-KZ"/>
        </w:rPr>
        <w:t xml:space="preserve"> біздің жүргізген </w:t>
      </w:r>
      <w:r w:rsidR="00E73124" w:rsidRPr="005E7BAD">
        <w:rPr>
          <w:rFonts w:cs="Times New Roman"/>
          <w:szCs w:val="28"/>
          <w:lang w:val="kk-KZ"/>
        </w:rPr>
        <w:t>зерттеу жұмыстарымыз пәндерді оқыту арқылы</w:t>
      </w:r>
      <w:r w:rsidRPr="005E7BAD">
        <w:rPr>
          <w:rFonts w:cs="Times New Roman"/>
          <w:szCs w:val="28"/>
          <w:lang w:val="kk-KZ"/>
        </w:rPr>
        <w:t xml:space="preserve"> тәрбие деңгейін көтеруге се</w:t>
      </w:r>
      <w:r w:rsidR="00E73124" w:rsidRPr="005E7BAD">
        <w:rPr>
          <w:rFonts w:cs="Times New Roman"/>
          <w:szCs w:val="28"/>
          <w:lang w:val="kk-KZ"/>
        </w:rPr>
        <w:t>п</w:t>
      </w:r>
      <w:r w:rsidRPr="005E7BAD">
        <w:rPr>
          <w:rFonts w:cs="Times New Roman"/>
          <w:szCs w:val="28"/>
          <w:lang w:val="kk-KZ"/>
        </w:rPr>
        <w:t>тігін тигізеді.</w:t>
      </w:r>
      <w:r w:rsidR="00387863" w:rsidRPr="005E7BAD">
        <w:rPr>
          <w:rFonts w:cs="Times New Roman"/>
          <w:szCs w:val="28"/>
          <w:lang w:val="kk-KZ"/>
        </w:rPr>
        <w:t xml:space="preserve"> </w:t>
      </w:r>
      <w:r w:rsidRPr="005E7BAD">
        <w:rPr>
          <w:rFonts w:cs="Times New Roman"/>
          <w:szCs w:val="28"/>
          <w:lang w:val="kk-KZ"/>
        </w:rPr>
        <w:t xml:space="preserve">Мұнда бастауыш </w:t>
      </w:r>
      <w:r w:rsidR="009B4694" w:rsidRPr="005E7BAD">
        <w:rPr>
          <w:rFonts w:cs="Times New Roman"/>
          <w:szCs w:val="28"/>
          <w:lang w:val="kk-KZ"/>
        </w:rPr>
        <w:t>сынып</w:t>
      </w:r>
      <w:r w:rsidRPr="005E7BAD">
        <w:rPr>
          <w:rFonts w:cs="Times New Roman"/>
          <w:szCs w:val="28"/>
          <w:lang w:val="kk-KZ"/>
        </w:rPr>
        <w:t xml:space="preserve"> оқушыларын тәрбие үрдісінде ме</w:t>
      </w:r>
      <w:r w:rsidR="003F37B6" w:rsidRPr="005E7BAD">
        <w:rPr>
          <w:rFonts w:cs="Times New Roman"/>
          <w:szCs w:val="28"/>
          <w:lang w:val="kk-KZ"/>
        </w:rPr>
        <w:t>ктеп пен отбасының өзара әрекет</w:t>
      </w:r>
      <w:r w:rsidRPr="005E7BAD">
        <w:rPr>
          <w:rFonts w:cs="Times New Roman"/>
          <w:szCs w:val="28"/>
          <w:lang w:val="kk-KZ"/>
        </w:rPr>
        <w:t>т</w:t>
      </w:r>
      <w:r w:rsidR="003F37B6" w:rsidRPr="005E7BAD">
        <w:rPr>
          <w:rFonts w:cs="Times New Roman"/>
          <w:szCs w:val="28"/>
          <w:lang w:val="kk-KZ"/>
        </w:rPr>
        <w:t>е</w:t>
      </w:r>
      <w:r w:rsidRPr="005E7BAD">
        <w:rPr>
          <w:rFonts w:cs="Times New Roman"/>
          <w:szCs w:val="28"/>
          <w:lang w:val="kk-KZ"/>
        </w:rPr>
        <w:t>стігі</w:t>
      </w:r>
      <w:r w:rsidR="00387863" w:rsidRPr="005E7BAD">
        <w:rPr>
          <w:rFonts w:cs="Times New Roman"/>
          <w:szCs w:val="28"/>
          <w:lang w:val="kk-KZ"/>
        </w:rPr>
        <w:t xml:space="preserve"> </w:t>
      </w:r>
      <w:r w:rsidRPr="005E7BAD">
        <w:rPr>
          <w:rFonts w:cs="Times New Roman"/>
          <w:szCs w:val="28"/>
          <w:lang w:val="kk-KZ"/>
        </w:rPr>
        <w:t>өз нәтижесін берді.</w:t>
      </w:r>
    </w:p>
    <w:p w14:paraId="3DDAB0E9" w14:textId="124EDBD2" w:rsidR="004F1DF5" w:rsidRPr="005E7BAD" w:rsidRDefault="004F1DF5" w:rsidP="00305CB6">
      <w:pPr>
        <w:spacing w:after="0"/>
        <w:ind w:firstLine="709"/>
        <w:jc w:val="both"/>
        <w:rPr>
          <w:rFonts w:cs="Times New Roman"/>
          <w:szCs w:val="28"/>
          <w:lang w:val="kk-KZ"/>
        </w:rPr>
      </w:pPr>
      <w:r w:rsidRPr="005E7BAD">
        <w:rPr>
          <w:rFonts w:cs="Times New Roman"/>
          <w:szCs w:val="28"/>
          <w:lang w:val="kk-KZ"/>
        </w:rPr>
        <w:t xml:space="preserve">Жалпы білім беретін орта мектептердің </w:t>
      </w:r>
      <w:r w:rsidR="00387863" w:rsidRPr="005E7BAD">
        <w:rPr>
          <w:rFonts w:cs="Times New Roman"/>
          <w:szCs w:val="28"/>
          <w:lang w:val="kk-KZ"/>
        </w:rPr>
        <w:t xml:space="preserve">тәрбие </w:t>
      </w:r>
      <w:r w:rsidR="00A30696" w:rsidRPr="005E7BAD">
        <w:rPr>
          <w:rFonts w:cs="Times New Roman"/>
          <w:szCs w:val="28"/>
          <w:lang w:val="kk-KZ"/>
        </w:rPr>
        <w:t>үрдіс</w:t>
      </w:r>
      <w:r w:rsidR="00047A7B" w:rsidRPr="005E7BAD">
        <w:rPr>
          <w:rFonts w:cs="Times New Roman"/>
          <w:szCs w:val="28"/>
          <w:lang w:val="kk-KZ"/>
        </w:rPr>
        <w:t>і</w:t>
      </w:r>
      <w:r w:rsidR="00387863" w:rsidRPr="005E7BAD">
        <w:rPr>
          <w:rFonts w:cs="Times New Roman"/>
          <w:szCs w:val="28"/>
          <w:lang w:val="kk-KZ"/>
        </w:rPr>
        <w:t xml:space="preserve">нде мектеп пен отбасының өзара әрекеттестігінің </w:t>
      </w:r>
      <w:r w:rsidRPr="005E7BAD">
        <w:rPr>
          <w:rFonts w:cs="Times New Roman"/>
          <w:szCs w:val="28"/>
          <w:lang w:val="kk-KZ"/>
        </w:rPr>
        <w:t>динамикасынан байқағанымыз педагогикалық</w:t>
      </w:r>
      <w:r w:rsidR="001D4C8A" w:rsidRPr="005E7BAD">
        <w:rPr>
          <w:rFonts w:cs="Times New Roman"/>
          <w:szCs w:val="28"/>
          <w:lang w:val="kk-KZ"/>
        </w:rPr>
        <w:t xml:space="preserve"> эксперимент</w:t>
      </w:r>
      <w:r w:rsidRPr="005E7BAD">
        <w:rPr>
          <w:rFonts w:cs="Times New Roman"/>
          <w:szCs w:val="28"/>
          <w:lang w:val="kk-KZ"/>
        </w:rPr>
        <w:t xml:space="preserve"> жұмысына алынған </w:t>
      </w:r>
      <w:r w:rsidR="00387863" w:rsidRPr="005E7BAD">
        <w:rPr>
          <w:rFonts w:cs="Times New Roman"/>
          <w:szCs w:val="28"/>
          <w:lang w:val="kk-KZ"/>
        </w:rPr>
        <w:t xml:space="preserve">бастауыш </w:t>
      </w:r>
      <w:r w:rsidRPr="005E7BAD">
        <w:rPr>
          <w:rFonts w:cs="Times New Roman"/>
          <w:szCs w:val="28"/>
          <w:lang w:val="kk-KZ"/>
        </w:rPr>
        <w:t xml:space="preserve">мектеп оқушыларының </w:t>
      </w:r>
      <w:r w:rsidR="00387863" w:rsidRPr="005E7BAD">
        <w:rPr>
          <w:rFonts w:cs="Times New Roman"/>
          <w:szCs w:val="28"/>
          <w:lang w:val="kk-KZ"/>
        </w:rPr>
        <w:t>тәрбиелік</w:t>
      </w:r>
      <w:r w:rsidRPr="005E7BAD">
        <w:rPr>
          <w:rFonts w:cs="Times New Roman"/>
          <w:szCs w:val="28"/>
          <w:lang w:val="kk-KZ"/>
        </w:rPr>
        <w:t xml:space="preserve"> ой-өрісі мен тұлғалық қасиеттерінен өнеге алып, өмір тәжірибесінде қолдануға мүмкіндік алады. </w:t>
      </w:r>
      <w:r w:rsidR="007F319C" w:rsidRPr="005E7BAD">
        <w:rPr>
          <w:rFonts w:cs="Times New Roman"/>
          <w:szCs w:val="28"/>
          <w:lang w:val="kk-KZ"/>
        </w:rPr>
        <w:t>Мұны біз</w:t>
      </w:r>
      <w:r w:rsidR="00701EC3" w:rsidRPr="005E7BAD">
        <w:rPr>
          <w:rFonts w:cs="Times New Roman"/>
          <w:szCs w:val="28"/>
          <w:lang w:val="kk-KZ"/>
        </w:rPr>
        <w:t xml:space="preserve"> келес</w:t>
      </w:r>
      <w:r w:rsidR="007F319C" w:rsidRPr="005E7BAD">
        <w:rPr>
          <w:rFonts w:cs="Times New Roman"/>
          <w:szCs w:val="28"/>
          <w:lang w:val="kk-KZ"/>
        </w:rPr>
        <w:t xml:space="preserve">і диаграммада, оқушылардың отбасындағы </w:t>
      </w:r>
      <w:r w:rsidR="007F319C" w:rsidRPr="005E7BAD">
        <w:rPr>
          <w:rFonts w:cs="Times New Roman"/>
          <w:szCs w:val="28"/>
          <w:lang w:val="kk-KZ"/>
        </w:rPr>
        <w:lastRenderedPageBreak/>
        <w:t>және қоғамдық ортадаға қайырымдылық істерге еліктеуі және өздерінің іс-әрекеттері арқылы д</w:t>
      </w:r>
      <w:r w:rsidR="007D6711" w:rsidRPr="005E7BAD">
        <w:rPr>
          <w:rFonts w:cs="Times New Roman"/>
          <w:szCs w:val="28"/>
          <w:lang w:val="kk-KZ"/>
        </w:rPr>
        <w:t>амыту динамикасы арқылы береміз</w:t>
      </w:r>
      <w:r w:rsidR="007F319C" w:rsidRPr="005E7BAD">
        <w:rPr>
          <w:rFonts w:cs="Times New Roman"/>
          <w:szCs w:val="28"/>
          <w:lang w:val="kk-KZ"/>
        </w:rPr>
        <w:t xml:space="preserve"> (Сурет 1</w:t>
      </w:r>
      <w:r w:rsidR="00F856CB">
        <w:rPr>
          <w:rFonts w:cs="Times New Roman"/>
          <w:szCs w:val="28"/>
          <w:lang w:val="kk-KZ"/>
        </w:rPr>
        <w:t>3</w:t>
      </w:r>
      <w:r w:rsidR="007F319C" w:rsidRPr="005E7BAD">
        <w:rPr>
          <w:rFonts w:cs="Times New Roman"/>
          <w:szCs w:val="28"/>
          <w:lang w:val="kk-KZ"/>
        </w:rPr>
        <w:t>)</w:t>
      </w:r>
      <w:r w:rsidR="007D6711" w:rsidRPr="005E7BAD">
        <w:rPr>
          <w:rFonts w:cs="Times New Roman"/>
          <w:szCs w:val="28"/>
          <w:lang w:val="kk-KZ"/>
        </w:rPr>
        <w:t>.</w:t>
      </w:r>
    </w:p>
    <w:p w14:paraId="773DD009" w14:textId="77777777" w:rsidR="007F319C" w:rsidRPr="005E7BAD" w:rsidRDefault="007F319C" w:rsidP="00305CB6">
      <w:pPr>
        <w:spacing w:after="0"/>
        <w:ind w:firstLine="709"/>
        <w:jc w:val="both"/>
        <w:rPr>
          <w:rFonts w:cs="Times New Roman"/>
          <w:szCs w:val="28"/>
          <w:lang w:val="kk-KZ"/>
        </w:rPr>
      </w:pPr>
    </w:p>
    <w:p w14:paraId="5FA52643" w14:textId="001ECAA3" w:rsidR="007D6711" w:rsidRPr="005E7BAD" w:rsidRDefault="007D6711" w:rsidP="00C90CB1">
      <w:pPr>
        <w:spacing w:after="0"/>
        <w:jc w:val="center"/>
        <w:rPr>
          <w:rFonts w:cs="Times New Roman"/>
          <w:szCs w:val="28"/>
          <w:lang w:val="kk-KZ"/>
        </w:rPr>
      </w:pPr>
      <w:r w:rsidRPr="005E7BAD">
        <w:rPr>
          <w:rFonts w:cs="Times New Roman"/>
          <w:noProof/>
          <w:szCs w:val="28"/>
          <w:lang w:eastAsia="ru-RU"/>
        </w:rPr>
        <w:drawing>
          <wp:inline distT="0" distB="0" distL="0" distR="0" wp14:anchorId="38507C79" wp14:editId="1F178304">
            <wp:extent cx="6062870" cy="2454966"/>
            <wp:effectExtent l="0" t="0" r="14605" b="2159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DB9D1F2" w14:textId="77777777" w:rsidR="007D6711" w:rsidRPr="005E7BAD" w:rsidRDefault="007D6711" w:rsidP="00C90CB1">
      <w:pPr>
        <w:spacing w:after="0"/>
        <w:jc w:val="center"/>
        <w:rPr>
          <w:rFonts w:cs="Times New Roman"/>
          <w:szCs w:val="28"/>
          <w:lang w:val="kk-KZ"/>
        </w:rPr>
      </w:pPr>
    </w:p>
    <w:p w14:paraId="700B26DD" w14:textId="6F621A9D" w:rsidR="00387863" w:rsidRPr="005E7BAD" w:rsidRDefault="00387863" w:rsidP="00C90CB1">
      <w:pPr>
        <w:spacing w:after="0"/>
        <w:jc w:val="center"/>
        <w:rPr>
          <w:rFonts w:cs="Times New Roman"/>
          <w:szCs w:val="28"/>
          <w:lang w:val="kk-KZ"/>
        </w:rPr>
      </w:pPr>
      <w:r w:rsidRPr="005E7BAD">
        <w:rPr>
          <w:rFonts w:cs="Times New Roman"/>
          <w:szCs w:val="28"/>
          <w:lang w:val="kk-KZ"/>
        </w:rPr>
        <w:t>Сурет 1</w:t>
      </w:r>
      <w:r w:rsidR="00F856CB">
        <w:rPr>
          <w:rFonts w:cs="Times New Roman"/>
          <w:szCs w:val="28"/>
          <w:lang w:val="kk-KZ"/>
        </w:rPr>
        <w:t>3</w:t>
      </w:r>
      <w:r w:rsidRPr="005E7BAD">
        <w:rPr>
          <w:rFonts w:cs="Times New Roman"/>
          <w:szCs w:val="28"/>
          <w:lang w:val="kk-KZ"/>
        </w:rPr>
        <w:t xml:space="preserve">– </w:t>
      </w:r>
      <w:r w:rsidR="007F319C" w:rsidRPr="005E7BAD">
        <w:rPr>
          <w:rFonts w:cs="Times New Roman"/>
          <w:szCs w:val="28"/>
          <w:lang w:val="kk-KZ"/>
        </w:rPr>
        <w:t>О</w:t>
      </w:r>
      <w:r w:rsidRPr="005E7BAD">
        <w:rPr>
          <w:rFonts w:cs="Times New Roman"/>
          <w:szCs w:val="28"/>
          <w:lang w:val="kk-KZ"/>
        </w:rPr>
        <w:t>қушылардың отбасындағы және қоғамдық ортадағы қайырымдылық істерге еліктеуі және өздерінің іс-әрекеттері арқылы дамыту динамикасы</w:t>
      </w:r>
    </w:p>
    <w:p w14:paraId="62068D80" w14:textId="77777777" w:rsidR="008A398D" w:rsidRPr="005E7BAD" w:rsidRDefault="008A398D" w:rsidP="00305CB6">
      <w:pPr>
        <w:spacing w:after="0"/>
        <w:ind w:firstLine="709"/>
        <w:jc w:val="both"/>
        <w:rPr>
          <w:rFonts w:cs="Times New Roman"/>
          <w:szCs w:val="28"/>
          <w:lang w:val="kk-KZ"/>
        </w:rPr>
      </w:pPr>
    </w:p>
    <w:p w14:paraId="0B666CAB" w14:textId="02A7C5C1" w:rsidR="007F319C" w:rsidRPr="005E7BAD" w:rsidRDefault="007F319C" w:rsidP="00305CB6">
      <w:pPr>
        <w:spacing w:after="0"/>
        <w:ind w:firstLine="709"/>
        <w:jc w:val="both"/>
        <w:rPr>
          <w:rFonts w:cs="Times New Roman"/>
          <w:szCs w:val="28"/>
          <w:lang w:val="kk-KZ"/>
        </w:rPr>
      </w:pPr>
      <w:r w:rsidRPr="005E7BAD">
        <w:rPr>
          <w:rFonts w:cs="Times New Roman"/>
          <w:szCs w:val="28"/>
          <w:lang w:val="kk-KZ"/>
        </w:rPr>
        <w:t>Динамикалық көрсеткіште бастауыш</w:t>
      </w:r>
      <w:r w:rsidR="001D4C8A" w:rsidRPr="005E7BAD">
        <w:rPr>
          <w:rFonts w:cs="Times New Roman"/>
          <w:szCs w:val="28"/>
          <w:lang w:val="kk-KZ"/>
        </w:rPr>
        <w:t xml:space="preserve"> сынып </w:t>
      </w:r>
      <w:r w:rsidRPr="005E7BAD">
        <w:rPr>
          <w:rFonts w:cs="Times New Roman"/>
          <w:szCs w:val="28"/>
          <w:lang w:val="kk-KZ"/>
        </w:rPr>
        <w:t>оқушылар</w:t>
      </w:r>
      <w:r w:rsidR="004A4675" w:rsidRPr="005E7BAD">
        <w:rPr>
          <w:rFonts w:cs="Times New Roman"/>
          <w:szCs w:val="28"/>
          <w:lang w:val="kk-KZ"/>
        </w:rPr>
        <w:t>ын</w:t>
      </w:r>
      <w:r w:rsidRPr="005E7BAD">
        <w:rPr>
          <w:rFonts w:cs="Times New Roman"/>
          <w:szCs w:val="28"/>
          <w:lang w:val="kk-KZ"/>
        </w:rPr>
        <w:t>ың отбасында, мектепте</w:t>
      </w:r>
      <w:r w:rsidR="007624F4" w:rsidRPr="005E7BAD">
        <w:rPr>
          <w:rFonts w:cs="Times New Roman"/>
          <w:szCs w:val="28"/>
          <w:lang w:val="kk-KZ"/>
        </w:rPr>
        <w:t xml:space="preserve"> және қоғамдық ортада қайырымдылық істерге</w:t>
      </w:r>
      <w:r w:rsidRPr="005E7BAD">
        <w:rPr>
          <w:rFonts w:cs="Times New Roman"/>
          <w:szCs w:val="28"/>
          <w:lang w:val="kk-KZ"/>
        </w:rPr>
        <w:t xml:space="preserve"> еліктеуі және </w:t>
      </w:r>
      <w:r w:rsidR="007624F4" w:rsidRPr="005E7BAD">
        <w:rPr>
          <w:rFonts w:cs="Times New Roman"/>
          <w:szCs w:val="28"/>
          <w:lang w:val="kk-KZ"/>
        </w:rPr>
        <w:t xml:space="preserve">тәрбиелік </w:t>
      </w:r>
      <w:r w:rsidRPr="005E7BAD">
        <w:rPr>
          <w:rFonts w:cs="Times New Roman"/>
          <w:szCs w:val="28"/>
          <w:lang w:val="kk-KZ"/>
        </w:rPr>
        <w:t xml:space="preserve">шараларға қатысуы, тәрбие сағаттары мен </w:t>
      </w:r>
      <w:r w:rsidR="009B4694" w:rsidRPr="005E7BAD">
        <w:rPr>
          <w:rFonts w:cs="Times New Roman"/>
          <w:szCs w:val="28"/>
          <w:lang w:val="kk-KZ"/>
        </w:rPr>
        <w:t>сыныптан</w:t>
      </w:r>
      <w:r w:rsidRPr="005E7BAD">
        <w:rPr>
          <w:rFonts w:cs="Times New Roman"/>
          <w:szCs w:val="28"/>
          <w:lang w:val="kk-KZ"/>
        </w:rPr>
        <w:t xml:space="preserve"> тыс жұмыстардың маңызының зор екенін көруге болады.</w:t>
      </w:r>
    </w:p>
    <w:p w14:paraId="4EB3A4CE" w14:textId="2ADF87DC" w:rsidR="007F319C" w:rsidRPr="005E7BAD" w:rsidRDefault="007F319C" w:rsidP="00305CB6">
      <w:pPr>
        <w:spacing w:after="0"/>
        <w:ind w:firstLine="709"/>
        <w:jc w:val="both"/>
        <w:rPr>
          <w:rFonts w:cs="Times New Roman"/>
          <w:szCs w:val="28"/>
          <w:lang w:val="kk-KZ"/>
        </w:rPr>
      </w:pPr>
      <w:r w:rsidRPr="005E7BAD">
        <w:rPr>
          <w:rFonts w:cs="Times New Roman"/>
          <w:szCs w:val="28"/>
          <w:lang w:val="kk-KZ"/>
        </w:rPr>
        <w:t xml:space="preserve">Зертеудің соңғы кезеңінде, яғни бақылау педагогикалық </w:t>
      </w:r>
      <w:r w:rsidR="001D4C8A" w:rsidRPr="005E7BAD">
        <w:rPr>
          <w:rFonts w:cs="Times New Roman"/>
          <w:szCs w:val="28"/>
          <w:lang w:val="kk-KZ"/>
        </w:rPr>
        <w:t>эксперимент</w:t>
      </w:r>
      <w:r w:rsidRPr="005E7BAD">
        <w:rPr>
          <w:rFonts w:cs="Times New Roman"/>
          <w:szCs w:val="28"/>
          <w:lang w:val="kk-KZ"/>
        </w:rPr>
        <w:t xml:space="preserve"> жұмысының барысында бақылау тобы мен </w:t>
      </w:r>
      <w:r w:rsidR="001D4C8A" w:rsidRPr="005E7BAD">
        <w:rPr>
          <w:rFonts w:cs="Times New Roman"/>
          <w:szCs w:val="28"/>
          <w:lang w:val="kk-KZ"/>
        </w:rPr>
        <w:t>эксперименттік</w:t>
      </w:r>
      <w:r w:rsidRPr="005E7BAD">
        <w:rPr>
          <w:rFonts w:cs="Times New Roman"/>
          <w:szCs w:val="28"/>
          <w:lang w:val="kk-KZ"/>
        </w:rPr>
        <w:t xml:space="preserve"> топтың </w:t>
      </w:r>
      <w:r w:rsidR="007624F4" w:rsidRPr="005E7BAD">
        <w:rPr>
          <w:rFonts w:cs="Times New Roman"/>
          <w:szCs w:val="28"/>
          <w:lang w:val="kk-KZ"/>
        </w:rPr>
        <w:t>бастауыш</w:t>
      </w:r>
      <w:r w:rsidR="001D4C8A" w:rsidRPr="005E7BAD">
        <w:rPr>
          <w:rFonts w:cs="Times New Roman"/>
          <w:szCs w:val="28"/>
          <w:lang w:val="kk-KZ"/>
        </w:rPr>
        <w:t xml:space="preserve"> сынып </w:t>
      </w:r>
      <w:r w:rsidR="007624F4" w:rsidRPr="005E7BAD">
        <w:rPr>
          <w:rFonts w:cs="Times New Roman"/>
          <w:szCs w:val="28"/>
          <w:lang w:val="kk-KZ"/>
        </w:rPr>
        <w:t xml:space="preserve">оқушыларын тәрбиелеу үрдісінде мектеп пен отбасының өзара әрекеттестігі туралы </w:t>
      </w:r>
      <w:r w:rsidRPr="005E7BAD">
        <w:rPr>
          <w:rFonts w:cs="Times New Roman"/>
          <w:szCs w:val="28"/>
          <w:lang w:val="kk-KZ"/>
        </w:rPr>
        <w:t>ой-пікірлері мен білім деңгейлерінде айырмашылық байқалады. Оны біз №</w:t>
      </w:r>
      <w:r w:rsidR="00F856CB">
        <w:rPr>
          <w:rFonts w:cs="Times New Roman"/>
          <w:szCs w:val="28"/>
          <w:lang w:val="kk-KZ"/>
        </w:rPr>
        <w:t>6</w:t>
      </w:r>
      <w:r w:rsidR="008A398D" w:rsidRPr="005E7BAD">
        <w:rPr>
          <w:rFonts w:cs="Times New Roman"/>
          <w:szCs w:val="28"/>
          <w:lang w:val="kk-KZ"/>
        </w:rPr>
        <w:t xml:space="preserve"> кестеден көреміз.</w:t>
      </w:r>
    </w:p>
    <w:p w14:paraId="270DADFD" w14:textId="77777777" w:rsidR="00F856CB" w:rsidRDefault="00F856CB" w:rsidP="00305CB6">
      <w:pPr>
        <w:spacing w:after="0"/>
        <w:ind w:firstLine="709"/>
        <w:jc w:val="both"/>
        <w:rPr>
          <w:rFonts w:cs="Times New Roman"/>
          <w:szCs w:val="28"/>
          <w:lang w:val="kk-KZ"/>
        </w:rPr>
      </w:pPr>
    </w:p>
    <w:p w14:paraId="12578EB1" w14:textId="2E3AF675" w:rsidR="0037176C" w:rsidRPr="005E7BAD" w:rsidRDefault="009A4847" w:rsidP="00305CB6">
      <w:pPr>
        <w:spacing w:after="0"/>
        <w:ind w:firstLine="709"/>
        <w:jc w:val="both"/>
        <w:rPr>
          <w:rFonts w:cs="Times New Roman"/>
          <w:szCs w:val="28"/>
          <w:lang w:val="kk-KZ"/>
        </w:rPr>
      </w:pPr>
      <w:r w:rsidRPr="005E7BAD">
        <w:rPr>
          <w:rFonts w:cs="Times New Roman"/>
          <w:szCs w:val="28"/>
          <w:lang w:val="kk-KZ"/>
        </w:rPr>
        <w:t xml:space="preserve">Кесте </w:t>
      </w:r>
      <w:r w:rsidR="00F856CB">
        <w:rPr>
          <w:rFonts w:cs="Times New Roman"/>
          <w:szCs w:val="28"/>
          <w:lang w:val="kk-KZ"/>
        </w:rPr>
        <w:t>6</w:t>
      </w:r>
      <w:r w:rsidRPr="005E7BAD">
        <w:rPr>
          <w:rFonts w:cs="Times New Roman"/>
          <w:szCs w:val="28"/>
          <w:lang w:val="kk-KZ"/>
        </w:rPr>
        <w:t xml:space="preserve"> – Б</w:t>
      </w:r>
      <w:r w:rsidR="0037176C" w:rsidRPr="005E7BAD">
        <w:rPr>
          <w:rFonts w:cs="Times New Roman"/>
          <w:szCs w:val="28"/>
          <w:lang w:val="kk-KZ"/>
        </w:rPr>
        <w:t xml:space="preserve">астауыш </w:t>
      </w:r>
      <w:r w:rsidR="00581835" w:rsidRPr="005E7BAD">
        <w:rPr>
          <w:rFonts w:cs="Times New Roman"/>
          <w:szCs w:val="28"/>
          <w:lang w:val="kk-KZ"/>
        </w:rPr>
        <w:t>сынып</w:t>
      </w:r>
      <w:r w:rsidR="0037176C" w:rsidRPr="005E7BAD">
        <w:rPr>
          <w:rFonts w:cs="Times New Roman"/>
          <w:szCs w:val="28"/>
          <w:lang w:val="kk-KZ"/>
        </w:rPr>
        <w:t xml:space="preserve"> оқушыларын тәрбиелеу үрдісінде мектеп пен отбасының өзара әрекеттестігінің сапалық көрсеткіші </w:t>
      </w:r>
    </w:p>
    <w:p w14:paraId="501146DD" w14:textId="77777777" w:rsidR="007624F4" w:rsidRPr="005E7BAD" w:rsidRDefault="007624F4" w:rsidP="00305CB6">
      <w:pPr>
        <w:spacing w:after="0"/>
        <w:ind w:firstLine="709"/>
        <w:jc w:val="both"/>
        <w:rPr>
          <w:rFonts w:cs="Times New Roman"/>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2155"/>
        <w:gridCol w:w="1958"/>
        <w:gridCol w:w="1869"/>
        <w:gridCol w:w="1818"/>
      </w:tblGrid>
      <w:tr w:rsidR="005E7BAD" w:rsidRPr="005E7BAD" w14:paraId="2E59F3BA" w14:textId="77777777" w:rsidTr="00692873">
        <w:trPr>
          <w:cantSplit/>
        </w:trPr>
        <w:tc>
          <w:tcPr>
            <w:tcW w:w="1560" w:type="dxa"/>
            <w:vMerge w:val="restart"/>
          </w:tcPr>
          <w:p w14:paraId="14765D22" w14:textId="77777777" w:rsidR="007624F4" w:rsidRPr="005E7BAD" w:rsidRDefault="007624F4" w:rsidP="0096709A">
            <w:pPr>
              <w:spacing w:after="0"/>
              <w:jc w:val="center"/>
              <w:rPr>
                <w:rFonts w:cs="Times New Roman"/>
                <w:b/>
                <w:bCs/>
                <w:szCs w:val="28"/>
                <w:lang w:val="kk-KZ"/>
              </w:rPr>
            </w:pPr>
          </w:p>
          <w:p w14:paraId="1BDFA098" w14:textId="0A0B4DF7" w:rsidR="007624F4" w:rsidRPr="005E7BAD" w:rsidRDefault="002F6A7D" w:rsidP="0096709A">
            <w:pPr>
              <w:spacing w:after="0"/>
              <w:jc w:val="center"/>
              <w:rPr>
                <w:rFonts w:cs="Times New Roman"/>
                <w:b/>
                <w:bCs/>
                <w:szCs w:val="28"/>
              </w:rPr>
            </w:pPr>
            <w:r w:rsidRPr="005E7BAD">
              <w:rPr>
                <w:rFonts w:cs="Times New Roman"/>
                <w:b/>
                <w:bCs/>
                <w:szCs w:val="28"/>
              </w:rPr>
              <w:t>Деңгейі</w:t>
            </w:r>
          </w:p>
        </w:tc>
        <w:tc>
          <w:tcPr>
            <w:tcW w:w="4113" w:type="dxa"/>
            <w:gridSpan w:val="2"/>
          </w:tcPr>
          <w:p w14:paraId="6D20A662" w14:textId="1B243FBC" w:rsidR="007624F4" w:rsidRPr="005E7BAD" w:rsidRDefault="00D4555C" w:rsidP="0096709A">
            <w:pPr>
              <w:spacing w:after="0"/>
              <w:jc w:val="center"/>
              <w:rPr>
                <w:rFonts w:cs="Times New Roman"/>
                <w:b/>
                <w:bCs/>
                <w:szCs w:val="28"/>
              </w:rPr>
            </w:pPr>
            <w:r w:rsidRPr="005E7BAD">
              <w:rPr>
                <w:rFonts w:cs="Times New Roman"/>
                <w:b/>
                <w:bCs/>
                <w:szCs w:val="28"/>
              </w:rPr>
              <w:t>Эксперименттік</w:t>
            </w:r>
            <w:r w:rsidR="002F6A7D" w:rsidRPr="005E7BAD">
              <w:rPr>
                <w:rFonts w:cs="Times New Roman"/>
                <w:b/>
                <w:bCs/>
                <w:szCs w:val="28"/>
              </w:rPr>
              <w:t xml:space="preserve"> топ</w:t>
            </w:r>
            <w:r w:rsidR="007624F4" w:rsidRPr="005E7BAD">
              <w:rPr>
                <w:rFonts w:cs="Times New Roman"/>
                <w:b/>
                <w:bCs/>
                <w:szCs w:val="28"/>
              </w:rPr>
              <w:t xml:space="preserve"> (</w:t>
            </w:r>
            <w:r w:rsidR="002F6A7D" w:rsidRPr="005E7BAD">
              <w:rPr>
                <w:rFonts w:cs="Times New Roman"/>
                <w:b/>
                <w:bCs/>
                <w:szCs w:val="28"/>
              </w:rPr>
              <w:t>105 оқушы</w:t>
            </w:r>
            <w:r w:rsidR="007624F4" w:rsidRPr="005E7BAD">
              <w:rPr>
                <w:rFonts w:cs="Times New Roman"/>
                <w:b/>
                <w:bCs/>
                <w:szCs w:val="28"/>
              </w:rPr>
              <w:t>)</w:t>
            </w:r>
          </w:p>
        </w:tc>
        <w:tc>
          <w:tcPr>
            <w:tcW w:w="3687" w:type="dxa"/>
            <w:gridSpan w:val="2"/>
          </w:tcPr>
          <w:p w14:paraId="189BDC2A" w14:textId="0782AF36" w:rsidR="007624F4" w:rsidRPr="005E7BAD" w:rsidRDefault="002F6A7D" w:rsidP="0096709A">
            <w:pPr>
              <w:spacing w:after="0"/>
              <w:jc w:val="center"/>
              <w:rPr>
                <w:rFonts w:cs="Times New Roman"/>
                <w:b/>
                <w:bCs/>
                <w:szCs w:val="28"/>
              </w:rPr>
            </w:pPr>
            <w:r w:rsidRPr="005E7BAD">
              <w:rPr>
                <w:rFonts w:cs="Times New Roman"/>
                <w:b/>
                <w:bCs/>
                <w:szCs w:val="28"/>
              </w:rPr>
              <w:t>Бақылау тобы</w:t>
            </w:r>
            <w:r w:rsidR="007624F4" w:rsidRPr="005E7BAD">
              <w:rPr>
                <w:rFonts w:cs="Times New Roman"/>
                <w:b/>
                <w:bCs/>
                <w:szCs w:val="28"/>
              </w:rPr>
              <w:t xml:space="preserve"> (</w:t>
            </w:r>
            <w:r w:rsidRPr="005E7BAD">
              <w:rPr>
                <w:rFonts w:cs="Times New Roman"/>
                <w:b/>
                <w:bCs/>
                <w:szCs w:val="28"/>
              </w:rPr>
              <w:t>100 оқушы</w:t>
            </w:r>
            <w:r w:rsidR="007624F4" w:rsidRPr="005E7BAD">
              <w:rPr>
                <w:rFonts w:cs="Times New Roman"/>
                <w:b/>
                <w:bCs/>
                <w:szCs w:val="28"/>
              </w:rPr>
              <w:t>)</w:t>
            </w:r>
          </w:p>
        </w:tc>
      </w:tr>
      <w:tr w:rsidR="005E7BAD" w:rsidRPr="005E7BAD" w14:paraId="01816B87" w14:textId="77777777" w:rsidTr="009A4847">
        <w:trPr>
          <w:cantSplit/>
        </w:trPr>
        <w:tc>
          <w:tcPr>
            <w:tcW w:w="1560" w:type="dxa"/>
            <w:vMerge/>
          </w:tcPr>
          <w:p w14:paraId="4BE7F073" w14:textId="77777777" w:rsidR="007624F4" w:rsidRPr="005E7BAD" w:rsidRDefault="007624F4" w:rsidP="0096709A">
            <w:pPr>
              <w:spacing w:after="0"/>
              <w:jc w:val="center"/>
              <w:rPr>
                <w:rFonts w:cs="Times New Roman"/>
                <w:b/>
                <w:bCs/>
                <w:szCs w:val="28"/>
              </w:rPr>
            </w:pPr>
          </w:p>
        </w:tc>
        <w:tc>
          <w:tcPr>
            <w:tcW w:w="2155" w:type="dxa"/>
          </w:tcPr>
          <w:p w14:paraId="520B499A" w14:textId="3BF9B126" w:rsidR="007624F4" w:rsidRPr="005E7BAD" w:rsidRDefault="002F6A7D" w:rsidP="009A4847">
            <w:pPr>
              <w:spacing w:after="0"/>
              <w:jc w:val="center"/>
              <w:rPr>
                <w:rFonts w:cs="Times New Roman"/>
                <w:b/>
                <w:bCs/>
                <w:szCs w:val="28"/>
              </w:rPr>
            </w:pPr>
            <w:r w:rsidRPr="005E7BAD">
              <w:rPr>
                <w:rFonts w:cs="Times New Roman"/>
                <w:b/>
                <w:bCs/>
                <w:szCs w:val="28"/>
              </w:rPr>
              <w:t>Тәжірибеге дейін</w:t>
            </w:r>
            <w:r w:rsidR="009A4847" w:rsidRPr="005E7BAD">
              <w:rPr>
                <w:rFonts w:cs="Times New Roman"/>
                <w:b/>
                <w:bCs/>
                <w:szCs w:val="28"/>
              </w:rPr>
              <w:t xml:space="preserve"> </w:t>
            </w:r>
            <w:r w:rsidR="00010AFB" w:rsidRPr="005E7BAD">
              <w:rPr>
                <w:rFonts w:cs="Times New Roman"/>
                <w:b/>
                <w:bCs/>
                <w:szCs w:val="28"/>
              </w:rPr>
              <w:t>%</w:t>
            </w:r>
          </w:p>
        </w:tc>
        <w:tc>
          <w:tcPr>
            <w:tcW w:w="1958" w:type="dxa"/>
          </w:tcPr>
          <w:p w14:paraId="06B3B1D4" w14:textId="2FC13DAA" w:rsidR="007624F4" w:rsidRPr="005E7BAD" w:rsidRDefault="002F6A7D" w:rsidP="009A4847">
            <w:pPr>
              <w:spacing w:after="0"/>
              <w:jc w:val="center"/>
              <w:rPr>
                <w:rFonts w:cs="Times New Roman"/>
                <w:b/>
                <w:bCs/>
                <w:szCs w:val="28"/>
              </w:rPr>
            </w:pPr>
            <w:r w:rsidRPr="005E7BAD">
              <w:rPr>
                <w:rFonts w:cs="Times New Roman"/>
                <w:b/>
                <w:bCs/>
                <w:szCs w:val="28"/>
              </w:rPr>
              <w:t>Тәжірибеден кейін</w:t>
            </w:r>
            <w:r w:rsidR="00010AFB" w:rsidRPr="005E7BAD">
              <w:rPr>
                <w:rFonts w:cs="Times New Roman"/>
                <w:b/>
                <w:bCs/>
                <w:szCs w:val="28"/>
              </w:rPr>
              <w:t xml:space="preserve"> %</w:t>
            </w:r>
          </w:p>
        </w:tc>
        <w:tc>
          <w:tcPr>
            <w:tcW w:w="1869" w:type="dxa"/>
          </w:tcPr>
          <w:p w14:paraId="1019819A" w14:textId="750DDC16" w:rsidR="007624F4" w:rsidRPr="005E7BAD" w:rsidRDefault="002F6A7D" w:rsidP="009A4847">
            <w:pPr>
              <w:spacing w:after="0"/>
              <w:jc w:val="center"/>
              <w:rPr>
                <w:rFonts w:cs="Times New Roman"/>
                <w:b/>
                <w:bCs/>
                <w:szCs w:val="28"/>
              </w:rPr>
            </w:pPr>
            <w:r w:rsidRPr="005E7BAD">
              <w:rPr>
                <w:rFonts w:cs="Times New Roman"/>
                <w:b/>
                <w:bCs/>
                <w:szCs w:val="28"/>
              </w:rPr>
              <w:t>Тәжірибеге дейін</w:t>
            </w:r>
            <w:r w:rsidR="007624F4" w:rsidRPr="005E7BAD">
              <w:rPr>
                <w:rFonts w:cs="Times New Roman"/>
                <w:b/>
                <w:bCs/>
                <w:szCs w:val="28"/>
              </w:rPr>
              <w:t xml:space="preserve"> </w:t>
            </w:r>
            <w:r w:rsidR="00010AFB" w:rsidRPr="005E7BAD">
              <w:rPr>
                <w:rFonts w:cs="Times New Roman"/>
                <w:b/>
                <w:bCs/>
                <w:szCs w:val="28"/>
              </w:rPr>
              <w:t>%</w:t>
            </w:r>
          </w:p>
        </w:tc>
        <w:tc>
          <w:tcPr>
            <w:tcW w:w="1818" w:type="dxa"/>
          </w:tcPr>
          <w:p w14:paraId="3D8DBC66" w14:textId="21199492" w:rsidR="007624F4" w:rsidRPr="005E7BAD" w:rsidRDefault="00010AFB" w:rsidP="0096709A">
            <w:pPr>
              <w:spacing w:after="0"/>
              <w:jc w:val="center"/>
              <w:rPr>
                <w:rFonts w:cs="Times New Roman"/>
                <w:b/>
                <w:bCs/>
                <w:szCs w:val="28"/>
              </w:rPr>
            </w:pPr>
            <w:r w:rsidRPr="005E7BAD">
              <w:rPr>
                <w:rFonts w:cs="Times New Roman"/>
                <w:b/>
                <w:bCs/>
                <w:szCs w:val="28"/>
              </w:rPr>
              <w:t>Тәжірибеден кейін %</w:t>
            </w:r>
          </w:p>
        </w:tc>
      </w:tr>
      <w:tr w:rsidR="005E7BAD" w:rsidRPr="005E7BAD" w14:paraId="6A8014AE" w14:textId="77777777" w:rsidTr="009A4847">
        <w:trPr>
          <w:cantSplit/>
        </w:trPr>
        <w:tc>
          <w:tcPr>
            <w:tcW w:w="1560" w:type="dxa"/>
          </w:tcPr>
          <w:p w14:paraId="5D06BEAE" w14:textId="46726EA4" w:rsidR="007624F4" w:rsidRPr="005E7BAD" w:rsidRDefault="002F6A7D" w:rsidP="0096709A">
            <w:pPr>
              <w:spacing w:after="0"/>
              <w:jc w:val="center"/>
              <w:rPr>
                <w:rFonts w:cs="Times New Roman"/>
                <w:szCs w:val="28"/>
              </w:rPr>
            </w:pPr>
            <w:r w:rsidRPr="005E7BAD">
              <w:rPr>
                <w:rFonts w:cs="Times New Roman"/>
                <w:szCs w:val="28"/>
              </w:rPr>
              <w:t>Төмен</w:t>
            </w:r>
          </w:p>
        </w:tc>
        <w:tc>
          <w:tcPr>
            <w:tcW w:w="2155" w:type="dxa"/>
          </w:tcPr>
          <w:p w14:paraId="66CE1298" w14:textId="4DEB120D" w:rsidR="007624F4" w:rsidRPr="005E7BAD" w:rsidRDefault="00010AFB" w:rsidP="0096709A">
            <w:pPr>
              <w:spacing w:after="0"/>
              <w:jc w:val="center"/>
              <w:rPr>
                <w:rFonts w:cs="Times New Roman"/>
                <w:szCs w:val="28"/>
              </w:rPr>
            </w:pPr>
            <w:r w:rsidRPr="005E7BAD">
              <w:rPr>
                <w:rFonts w:cs="Times New Roman"/>
                <w:szCs w:val="28"/>
              </w:rPr>
              <w:t>18</w:t>
            </w:r>
          </w:p>
        </w:tc>
        <w:tc>
          <w:tcPr>
            <w:tcW w:w="1958" w:type="dxa"/>
          </w:tcPr>
          <w:p w14:paraId="0AAC406A" w14:textId="31D3F0C9" w:rsidR="007624F4" w:rsidRPr="005E7BAD" w:rsidRDefault="00010AFB" w:rsidP="0096709A">
            <w:pPr>
              <w:spacing w:after="0"/>
              <w:jc w:val="center"/>
              <w:rPr>
                <w:rFonts w:cs="Times New Roman"/>
                <w:szCs w:val="28"/>
              </w:rPr>
            </w:pPr>
            <w:r w:rsidRPr="005E7BAD">
              <w:rPr>
                <w:rFonts w:cs="Times New Roman"/>
                <w:szCs w:val="28"/>
              </w:rPr>
              <w:t>4</w:t>
            </w:r>
          </w:p>
        </w:tc>
        <w:tc>
          <w:tcPr>
            <w:tcW w:w="1869" w:type="dxa"/>
          </w:tcPr>
          <w:p w14:paraId="0D2FEB44" w14:textId="284A8D12" w:rsidR="007624F4" w:rsidRPr="005E7BAD" w:rsidRDefault="00010AFB" w:rsidP="0096709A">
            <w:pPr>
              <w:spacing w:after="0"/>
              <w:jc w:val="center"/>
              <w:rPr>
                <w:rFonts w:cs="Times New Roman"/>
                <w:szCs w:val="28"/>
              </w:rPr>
            </w:pPr>
            <w:r w:rsidRPr="005E7BAD">
              <w:rPr>
                <w:rFonts w:cs="Times New Roman"/>
                <w:szCs w:val="28"/>
              </w:rPr>
              <w:t>19</w:t>
            </w:r>
          </w:p>
        </w:tc>
        <w:tc>
          <w:tcPr>
            <w:tcW w:w="1818" w:type="dxa"/>
          </w:tcPr>
          <w:p w14:paraId="0261517F" w14:textId="426C97ED" w:rsidR="007624F4" w:rsidRPr="005E7BAD" w:rsidRDefault="00010AFB" w:rsidP="0096709A">
            <w:pPr>
              <w:spacing w:after="0"/>
              <w:jc w:val="center"/>
              <w:rPr>
                <w:rFonts w:cs="Times New Roman"/>
                <w:szCs w:val="28"/>
              </w:rPr>
            </w:pPr>
            <w:r w:rsidRPr="005E7BAD">
              <w:rPr>
                <w:rFonts w:cs="Times New Roman"/>
                <w:szCs w:val="28"/>
              </w:rPr>
              <w:t>62</w:t>
            </w:r>
          </w:p>
        </w:tc>
      </w:tr>
      <w:tr w:rsidR="005E7BAD" w:rsidRPr="005E7BAD" w14:paraId="783A2CC5" w14:textId="77777777" w:rsidTr="009A4847">
        <w:trPr>
          <w:cantSplit/>
        </w:trPr>
        <w:tc>
          <w:tcPr>
            <w:tcW w:w="1560" w:type="dxa"/>
          </w:tcPr>
          <w:p w14:paraId="4EA6431C" w14:textId="2F0B72A1" w:rsidR="007624F4" w:rsidRPr="005E7BAD" w:rsidRDefault="002F6A7D" w:rsidP="0096709A">
            <w:pPr>
              <w:spacing w:after="0"/>
              <w:jc w:val="center"/>
              <w:rPr>
                <w:rFonts w:cs="Times New Roman"/>
                <w:szCs w:val="28"/>
              </w:rPr>
            </w:pPr>
            <w:r w:rsidRPr="005E7BAD">
              <w:rPr>
                <w:rFonts w:cs="Times New Roman"/>
                <w:szCs w:val="28"/>
              </w:rPr>
              <w:t>Орта</w:t>
            </w:r>
          </w:p>
        </w:tc>
        <w:tc>
          <w:tcPr>
            <w:tcW w:w="2155" w:type="dxa"/>
          </w:tcPr>
          <w:p w14:paraId="5B69693B" w14:textId="0846F148" w:rsidR="007624F4" w:rsidRPr="005E7BAD" w:rsidRDefault="00010AFB" w:rsidP="0096709A">
            <w:pPr>
              <w:spacing w:after="0"/>
              <w:jc w:val="center"/>
              <w:rPr>
                <w:rFonts w:cs="Times New Roman"/>
                <w:szCs w:val="28"/>
              </w:rPr>
            </w:pPr>
            <w:r w:rsidRPr="005E7BAD">
              <w:rPr>
                <w:rFonts w:cs="Times New Roman"/>
                <w:szCs w:val="28"/>
              </w:rPr>
              <w:t>62</w:t>
            </w:r>
          </w:p>
        </w:tc>
        <w:tc>
          <w:tcPr>
            <w:tcW w:w="1958" w:type="dxa"/>
          </w:tcPr>
          <w:p w14:paraId="75F6D106" w14:textId="137C649F" w:rsidR="007624F4" w:rsidRPr="005E7BAD" w:rsidRDefault="00010AFB" w:rsidP="0096709A">
            <w:pPr>
              <w:spacing w:after="0"/>
              <w:jc w:val="center"/>
              <w:rPr>
                <w:rFonts w:cs="Times New Roman"/>
                <w:szCs w:val="28"/>
              </w:rPr>
            </w:pPr>
            <w:r w:rsidRPr="005E7BAD">
              <w:rPr>
                <w:rFonts w:cs="Times New Roman"/>
                <w:szCs w:val="28"/>
              </w:rPr>
              <w:t>16</w:t>
            </w:r>
          </w:p>
        </w:tc>
        <w:tc>
          <w:tcPr>
            <w:tcW w:w="1869" w:type="dxa"/>
          </w:tcPr>
          <w:p w14:paraId="18BDD628" w14:textId="1D3D7457" w:rsidR="007624F4" w:rsidRPr="005E7BAD" w:rsidRDefault="00010AFB" w:rsidP="0096709A">
            <w:pPr>
              <w:spacing w:after="0"/>
              <w:jc w:val="center"/>
              <w:rPr>
                <w:rFonts w:cs="Times New Roman"/>
                <w:szCs w:val="28"/>
              </w:rPr>
            </w:pPr>
            <w:r w:rsidRPr="005E7BAD">
              <w:rPr>
                <w:rFonts w:cs="Times New Roman"/>
                <w:szCs w:val="28"/>
              </w:rPr>
              <w:t>63</w:t>
            </w:r>
          </w:p>
        </w:tc>
        <w:tc>
          <w:tcPr>
            <w:tcW w:w="1818" w:type="dxa"/>
          </w:tcPr>
          <w:p w14:paraId="45CD837D" w14:textId="5AED4346" w:rsidR="007624F4" w:rsidRPr="005E7BAD" w:rsidRDefault="00010AFB" w:rsidP="0096709A">
            <w:pPr>
              <w:spacing w:after="0"/>
              <w:jc w:val="center"/>
              <w:rPr>
                <w:rFonts w:cs="Times New Roman"/>
                <w:szCs w:val="28"/>
              </w:rPr>
            </w:pPr>
            <w:r w:rsidRPr="005E7BAD">
              <w:rPr>
                <w:rFonts w:cs="Times New Roman"/>
                <w:szCs w:val="28"/>
              </w:rPr>
              <w:t>26</w:t>
            </w:r>
          </w:p>
        </w:tc>
      </w:tr>
      <w:tr w:rsidR="005E7BAD" w:rsidRPr="005E7BAD" w14:paraId="007A2D0B" w14:textId="77777777" w:rsidTr="009A4847">
        <w:trPr>
          <w:cantSplit/>
        </w:trPr>
        <w:tc>
          <w:tcPr>
            <w:tcW w:w="1560" w:type="dxa"/>
          </w:tcPr>
          <w:p w14:paraId="6AD48404" w14:textId="6539574A" w:rsidR="007624F4" w:rsidRPr="005E7BAD" w:rsidRDefault="002F6A7D" w:rsidP="0096709A">
            <w:pPr>
              <w:spacing w:after="0"/>
              <w:jc w:val="center"/>
              <w:rPr>
                <w:rFonts w:cs="Times New Roman"/>
                <w:szCs w:val="28"/>
              </w:rPr>
            </w:pPr>
            <w:r w:rsidRPr="005E7BAD">
              <w:rPr>
                <w:rFonts w:cs="Times New Roman"/>
                <w:szCs w:val="28"/>
              </w:rPr>
              <w:t>Жеткілікті</w:t>
            </w:r>
          </w:p>
        </w:tc>
        <w:tc>
          <w:tcPr>
            <w:tcW w:w="2155" w:type="dxa"/>
          </w:tcPr>
          <w:p w14:paraId="75D9706E" w14:textId="617E8E74" w:rsidR="007624F4" w:rsidRPr="005E7BAD" w:rsidRDefault="00010AFB" w:rsidP="0096709A">
            <w:pPr>
              <w:spacing w:after="0"/>
              <w:jc w:val="center"/>
              <w:rPr>
                <w:rFonts w:cs="Times New Roman"/>
                <w:szCs w:val="28"/>
              </w:rPr>
            </w:pPr>
            <w:r w:rsidRPr="005E7BAD">
              <w:rPr>
                <w:rFonts w:cs="Times New Roman"/>
                <w:szCs w:val="28"/>
              </w:rPr>
              <w:t>20</w:t>
            </w:r>
          </w:p>
        </w:tc>
        <w:tc>
          <w:tcPr>
            <w:tcW w:w="1958" w:type="dxa"/>
          </w:tcPr>
          <w:p w14:paraId="31BB2A37" w14:textId="0EA109C4" w:rsidR="007624F4" w:rsidRPr="005E7BAD" w:rsidRDefault="00010AFB" w:rsidP="0096709A">
            <w:pPr>
              <w:spacing w:after="0"/>
              <w:jc w:val="center"/>
              <w:rPr>
                <w:rFonts w:cs="Times New Roman"/>
                <w:szCs w:val="28"/>
              </w:rPr>
            </w:pPr>
            <w:r w:rsidRPr="005E7BAD">
              <w:rPr>
                <w:rFonts w:cs="Times New Roman"/>
                <w:szCs w:val="28"/>
              </w:rPr>
              <w:t>47</w:t>
            </w:r>
          </w:p>
        </w:tc>
        <w:tc>
          <w:tcPr>
            <w:tcW w:w="1869" w:type="dxa"/>
          </w:tcPr>
          <w:p w14:paraId="744F5C5D" w14:textId="07FD2A49" w:rsidR="007624F4" w:rsidRPr="005E7BAD" w:rsidRDefault="00010AFB" w:rsidP="0096709A">
            <w:pPr>
              <w:spacing w:after="0"/>
              <w:jc w:val="center"/>
              <w:rPr>
                <w:rFonts w:cs="Times New Roman"/>
                <w:szCs w:val="28"/>
              </w:rPr>
            </w:pPr>
            <w:r w:rsidRPr="005E7BAD">
              <w:rPr>
                <w:rFonts w:cs="Times New Roman"/>
                <w:szCs w:val="28"/>
              </w:rPr>
              <w:t>18</w:t>
            </w:r>
          </w:p>
        </w:tc>
        <w:tc>
          <w:tcPr>
            <w:tcW w:w="1818" w:type="dxa"/>
          </w:tcPr>
          <w:p w14:paraId="23975A91" w14:textId="77931CDD" w:rsidR="007624F4" w:rsidRPr="005E7BAD" w:rsidRDefault="00010AFB" w:rsidP="0096709A">
            <w:pPr>
              <w:spacing w:after="0"/>
              <w:jc w:val="center"/>
              <w:rPr>
                <w:rFonts w:cs="Times New Roman"/>
                <w:szCs w:val="28"/>
              </w:rPr>
            </w:pPr>
            <w:r w:rsidRPr="005E7BAD">
              <w:rPr>
                <w:rFonts w:cs="Times New Roman"/>
                <w:szCs w:val="28"/>
              </w:rPr>
              <w:t>12</w:t>
            </w:r>
          </w:p>
        </w:tc>
      </w:tr>
      <w:tr w:rsidR="005E7BAD" w:rsidRPr="005E7BAD" w14:paraId="64AFE5A4" w14:textId="77777777" w:rsidTr="009A4847">
        <w:trPr>
          <w:cantSplit/>
        </w:trPr>
        <w:tc>
          <w:tcPr>
            <w:tcW w:w="1560" w:type="dxa"/>
          </w:tcPr>
          <w:p w14:paraId="6A1EB398" w14:textId="63D692B0" w:rsidR="007624F4" w:rsidRPr="005E7BAD" w:rsidRDefault="002F6A7D" w:rsidP="0096709A">
            <w:pPr>
              <w:spacing w:after="0"/>
              <w:jc w:val="center"/>
              <w:rPr>
                <w:rFonts w:cs="Times New Roman"/>
                <w:szCs w:val="28"/>
              </w:rPr>
            </w:pPr>
            <w:r w:rsidRPr="005E7BAD">
              <w:rPr>
                <w:rFonts w:cs="Times New Roman"/>
                <w:szCs w:val="28"/>
              </w:rPr>
              <w:t>Жоғары</w:t>
            </w:r>
          </w:p>
        </w:tc>
        <w:tc>
          <w:tcPr>
            <w:tcW w:w="2155" w:type="dxa"/>
          </w:tcPr>
          <w:p w14:paraId="36DCBBB1" w14:textId="6117855A" w:rsidR="007624F4" w:rsidRPr="005E7BAD" w:rsidRDefault="00010AFB" w:rsidP="0096709A">
            <w:pPr>
              <w:spacing w:after="0"/>
              <w:jc w:val="center"/>
              <w:rPr>
                <w:rFonts w:cs="Times New Roman"/>
                <w:szCs w:val="28"/>
              </w:rPr>
            </w:pPr>
            <w:r w:rsidRPr="005E7BAD">
              <w:rPr>
                <w:rFonts w:cs="Times New Roman"/>
                <w:szCs w:val="28"/>
              </w:rPr>
              <w:t>-</w:t>
            </w:r>
          </w:p>
        </w:tc>
        <w:tc>
          <w:tcPr>
            <w:tcW w:w="1958" w:type="dxa"/>
          </w:tcPr>
          <w:p w14:paraId="4D1942B4" w14:textId="48293B2E" w:rsidR="007624F4" w:rsidRPr="005E7BAD" w:rsidRDefault="00010AFB" w:rsidP="0096709A">
            <w:pPr>
              <w:spacing w:after="0"/>
              <w:jc w:val="center"/>
              <w:rPr>
                <w:rFonts w:cs="Times New Roman"/>
                <w:szCs w:val="28"/>
              </w:rPr>
            </w:pPr>
            <w:r w:rsidRPr="005E7BAD">
              <w:rPr>
                <w:rFonts w:cs="Times New Roman"/>
                <w:szCs w:val="28"/>
              </w:rPr>
              <w:t>33</w:t>
            </w:r>
          </w:p>
        </w:tc>
        <w:tc>
          <w:tcPr>
            <w:tcW w:w="1869" w:type="dxa"/>
          </w:tcPr>
          <w:p w14:paraId="5D20BF37" w14:textId="77777777" w:rsidR="007624F4" w:rsidRPr="005E7BAD" w:rsidRDefault="007624F4" w:rsidP="0096709A">
            <w:pPr>
              <w:spacing w:after="0"/>
              <w:jc w:val="center"/>
              <w:rPr>
                <w:rFonts w:cs="Times New Roman"/>
                <w:szCs w:val="28"/>
              </w:rPr>
            </w:pPr>
            <w:r w:rsidRPr="005E7BAD">
              <w:rPr>
                <w:rFonts w:cs="Times New Roman"/>
                <w:szCs w:val="28"/>
              </w:rPr>
              <w:t>-</w:t>
            </w:r>
          </w:p>
        </w:tc>
        <w:tc>
          <w:tcPr>
            <w:tcW w:w="1818" w:type="dxa"/>
          </w:tcPr>
          <w:p w14:paraId="4C549A4A" w14:textId="33FD608B" w:rsidR="007624F4" w:rsidRPr="005E7BAD" w:rsidRDefault="00010AFB" w:rsidP="0096709A">
            <w:pPr>
              <w:spacing w:after="0"/>
              <w:jc w:val="center"/>
              <w:rPr>
                <w:rFonts w:cs="Times New Roman"/>
                <w:szCs w:val="28"/>
              </w:rPr>
            </w:pPr>
            <w:r w:rsidRPr="005E7BAD">
              <w:rPr>
                <w:rFonts w:cs="Times New Roman"/>
                <w:szCs w:val="28"/>
              </w:rPr>
              <w:t>-</w:t>
            </w:r>
          </w:p>
        </w:tc>
      </w:tr>
    </w:tbl>
    <w:p w14:paraId="0FD221C6" w14:textId="77777777" w:rsidR="007F319C" w:rsidRPr="005E7BAD" w:rsidRDefault="007F319C" w:rsidP="00305CB6">
      <w:pPr>
        <w:spacing w:after="0"/>
        <w:ind w:firstLine="709"/>
        <w:jc w:val="both"/>
        <w:rPr>
          <w:rFonts w:cs="Times New Roman"/>
          <w:szCs w:val="28"/>
          <w:lang w:val="kk-KZ"/>
        </w:rPr>
      </w:pPr>
    </w:p>
    <w:p w14:paraId="2D10E607" w14:textId="63D9CD72" w:rsidR="0037176C" w:rsidRPr="005E7BAD" w:rsidRDefault="0037176C" w:rsidP="00305CB6">
      <w:pPr>
        <w:spacing w:after="0"/>
        <w:ind w:firstLine="709"/>
        <w:jc w:val="both"/>
        <w:rPr>
          <w:rFonts w:cs="Times New Roman"/>
          <w:szCs w:val="28"/>
          <w:lang w:val="kk-KZ"/>
        </w:rPr>
      </w:pPr>
      <w:r w:rsidRPr="005E7BAD">
        <w:rPr>
          <w:rFonts w:cs="Times New Roman"/>
          <w:szCs w:val="28"/>
          <w:lang w:val="kk-KZ"/>
        </w:rPr>
        <w:lastRenderedPageBreak/>
        <w:t xml:space="preserve">Кестеде келтірілген мәліметтер бастауыш </w:t>
      </w:r>
      <w:r w:rsidR="00D4555C" w:rsidRPr="005E7BAD">
        <w:rPr>
          <w:rFonts w:cs="Times New Roman"/>
          <w:szCs w:val="28"/>
          <w:lang w:val="kk-KZ"/>
        </w:rPr>
        <w:t>сынып</w:t>
      </w:r>
      <w:r w:rsidRPr="005E7BAD">
        <w:rPr>
          <w:rFonts w:cs="Times New Roman"/>
          <w:szCs w:val="28"/>
          <w:lang w:val="kk-KZ"/>
        </w:rPr>
        <w:t xml:space="preserve"> оқушыларын тәрбиелеу үрдісінде мектеп пен отбасының өзара әрекеттестігін</w:t>
      </w:r>
      <w:r w:rsidR="00A77E59" w:rsidRPr="005E7BAD">
        <w:rPr>
          <w:rFonts w:cs="Times New Roman"/>
          <w:szCs w:val="28"/>
          <w:lang w:val="kk-KZ"/>
        </w:rPr>
        <w:t>ің</w:t>
      </w:r>
      <w:r w:rsidRPr="005E7BAD">
        <w:rPr>
          <w:rFonts w:cs="Times New Roman"/>
          <w:szCs w:val="28"/>
          <w:lang w:val="kk-KZ"/>
        </w:rPr>
        <w:t xml:space="preserve"> маңызына үлкен </w:t>
      </w:r>
      <w:r w:rsidR="00A77E59" w:rsidRPr="005E7BAD">
        <w:rPr>
          <w:rFonts w:cs="Times New Roman"/>
          <w:szCs w:val="28"/>
          <w:lang w:val="kk-KZ"/>
        </w:rPr>
        <w:t>мән беру қажеттігі болжамымызды</w:t>
      </w:r>
      <w:r w:rsidRPr="005E7BAD">
        <w:rPr>
          <w:rFonts w:cs="Times New Roman"/>
          <w:szCs w:val="28"/>
          <w:lang w:val="kk-KZ"/>
        </w:rPr>
        <w:t xml:space="preserve"> дәлелдейді.</w:t>
      </w:r>
    </w:p>
    <w:p w14:paraId="7C5565FE" w14:textId="3681A2F0" w:rsidR="0037176C" w:rsidRPr="005E7BAD" w:rsidRDefault="0037176C" w:rsidP="00305CB6">
      <w:pPr>
        <w:spacing w:after="0"/>
        <w:ind w:firstLine="709"/>
        <w:jc w:val="both"/>
        <w:rPr>
          <w:rFonts w:cs="Times New Roman"/>
          <w:szCs w:val="28"/>
          <w:lang w:val="kk-KZ"/>
        </w:rPr>
      </w:pPr>
      <w:r w:rsidRPr="005E7BAD">
        <w:rPr>
          <w:rFonts w:cs="Times New Roman"/>
          <w:szCs w:val="28"/>
          <w:lang w:val="kk-KZ"/>
        </w:rPr>
        <w:t>Демек, педагогикалық</w:t>
      </w:r>
      <w:r w:rsidR="00D4555C" w:rsidRPr="005E7BAD">
        <w:rPr>
          <w:rFonts w:cs="Times New Roman"/>
          <w:szCs w:val="28"/>
          <w:lang w:val="kk-KZ"/>
        </w:rPr>
        <w:t xml:space="preserve"> эксперимент</w:t>
      </w:r>
      <w:r w:rsidR="006A2F30" w:rsidRPr="005E7BAD">
        <w:rPr>
          <w:rFonts w:cs="Times New Roman"/>
          <w:szCs w:val="28"/>
          <w:lang w:val="kk-KZ"/>
        </w:rPr>
        <w:t xml:space="preserve"> </w:t>
      </w:r>
      <w:r w:rsidRPr="005E7BAD">
        <w:rPr>
          <w:rFonts w:cs="Times New Roman"/>
          <w:szCs w:val="28"/>
          <w:lang w:val="kk-KZ"/>
        </w:rPr>
        <w:t xml:space="preserve">кезінде әдістемелік көмектің нәтижесінде </w:t>
      </w:r>
      <w:r w:rsidR="00A652A4" w:rsidRPr="005E7BAD">
        <w:rPr>
          <w:rFonts w:cs="Times New Roman"/>
          <w:szCs w:val="28"/>
          <w:lang w:val="kk-KZ"/>
        </w:rPr>
        <w:t xml:space="preserve">эксперименттік топта </w:t>
      </w:r>
      <w:r w:rsidRPr="005E7BAD">
        <w:rPr>
          <w:rFonts w:cs="Times New Roman"/>
          <w:szCs w:val="28"/>
          <w:lang w:val="kk-KZ"/>
        </w:rPr>
        <w:t>«жеткілікті» деңгей 33% көрсет</w:t>
      </w:r>
      <w:r w:rsidR="00A652A4" w:rsidRPr="005E7BAD">
        <w:rPr>
          <w:rFonts w:cs="Times New Roman"/>
          <w:szCs w:val="28"/>
          <w:lang w:val="kk-KZ"/>
        </w:rPr>
        <w:t>с</w:t>
      </w:r>
      <w:r w:rsidRPr="005E7BAD">
        <w:rPr>
          <w:rFonts w:cs="Times New Roman"/>
          <w:szCs w:val="28"/>
          <w:lang w:val="kk-KZ"/>
        </w:rPr>
        <w:t>е, ал бақылау тобында ешқандай өзгеріс болмаған</w:t>
      </w:r>
      <w:r w:rsidR="00A77E59" w:rsidRPr="005E7BAD">
        <w:rPr>
          <w:rFonts w:cs="Times New Roman"/>
          <w:szCs w:val="28"/>
          <w:lang w:val="kk-KZ"/>
        </w:rPr>
        <w:t>ы</w:t>
      </w:r>
      <w:r w:rsidRPr="005E7BAD">
        <w:rPr>
          <w:rFonts w:cs="Times New Roman"/>
          <w:szCs w:val="28"/>
          <w:lang w:val="kk-KZ"/>
        </w:rPr>
        <w:t xml:space="preserve"> байқалып тұр. </w:t>
      </w:r>
    </w:p>
    <w:p w14:paraId="330351FE" w14:textId="6F517037" w:rsidR="00B90E58" w:rsidRPr="005E7BAD" w:rsidRDefault="006A2F30" w:rsidP="00305CB6">
      <w:pPr>
        <w:spacing w:after="0"/>
        <w:ind w:firstLine="709"/>
        <w:jc w:val="both"/>
        <w:rPr>
          <w:rFonts w:cs="Times New Roman"/>
          <w:szCs w:val="28"/>
          <w:lang w:val="kk-KZ"/>
        </w:rPr>
      </w:pPr>
      <w:r w:rsidRPr="005E7BAD">
        <w:rPr>
          <w:rFonts w:cs="Times New Roman"/>
          <w:szCs w:val="28"/>
          <w:lang w:val="kk-KZ"/>
        </w:rPr>
        <w:t xml:space="preserve">Педагогикалық </w:t>
      </w:r>
      <w:r w:rsidR="00D4555C" w:rsidRPr="005E7BAD">
        <w:rPr>
          <w:rFonts w:cs="Times New Roman"/>
          <w:szCs w:val="28"/>
          <w:lang w:val="kk-KZ"/>
        </w:rPr>
        <w:t>эксперимент</w:t>
      </w:r>
      <w:r w:rsidRPr="005E7BAD">
        <w:rPr>
          <w:rFonts w:cs="Times New Roman"/>
          <w:szCs w:val="28"/>
          <w:lang w:val="kk-KZ"/>
        </w:rPr>
        <w:t xml:space="preserve"> жұмысы барысында жүргізілген жұмыстарды сараптай келе, бастауыш</w:t>
      </w:r>
      <w:r w:rsidR="00D4555C" w:rsidRPr="005E7BAD">
        <w:rPr>
          <w:rFonts w:cs="Times New Roman"/>
          <w:szCs w:val="28"/>
          <w:lang w:val="kk-KZ"/>
        </w:rPr>
        <w:t xml:space="preserve"> сынып</w:t>
      </w:r>
      <w:r w:rsidRPr="005E7BAD">
        <w:rPr>
          <w:rFonts w:cs="Times New Roman"/>
          <w:szCs w:val="28"/>
          <w:lang w:val="kk-KZ"/>
        </w:rPr>
        <w:t xml:space="preserve"> оқушыларын тәрбиелеу үрдісінде мектеп пен отбасының өзара әрекеттестігін айқындауға негіз болды. Яғни мектеп оқушыларына жан-жақты тәрбие беру м</w:t>
      </w:r>
      <w:r w:rsidR="000F082A" w:rsidRPr="005E7BAD">
        <w:rPr>
          <w:rFonts w:cs="Times New Roman"/>
          <w:szCs w:val="28"/>
          <w:lang w:val="kk-KZ"/>
        </w:rPr>
        <w:t>ен олардың отбасы құндылықтары</w:t>
      </w:r>
      <w:r w:rsidRPr="005E7BAD">
        <w:rPr>
          <w:rFonts w:cs="Times New Roman"/>
          <w:szCs w:val="28"/>
          <w:lang w:val="kk-KZ"/>
        </w:rPr>
        <w:t>, туған жер туралы таным-түсінігін тере</w:t>
      </w:r>
      <w:r w:rsidR="000F082A" w:rsidRPr="005E7BAD">
        <w:rPr>
          <w:rFonts w:cs="Times New Roman"/>
          <w:szCs w:val="28"/>
          <w:lang w:val="kk-KZ"/>
        </w:rPr>
        <w:t>ң</w:t>
      </w:r>
      <w:r w:rsidRPr="005E7BAD">
        <w:rPr>
          <w:rFonts w:cs="Times New Roman"/>
          <w:szCs w:val="28"/>
          <w:lang w:val="kk-KZ"/>
        </w:rPr>
        <w:t>детіп, жетілдіру мақс</w:t>
      </w:r>
      <w:r w:rsidR="000F082A" w:rsidRPr="005E7BAD">
        <w:rPr>
          <w:rFonts w:cs="Times New Roman"/>
          <w:szCs w:val="28"/>
          <w:lang w:val="kk-KZ"/>
        </w:rPr>
        <w:t>атында құрылған «Ұлағат» атты 4-</w:t>
      </w:r>
      <w:r w:rsidR="00D4555C" w:rsidRPr="005E7BAD">
        <w:rPr>
          <w:rFonts w:cs="Times New Roman"/>
          <w:szCs w:val="28"/>
          <w:lang w:val="kk-KZ"/>
        </w:rPr>
        <w:t>сыныпқа</w:t>
      </w:r>
      <w:r w:rsidRPr="005E7BAD">
        <w:rPr>
          <w:rFonts w:cs="Times New Roman"/>
          <w:szCs w:val="28"/>
          <w:lang w:val="kk-KZ"/>
        </w:rPr>
        <w:t xml:space="preserve"> арналған арнайы курсы және «</w:t>
      </w:r>
      <w:r w:rsidR="00B90E58" w:rsidRPr="005E7BAD">
        <w:rPr>
          <w:rFonts w:cs="Times New Roman"/>
          <w:szCs w:val="28"/>
          <w:lang w:val="kk-KZ"/>
        </w:rPr>
        <w:t>Өнегелі ұрпақ</w:t>
      </w:r>
      <w:r w:rsidRPr="005E7BAD">
        <w:rPr>
          <w:rFonts w:cs="Times New Roman"/>
          <w:szCs w:val="28"/>
          <w:lang w:val="kk-KZ"/>
        </w:rPr>
        <w:t xml:space="preserve">» </w:t>
      </w:r>
      <w:r w:rsidR="00B90E58" w:rsidRPr="005E7BAD">
        <w:rPr>
          <w:rFonts w:cs="Times New Roman"/>
          <w:szCs w:val="28"/>
          <w:lang w:val="kk-KZ"/>
        </w:rPr>
        <w:t>тәрбие</w:t>
      </w:r>
      <w:r w:rsidRPr="005E7BAD">
        <w:rPr>
          <w:rFonts w:cs="Times New Roman"/>
          <w:szCs w:val="28"/>
          <w:lang w:val="kk-KZ"/>
        </w:rPr>
        <w:t xml:space="preserve"> клубы</w:t>
      </w:r>
      <w:r w:rsidR="000F082A" w:rsidRPr="005E7BAD">
        <w:rPr>
          <w:rFonts w:cs="Times New Roman"/>
          <w:szCs w:val="28"/>
          <w:lang w:val="kk-KZ"/>
        </w:rPr>
        <w:t>ның</w:t>
      </w:r>
      <w:r w:rsidRPr="005E7BAD">
        <w:rPr>
          <w:rFonts w:cs="Times New Roman"/>
          <w:szCs w:val="28"/>
          <w:lang w:val="kk-KZ"/>
        </w:rPr>
        <w:t xml:space="preserve"> оқу-тәрбие үрдісіне ендірілуі оқушылардың бау</w:t>
      </w:r>
      <w:r w:rsidR="00B90E58" w:rsidRPr="005E7BAD">
        <w:rPr>
          <w:rFonts w:cs="Times New Roman"/>
          <w:szCs w:val="28"/>
          <w:lang w:val="kk-KZ"/>
        </w:rPr>
        <w:t>ы</w:t>
      </w:r>
      <w:r w:rsidRPr="005E7BAD">
        <w:rPr>
          <w:rFonts w:cs="Times New Roman"/>
          <w:szCs w:val="28"/>
          <w:lang w:val="kk-KZ"/>
        </w:rPr>
        <w:t xml:space="preserve">рларын, отбасын, елін, туған жерінің табиғатын, Отанын қорғау, сүю, ерлік, қаһармандық, батырлық туралы мақтаныш сезіміне еліктеуге </w:t>
      </w:r>
      <w:r w:rsidR="00B90E58" w:rsidRPr="005E7BAD">
        <w:rPr>
          <w:rFonts w:cs="Times New Roman"/>
          <w:szCs w:val="28"/>
          <w:lang w:val="kk-KZ"/>
        </w:rPr>
        <w:t xml:space="preserve">және </w:t>
      </w:r>
      <w:r w:rsidRPr="005E7BAD">
        <w:rPr>
          <w:rFonts w:cs="Times New Roman"/>
          <w:szCs w:val="28"/>
          <w:lang w:val="kk-KZ"/>
        </w:rPr>
        <w:t>тәрбие құралы ретінде қолданудың мүмкіндігін байқатты.</w:t>
      </w:r>
    </w:p>
    <w:p w14:paraId="7336BE1A" w14:textId="33EA1FD7" w:rsidR="0037176C" w:rsidRPr="005E7BAD" w:rsidRDefault="0037176C" w:rsidP="00305CB6">
      <w:pPr>
        <w:spacing w:after="0"/>
        <w:ind w:firstLine="709"/>
        <w:jc w:val="both"/>
        <w:rPr>
          <w:rFonts w:cs="Times New Roman"/>
          <w:szCs w:val="28"/>
          <w:lang w:val="kk-KZ"/>
        </w:rPr>
      </w:pPr>
      <w:r w:rsidRPr="005E7BAD">
        <w:rPr>
          <w:rFonts w:cs="Times New Roman"/>
          <w:szCs w:val="28"/>
          <w:lang w:val="kk-KZ"/>
        </w:rPr>
        <w:t xml:space="preserve">Қорыта </w:t>
      </w:r>
      <w:r w:rsidR="00A652A4" w:rsidRPr="005E7BAD">
        <w:rPr>
          <w:rFonts w:cs="Times New Roman"/>
          <w:szCs w:val="28"/>
          <w:lang w:val="kk-KZ"/>
        </w:rPr>
        <w:t>келе</w:t>
      </w:r>
      <w:r w:rsidRPr="005E7BAD">
        <w:rPr>
          <w:rFonts w:cs="Times New Roman"/>
          <w:szCs w:val="28"/>
          <w:lang w:val="kk-KZ"/>
        </w:rPr>
        <w:t>, оқу-тәрбие үрдісін</w:t>
      </w:r>
      <w:r w:rsidR="00A652A4" w:rsidRPr="005E7BAD">
        <w:rPr>
          <w:rFonts w:cs="Times New Roman"/>
          <w:szCs w:val="28"/>
          <w:lang w:val="kk-KZ"/>
        </w:rPr>
        <w:t>д</w:t>
      </w:r>
      <w:r w:rsidRPr="005E7BAD">
        <w:rPr>
          <w:rFonts w:cs="Times New Roman"/>
          <w:szCs w:val="28"/>
          <w:lang w:val="kk-KZ"/>
        </w:rPr>
        <w:t>е жүргізілген оқушылардың білімдерін, дағдысын орынды</w:t>
      </w:r>
      <w:r w:rsidR="006A2F30" w:rsidRPr="005E7BAD">
        <w:rPr>
          <w:rFonts w:cs="Times New Roman"/>
          <w:szCs w:val="28"/>
          <w:lang w:val="kk-KZ"/>
        </w:rPr>
        <w:t xml:space="preserve"> </w:t>
      </w:r>
      <w:r w:rsidRPr="005E7BAD">
        <w:rPr>
          <w:rFonts w:cs="Times New Roman"/>
          <w:szCs w:val="28"/>
          <w:lang w:val="kk-KZ"/>
        </w:rPr>
        <w:t>қолдану</w:t>
      </w:r>
      <w:r w:rsidR="006A2F30" w:rsidRPr="005E7BAD">
        <w:rPr>
          <w:rFonts w:cs="Times New Roman"/>
          <w:szCs w:val="28"/>
          <w:lang w:val="kk-KZ"/>
        </w:rPr>
        <w:t xml:space="preserve">дың </w:t>
      </w:r>
      <w:r w:rsidRPr="005E7BAD">
        <w:rPr>
          <w:rFonts w:cs="Times New Roman"/>
          <w:szCs w:val="28"/>
          <w:lang w:val="kk-KZ"/>
        </w:rPr>
        <w:t>мүмкіндігі зор.</w:t>
      </w:r>
    </w:p>
    <w:p w14:paraId="53D5E8E7" w14:textId="77777777" w:rsidR="000A36A8" w:rsidRPr="005E7BAD" w:rsidRDefault="000A36A8" w:rsidP="00EF7564">
      <w:pPr>
        <w:spacing w:after="0"/>
        <w:jc w:val="center"/>
        <w:rPr>
          <w:rFonts w:cs="Times New Roman"/>
          <w:b/>
          <w:bCs/>
          <w:szCs w:val="28"/>
          <w:lang w:val="kk-KZ"/>
        </w:rPr>
      </w:pPr>
    </w:p>
    <w:p w14:paraId="5EC041F9" w14:textId="77777777" w:rsidR="000A36A8" w:rsidRPr="005E7BAD" w:rsidRDefault="000A36A8" w:rsidP="00EF7564">
      <w:pPr>
        <w:spacing w:after="0"/>
        <w:jc w:val="center"/>
        <w:rPr>
          <w:rFonts w:cs="Times New Roman"/>
          <w:b/>
          <w:bCs/>
          <w:szCs w:val="28"/>
          <w:lang w:val="kk-KZ"/>
        </w:rPr>
      </w:pPr>
    </w:p>
    <w:p w14:paraId="46771280" w14:textId="77777777" w:rsidR="000A36A8" w:rsidRPr="005E7BAD" w:rsidRDefault="000A36A8" w:rsidP="00EF7564">
      <w:pPr>
        <w:spacing w:after="0"/>
        <w:jc w:val="center"/>
        <w:rPr>
          <w:rFonts w:cs="Times New Roman"/>
          <w:b/>
          <w:bCs/>
          <w:szCs w:val="28"/>
          <w:lang w:val="kk-KZ"/>
        </w:rPr>
      </w:pPr>
    </w:p>
    <w:p w14:paraId="607A67DD" w14:textId="77777777" w:rsidR="000A36A8" w:rsidRPr="005E7BAD" w:rsidRDefault="000A36A8" w:rsidP="00EF7564">
      <w:pPr>
        <w:spacing w:after="0"/>
        <w:jc w:val="center"/>
        <w:rPr>
          <w:rFonts w:cs="Times New Roman"/>
          <w:b/>
          <w:bCs/>
          <w:szCs w:val="28"/>
          <w:lang w:val="kk-KZ"/>
        </w:rPr>
      </w:pPr>
    </w:p>
    <w:p w14:paraId="4583CB3E" w14:textId="77777777" w:rsidR="000A36A8" w:rsidRPr="005E7BAD" w:rsidRDefault="000A36A8" w:rsidP="00EF7564">
      <w:pPr>
        <w:spacing w:after="0"/>
        <w:jc w:val="center"/>
        <w:rPr>
          <w:rFonts w:cs="Times New Roman"/>
          <w:b/>
          <w:bCs/>
          <w:szCs w:val="28"/>
          <w:lang w:val="kk-KZ"/>
        </w:rPr>
      </w:pPr>
    </w:p>
    <w:p w14:paraId="1489196C" w14:textId="77777777" w:rsidR="000A36A8" w:rsidRPr="005E7BAD" w:rsidRDefault="000A36A8" w:rsidP="00EF7564">
      <w:pPr>
        <w:spacing w:after="0"/>
        <w:jc w:val="center"/>
        <w:rPr>
          <w:rFonts w:cs="Times New Roman"/>
          <w:b/>
          <w:bCs/>
          <w:szCs w:val="28"/>
          <w:lang w:val="kk-KZ"/>
        </w:rPr>
      </w:pPr>
    </w:p>
    <w:p w14:paraId="3D8244D3" w14:textId="77777777" w:rsidR="000A36A8" w:rsidRPr="005E7BAD" w:rsidRDefault="000A36A8" w:rsidP="00EF7564">
      <w:pPr>
        <w:spacing w:after="0"/>
        <w:jc w:val="center"/>
        <w:rPr>
          <w:rFonts w:cs="Times New Roman"/>
          <w:b/>
          <w:bCs/>
          <w:szCs w:val="28"/>
          <w:lang w:val="kk-KZ"/>
        </w:rPr>
      </w:pPr>
    </w:p>
    <w:p w14:paraId="440C180E" w14:textId="77777777" w:rsidR="000A36A8" w:rsidRPr="005E7BAD" w:rsidRDefault="000A36A8" w:rsidP="00EF7564">
      <w:pPr>
        <w:spacing w:after="0"/>
        <w:jc w:val="center"/>
        <w:rPr>
          <w:rFonts w:cs="Times New Roman"/>
          <w:b/>
          <w:bCs/>
          <w:szCs w:val="28"/>
          <w:lang w:val="kk-KZ"/>
        </w:rPr>
      </w:pPr>
    </w:p>
    <w:p w14:paraId="69232A64" w14:textId="77777777" w:rsidR="000A36A8" w:rsidRPr="005E7BAD" w:rsidRDefault="000A36A8" w:rsidP="00EF7564">
      <w:pPr>
        <w:spacing w:after="0"/>
        <w:jc w:val="center"/>
        <w:rPr>
          <w:rFonts w:cs="Times New Roman"/>
          <w:b/>
          <w:bCs/>
          <w:szCs w:val="28"/>
          <w:lang w:val="kk-KZ"/>
        </w:rPr>
      </w:pPr>
    </w:p>
    <w:p w14:paraId="71329D07" w14:textId="7DBA4995" w:rsidR="000A36A8" w:rsidRPr="005E7BAD" w:rsidRDefault="000A36A8" w:rsidP="00EF7564">
      <w:pPr>
        <w:spacing w:after="0"/>
        <w:jc w:val="center"/>
        <w:rPr>
          <w:rFonts w:cs="Times New Roman"/>
          <w:b/>
          <w:bCs/>
          <w:szCs w:val="28"/>
          <w:lang w:val="kk-KZ"/>
        </w:rPr>
      </w:pPr>
    </w:p>
    <w:p w14:paraId="6EA5D907" w14:textId="71AA9680" w:rsidR="00A652A4" w:rsidRPr="005E7BAD" w:rsidRDefault="00A652A4" w:rsidP="00EF7564">
      <w:pPr>
        <w:spacing w:after="0"/>
        <w:jc w:val="center"/>
        <w:rPr>
          <w:rFonts w:cs="Times New Roman"/>
          <w:b/>
          <w:bCs/>
          <w:szCs w:val="28"/>
          <w:lang w:val="kk-KZ"/>
        </w:rPr>
      </w:pPr>
    </w:p>
    <w:p w14:paraId="385C8F08" w14:textId="15F3A8E6" w:rsidR="00A652A4" w:rsidRPr="005E7BAD" w:rsidRDefault="00A652A4" w:rsidP="00EF7564">
      <w:pPr>
        <w:spacing w:after="0"/>
        <w:jc w:val="center"/>
        <w:rPr>
          <w:rFonts w:cs="Times New Roman"/>
          <w:b/>
          <w:bCs/>
          <w:szCs w:val="28"/>
          <w:lang w:val="kk-KZ"/>
        </w:rPr>
      </w:pPr>
    </w:p>
    <w:p w14:paraId="3FA34C0F" w14:textId="302748C0" w:rsidR="00A652A4" w:rsidRPr="005E7BAD" w:rsidRDefault="00A652A4" w:rsidP="00EF7564">
      <w:pPr>
        <w:spacing w:after="0"/>
        <w:jc w:val="center"/>
        <w:rPr>
          <w:rFonts w:cs="Times New Roman"/>
          <w:b/>
          <w:bCs/>
          <w:szCs w:val="28"/>
          <w:lang w:val="kk-KZ"/>
        </w:rPr>
      </w:pPr>
    </w:p>
    <w:p w14:paraId="6E1EAFE9" w14:textId="358C27C5" w:rsidR="00A652A4" w:rsidRPr="005E7BAD" w:rsidRDefault="00A652A4" w:rsidP="00EF7564">
      <w:pPr>
        <w:spacing w:after="0"/>
        <w:jc w:val="center"/>
        <w:rPr>
          <w:rFonts w:cs="Times New Roman"/>
          <w:b/>
          <w:bCs/>
          <w:szCs w:val="28"/>
          <w:lang w:val="kk-KZ"/>
        </w:rPr>
      </w:pPr>
    </w:p>
    <w:p w14:paraId="5CDE877B" w14:textId="5A92A871" w:rsidR="00A652A4" w:rsidRPr="005E7BAD" w:rsidRDefault="00A652A4" w:rsidP="00EF7564">
      <w:pPr>
        <w:spacing w:after="0"/>
        <w:jc w:val="center"/>
        <w:rPr>
          <w:rFonts w:cs="Times New Roman"/>
          <w:b/>
          <w:bCs/>
          <w:szCs w:val="28"/>
          <w:lang w:val="kk-KZ"/>
        </w:rPr>
      </w:pPr>
    </w:p>
    <w:p w14:paraId="4754CFEB" w14:textId="16A4441B" w:rsidR="00A652A4" w:rsidRPr="005E7BAD" w:rsidRDefault="00A652A4" w:rsidP="00EF7564">
      <w:pPr>
        <w:spacing w:after="0"/>
        <w:jc w:val="center"/>
        <w:rPr>
          <w:rFonts w:cs="Times New Roman"/>
          <w:b/>
          <w:bCs/>
          <w:szCs w:val="28"/>
          <w:lang w:val="kk-KZ"/>
        </w:rPr>
      </w:pPr>
    </w:p>
    <w:p w14:paraId="36D58C16" w14:textId="71832FDB" w:rsidR="00A652A4" w:rsidRPr="005E7BAD" w:rsidRDefault="00A652A4" w:rsidP="00EF7564">
      <w:pPr>
        <w:spacing w:after="0"/>
        <w:jc w:val="center"/>
        <w:rPr>
          <w:rFonts w:cs="Times New Roman"/>
          <w:b/>
          <w:bCs/>
          <w:szCs w:val="28"/>
          <w:lang w:val="kk-KZ"/>
        </w:rPr>
      </w:pPr>
    </w:p>
    <w:p w14:paraId="50CFDE51" w14:textId="0352F6A1" w:rsidR="00A652A4" w:rsidRPr="005E7BAD" w:rsidRDefault="00A652A4" w:rsidP="00EF7564">
      <w:pPr>
        <w:spacing w:after="0"/>
        <w:jc w:val="center"/>
        <w:rPr>
          <w:rFonts w:cs="Times New Roman"/>
          <w:b/>
          <w:bCs/>
          <w:szCs w:val="28"/>
          <w:lang w:val="kk-KZ"/>
        </w:rPr>
      </w:pPr>
    </w:p>
    <w:p w14:paraId="20CC38EF" w14:textId="7491AAD8" w:rsidR="00A652A4" w:rsidRPr="005E7BAD" w:rsidRDefault="00A652A4" w:rsidP="00EF7564">
      <w:pPr>
        <w:spacing w:after="0"/>
        <w:jc w:val="center"/>
        <w:rPr>
          <w:rFonts w:cs="Times New Roman"/>
          <w:b/>
          <w:bCs/>
          <w:szCs w:val="28"/>
          <w:lang w:val="kk-KZ"/>
        </w:rPr>
      </w:pPr>
    </w:p>
    <w:p w14:paraId="135412D0" w14:textId="1B358E9F" w:rsidR="00A652A4" w:rsidRPr="005E7BAD" w:rsidRDefault="00A652A4" w:rsidP="00EF7564">
      <w:pPr>
        <w:spacing w:after="0"/>
        <w:jc w:val="center"/>
        <w:rPr>
          <w:rFonts w:cs="Times New Roman"/>
          <w:b/>
          <w:bCs/>
          <w:szCs w:val="28"/>
          <w:lang w:val="kk-KZ"/>
        </w:rPr>
      </w:pPr>
    </w:p>
    <w:p w14:paraId="70AD2E18" w14:textId="48948BF3" w:rsidR="00A652A4" w:rsidRPr="005E7BAD" w:rsidRDefault="00A652A4" w:rsidP="00EF7564">
      <w:pPr>
        <w:spacing w:after="0"/>
        <w:jc w:val="center"/>
        <w:rPr>
          <w:rFonts w:cs="Times New Roman"/>
          <w:b/>
          <w:bCs/>
          <w:szCs w:val="28"/>
          <w:lang w:val="kk-KZ"/>
        </w:rPr>
      </w:pPr>
    </w:p>
    <w:p w14:paraId="05C9C990" w14:textId="08E2BFA9" w:rsidR="00A652A4" w:rsidRPr="005E7BAD" w:rsidRDefault="00A652A4" w:rsidP="00EF7564">
      <w:pPr>
        <w:spacing w:after="0"/>
        <w:jc w:val="center"/>
        <w:rPr>
          <w:rFonts w:cs="Times New Roman"/>
          <w:b/>
          <w:bCs/>
          <w:szCs w:val="28"/>
          <w:lang w:val="kk-KZ"/>
        </w:rPr>
      </w:pPr>
    </w:p>
    <w:p w14:paraId="7DDF7375" w14:textId="77777777" w:rsidR="00A652A4" w:rsidRDefault="00A652A4" w:rsidP="00EF7564">
      <w:pPr>
        <w:spacing w:after="0"/>
        <w:jc w:val="center"/>
        <w:rPr>
          <w:rFonts w:cs="Times New Roman"/>
          <w:b/>
          <w:bCs/>
          <w:szCs w:val="28"/>
          <w:lang w:val="kk-KZ"/>
        </w:rPr>
      </w:pPr>
    </w:p>
    <w:p w14:paraId="68499E65" w14:textId="77777777" w:rsidR="00F856CB" w:rsidRPr="005E7BAD" w:rsidRDefault="00F856CB" w:rsidP="00EF7564">
      <w:pPr>
        <w:spacing w:after="0"/>
        <w:jc w:val="center"/>
        <w:rPr>
          <w:rFonts w:cs="Times New Roman"/>
          <w:b/>
          <w:bCs/>
          <w:szCs w:val="28"/>
          <w:lang w:val="kk-KZ"/>
        </w:rPr>
      </w:pPr>
    </w:p>
    <w:p w14:paraId="65D79BF6" w14:textId="4592D439" w:rsidR="000A36A8" w:rsidRPr="005E7BAD" w:rsidRDefault="000A36A8" w:rsidP="00EF7564">
      <w:pPr>
        <w:spacing w:after="0"/>
        <w:jc w:val="center"/>
        <w:rPr>
          <w:rFonts w:cs="Times New Roman"/>
          <w:b/>
          <w:bCs/>
          <w:szCs w:val="28"/>
          <w:lang w:val="kk-KZ"/>
        </w:rPr>
      </w:pPr>
    </w:p>
    <w:p w14:paraId="2CE46699" w14:textId="1E4F2D79" w:rsidR="004B2014" w:rsidRPr="005E7BAD" w:rsidRDefault="004B2014" w:rsidP="00EF7564">
      <w:pPr>
        <w:spacing w:after="0"/>
        <w:jc w:val="center"/>
        <w:rPr>
          <w:rFonts w:cs="Times New Roman"/>
          <w:b/>
          <w:bCs/>
          <w:szCs w:val="28"/>
          <w:lang w:val="kk-KZ"/>
        </w:rPr>
      </w:pPr>
    </w:p>
    <w:p w14:paraId="61F26403" w14:textId="760148CA" w:rsidR="002F6A7D" w:rsidRPr="005E7BAD" w:rsidRDefault="002F2C73" w:rsidP="00EF7564">
      <w:pPr>
        <w:spacing w:after="0"/>
        <w:jc w:val="center"/>
        <w:rPr>
          <w:rFonts w:cs="Times New Roman"/>
          <w:b/>
          <w:bCs/>
          <w:szCs w:val="28"/>
          <w:lang w:val="kk-KZ"/>
        </w:rPr>
      </w:pPr>
      <w:r w:rsidRPr="005E7BAD">
        <w:rPr>
          <w:rFonts w:cs="Times New Roman"/>
          <w:b/>
          <w:bCs/>
          <w:szCs w:val="28"/>
          <w:lang w:val="kk-KZ"/>
        </w:rPr>
        <w:lastRenderedPageBreak/>
        <w:t>ҚОРЫТЫНДЫ</w:t>
      </w:r>
    </w:p>
    <w:p w14:paraId="2E1D41BF" w14:textId="77777777" w:rsidR="002F2C73" w:rsidRPr="005E7BAD" w:rsidRDefault="002F2C73" w:rsidP="00305CB6">
      <w:pPr>
        <w:spacing w:after="0"/>
        <w:ind w:firstLine="709"/>
        <w:jc w:val="center"/>
        <w:rPr>
          <w:rFonts w:cs="Times New Roman"/>
          <w:szCs w:val="28"/>
          <w:lang w:val="kk-KZ"/>
        </w:rPr>
      </w:pPr>
    </w:p>
    <w:p w14:paraId="2A8F7E11" w14:textId="77777777" w:rsidR="00003724" w:rsidRPr="005E7BAD" w:rsidRDefault="00003724" w:rsidP="00003724">
      <w:pPr>
        <w:spacing w:after="0"/>
        <w:ind w:firstLine="709"/>
        <w:jc w:val="both"/>
        <w:rPr>
          <w:rFonts w:cs="Times New Roman"/>
          <w:szCs w:val="28"/>
          <w:lang w:val="kk-KZ"/>
        </w:rPr>
      </w:pPr>
      <w:r w:rsidRPr="005E7BAD">
        <w:rPr>
          <w:rFonts w:cs="Times New Roman"/>
          <w:szCs w:val="28"/>
          <w:lang w:val="kk-KZ"/>
        </w:rPr>
        <w:t>Қазақстан Республикасының саяси-әлеуметтік тұрғыдан жаңару барысында бастауыш мектеп оқушыларына ұлттық тәрбие беруді рухани ұлттық дәстүрлерге сай мектеп пен отбасының өзара әрекеттестігі негізінде жетілдіру көкейкесті мәселенің негізін құрайды.</w:t>
      </w:r>
    </w:p>
    <w:p w14:paraId="5DE41B87" w14:textId="77777777" w:rsidR="00003724" w:rsidRPr="005E7BAD" w:rsidRDefault="00003724" w:rsidP="00003724">
      <w:pPr>
        <w:spacing w:after="0"/>
        <w:ind w:firstLine="709"/>
        <w:jc w:val="both"/>
        <w:rPr>
          <w:rFonts w:cs="Times New Roman"/>
          <w:szCs w:val="28"/>
          <w:lang w:val="kk-KZ"/>
        </w:rPr>
      </w:pPr>
      <w:r w:rsidRPr="005E7BAD">
        <w:rPr>
          <w:rFonts w:cs="Times New Roman"/>
          <w:szCs w:val="28"/>
          <w:lang w:val="kk-KZ"/>
        </w:rPr>
        <w:t xml:space="preserve">Күні бүгінге дейін жарық көрген ғылыми-зерттеу еңбектеріне жасалған талдаулар бастауыш мектеп оқушыларын тәрбиелеу үрдісінде мектеп пен отбасының өзара әрекеттестігі проблемасының арнайы зерттеу нысаны болмағандығын дәлелдейді.   </w:t>
      </w:r>
    </w:p>
    <w:p w14:paraId="13010394" w14:textId="77777777" w:rsidR="00003724" w:rsidRPr="005E7BAD" w:rsidRDefault="00003724" w:rsidP="00003724">
      <w:pPr>
        <w:spacing w:after="0"/>
        <w:ind w:firstLine="709"/>
        <w:jc w:val="both"/>
        <w:rPr>
          <w:rFonts w:cs="Times New Roman"/>
          <w:szCs w:val="28"/>
          <w:lang w:val="kk-KZ"/>
        </w:rPr>
      </w:pPr>
      <w:r w:rsidRPr="005E7BAD">
        <w:rPr>
          <w:rFonts w:cs="Times New Roman"/>
          <w:szCs w:val="28"/>
          <w:lang w:val="kk-KZ"/>
        </w:rPr>
        <w:t xml:space="preserve">Ғылыми педагогикалық еңбектер мен педагогикалық тәжірибеде мектеп пен отбасының әрекеттестігі тұтас педагогикалық үрдістегі атқаратын негізгі қызметтерін саралауға көмектеседі. Сондай-ақ, бастауыш мектептің оқу-тәрбие үрдісінде оқушыларды тәрбиелеудің мектеп пен отбасының теориялық негіздерін айқындау ұлттық дәстүрлер негізіндегі тәрбие берудің алғышарттарын белгілеуге мүмкіндік береді. </w:t>
      </w:r>
    </w:p>
    <w:p w14:paraId="28F31012" w14:textId="77777777" w:rsidR="00003724" w:rsidRPr="005E7BAD" w:rsidRDefault="00003724" w:rsidP="00003724">
      <w:pPr>
        <w:spacing w:after="0"/>
        <w:ind w:firstLine="709"/>
        <w:jc w:val="both"/>
        <w:rPr>
          <w:rFonts w:cs="Times New Roman"/>
          <w:szCs w:val="28"/>
          <w:lang w:val="kk-KZ"/>
        </w:rPr>
      </w:pPr>
      <w:r w:rsidRPr="005E7BAD">
        <w:rPr>
          <w:rFonts w:cs="Times New Roman"/>
          <w:szCs w:val="28"/>
          <w:lang w:val="kk-KZ"/>
        </w:rPr>
        <w:t>Бастауыш сынып оқушыларын тәрбиелеу үрдісінде мектеп пен отбасының өзара әрекеттестігінің тиімді педагогикалық шарттары:</w:t>
      </w:r>
    </w:p>
    <w:p w14:paraId="0FBC4B13" w14:textId="6364EC1C" w:rsidR="00003724" w:rsidRPr="005E7BAD" w:rsidRDefault="00003724" w:rsidP="00047A7B">
      <w:pPr>
        <w:pStyle w:val="a3"/>
        <w:numPr>
          <w:ilvl w:val="0"/>
          <w:numId w:val="11"/>
        </w:numPr>
        <w:spacing w:after="0"/>
        <w:jc w:val="both"/>
        <w:rPr>
          <w:rFonts w:cs="Times New Roman"/>
          <w:szCs w:val="28"/>
          <w:lang w:val="kk-KZ"/>
        </w:rPr>
      </w:pPr>
      <w:r w:rsidRPr="005E7BAD">
        <w:rPr>
          <w:rFonts w:cs="Times New Roman"/>
          <w:szCs w:val="28"/>
          <w:lang w:val="kk-KZ"/>
        </w:rPr>
        <w:t>«Бауырмалдық», «қайырымдылық», «ізгілік» ұғымдарын</w:t>
      </w:r>
      <w:r w:rsidR="00A652A4" w:rsidRPr="005E7BAD">
        <w:rPr>
          <w:rFonts w:cs="Times New Roman"/>
          <w:szCs w:val="28"/>
          <w:lang w:val="kk-KZ"/>
        </w:rPr>
        <w:t>ың</w:t>
      </w:r>
      <w:r w:rsidRPr="005E7BAD">
        <w:rPr>
          <w:rFonts w:cs="Times New Roman"/>
          <w:szCs w:val="28"/>
          <w:lang w:val="kk-KZ"/>
        </w:rPr>
        <w:t xml:space="preserve"> мағынасын, құрылымын </w:t>
      </w:r>
      <w:r w:rsidR="00A652A4" w:rsidRPr="005E7BAD">
        <w:rPr>
          <w:rFonts w:cs="Times New Roman"/>
          <w:szCs w:val="28"/>
          <w:lang w:val="kk-KZ"/>
        </w:rPr>
        <w:t>анықтап</w:t>
      </w:r>
      <w:r w:rsidRPr="005E7BAD">
        <w:rPr>
          <w:rFonts w:cs="Times New Roman"/>
          <w:szCs w:val="28"/>
          <w:lang w:val="kk-KZ"/>
        </w:rPr>
        <w:t>, нақтылауға мүмкіндік туғызады;</w:t>
      </w:r>
    </w:p>
    <w:p w14:paraId="4598C4C9" w14:textId="6BBA9BF9" w:rsidR="00003724" w:rsidRPr="005E7BAD" w:rsidRDefault="00003724" w:rsidP="00047A7B">
      <w:pPr>
        <w:pStyle w:val="a3"/>
        <w:numPr>
          <w:ilvl w:val="0"/>
          <w:numId w:val="11"/>
        </w:numPr>
        <w:spacing w:after="0"/>
        <w:jc w:val="both"/>
        <w:rPr>
          <w:rFonts w:cs="Times New Roman"/>
          <w:szCs w:val="28"/>
          <w:lang w:val="kk-KZ"/>
        </w:rPr>
      </w:pPr>
      <w:r w:rsidRPr="005E7BAD">
        <w:rPr>
          <w:rFonts w:cs="Times New Roman"/>
          <w:szCs w:val="28"/>
          <w:lang w:val="kk-KZ"/>
        </w:rPr>
        <w:t>Бастауыш сынып оқушыларын тәрбиелеу үрдісінде мектеп пен отбасының өзара әрекеттестігінің теориялық моделін ұсынуға мүмкіндік береді;</w:t>
      </w:r>
    </w:p>
    <w:p w14:paraId="10C2254B" w14:textId="4E03113F" w:rsidR="00003724" w:rsidRPr="005E7BAD" w:rsidRDefault="00003724" w:rsidP="00047A7B">
      <w:pPr>
        <w:pStyle w:val="a3"/>
        <w:numPr>
          <w:ilvl w:val="0"/>
          <w:numId w:val="11"/>
        </w:numPr>
        <w:spacing w:after="0"/>
        <w:jc w:val="both"/>
        <w:rPr>
          <w:rFonts w:cs="Times New Roman"/>
          <w:szCs w:val="28"/>
          <w:lang w:val="kk-KZ"/>
        </w:rPr>
      </w:pPr>
      <w:r w:rsidRPr="005E7BAD">
        <w:rPr>
          <w:rFonts w:cs="Times New Roman"/>
          <w:szCs w:val="28"/>
          <w:lang w:val="kk-KZ"/>
        </w:rPr>
        <w:t>4-сынып оқушыларын отбасы мен мектептің байланысында тәрбиелеудің педагогикалық шарттары анықталып, педагогикалық эксперимент жұмысының нәтижелері оқу-тәрбие үрдісінде дәлелденді.</w:t>
      </w:r>
    </w:p>
    <w:p w14:paraId="031D72A9" w14:textId="77777777" w:rsidR="00003724" w:rsidRPr="005E7BAD" w:rsidRDefault="00003724" w:rsidP="00003724">
      <w:pPr>
        <w:pStyle w:val="a3"/>
        <w:spacing w:after="0"/>
        <w:ind w:left="0" w:firstLine="709"/>
        <w:jc w:val="both"/>
        <w:rPr>
          <w:rFonts w:cs="Times New Roman"/>
          <w:szCs w:val="28"/>
          <w:lang w:val="kk-KZ"/>
        </w:rPr>
      </w:pPr>
      <w:r w:rsidRPr="005E7BAD">
        <w:rPr>
          <w:rFonts w:cs="Times New Roman"/>
          <w:szCs w:val="28"/>
          <w:lang w:val="kk-KZ"/>
        </w:rPr>
        <w:t>Бастауыш мектептің гуманитарлық пәндерінің оқу бағдарламасына енгізілген мектеп пен отбасының тәрбие құндылықтары білім мазмұнын тереңдетіп, теориялық білімдерін кеңейтіп, қазақстандық патриотизм туралы түсінігін қалыптастырып, танымдық және өзін-өзі тәрбиелеу белсенділігін жетілдіреді.</w:t>
      </w:r>
    </w:p>
    <w:p w14:paraId="1BC46AA7" w14:textId="77777777" w:rsidR="00003724" w:rsidRPr="005E7BAD" w:rsidRDefault="00003724" w:rsidP="00003724">
      <w:pPr>
        <w:pStyle w:val="a3"/>
        <w:spacing w:after="0"/>
        <w:ind w:left="0" w:firstLine="709"/>
        <w:jc w:val="both"/>
        <w:rPr>
          <w:rFonts w:cs="Times New Roman"/>
          <w:szCs w:val="28"/>
          <w:lang w:val="kk-KZ"/>
        </w:rPr>
      </w:pPr>
      <w:r w:rsidRPr="005E7BAD">
        <w:rPr>
          <w:rFonts w:cs="Times New Roman"/>
          <w:szCs w:val="28"/>
          <w:lang w:val="kk-KZ"/>
        </w:rPr>
        <w:t>Сондай-ақ «Ұлағат» арнайы курсын және «Өнегелі ұрпақ» тәрбие клубын оқу-тәрбие үрдісінде жүргізу балалардың өз отбасы, туған жері туралы этномәдени түсінігін тереңдетіп, Отан қорғау, ерлік туралы қызығушылық сезімінің оянуына ықпалын тигізеді.</w:t>
      </w:r>
    </w:p>
    <w:p w14:paraId="593C576B" w14:textId="79F2E2A8" w:rsidR="00003724" w:rsidRPr="005E7BAD" w:rsidRDefault="00003724" w:rsidP="00003724">
      <w:pPr>
        <w:pStyle w:val="a3"/>
        <w:spacing w:after="0"/>
        <w:ind w:left="0" w:firstLine="709"/>
        <w:jc w:val="both"/>
        <w:rPr>
          <w:rFonts w:cs="Times New Roman"/>
          <w:szCs w:val="28"/>
          <w:lang w:val="kk-KZ"/>
        </w:rPr>
      </w:pPr>
      <w:r w:rsidRPr="005E7BAD">
        <w:rPr>
          <w:rFonts w:cs="Times New Roman"/>
          <w:szCs w:val="28"/>
          <w:lang w:val="kk-KZ"/>
        </w:rPr>
        <w:t xml:space="preserve">Онлайн кезінде мектеп пен отбасының арасындағы бірлестікті нығайту мақсатында </w:t>
      </w:r>
      <w:r w:rsidR="00F856CB" w:rsidRPr="00F856CB">
        <w:rPr>
          <w:rFonts w:cs="Times New Roman"/>
          <w:szCs w:val="28"/>
          <w:lang w:val="kk-KZ"/>
        </w:rPr>
        <w:t xml:space="preserve">«Mektep» </w:t>
      </w:r>
      <w:r w:rsidRPr="005E7BAD">
        <w:rPr>
          <w:rFonts w:cs="Times New Roman"/>
          <w:szCs w:val="28"/>
          <w:lang w:val="kk-KZ"/>
        </w:rPr>
        <w:t>сайт</w:t>
      </w:r>
      <w:r w:rsidR="00047A7B" w:rsidRPr="005E7BAD">
        <w:rPr>
          <w:rFonts w:cs="Times New Roman"/>
          <w:szCs w:val="28"/>
          <w:lang w:val="kk-KZ"/>
        </w:rPr>
        <w:t>ына «Ата-аналар мектебі» қосымшасы</w:t>
      </w:r>
      <w:r w:rsidRPr="005E7BAD">
        <w:rPr>
          <w:rFonts w:cs="Times New Roman"/>
          <w:szCs w:val="28"/>
          <w:lang w:val="kk-KZ"/>
        </w:rPr>
        <w:t xml:space="preserve"> құрылып, ата-аналармен әртүрлі формада жұмыстар жүргізілді. </w:t>
      </w:r>
    </w:p>
    <w:p w14:paraId="7AF2910A" w14:textId="77777777" w:rsidR="00003724" w:rsidRPr="005E7BAD" w:rsidRDefault="00003724" w:rsidP="00003724">
      <w:pPr>
        <w:pStyle w:val="a3"/>
        <w:spacing w:after="0"/>
        <w:ind w:left="0" w:firstLine="709"/>
        <w:jc w:val="both"/>
        <w:rPr>
          <w:rFonts w:cs="Times New Roman"/>
          <w:szCs w:val="28"/>
          <w:lang w:val="kk-KZ"/>
        </w:rPr>
      </w:pPr>
      <w:r w:rsidRPr="005E7BAD">
        <w:rPr>
          <w:rFonts w:cs="Times New Roman"/>
          <w:szCs w:val="28"/>
          <w:lang w:val="kk-KZ"/>
        </w:rPr>
        <w:t>Мектептегі тәрбие жұмысына тиімді ендірілген отбасы тәрбиесінің түрлері мен формалары (сынып сағаттары, топсеруендер, тренингтер, пікірсайыстар, т.б.) оқушылардың оқу үрдісіндегі теориялық білімдерін практика жүзінде іске асыруға, шығармашылық ізденіс іскерлігін жетілдіруге көмектеседі.</w:t>
      </w:r>
    </w:p>
    <w:p w14:paraId="46B31F6C" w14:textId="77777777" w:rsidR="00003724" w:rsidRPr="005E7BAD" w:rsidRDefault="00003724" w:rsidP="00003724">
      <w:pPr>
        <w:pBdr>
          <w:top w:val="nil"/>
          <w:left w:val="nil"/>
          <w:bottom w:val="nil"/>
          <w:right w:val="nil"/>
          <w:between w:val="nil"/>
        </w:pBdr>
        <w:spacing w:after="0"/>
        <w:ind w:firstLine="708"/>
        <w:jc w:val="both"/>
        <w:rPr>
          <w:szCs w:val="28"/>
          <w:lang w:val="kk-KZ"/>
        </w:rPr>
      </w:pPr>
      <w:r w:rsidRPr="005E7BAD">
        <w:rPr>
          <w:rFonts w:cs="Times New Roman"/>
          <w:szCs w:val="28"/>
          <w:lang w:val="kk-KZ"/>
        </w:rPr>
        <w:lastRenderedPageBreak/>
        <w:t>Зерттеу жұмыстарының нәтижесінде 2022 жылы ғылыми кеңесшілермен бірлестікте «Бaстaуыш сынып оқушылaрын тәрбиeлeу үдeрiсiндe aтa-aнaлaрмeн жұмысты ұйымдaстыру» атты оқу құрaлы әзірленіп, баспадан шығарылды. Оқу құрaлындa бaстaуыш сынып оқушылaрын тәрбиeлeу үдeрiсiндe aтa-aнaлaрмeн жұмысты ұйымдaстыру</w:t>
      </w:r>
      <w:r w:rsidRPr="005E7BAD">
        <w:rPr>
          <w:rFonts w:eastAsia="Times New Roman" w:cs="Times New Roman"/>
          <w:szCs w:val="28"/>
          <w:lang w:val="kk-KZ" w:eastAsia="ru-RU"/>
        </w:rPr>
        <w:t xml:space="preserve">ғa қaжeттi aқпaрaтпeн қaтaр, aтa-aнaлaрғa aрнaлғaн кeңeстeр мeн сaуaлнaмaлaр бeрiлгeн. Құрaлдaғы жинaқтaлғaн мaтeриaлдaр мұғaлiмнiң aтa-aнaлaрмeн қaрым-қaтынaсты, тәрбиe әдiстeрi турaлы диaгностикa мeн дaмытушылық, aғaртушылық жұмыстaрын жaсaуғa мүмкiндiк бeрeдi. </w:t>
      </w:r>
      <w:r w:rsidRPr="005E7BAD">
        <w:rPr>
          <w:rFonts w:cs="Times New Roman"/>
          <w:szCs w:val="28"/>
          <w:lang w:val="kk-KZ"/>
        </w:rPr>
        <w:t xml:space="preserve">Оқу құрaлы «Бaстaуыш оқыту пeдaгогикaсы мeн әдiстeмeсi» білім беру бағдарламасы бойынша оқитын бiлiмгeрлeргe пeдaгогикaлық iс-тәжiрибeдeн өту кeзiндe жәнe болaшaқ кәсiби қызмeтiндe aтa-aнaмeн iс-әрeкeттi жүзeгe aсыру құзырeттiлiгiн мeңгeругe көмeктeсeдi. Оқу құрaлы пeдaгогтaр дaярлaйтын жоғaры оқу орындaрының оқытушылaрынa, бiлiмгeрлeрiнe жәнe бaстaуыш сынып мұғaлiмдeрiнe aрнaлғaн. 2022-2023 оқу жылында </w:t>
      </w:r>
      <w:r w:rsidRPr="005E7BAD">
        <w:rPr>
          <w:szCs w:val="28"/>
          <w:lang w:val="kk-KZ"/>
        </w:rPr>
        <w:t xml:space="preserve">оқу құралы білім беру үрдісіне енгізілді (Ендіру актісі қосымшада берілген). </w:t>
      </w:r>
    </w:p>
    <w:p w14:paraId="60C95690" w14:textId="6F09E116" w:rsidR="00003724" w:rsidRPr="005E7BAD" w:rsidRDefault="00003724" w:rsidP="00003724">
      <w:pPr>
        <w:pBdr>
          <w:top w:val="nil"/>
          <w:left w:val="nil"/>
          <w:bottom w:val="nil"/>
          <w:right w:val="nil"/>
          <w:between w:val="nil"/>
        </w:pBdr>
        <w:spacing w:after="0"/>
        <w:ind w:firstLine="708"/>
        <w:jc w:val="both"/>
        <w:rPr>
          <w:szCs w:val="28"/>
          <w:lang w:val="kk-KZ"/>
        </w:rPr>
      </w:pPr>
      <w:r w:rsidRPr="005E7BAD">
        <w:rPr>
          <w:szCs w:val="28"/>
          <w:lang w:val="kk-KZ"/>
        </w:rPr>
        <w:t xml:space="preserve">Сол сияқты «Бaстaуыш сынып оқушылaрын тәрбиeлeу үдeрiсiндe aтa-aнaлaрмeн жұмысты ұйымдaстыру» атты электронды оқулық жарық көрді, </w:t>
      </w:r>
      <w:r w:rsidR="00F856CB">
        <w:rPr>
          <w:szCs w:val="28"/>
          <w:lang w:val="kk-KZ"/>
        </w:rPr>
        <w:t xml:space="preserve">                  3</w:t>
      </w:r>
      <w:r w:rsidRPr="005E7BAD">
        <w:rPr>
          <w:szCs w:val="28"/>
          <w:lang w:val="kk-KZ"/>
        </w:rPr>
        <w:t xml:space="preserve"> авторлық куәлік иелендік. </w:t>
      </w:r>
    </w:p>
    <w:p w14:paraId="270AB478" w14:textId="3B171D21" w:rsidR="00003724" w:rsidRPr="005E7BAD" w:rsidRDefault="00003724" w:rsidP="00003724">
      <w:pPr>
        <w:pBdr>
          <w:top w:val="nil"/>
          <w:left w:val="nil"/>
          <w:bottom w:val="nil"/>
          <w:right w:val="nil"/>
          <w:between w:val="nil"/>
        </w:pBdr>
        <w:spacing w:after="0"/>
        <w:ind w:firstLine="708"/>
        <w:jc w:val="both"/>
        <w:rPr>
          <w:rFonts w:eastAsia="Arial" w:cs="Times New Roman"/>
          <w:szCs w:val="28"/>
          <w:lang w:val="kk-KZ"/>
        </w:rPr>
      </w:pPr>
      <w:r w:rsidRPr="005E7BAD">
        <w:rPr>
          <w:szCs w:val="28"/>
          <w:lang w:val="kk-KZ"/>
        </w:rPr>
        <w:t xml:space="preserve">Сонымен қатар, 2023-2024 оқу жылында </w:t>
      </w:r>
      <w:r w:rsidRPr="005E7BAD">
        <w:rPr>
          <w:rFonts w:cs="Times New Roman"/>
          <w:szCs w:val="28"/>
          <w:lang w:val="kk-KZ"/>
        </w:rPr>
        <w:t>«Бaстaуыш оқыту пeдaгогикaсы мeн әдiстeмeсi» білім беру бағдарламасы бойынша оқитын студенттердің</w:t>
      </w:r>
      <w:r w:rsidRPr="005E7BAD">
        <w:rPr>
          <w:szCs w:val="28"/>
          <w:lang w:val="kk-KZ"/>
        </w:rPr>
        <w:t xml:space="preserve"> оқу бағдарламасына «Б</w:t>
      </w:r>
      <w:r w:rsidRPr="005E7BAD">
        <w:rPr>
          <w:rFonts w:cs="Times New Roman"/>
          <w:szCs w:val="28"/>
          <w:lang w:val="kk-KZ"/>
        </w:rPr>
        <w:t xml:space="preserve">астауыш сынып мұғалімінің ата-анамен жұмысы» </w:t>
      </w:r>
      <w:r w:rsidRPr="005E7BAD">
        <w:rPr>
          <w:rFonts w:eastAsia="Arial" w:cs="Times New Roman"/>
          <w:szCs w:val="28"/>
          <w:lang w:val="kk-KZ"/>
        </w:rPr>
        <w:t xml:space="preserve">пәні енгізілді және </w:t>
      </w:r>
      <w:r w:rsidRPr="005E7BAD">
        <w:rPr>
          <w:szCs w:val="28"/>
          <w:lang w:val="kk-KZ"/>
        </w:rPr>
        <w:t>«Б</w:t>
      </w:r>
      <w:r w:rsidRPr="005E7BAD">
        <w:rPr>
          <w:rFonts w:cs="Times New Roman"/>
          <w:szCs w:val="28"/>
          <w:lang w:val="kk-KZ"/>
        </w:rPr>
        <w:t xml:space="preserve">астауыш сынып мұғалімінің ата-анамен жұмысы» </w:t>
      </w:r>
      <w:r w:rsidRPr="005E7BAD">
        <w:rPr>
          <w:rFonts w:eastAsia="Arial" w:cs="Times New Roman"/>
          <w:szCs w:val="28"/>
          <w:lang w:val="kk-KZ"/>
        </w:rPr>
        <w:t>пәні бойынша жаппай ашық онлаин курс әзірлені</w:t>
      </w:r>
      <w:r w:rsidR="002E4E39" w:rsidRPr="005E7BAD">
        <w:rPr>
          <w:rFonts w:eastAsia="Arial" w:cs="Times New Roman"/>
          <w:szCs w:val="28"/>
          <w:lang w:val="kk-KZ"/>
        </w:rPr>
        <w:t>п,</w:t>
      </w:r>
      <w:r w:rsidR="002E4E39" w:rsidRPr="005E7BAD">
        <w:rPr>
          <w:szCs w:val="28"/>
          <w:lang w:val="kk-KZ"/>
        </w:rPr>
        <w:t xml:space="preserve"> авторлық куәлік</w:t>
      </w:r>
      <w:r w:rsidR="002E4E39" w:rsidRPr="005E7BAD">
        <w:rPr>
          <w:rFonts w:eastAsia="Arial" w:cs="Times New Roman"/>
          <w:szCs w:val="28"/>
          <w:lang w:val="kk-KZ"/>
        </w:rPr>
        <w:t xml:space="preserve"> алынды</w:t>
      </w:r>
      <w:r w:rsidRPr="005E7BAD">
        <w:rPr>
          <w:rFonts w:eastAsia="Arial" w:cs="Times New Roman"/>
          <w:szCs w:val="28"/>
          <w:lang w:val="kk-KZ"/>
        </w:rPr>
        <w:t xml:space="preserve">. </w:t>
      </w:r>
    </w:p>
    <w:p w14:paraId="60BA377C" w14:textId="77777777" w:rsidR="00003724" w:rsidRPr="005E7BAD" w:rsidRDefault="00003724" w:rsidP="00003724">
      <w:pPr>
        <w:spacing w:after="0"/>
        <w:ind w:firstLine="709"/>
        <w:jc w:val="both"/>
        <w:rPr>
          <w:rFonts w:cs="Times New Roman"/>
          <w:szCs w:val="28"/>
          <w:lang w:val="kk-KZ"/>
        </w:rPr>
      </w:pPr>
      <w:r w:rsidRPr="005E7BAD">
        <w:rPr>
          <w:rFonts w:cs="Times New Roman"/>
          <w:szCs w:val="28"/>
          <w:lang w:val="kk-KZ"/>
        </w:rPr>
        <w:t xml:space="preserve">Осы әзірленген еңбектердің бастауыш сынып мұғалімдері мен студенттерге пайдасы зор және диссертациямыздың практикалық құндылығын жоғарылатады деген ойдамыз. </w:t>
      </w:r>
    </w:p>
    <w:p w14:paraId="62EF6C5B" w14:textId="77777777" w:rsidR="00003724" w:rsidRPr="005E7BAD" w:rsidRDefault="00003724" w:rsidP="00003724">
      <w:pPr>
        <w:pStyle w:val="a3"/>
        <w:spacing w:after="0"/>
        <w:ind w:left="0" w:firstLine="709"/>
        <w:jc w:val="both"/>
        <w:rPr>
          <w:rFonts w:cs="Times New Roman"/>
          <w:szCs w:val="28"/>
          <w:lang w:val="kk-KZ"/>
        </w:rPr>
      </w:pPr>
      <w:r w:rsidRPr="005E7BAD">
        <w:rPr>
          <w:rFonts w:cs="Times New Roman"/>
          <w:szCs w:val="28"/>
          <w:lang w:val="kk-KZ"/>
        </w:rPr>
        <w:t>Болашақта осы ғылыми еңбектің жалғасын табу мақсатында монография дайындау жоспарымызда бар.</w:t>
      </w:r>
    </w:p>
    <w:p w14:paraId="161CD6DF" w14:textId="77777777" w:rsidR="00003724" w:rsidRPr="005E7BAD" w:rsidRDefault="00003724" w:rsidP="00003724">
      <w:pPr>
        <w:pStyle w:val="a3"/>
        <w:spacing w:after="0"/>
        <w:ind w:left="0" w:firstLine="709"/>
        <w:jc w:val="both"/>
        <w:rPr>
          <w:rFonts w:cs="Times New Roman"/>
          <w:szCs w:val="28"/>
          <w:lang w:val="kk-KZ"/>
        </w:rPr>
      </w:pPr>
      <w:r w:rsidRPr="005E7BAD">
        <w:rPr>
          <w:rFonts w:cs="Times New Roman"/>
          <w:szCs w:val="28"/>
          <w:lang w:val="kk-KZ"/>
        </w:rPr>
        <w:t>Бүгінгі күні бастауыш сынып оқушыларын тәрбиелеу үрдісінде мектеп пен отбасының өзара әрекеттестігі мәселесінің шешімін табуда мынадай проблемаларға тоқталғанды жөн деп білеміз:</w:t>
      </w:r>
    </w:p>
    <w:p w14:paraId="6B6BED7E" w14:textId="6ABD5B27" w:rsidR="00003724" w:rsidRPr="005E7BAD" w:rsidRDefault="00003724" w:rsidP="002E4E39">
      <w:pPr>
        <w:pStyle w:val="a3"/>
        <w:numPr>
          <w:ilvl w:val="0"/>
          <w:numId w:val="11"/>
        </w:numPr>
        <w:spacing w:after="0"/>
        <w:ind w:left="0" w:firstLine="357"/>
        <w:jc w:val="both"/>
        <w:rPr>
          <w:rFonts w:cs="Times New Roman"/>
          <w:szCs w:val="28"/>
          <w:lang w:val="kk-KZ"/>
        </w:rPr>
      </w:pPr>
      <w:r w:rsidRPr="005E7BAD">
        <w:rPr>
          <w:rFonts w:cs="Times New Roman"/>
          <w:szCs w:val="28"/>
          <w:lang w:val="kk-KZ"/>
        </w:rPr>
        <w:t>Жалпы білім беретін орта мектептің оқу-тәрбие үрдісінде «Мектеп пен отбасының өзара әрекеттестігі» принциптерін ескеру қажет;</w:t>
      </w:r>
    </w:p>
    <w:p w14:paraId="2682FBBA" w14:textId="7F1792F5" w:rsidR="00003724" w:rsidRPr="005E7BAD" w:rsidRDefault="00003724" w:rsidP="002E4E39">
      <w:pPr>
        <w:pStyle w:val="a3"/>
        <w:numPr>
          <w:ilvl w:val="0"/>
          <w:numId w:val="11"/>
        </w:numPr>
        <w:spacing w:after="0"/>
        <w:ind w:left="0" w:firstLine="357"/>
        <w:jc w:val="both"/>
        <w:rPr>
          <w:rFonts w:cs="Times New Roman"/>
          <w:szCs w:val="28"/>
          <w:lang w:val="kk-KZ"/>
        </w:rPr>
      </w:pPr>
      <w:r w:rsidRPr="005E7BAD">
        <w:rPr>
          <w:rFonts w:cs="Times New Roman"/>
          <w:szCs w:val="28"/>
          <w:lang w:val="kk-KZ"/>
        </w:rPr>
        <w:t>Қазіргі кезде сапалы білім беру жүйесінде бастауыш сынып оқушыларының оқу бағдарламалары мен оқулықтарына отбасы тәрбиесі, ұлттық құндылықтарға арналған тақырыптар енгізу туралы нұсқаулар енгізген жөн;</w:t>
      </w:r>
    </w:p>
    <w:p w14:paraId="09FFD947" w14:textId="19A44298" w:rsidR="00003724" w:rsidRPr="005E7BAD" w:rsidRDefault="00003724" w:rsidP="002E4E39">
      <w:pPr>
        <w:pStyle w:val="a3"/>
        <w:numPr>
          <w:ilvl w:val="0"/>
          <w:numId w:val="11"/>
        </w:numPr>
        <w:spacing w:after="0"/>
        <w:ind w:left="0" w:firstLine="357"/>
        <w:jc w:val="both"/>
        <w:rPr>
          <w:rFonts w:cs="Times New Roman"/>
          <w:szCs w:val="28"/>
          <w:lang w:val="kk-KZ"/>
        </w:rPr>
      </w:pPr>
      <w:r w:rsidRPr="005E7BAD">
        <w:rPr>
          <w:rFonts w:cs="Times New Roman"/>
          <w:szCs w:val="28"/>
          <w:lang w:val="kk-KZ"/>
        </w:rPr>
        <w:t>Оқу-тәрбие үрдісінде отбасы тәрбиесі мәселесін үздіксіз жүргізу;</w:t>
      </w:r>
    </w:p>
    <w:p w14:paraId="373F2FF1" w14:textId="081C71FB" w:rsidR="00003724" w:rsidRPr="005E7BAD" w:rsidRDefault="00003724" w:rsidP="002E4E39">
      <w:pPr>
        <w:pStyle w:val="a3"/>
        <w:numPr>
          <w:ilvl w:val="0"/>
          <w:numId w:val="11"/>
        </w:numPr>
        <w:spacing w:after="0"/>
        <w:ind w:left="0" w:firstLine="357"/>
        <w:jc w:val="both"/>
        <w:rPr>
          <w:rFonts w:cs="Times New Roman"/>
          <w:szCs w:val="28"/>
          <w:lang w:val="kk-KZ"/>
        </w:rPr>
      </w:pPr>
      <w:r w:rsidRPr="005E7BAD">
        <w:rPr>
          <w:rFonts w:cs="Times New Roman"/>
          <w:szCs w:val="28"/>
          <w:lang w:val="kk-KZ"/>
        </w:rPr>
        <w:t>4-сыныптарға арналған «Ұлағат» арнайы курсын бастауыш мектептің оқу-тәрбие үрдісінде кеңінен қолданған тиімді;</w:t>
      </w:r>
    </w:p>
    <w:p w14:paraId="0E1EFE68" w14:textId="45233F10" w:rsidR="00003724" w:rsidRPr="005E7BAD" w:rsidRDefault="00003724" w:rsidP="002E4E39">
      <w:pPr>
        <w:pStyle w:val="a3"/>
        <w:numPr>
          <w:ilvl w:val="0"/>
          <w:numId w:val="11"/>
        </w:numPr>
        <w:spacing w:after="0"/>
        <w:ind w:left="0" w:firstLine="357"/>
        <w:jc w:val="both"/>
        <w:rPr>
          <w:rFonts w:cs="Times New Roman"/>
          <w:szCs w:val="28"/>
          <w:lang w:val="kk-KZ"/>
        </w:rPr>
      </w:pPr>
      <w:r w:rsidRPr="005E7BAD">
        <w:rPr>
          <w:rFonts w:cs="Times New Roman"/>
          <w:szCs w:val="28"/>
          <w:lang w:val="kk-KZ"/>
        </w:rPr>
        <w:t>Зерттеу нәтижелерін жоғары педагогикалық оқу орындарын</w:t>
      </w:r>
      <w:r w:rsidR="00D0295B" w:rsidRPr="005E7BAD">
        <w:rPr>
          <w:rFonts w:cs="Times New Roman"/>
          <w:szCs w:val="28"/>
          <w:lang w:val="kk-KZ"/>
        </w:rPr>
        <w:t>да</w:t>
      </w:r>
      <w:r w:rsidRPr="005E7BAD">
        <w:rPr>
          <w:rFonts w:cs="Times New Roman"/>
          <w:szCs w:val="28"/>
          <w:lang w:val="kk-KZ"/>
        </w:rPr>
        <w:t xml:space="preserve">, жалпы білім беретін </w:t>
      </w:r>
      <w:r w:rsidR="00D0295B" w:rsidRPr="005E7BAD">
        <w:rPr>
          <w:rFonts w:cs="Times New Roman"/>
          <w:szCs w:val="28"/>
          <w:lang w:val="kk-KZ"/>
        </w:rPr>
        <w:t xml:space="preserve">орта </w:t>
      </w:r>
      <w:r w:rsidRPr="005E7BAD">
        <w:rPr>
          <w:rFonts w:cs="Times New Roman"/>
          <w:szCs w:val="28"/>
          <w:lang w:val="kk-KZ"/>
        </w:rPr>
        <w:t>мектептердің оқу-тәрбие жұмыстарында пайдалану қажет;</w:t>
      </w:r>
    </w:p>
    <w:p w14:paraId="561284B1" w14:textId="78407569" w:rsidR="00003724" w:rsidRPr="005E7BAD" w:rsidRDefault="00003724" w:rsidP="002E4E39">
      <w:pPr>
        <w:pStyle w:val="a3"/>
        <w:numPr>
          <w:ilvl w:val="0"/>
          <w:numId w:val="11"/>
        </w:numPr>
        <w:spacing w:after="0"/>
        <w:ind w:left="0" w:firstLine="357"/>
        <w:jc w:val="both"/>
        <w:rPr>
          <w:rFonts w:cs="Times New Roman"/>
          <w:szCs w:val="28"/>
          <w:lang w:val="kk-KZ"/>
        </w:rPr>
      </w:pPr>
      <w:r w:rsidRPr="005E7BAD">
        <w:rPr>
          <w:rFonts w:cs="Times New Roman"/>
          <w:szCs w:val="28"/>
          <w:lang w:val="kk-KZ"/>
        </w:rPr>
        <w:lastRenderedPageBreak/>
        <w:t>Жалпы білім беретін орта мектептің бастауыш сынып оқушыларына отбасы тәрбиесіне арналған тәрбие материалдарын жүйелі, кешенді енгізген жөн.</w:t>
      </w:r>
    </w:p>
    <w:p w14:paraId="6CA200F6" w14:textId="77777777" w:rsidR="00205936" w:rsidRPr="005E7BAD" w:rsidRDefault="00205936" w:rsidP="002E4E39">
      <w:pPr>
        <w:pStyle w:val="a3"/>
        <w:spacing w:after="0"/>
        <w:ind w:left="0" w:firstLine="709"/>
        <w:jc w:val="both"/>
        <w:rPr>
          <w:rFonts w:cs="Times New Roman"/>
          <w:szCs w:val="28"/>
          <w:lang w:val="kk-KZ"/>
        </w:rPr>
      </w:pPr>
      <w:r w:rsidRPr="005E7BAD">
        <w:rPr>
          <w:rFonts w:cs="Times New Roman"/>
          <w:szCs w:val="28"/>
          <w:lang w:val="kk-KZ"/>
        </w:rPr>
        <w:t>Біздің зерттеу жұмысымыздың теориялық, әдіснамалық, тәжірибелік мақсаттағы жұмыстарды талдай келіп біз төмендегідей ұсыныстарды негізге аламыз:</w:t>
      </w:r>
    </w:p>
    <w:p w14:paraId="1E0BC0F3" w14:textId="772CF32E" w:rsidR="00205936" w:rsidRPr="005E7BAD" w:rsidRDefault="00205936" w:rsidP="00F856CB">
      <w:pPr>
        <w:pStyle w:val="a3"/>
        <w:numPr>
          <w:ilvl w:val="0"/>
          <w:numId w:val="11"/>
        </w:numPr>
        <w:tabs>
          <w:tab w:val="left" w:pos="993"/>
        </w:tabs>
        <w:spacing w:after="0"/>
        <w:ind w:left="0" w:firstLine="709"/>
        <w:jc w:val="both"/>
        <w:rPr>
          <w:rFonts w:cs="Times New Roman"/>
          <w:szCs w:val="28"/>
          <w:lang w:val="kk-KZ"/>
        </w:rPr>
      </w:pPr>
      <w:r w:rsidRPr="005E7BAD">
        <w:rPr>
          <w:rFonts w:cs="Times New Roman"/>
          <w:szCs w:val="28"/>
          <w:lang w:val="kk-KZ"/>
        </w:rPr>
        <w:t>Мемлекеттік деңгейдегі «Адал Азамат» тәрбиелеудегі бастауыш сыныптың тәрбие үдерісінде «Тәрбиелі бала» тұжырымдамасын енгізудің алғышарт</w:t>
      </w:r>
      <w:r w:rsidR="002E4E39" w:rsidRPr="005E7BAD">
        <w:rPr>
          <w:rFonts w:cs="Times New Roman"/>
          <w:szCs w:val="28"/>
          <w:lang w:val="kk-KZ"/>
        </w:rPr>
        <w:t>т</w:t>
      </w:r>
      <w:r w:rsidRPr="005E7BAD">
        <w:rPr>
          <w:rFonts w:cs="Times New Roman"/>
          <w:szCs w:val="28"/>
          <w:lang w:val="kk-KZ"/>
        </w:rPr>
        <w:t>ары жасалды;</w:t>
      </w:r>
    </w:p>
    <w:p w14:paraId="43F5ED30" w14:textId="631FCDA3" w:rsidR="00205936" w:rsidRPr="005E7BAD" w:rsidRDefault="00205936" w:rsidP="00F856CB">
      <w:pPr>
        <w:pStyle w:val="a3"/>
        <w:numPr>
          <w:ilvl w:val="0"/>
          <w:numId w:val="11"/>
        </w:numPr>
        <w:tabs>
          <w:tab w:val="left" w:pos="993"/>
        </w:tabs>
        <w:spacing w:after="0"/>
        <w:ind w:left="0" w:firstLine="709"/>
        <w:jc w:val="both"/>
        <w:rPr>
          <w:rFonts w:cs="Times New Roman"/>
          <w:szCs w:val="28"/>
          <w:lang w:val="kk-KZ"/>
        </w:rPr>
      </w:pPr>
      <w:r w:rsidRPr="005E7BAD">
        <w:rPr>
          <w:rFonts w:cs="Times New Roman"/>
          <w:szCs w:val="28"/>
          <w:lang w:val="kk-KZ"/>
        </w:rPr>
        <w:t>Бабалар тағылымын тәрбие сағаттарында үнемі қолдану;</w:t>
      </w:r>
    </w:p>
    <w:p w14:paraId="4C992C25" w14:textId="3B2B7463" w:rsidR="00205936" w:rsidRPr="005E7BAD" w:rsidRDefault="00205936" w:rsidP="00F856CB">
      <w:pPr>
        <w:pStyle w:val="a3"/>
        <w:numPr>
          <w:ilvl w:val="0"/>
          <w:numId w:val="11"/>
        </w:numPr>
        <w:tabs>
          <w:tab w:val="left" w:pos="993"/>
        </w:tabs>
        <w:spacing w:after="0"/>
        <w:ind w:left="0" w:firstLine="709"/>
        <w:jc w:val="both"/>
        <w:rPr>
          <w:rFonts w:cs="Times New Roman"/>
          <w:szCs w:val="28"/>
          <w:lang w:val="kk-KZ"/>
        </w:rPr>
      </w:pPr>
      <w:r w:rsidRPr="005E7BAD">
        <w:rPr>
          <w:rFonts w:cs="Times New Roman"/>
          <w:szCs w:val="28"/>
          <w:lang w:val="kk-KZ"/>
        </w:rPr>
        <w:t>Ата-аналардың педагогикалық мәдениетін дамыту үшін отбасы мен мектептің өзара әр</w:t>
      </w:r>
      <w:r w:rsidR="002E4E39" w:rsidRPr="005E7BAD">
        <w:rPr>
          <w:rFonts w:cs="Times New Roman"/>
          <w:szCs w:val="28"/>
          <w:lang w:val="kk-KZ"/>
        </w:rPr>
        <w:t>е</w:t>
      </w:r>
      <w:r w:rsidRPr="005E7BAD">
        <w:rPr>
          <w:rFonts w:cs="Times New Roman"/>
          <w:szCs w:val="28"/>
          <w:lang w:val="kk-KZ"/>
        </w:rPr>
        <w:t>кеттестігі негізінде білім жетілдіру институттарында курстар ұйымд</w:t>
      </w:r>
      <w:r w:rsidR="002E4E39" w:rsidRPr="005E7BAD">
        <w:rPr>
          <w:rFonts w:cs="Times New Roman"/>
          <w:szCs w:val="28"/>
          <w:lang w:val="kk-KZ"/>
        </w:rPr>
        <w:t>а</w:t>
      </w:r>
      <w:r w:rsidRPr="005E7BAD">
        <w:rPr>
          <w:rFonts w:cs="Times New Roman"/>
          <w:szCs w:val="28"/>
          <w:lang w:val="kk-KZ"/>
        </w:rPr>
        <w:t>стыру.</w:t>
      </w:r>
    </w:p>
    <w:p w14:paraId="2B3F5BE3" w14:textId="44CDE6CB" w:rsidR="00205936" w:rsidRPr="005E7BAD" w:rsidRDefault="00205936" w:rsidP="00205936">
      <w:pPr>
        <w:pStyle w:val="a3"/>
        <w:spacing w:after="0"/>
        <w:ind w:left="0" w:firstLine="709"/>
        <w:jc w:val="both"/>
        <w:rPr>
          <w:rFonts w:cs="Times New Roman"/>
          <w:szCs w:val="28"/>
          <w:lang w:val="kk-KZ"/>
        </w:rPr>
      </w:pPr>
      <w:r w:rsidRPr="005E7BAD">
        <w:rPr>
          <w:rFonts w:cs="Times New Roman"/>
          <w:szCs w:val="28"/>
          <w:lang w:val="kk-KZ"/>
        </w:rPr>
        <w:t>Сонымен қатар, эксперимент барысында тәжірибе барысында сынақтан өткізілген «Ұлағат» арнайы курсы, «Өнегелі ұрпақ» тәрбие клубын елімізде білім беру мекемелерінің іс-тәжірибесінде қолдану балалардың тәрбиелі болып қалыптасуына ықпал етеді.</w:t>
      </w:r>
    </w:p>
    <w:p w14:paraId="1F795AE3" w14:textId="77777777" w:rsidR="00003724" w:rsidRPr="005E7BAD" w:rsidRDefault="00003724" w:rsidP="00003724">
      <w:pPr>
        <w:pStyle w:val="a3"/>
        <w:spacing w:after="0"/>
        <w:ind w:left="0" w:firstLine="709"/>
        <w:jc w:val="both"/>
        <w:rPr>
          <w:rFonts w:cs="Times New Roman"/>
          <w:szCs w:val="28"/>
          <w:lang w:val="kk-KZ"/>
        </w:rPr>
      </w:pPr>
      <w:r w:rsidRPr="005E7BAD">
        <w:rPr>
          <w:rFonts w:cs="Times New Roman"/>
          <w:szCs w:val="28"/>
          <w:lang w:val="kk-KZ"/>
        </w:rPr>
        <w:t xml:space="preserve">Зерттеу еңбегіміздің нысанасы ретінде аймақтық негіздегі білім беру жүйелеріндегі бастауыш сынып оқушыларын тәрбиелеудегі мектеп пен отбасының өзара әрекеттестігі негізіндегі педагогикалық материалдары қамтылды және тұтас педагогикалық үрдістегі тәрбие берудің негізгі бағытын ашып көрсетеді. </w:t>
      </w:r>
    </w:p>
    <w:p w14:paraId="0DA06F1D" w14:textId="77777777" w:rsidR="00003724" w:rsidRPr="005E7BAD" w:rsidRDefault="00003724" w:rsidP="00003724">
      <w:pPr>
        <w:spacing w:after="0"/>
        <w:ind w:firstLine="709"/>
        <w:jc w:val="both"/>
        <w:rPr>
          <w:rFonts w:cs="Times New Roman"/>
          <w:szCs w:val="28"/>
          <w:lang w:val="kk-KZ"/>
        </w:rPr>
      </w:pPr>
      <w:r w:rsidRPr="005E7BAD">
        <w:rPr>
          <w:rFonts w:cs="Times New Roman"/>
          <w:szCs w:val="28"/>
          <w:lang w:val="kk-KZ"/>
        </w:rPr>
        <w:t>Біздің пікірімізше, бастауыш сынып оқушыларын тәрбиелеу үрдісінде мектеп пен отбасының өзара әрекеттестігінің тағы басқа салаларын өз алдына дербес зерттеу – ғылыми-педагогикалық мәні зор мемлекеттік талап-міндеттердің құрамдас бөлігі болып табылады. Сондықтан бүгінгі жалпы білім беретін орта мектептің оқу-тәрбие үрдісін жетілдіруге бағытталған мәселелерді шешуде біздің де зерттеуіміз өз үндестігін табады деп сенеміз.</w:t>
      </w:r>
    </w:p>
    <w:p w14:paraId="3625D201" w14:textId="06AB0736" w:rsidR="002F6A7D" w:rsidRPr="005E7BAD" w:rsidRDefault="002F6A7D" w:rsidP="00305CB6">
      <w:pPr>
        <w:pStyle w:val="a3"/>
        <w:spacing w:after="0"/>
        <w:ind w:left="0" w:firstLine="709"/>
        <w:jc w:val="both"/>
        <w:rPr>
          <w:rFonts w:cs="Times New Roman"/>
          <w:szCs w:val="28"/>
          <w:lang w:val="kk-KZ"/>
        </w:rPr>
      </w:pPr>
    </w:p>
    <w:p w14:paraId="0CE9A221" w14:textId="77777777" w:rsidR="002F6A7D" w:rsidRPr="005E7BAD" w:rsidRDefault="002F6A7D" w:rsidP="00305CB6">
      <w:pPr>
        <w:spacing w:after="0"/>
        <w:ind w:firstLine="709"/>
        <w:jc w:val="both"/>
        <w:rPr>
          <w:rFonts w:cs="Times New Roman"/>
          <w:szCs w:val="28"/>
          <w:lang w:val="kk-KZ"/>
        </w:rPr>
      </w:pPr>
    </w:p>
    <w:p w14:paraId="182CF539" w14:textId="38129726" w:rsidR="002F6A7D" w:rsidRPr="005E7BAD" w:rsidRDefault="002F6A7D" w:rsidP="00305CB6">
      <w:pPr>
        <w:spacing w:after="0"/>
        <w:ind w:firstLine="709"/>
        <w:jc w:val="center"/>
        <w:rPr>
          <w:rFonts w:cs="Times New Roman"/>
          <w:b/>
          <w:bCs/>
          <w:szCs w:val="28"/>
          <w:lang w:val="kk-KZ"/>
        </w:rPr>
      </w:pPr>
    </w:p>
    <w:p w14:paraId="3C3D62E6" w14:textId="32607F2D" w:rsidR="00003724" w:rsidRPr="005E7BAD" w:rsidRDefault="00003724" w:rsidP="00305CB6">
      <w:pPr>
        <w:spacing w:after="0"/>
        <w:ind w:firstLine="709"/>
        <w:jc w:val="center"/>
        <w:rPr>
          <w:rFonts w:cs="Times New Roman"/>
          <w:b/>
          <w:bCs/>
          <w:szCs w:val="28"/>
          <w:lang w:val="kk-KZ"/>
        </w:rPr>
      </w:pPr>
    </w:p>
    <w:p w14:paraId="3AFBAF46" w14:textId="401F2791" w:rsidR="00003724" w:rsidRPr="005E7BAD" w:rsidRDefault="00003724" w:rsidP="00305CB6">
      <w:pPr>
        <w:spacing w:after="0"/>
        <w:ind w:firstLine="709"/>
        <w:jc w:val="center"/>
        <w:rPr>
          <w:rFonts w:cs="Times New Roman"/>
          <w:b/>
          <w:bCs/>
          <w:szCs w:val="28"/>
          <w:lang w:val="kk-KZ"/>
        </w:rPr>
      </w:pPr>
    </w:p>
    <w:p w14:paraId="063DCB0F" w14:textId="2CFDE22E" w:rsidR="00003724" w:rsidRPr="005E7BAD" w:rsidRDefault="00003724" w:rsidP="00305CB6">
      <w:pPr>
        <w:spacing w:after="0"/>
        <w:ind w:firstLine="709"/>
        <w:jc w:val="center"/>
        <w:rPr>
          <w:rFonts w:cs="Times New Roman"/>
          <w:b/>
          <w:bCs/>
          <w:szCs w:val="28"/>
          <w:lang w:val="kk-KZ"/>
        </w:rPr>
      </w:pPr>
    </w:p>
    <w:p w14:paraId="22DACFC9" w14:textId="6423213A" w:rsidR="00003724" w:rsidRPr="005E7BAD" w:rsidRDefault="00003724" w:rsidP="00305CB6">
      <w:pPr>
        <w:spacing w:after="0"/>
        <w:ind w:firstLine="709"/>
        <w:jc w:val="center"/>
        <w:rPr>
          <w:rFonts w:cs="Times New Roman"/>
          <w:b/>
          <w:bCs/>
          <w:szCs w:val="28"/>
          <w:lang w:val="kk-KZ"/>
        </w:rPr>
      </w:pPr>
    </w:p>
    <w:p w14:paraId="32BE9267" w14:textId="2ADE6B9A" w:rsidR="00003724" w:rsidRPr="005E7BAD" w:rsidRDefault="00003724" w:rsidP="00305CB6">
      <w:pPr>
        <w:spacing w:after="0"/>
        <w:ind w:firstLine="709"/>
        <w:jc w:val="center"/>
        <w:rPr>
          <w:rFonts w:cs="Times New Roman"/>
          <w:b/>
          <w:bCs/>
          <w:szCs w:val="28"/>
          <w:lang w:val="kk-KZ"/>
        </w:rPr>
      </w:pPr>
    </w:p>
    <w:p w14:paraId="31D2AE97" w14:textId="01D3473A" w:rsidR="00003724" w:rsidRPr="005E7BAD" w:rsidRDefault="00003724" w:rsidP="00305CB6">
      <w:pPr>
        <w:spacing w:after="0"/>
        <w:ind w:firstLine="709"/>
        <w:jc w:val="center"/>
        <w:rPr>
          <w:rFonts w:cs="Times New Roman"/>
          <w:b/>
          <w:bCs/>
          <w:szCs w:val="28"/>
          <w:lang w:val="kk-KZ"/>
        </w:rPr>
      </w:pPr>
    </w:p>
    <w:p w14:paraId="216027C1" w14:textId="035936A0" w:rsidR="00003724" w:rsidRPr="005E7BAD" w:rsidRDefault="00003724" w:rsidP="00305CB6">
      <w:pPr>
        <w:spacing w:after="0"/>
        <w:ind w:firstLine="709"/>
        <w:jc w:val="center"/>
        <w:rPr>
          <w:rFonts w:cs="Times New Roman"/>
          <w:b/>
          <w:bCs/>
          <w:szCs w:val="28"/>
          <w:lang w:val="kk-KZ"/>
        </w:rPr>
      </w:pPr>
    </w:p>
    <w:p w14:paraId="10914C81" w14:textId="7777925F" w:rsidR="00003724" w:rsidRPr="005E7BAD" w:rsidRDefault="00003724" w:rsidP="00305CB6">
      <w:pPr>
        <w:spacing w:after="0"/>
        <w:ind w:firstLine="709"/>
        <w:jc w:val="center"/>
        <w:rPr>
          <w:rFonts w:cs="Times New Roman"/>
          <w:b/>
          <w:bCs/>
          <w:szCs w:val="28"/>
          <w:lang w:val="kk-KZ"/>
        </w:rPr>
      </w:pPr>
    </w:p>
    <w:p w14:paraId="41374D02" w14:textId="2588CDE1" w:rsidR="00003724" w:rsidRPr="005E7BAD" w:rsidRDefault="00003724" w:rsidP="00305CB6">
      <w:pPr>
        <w:spacing w:after="0"/>
        <w:ind w:firstLine="709"/>
        <w:jc w:val="center"/>
        <w:rPr>
          <w:rFonts w:cs="Times New Roman"/>
          <w:b/>
          <w:bCs/>
          <w:szCs w:val="28"/>
          <w:lang w:val="kk-KZ"/>
        </w:rPr>
      </w:pPr>
    </w:p>
    <w:p w14:paraId="0C4EFB4C" w14:textId="22728C15" w:rsidR="00003724" w:rsidRPr="005E7BAD" w:rsidRDefault="00003724" w:rsidP="00305CB6">
      <w:pPr>
        <w:spacing w:after="0"/>
        <w:ind w:firstLine="709"/>
        <w:jc w:val="center"/>
        <w:rPr>
          <w:rFonts w:cs="Times New Roman"/>
          <w:b/>
          <w:bCs/>
          <w:szCs w:val="28"/>
          <w:lang w:val="kk-KZ"/>
        </w:rPr>
      </w:pPr>
    </w:p>
    <w:p w14:paraId="1F74D88C" w14:textId="3112489F" w:rsidR="00003724" w:rsidRPr="005E7BAD" w:rsidRDefault="00003724" w:rsidP="00305CB6">
      <w:pPr>
        <w:spacing w:after="0"/>
        <w:ind w:firstLine="709"/>
        <w:jc w:val="center"/>
        <w:rPr>
          <w:rFonts w:cs="Times New Roman"/>
          <w:b/>
          <w:bCs/>
          <w:szCs w:val="28"/>
          <w:lang w:val="kk-KZ"/>
        </w:rPr>
      </w:pPr>
    </w:p>
    <w:p w14:paraId="2578B66F" w14:textId="66455208" w:rsidR="00003724" w:rsidRPr="005E7BAD" w:rsidRDefault="00003724" w:rsidP="00305CB6">
      <w:pPr>
        <w:spacing w:after="0"/>
        <w:ind w:firstLine="709"/>
        <w:jc w:val="center"/>
        <w:rPr>
          <w:rFonts w:cs="Times New Roman"/>
          <w:b/>
          <w:bCs/>
          <w:szCs w:val="28"/>
          <w:lang w:val="kk-KZ"/>
        </w:rPr>
      </w:pPr>
    </w:p>
    <w:p w14:paraId="0C68E2AA" w14:textId="63B5C87A" w:rsidR="00003724" w:rsidRPr="005E7BAD" w:rsidRDefault="00003724" w:rsidP="00305CB6">
      <w:pPr>
        <w:spacing w:after="0"/>
        <w:ind w:firstLine="709"/>
        <w:jc w:val="center"/>
        <w:rPr>
          <w:rFonts w:cs="Times New Roman"/>
          <w:b/>
          <w:bCs/>
          <w:szCs w:val="28"/>
          <w:lang w:val="kk-KZ"/>
        </w:rPr>
      </w:pPr>
    </w:p>
    <w:p w14:paraId="27C7171F" w14:textId="451E6AAF" w:rsidR="00336548" w:rsidRPr="005E7BAD" w:rsidRDefault="00E5340A" w:rsidP="00B3025F">
      <w:pPr>
        <w:spacing w:after="0"/>
        <w:jc w:val="center"/>
        <w:rPr>
          <w:rFonts w:cs="Times New Roman"/>
          <w:b/>
          <w:bCs/>
          <w:szCs w:val="28"/>
          <w:lang w:val="kk-KZ"/>
        </w:rPr>
      </w:pPr>
      <w:r w:rsidRPr="005E7BAD">
        <w:rPr>
          <w:rFonts w:cs="Times New Roman"/>
          <w:b/>
          <w:bCs/>
          <w:szCs w:val="28"/>
          <w:lang w:val="kk-KZ"/>
        </w:rPr>
        <w:lastRenderedPageBreak/>
        <w:t>ҚОЛДАНЫЛҒАН ӘДЕБИЕТТЕР ТІЗІМІ</w:t>
      </w:r>
    </w:p>
    <w:p w14:paraId="1310D6B8" w14:textId="77777777" w:rsidR="00E5340A" w:rsidRPr="005E7BAD" w:rsidRDefault="00E5340A" w:rsidP="00305CB6">
      <w:pPr>
        <w:spacing w:after="0"/>
        <w:ind w:firstLine="709"/>
        <w:jc w:val="center"/>
        <w:rPr>
          <w:rFonts w:cs="Times New Roman"/>
          <w:b/>
          <w:bCs/>
          <w:szCs w:val="28"/>
          <w:lang w:val="kk-KZ"/>
        </w:rPr>
      </w:pPr>
    </w:p>
    <w:p w14:paraId="10CC3028" w14:textId="77777777" w:rsidR="00FF10FF" w:rsidRPr="005E7BAD" w:rsidRDefault="00FF10FF" w:rsidP="0012436F">
      <w:pPr>
        <w:pStyle w:val="a7"/>
        <w:numPr>
          <w:ilvl w:val="0"/>
          <w:numId w:val="1"/>
        </w:numPr>
        <w:spacing w:after="0"/>
        <w:ind w:left="0" w:firstLine="709"/>
        <w:jc w:val="both"/>
        <w:rPr>
          <w:rStyle w:val="a6"/>
          <w:rFonts w:cs="Times New Roman"/>
          <w:color w:val="auto"/>
          <w:szCs w:val="28"/>
          <w:u w:val="none"/>
          <w:lang w:val="kk-KZ"/>
        </w:rPr>
      </w:pPr>
      <w:r w:rsidRPr="005E7BAD">
        <w:rPr>
          <w:rFonts w:cs="Times New Roman"/>
          <w:szCs w:val="28"/>
          <w:lang w:val="kk-KZ"/>
        </w:rPr>
        <w:t xml:space="preserve">Тоқаев Қ. «Жаңа Қазақстан: жаңару мен жаңғыру жолы» атты ҚР Президентінің Жолдауы // </w:t>
      </w:r>
      <w:hyperlink r:id="rId26" w:history="1">
        <w:r w:rsidRPr="005E7BAD">
          <w:rPr>
            <w:rStyle w:val="a6"/>
            <w:rFonts w:cs="Times New Roman"/>
            <w:color w:val="auto"/>
            <w:szCs w:val="28"/>
            <w:lang w:val="kk-KZ"/>
          </w:rPr>
          <w:t>https://www.akorda.kz/kz/memleket-basshysy-kasym-zhomart-tokaevtyn-kazakstan-halkyna-zholdauy-1622340</w:t>
        </w:r>
      </w:hyperlink>
    </w:p>
    <w:p w14:paraId="1A71B845" w14:textId="7581D4C3" w:rsidR="005E07A5" w:rsidRPr="005E7BAD" w:rsidRDefault="005E07A5" w:rsidP="0012436F">
      <w:pPr>
        <w:pStyle w:val="a7"/>
        <w:numPr>
          <w:ilvl w:val="0"/>
          <w:numId w:val="1"/>
        </w:numPr>
        <w:spacing w:after="0"/>
        <w:ind w:left="0" w:firstLine="709"/>
        <w:jc w:val="both"/>
        <w:rPr>
          <w:rStyle w:val="a6"/>
          <w:rFonts w:cs="Times New Roman"/>
          <w:color w:val="auto"/>
          <w:szCs w:val="28"/>
          <w:u w:val="none"/>
          <w:lang w:val="kk-KZ"/>
        </w:rPr>
      </w:pPr>
      <w:r w:rsidRPr="005E7BAD">
        <w:rPr>
          <w:rFonts w:cs="Times New Roman"/>
          <w:szCs w:val="28"/>
          <w:lang w:val="kk-KZ"/>
        </w:rPr>
        <w:t xml:space="preserve">Қазақстан Республикасының 2007 жылғы 27 шілдедегі №319 «Білім туралы» заңы (01.01.2024 жылы өзгертілген және толықтырылған нұсқасы) // </w:t>
      </w:r>
      <w:hyperlink r:id="rId27" w:history="1">
        <w:r w:rsidRPr="005E7BAD">
          <w:rPr>
            <w:rStyle w:val="a6"/>
            <w:rFonts w:cs="Times New Roman"/>
            <w:color w:val="auto"/>
            <w:szCs w:val="28"/>
            <w:lang w:val="kk-KZ"/>
          </w:rPr>
          <w:t>https://adilet.zan.kz/kaz/docs/Z070000319_</w:t>
        </w:r>
      </w:hyperlink>
    </w:p>
    <w:p w14:paraId="5F71E130" w14:textId="77267C0B" w:rsidR="00EE70CA" w:rsidRPr="005E7BAD" w:rsidRDefault="00806E1C" w:rsidP="0012436F">
      <w:pPr>
        <w:pStyle w:val="a7"/>
        <w:numPr>
          <w:ilvl w:val="0"/>
          <w:numId w:val="1"/>
        </w:numPr>
        <w:spacing w:after="0"/>
        <w:ind w:left="0" w:firstLine="709"/>
        <w:jc w:val="both"/>
        <w:rPr>
          <w:rFonts w:cs="Times New Roman"/>
          <w:szCs w:val="28"/>
          <w:lang w:val="kk-KZ"/>
        </w:rPr>
      </w:pPr>
      <w:r w:rsidRPr="005E7BAD">
        <w:rPr>
          <w:rFonts w:cs="Times New Roman"/>
          <w:bCs/>
          <w:szCs w:val="28"/>
          <w:lang w:val="kk-KZ"/>
        </w:rPr>
        <w:t>Қазақстан Республикасында мектепке</w:t>
      </w:r>
      <w:r w:rsidR="00EE70CA" w:rsidRPr="005E7BAD">
        <w:rPr>
          <w:rFonts w:cs="Times New Roman"/>
          <w:bCs/>
          <w:szCs w:val="28"/>
          <w:lang w:val="kk-KZ"/>
        </w:rPr>
        <w:t xml:space="preserve"> дейінгі, орта, техникалық және </w:t>
      </w:r>
      <w:r w:rsidRPr="005E7BAD">
        <w:rPr>
          <w:rFonts w:cs="Times New Roman"/>
          <w:bCs/>
          <w:szCs w:val="28"/>
          <w:lang w:val="kk-KZ"/>
        </w:rPr>
        <w:t xml:space="preserve">кәсіптік білім беруді дамытудың 2023–2029 жылдарға арналған тұжырымдамасын бекіту туралы </w:t>
      </w:r>
      <w:r w:rsidRPr="005E7BAD">
        <w:rPr>
          <w:rFonts w:cs="Times New Roman"/>
          <w:spacing w:val="2"/>
          <w:szCs w:val="28"/>
          <w:lang w:val="kk-KZ"/>
        </w:rPr>
        <w:t>Қазақстан Республикасы Үкіметінің 2023 жылғы 28 наурыздағы №249 қаулысы</w:t>
      </w:r>
      <w:r w:rsidR="00EE70CA" w:rsidRPr="005E7BAD">
        <w:rPr>
          <w:rFonts w:cs="Times New Roman"/>
          <w:spacing w:val="2"/>
          <w:szCs w:val="28"/>
          <w:lang w:val="kk-KZ"/>
        </w:rPr>
        <w:t xml:space="preserve"> </w:t>
      </w:r>
      <w:r w:rsidR="00EE70CA" w:rsidRPr="005E7BAD">
        <w:rPr>
          <w:rFonts w:cs="Times New Roman"/>
          <w:szCs w:val="28"/>
          <w:lang w:val="kk-KZ"/>
        </w:rPr>
        <w:t xml:space="preserve">//  </w:t>
      </w:r>
      <w:hyperlink r:id="rId28" w:history="1">
        <w:r w:rsidR="00EE70CA" w:rsidRPr="005E7BAD">
          <w:rPr>
            <w:rStyle w:val="a6"/>
            <w:rFonts w:cs="Times New Roman"/>
            <w:color w:val="auto"/>
            <w:spacing w:val="2"/>
            <w:szCs w:val="28"/>
            <w:lang w:val="kk-KZ"/>
          </w:rPr>
          <w:t>https://adilet.zan.kz/kaz/docs/P2300000249</w:t>
        </w:r>
      </w:hyperlink>
    </w:p>
    <w:p w14:paraId="49BD0669" w14:textId="77777777" w:rsidR="00497CDC" w:rsidRPr="005E7BAD" w:rsidRDefault="00497CDC" w:rsidP="00497CDC">
      <w:pPr>
        <w:pStyle w:val="a7"/>
        <w:numPr>
          <w:ilvl w:val="0"/>
          <w:numId w:val="1"/>
        </w:numPr>
        <w:spacing w:after="0"/>
        <w:ind w:left="0" w:firstLine="709"/>
        <w:jc w:val="both"/>
        <w:rPr>
          <w:rFonts w:cs="Times New Roman"/>
          <w:szCs w:val="28"/>
          <w:lang w:val="kk-KZ"/>
        </w:rPr>
      </w:pPr>
      <w:r w:rsidRPr="005E7BAD">
        <w:rPr>
          <w:rFonts w:cs="Times New Roman"/>
          <w:szCs w:val="28"/>
          <w:lang w:val="kk-KZ"/>
        </w:rPr>
        <w:t>Выготский Л.С. Вопросы детской психологии. – Москва: «Перспектива», 2022. – 224 с.</w:t>
      </w:r>
    </w:p>
    <w:p w14:paraId="1B650B07" w14:textId="77777777" w:rsidR="00497CDC" w:rsidRPr="005E7BAD" w:rsidRDefault="00497CDC" w:rsidP="00497CDC">
      <w:pPr>
        <w:pStyle w:val="a7"/>
        <w:numPr>
          <w:ilvl w:val="0"/>
          <w:numId w:val="1"/>
        </w:numPr>
        <w:spacing w:after="0"/>
        <w:ind w:left="0" w:firstLine="709"/>
        <w:jc w:val="both"/>
        <w:rPr>
          <w:rFonts w:cs="Times New Roman"/>
          <w:szCs w:val="28"/>
          <w:lang w:val="kk-KZ"/>
        </w:rPr>
      </w:pPr>
      <w:r w:rsidRPr="005E7BAD">
        <w:rPr>
          <w:rFonts w:cs="Times New Roman"/>
          <w:szCs w:val="28"/>
          <w:lang w:val="kk-KZ"/>
        </w:rPr>
        <w:t>Кон И.С. Мальчик – отец мужчины. – Москва: «Время», 2010. – 704 с.</w:t>
      </w:r>
    </w:p>
    <w:p w14:paraId="16D812DB" w14:textId="13A8A821" w:rsidR="00672467" w:rsidRPr="005E7BAD" w:rsidRDefault="00672467"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Болдырев Н.И. Методика воспитательной работы в школе. Учеб.</w:t>
      </w:r>
      <w:r w:rsidR="00C73CD2" w:rsidRPr="005E7BAD">
        <w:rPr>
          <w:rFonts w:cs="Times New Roman"/>
          <w:szCs w:val="28"/>
          <w:lang w:val="kk-KZ"/>
        </w:rPr>
        <w:t xml:space="preserve"> пособие для пед</w:t>
      </w:r>
      <w:r w:rsidRPr="005E7BAD">
        <w:rPr>
          <w:rFonts w:cs="Times New Roman"/>
          <w:szCs w:val="28"/>
          <w:lang w:val="kk-KZ"/>
        </w:rPr>
        <w:t>институтов. – Москва: «Просвещение», 1981. – 223 с.</w:t>
      </w:r>
    </w:p>
    <w:p w14:paraId="2979F395" w14:textId="0FF2BE36" w:rsidR="00185981" w:rsidRPr="005E7BAD" w:rsidRDefault="00185981"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Гурова Р.Г. Социологические проблемы воспитания. – Москва: «Педагогика», 1984. – 175 с.</w:t>
      </w:r>
    </w:p>
    <w:p w14:paraId="49A3A416" w14:textId="1A49B3A1" w:rsidR="00F41D89" w:rsidRPr="005E7BAD" w:rsidRDefault="00760CBF"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Капралова Р.М.</w:t>
      </w:r>
      <w:r w:rsidR="00F41D89" w:rsidRPr="005E7BAD">
        <w:rPr>
          <w:rFonts w:cs="Times New Roman"/>
          <w:szCs w:val="28"/>
          <w:lang w:val="kk-KZ"/>
        </w:rPr>
        <w:t xml:space="preserve"> </w:t>
      </w:r>
      <w:r w:rsidR="00646760" w:rsidRPr="005E7BAD">
        <w:rPr>
          <w:rFonts w:cs="Times New Roman"/>
          <w:szCs w:val="28"/>
          <w:lang w:val="kk-KZ"/>
        </w:rPr>
        <w:t>Р</w:t>
      </w:r>
      <w:r w:rsidR="00F41D89" w:rsidRPr="005E7BAD">
        <w:rPr>
          <w:rFonts w:cs="Times New Roman"/>
          <w:szCs w:val="28"/>
          <w:lang w:val="kk-KZ"/>
        </w:rPr>
        <w:t>абота классного руководителя с родителями. – Москва</w:t>
      </w:r>
      <w:r w:rsidR="0047045E" w:rsidRPr="005E7BAD">
        <w:rPr>
          <w:rFonts w:cs="Times New Roman"/>
          <w:szCs w:val="28"/>
          <w:lang w:val="kk-KZ"/>
        </w:rPr>
        <w:t>: «Просвещение»</w:t>
      </w:r>
      <w:r w:rsidR="00F41D89" w:rsidRPr="005E7BAD">
        <w:rPr>
          <w:rFonts w:cs="Times New Roman"/>
          <w:szCs w:val="28"/>
          <w:lang w:val="kk-KZ"/>
        </w:rPr>
        <w:t xml:space="preserve"> 1980. – 19</w:t>
      </w:r>
      <w:r w:rsidR="00646760" w:rsidRPr="005E7BAD">
        <w:rPr>
          <w:rFonts w:cs="Times New Roman"/>
          <w:szCs w:val="28"/>
          <w:lang w:val="kk-KZ"/>
        </w:rPr>
        <w:t>0</w:t>
      </w:r>
      <w:r w:rsidR="00F41D89" w:rsidRPr="005E7BAD">
        <w:rPr>
          <w:rFonts w:cs="Times New Roman"/>
          <w:szCs w:val="28"/>
          <w:lang w:val="kk-KZ"/>
        </w:rPr>
        <w:t xml:space="preserve"> с.</w:t>
      </w:r>
    </w:p>
    <w:p w14:paraId="50074BFF" w14:textId="68BB26BA" w:rsidR="003C5592" w:rsidRPr="005E7BAD" w:rsidRDefault="003C5592"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Калюжный А.А. Роль учителя в нравственном воспитании школьников. – Алматы: «РБК», 1994. – 121 с.</w:t>
      </w:r>
    </w:p>
    <w:p w14:paraId="141F99E0" w14:textId="2FC25043" w:rsidR="00692798" w:rsidRPr="005E7BAD" w:rsidRDefault="00F24A04" w:rsidP="00C70391">
      <w:pPr>
        <w:numPr>
          <w:ilvl w:val="0"/>
          <w:numId w:val="1"/>
        </w:numPr>
        <w:shd w:val="clear" w:color="auto" w:fill="FFFFFF"/>
        <w:spacing w:after="0"/>
        <w:ind w:left="0" w:firstLine="709"/>
        <w:jc w:val="both"/>
        <w:rPr>
          <w:rFonts w:cs="Times New Roman"/>
          <w:szCs w:val="28"/>
          <w:lang w:val="kk-KZ"/>
        </w:rPr>
      </w:pPr>
      <w:r w:rsidRPr="005E7BAD">
        <w:rPr>
          <w:rFonts w:cs="Times New Roman"/>
          <w:szCs w:val="28"/>
          <w:lang w:val="kk-KZ"/>
        </w:rPr>
        <w:t xml:space="preserve"> </w:t>
      </w:r>
      <w:r w:rsidR="00692798" w:rsidRPr="005E7BAD">
        <w:rPr>
          <w:rFonts w:cs="Times New Roman"/>
          <w:szCs w:val="28"/>
          <w:lang w:val="kk-KZ"/>
        </w:rPr>
        <w:t>Мардахаев Л.Н. Социальная педагогика. Учебник. – Москва: «Гардарики», 2005. – 269 с.</w:t>
      </w:r>
    </w:p>
    <w:p w14:paraId="5BA97880" w14:textId="369C25A2" w:rsidR="00B714D9" w:rsidRPr="005E7BAD" w:rsidRDefault="00F24A04" w:rsidP="00C70391">
      <w:pPr>
        <w:numPr>
          <w:ilvl w:val="0"/>
          <w:numId w:val="1"/>
        </w:numPr>
        <w:shd w:val="clear" w:color="auto" w:fill="FFFFFF"/>
        <w:spacing w:after="0"/>
        <w:ind w:left="0" w:firstLine="709"/>
        <w:jc w:val="both"/>
        <w:rPr>
          <w:rFonts w:cs="Times New Roman"/>
          <w:szCs w:val="28"/>
          <w:lang w:val="kk-KZ"/>
        </w:rPr>
      </w:pPr>
      <w:r w:rsidRPr="005E7BAD">
        <w:rPr>
          <w:rFonts w:cs="Times New Roman"/>
          <w:szCs w:val="28"/>
          <w:lang w:val="kk-KZ"/>
        </w:rPr>
        <w:t xml:space="preserve"> </w:t>
      </w:r>
      <w:r w:rsidR="000357C1" w:rsidRPr="005E7BAD">
        <w:rPr>
          <w:rFonts w:cs="Times New Roman"/>
          <w:szCs w:val="28"/>
          <w:lang w:val="kk-KZ"/>
        </w:rPr>
        <w:t>Созонов В.П. Организация воспитательной работы в классе. Методическое пособи</w:t>
      </w:r>
      <w:r w:rsidR="00C73CD2" w:rsidRPr="005E7BAD">
        <w:rPr>
          <w:rFonts w:cs="Times New Roman"/>
          <w:szCs w:val="28"/>
          <w:lang w:val="kk-KZ"/>
        </w:rPr>
        <w:t>е</w:t>
      </w:r>
      <w:r w:rsidR="00B714D9" w:rsidRPr="005E7BAD">
        <w:rPr>
          <w:rFonts w:cs="Times New Roman"/>
          <w:szCs w:val="28"/>
          <w:lang w:val="kk-KZ"/>
        </w:rPr>
        <w:t xml:space="preserve"> для классного руководителя. – Москва: «Педагогический поиск», 2000. – 160 с.</w:t>
      </w:r>
    </w:p>
    <w:p w14:paraId="0B05598C" w14:textId="075C250B" w:rsidR="00B714D9" w:rsidRPr="005E7BAD" w:rsidRDefault="00F24A04"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B714D9" w:rsidRPr="005E7BAD">
        <w:rPr>
          <w:rFonts w:cs="Times New Roman"/>
          <w:szCs w:val="28"/>
          <w:lang w:val="kk-KZ"/>
        </w:rPr>
        <w:t>Кукушкин В.С. Теория и методика воспитательной работы. – Ростов на Дону: «МарТ», 2002. – 320 с.</w:t>
      </w:r>
    </w:p>
    <w:p w14:paraId="2CD6AE9C" w14:textId="27BF47BE" w:rsidR="005D310B" w:rsidRPr="005E7BAD" w:rsidRDefault="00F24A04" w:rsidP="00C70391">
      <w:pPr>
        <w:numPr>
          <w:ilvl w:val="0"/>
          <w:numId w:val="1"/>
        </w:numPr>
        <w:tabs>
          <w:tab w:val="left" w:pos="1134"/>
        </w:tabs>
        <w:spacing w:after="0"/>
        <w:ind w:left="0" w:firstLine="709"/>
        <w:jc w:val="both"/>
        <w:rPr>
          <w:rFonts w:cs="Times New Roman"/>
          <w:szCs w:val="28"/>
          <w:lang w:val="kk-KZ"/>
        </w:rPr>
      </w:pPr>
      <w:r w:rsidRPr="005E7BAD">
        <w:rPr>
          <w:rFonts w:cs="Times New Roman"/>
          <w:szCs w:val="28"/>
          <w:lang w:val="kk-KZ"/>
        </w:rPr>
        <w:t xml:space="preserve"> </w:t>
      </w:r>
      <w:r w:rsidR="003C5592" w:rsidRPr="005E7BAD">
        <w:rPr>
          <w:rFonts w:cs="Times New Roman"/>
          <w:szCs w:val="28"/>
          <w:lang w:val="kk-KZ"/>
        </w:rPr>
        <w:t xml:space="preserve">Кабакова М.П. </w:t>
      </w:r>
      <w:r w:rsidR="000357C1" w:rsidRPr="005E7BAD">
        <w:rPr>
          <w:rFonts w:cs="Times New Roman"/>
          <w:szCs w:val="28"/>
          <w:lang w:val="kk-KZ"/>
        </w:rPr>
        <w:t>П</w:t>
      </w:r>
      <w:r w:rsidR="003C5592" w:rsidRPr="005E7BAD">
        <w:rPr>
          <w:rFonts w:cs="Times New Roman"/>
          <w:szCs w:val="28"/>
          <w:lang w:val="kk-KZ"/>
        </w:rPr>
        <w:t>сихологические методы исследования семьи: Учебное пособие. – Алматы: «Қазақ университеті», 2007. – 114 с.</w:t>
      </w:r>
    </w:p>
    <w:p w14:paraId="3030B619" w14:textId="308D7BA0" w:rsidR="005B3EA9" w:rsidRPr="005E7BAD" w:rsidRDefault="00F24A04" w:rsidP="00C70391">
      <w:pPr>
        <w:numPr>
          <w:ilvl w:val="0"/>
          <w:numId w:val="1"/>
        </w:numPr>
        <w:tabs>
          <w:tab w:val="left" w:pos="1134"/>
        </w:tabs>
        <w:spacing w:after="0"/>
        <w:ind w:left="0" w:firstLine="709"/>
        <w:jc w:val="both"/>
        <w:rPr>
          <w:rFonts w:cs="Times New Roman"/>
          <w:szCs w:val="28"/>
          <w:lang w:val="kk-KZ"/>
        </w:rPr>
      </w:pPr>
      <w:r w:rsidRPr="005E7BAD">
        <w:rPr>
          <w:rFonts w:cs="Times New Roman"/>
          <w:szCs w:val="28"/>
          <w:lang w:val="kk-KZ"/>
        </w:rPr>
        <w:t xml:space="preserve"> </w:t>
      </w:r>
      <w:r w:rsidR="007852BE" w:rsidRPr="005E7BAD">
        <w:rPr>
          <w:rFonts w:cs="Times New Roman"/>
          <w:szCs w:val="28"/>
          <w:lang w:val="kk-KZ"/>
        </w:rPr>
        <w:t xml:space="preserve">Tiina </w:t>
      </w:r>
      <w:r w:rsidR="007852BE" w:rsidRPr="005E7BAD">
        <w:rPr>
          <w:rFonts w:cs="Times New Roman"/>
          <w:szCs w:val="28"/>
          <w:lang w:val="en-US"/>
        </w:rPr>
        <w:t>Pepita</w:t>
      </w:r>
      <w:r w:rsidR="009E696D" w:rsidRPr="005E7BAD">
        <w:rPr>
          <w:rFonts w:cs="Times New Roman"/>
          <w:szCs w:val="28"/>
          <w:lang w:val="kk-KZ"/>
        </w:rPr>
        <w:t>,</w:t>
      </w:r>
      <w:r w:rsidR="007852BE" w:rsidRPr="005E7BAD">
        <w:rPr>
          <w:rFonts w:cs="Times New Roman"/>
          <w:szCs w:val="28"/>
          <w:lang w:val="en-US"/>
        </w:rPr>
        <w:t xml:space="preserve"> Onatsu-Arvilommi</w:t>
      </w:r>
      <w:r w:rsidR="005D310B" w:rsidRPr="005E7BAD">
        <w:rPr>
          <w:rFonts w:cs="Times New Roman"/>
          <w:szCs w:val="28"/>
          <w:lang w:val="kk-KZ"/>
        </w:rPr>
        <w:t xml:space="preserve">, </w:t>
      </w:r>
      <w:r w:rsidR="005D310B" w:rsidRPr="005E7BAD">
        <w:rPr>
          <w:rFonts w:cs="Times New Roman"/>
          <w:szCs w:val="28"/>
          <w:lang w:val="en-US"/>
        </w:rPr>
        <w:t>Jari-Erik Nurmi</w:t>
      </w:r>
      <w:r w:rsidR="007852BE" w:rsidRPr="005E7BAD">
        <w:rPr>
          <w:rFonts w:cs="Times New Roman"/>
          <w:szCs w:val="28"/>
          <w:lang w:val="en-US"/>
        </w:rPr>
        <w:t>. Family background and problems at school and in society</w:t>
      </w:r>
      <w:r w:rsidR="007852BE" w:rsidRPr="005E7BAD">
        <w:rPr>
          <w:rFonts w:cs="Times New Roman"/>
          <w:szCs w:val="28"/>
          <w:lang w:val="kk-KZ"/>
        </w:rPr>
        <w:t xml:space="preserve">: </w:t>
      </w:r>
      <w:r w:rsidR="007852BE" w:rsidRPr="005E7BAD">
        <w:rPr>
          <w:rFonts w:cs="Times New Roman"/>
          <w:szCs w:val="28"/>
          <w:lang w:val="en-US"/>
        </w:rPr>
        <w:t xml:space="preserve">The </w:t>
      </w:r>
      <w:r w:rsidR="009645EF" w:rsidRPr="005E7BAD">
        <w:rPr>
          <w:rFonts w:cs="Times New Roman"/>
          <w:szCs w:val="28"/>
          <w:lang w:val="en-US"/>
        </w:rPr>
        <w:t>role of family composition</w:t>
      </w:r>
      <w:r w:rsidR="009645EF" w:rsidRPr="005E7BAD">
        <w:rPr>
          <w:rFonts w:cs="Times New Roman"/>
          <w:szCs w:val="28"/>
          <w:lang w:val="kk-KZ"/>
        </w:rPr>
        <w:t xml:space="preserve">, </w:t>
      </w:r>
      <w:r w:rsidR="009645EF" w:rsidRPr="005E7BAD">
        <w:rPr>
          <w:rFonts w:cs="Times New Roman"/>
          <w:szCs w:val="28"/>
          <w:lang w:val="en-US"/>
        </w:rPr>
        <w:t>emotional atmosphere and parental education</w:t>
      </w:r>
      <w:r w:rsidR="00BF7D3B" w:rsidRPr="005E7BAD">
        <w:rPr>
          <w:rFonts w:cs="Times New Roman"/>
          <w:szCs w:val="28"/>
          <w:lang w:val="kk-KZ"/>
        </w:rPr>
        <w:t xml:space="preserve"> </w:t>
      </w:r>
      <w:r w:rsidR="009645EF" w:rsidRPr="005E7BAD">
        <w:rPr>
          <w:rFonts w:cs="Times New Roman"/>
          <w:bCs/>
          <w:szCs w:val="28"/>
          <w:lang w:val="en-US"/>
        </w:rPr>
        <w:t xml:space="preserve">// </w:t>
      </w:r>
      <w:r w:rsidR="006D5B73" w:rsidRPr="005E7BAD">
        <w:rPr>
          <w:rFonts w:cs="Times New Roman"/>
          <w:bCs/>
          <w:szCs w:val="28"/>
          <w:lang w:val="en-US"/>
        </w:rPr>
        <w:t>European Journal of Psychololgy of Education. 1997.</w:t>
      </w:r>
      <w:r w:rsidR="0091511A" w:rsidRPr="005E7BAD">
        <w:rPr>
          <w:rFonts w:cs="Times New Roman"/>
          <w:bCs/>
          <w:szCs w:val="28"/>
          <w:lang w:val="en-US"/>
        </w:rPr>
        <w:t xml:space="preserve"> </w:t>
      </w:r>
      <w:r w:rsidR="006D5B73" w:rsidRPr="005E7BAD">
        <w:rPr>
          <w:rFonts w:cs="Times New Roman"/>
          <w:bCs/>
          <w:szCs w:val="28"/>
          <w:lang w:val="en-US"/>
        </w:rPr>
        <w:t>Vol.</w:t>
      </w:r>
      <w:r w:rsidR="0091511A" w:rsidRPr="005E7BAD">
        <w:rPr>
          <w:rFonts w:cs="Times New Roman"/>
          <w:bCs/>
          <w:szCs w:val="28"/>
          <w:lang w:val="en-US"/>
        </w:rPr>
        <w:t xml:space="preserve"> </w:t>
      </w:r>
      <w:r w:rsidR="006D5B73" w:rsidRPr="005E7BAD">
        <w:rPr>
          <w:rFonts w:cs="Times New Roman"/>
          <w:bCs/>
          <w:szCs w:val="28"/>
          <w:lang w:val="en-US"/>
        </w:rPr>
        <w:t>XII.</w:t>
      </w:r>
      <w:r w:rsidR="006D5B73" w:rsidRPr="005E7BAD">
        <w:rPr>
          <w:rFonts w:cs="Times New Roman"/>
          <w:bCs/>
          <w:szCs w:val="28"/>
          <w:lang w:val="kk-KZ"/>
        </w:rPr>
        <w:t xml:space="preserve"> №</w:t>
      </w:r>
      <w:r w:rsidR="006D5B73" w:rsidRPr="005E7BAD">
        <w:rPr>
          <w:rFonts w:cs="Times New Roman"/>
          <w:bCs/>
          <w:szCs w:val="28"/>
          <w:lang w:val="en-US"/>
        </w:rPr>
        <w:t xml:space="preserve">3. P. </w:t>
      </w:r>
      <w:r w:rsidR="005D310B" w:rsidRPr="005E7BAD">
        <w:rPr>
          <w:rFonts w:cs="Times New Roman"/>
          <w:bCs/>
          <w:szCs w:val="28"/>
          <w:lang w:val="en-US"/>
        </w:rPr>
        <w:t>315-330</w:t>
      </w:r>
      <w:r w:rsidR="006D5B73" w:rsidRPr="005E7BAD">
        <w:rPr>
          <w:rFonts w:cs="Times New Roman"/>
          <w:bCs/>
          <w:szCs w:val="28"/>
          <w:lang w:val="en-US"/>
        </w:rPr>
        <w:t>.</w:t>
      </w:r>
    </w:p>
    <w:p w14:paraId="4D07FBE3" w14:textId="257EBD1F" w:rsidR="00791B45" w:rsidRPr="005E7BAD" w:rsidRDefault="00F24A04" w:rsidP="00C70391">
      <w:pPr>
        <w:numPr>
          <w:ilvl w:val="0"/>
          <w:numId w:val="1"/>
        </w:numPr>
        <w:tabs>
          <w:tab w:val="left" w:pos="1134"/>
        </w:tabs>
        <w:spacing w:after="0"/>
        <w:ind w:left="0" w:firstLine="709"/>
        <w:jc w:val="both"/>
        <w:rPr>
          <w:rFonts w:cs="Times New Roman"/>
          <w:szCs w:val="28"/>
          <w:lang w:val="kk-KZ"/>
        </w:rPr>
      </w:pPr>
      <w:r w:rsidRPr="005E7BAD">
        <w:rPr>
          <w:rFonts w:cs="Times New Roman"/>
          <w:bCs/>
          <w:szCs w:val="28"/>
          <w:lang w:val="kk-KZ"/>
        </w:rPr>
        <w:t xml:space="preserve"> </w:t>
      </w:r>
      <w:r w:rsidR="00791B45" w:rsidRPr="005E7BAD">
        <w:rPr>
          <w:rFonts w:cs="Times New Roman"/>
          <w:bCs/>
          <w:szCs w:val="28"/>
          <w:lang w:val="en-US"/>
        </w:rPr>
        <w:t>Zhonglu li</w:t>
      </w:r>
      <w:r w:rsidR="00791B45" w:rsidRPr="005E7BAD">
        <w:rPr>
          <w:rFonts w:cs="Times New Roman"/>
          <w:bCs/>
          <w:szCs w:val="28"/>
          <w:lang w:val="kk-KZ"/>
        </w:rPr>
        <w:t xml:space="preserve">, </w:t>
      </w:r>
      <w:r w:rsidR="00791B45" w:rsidRPr="005E7BAD">
        <w:rPr>
          <w:rFonts w:cs="Times New Roman"/>
          <w:bCs/>
          <w:szCs w:val="28"/>
          <w:lang w:val="en-US"/>
        </w:rPr>
        <w:t>Zeqi Qiu. How does family background affect childrens ed</w:t>
      </w:r>
      <w:r w:rsidR="00D2427B" w:rsidRPr="005E7BAD">
        <w:rPr>
          <w:rFonts w:cs="Times New Roman"/>
          <w:bCs/>
          <w:szCs w:val="28"/>
          <w:lang w:val="en-US"/>
        </w:rPr>
        <w:t>ucational achievement</w:t>
      </w:r>
      <w:r w:rsidR="00D2427B" w:rsidRPr="005E7BAD">
        <w:rPr>
          <w:rFonts w:cs="Times New Roman"/>
          <w:bCs/>
          <w:szCs w:val="28"/>
          <w:lang w:val="kk-KZ"/>
        </w:rPr>
        <w:t xml:space="preserve">? </w:t>
      </w:r>
      <w:r w:rsidR="00D2427B" w:rsidRPr="005E7BAD">
        <w:rPr>
          <w:rFonts w:cs="Times New Roman"/>
          <w:bCs/>
          <w:szCs w:val="28"/>
          <w:lang w:val="en-US"/>
        </w:rPr>
        <w:t>Evidence from Contemporary China</w:t>
      </w:r>
      <w:r w:rsidR="00BF7D3B" w:rsidRPr="005E7BAD">
        <w:rPr>
          <w:rFonts w:cs="Times New Roman"/>
          <w:bCs/>
          <w:szCs w:val="28"/>
          <w:lang w:val="kk-KZ"/>
        </w:rPr>
        <w:t xml:space="preserve"> </w:t>
      </w:r>
      <w:r w:rsidR="00D2427B" w:rsidRPr="005E7BAD">
        <w:rPr>
          <w:rFonts w:cs="Times New Roman"/>
          <w:bCs/>
          <w:szCs w:val="28"/>
          <w:lang w:val="kk-KZ"/>
        </w:rPr>
        <w:t>//</w:t>
      </w:r>
      <w:r w:rsidR="0042304C" w:rsidRPr="005E7BAD">
        <w:rPr>
          <w:rFonts w:cs="Times New Roman"/>
          <w:bCs/>
          <w:szCs w:val="28"/>
          <w:lang w:val="kk-KZ"/>
        </w:rPr>
        <w:t xml:space="preserve"> </w:t>
      </w:r>
      <w:r w:rsidR="00D2427B" w:rsidRPr="005E7BAD">
        <w:rPr>
          <w:rFonts w:cs="Times New Roman"/>
          <w:bCs/>
          <w:szCs w:val="28"/>
          <w:lang w:val="en-US"/>
        </w:rPr>
        <w:t>Journal of Chinese Sociolo</w:t>
      </w:r>
      <w:r w:rsidR="0091511A" w:rsidRPr="005E7BAD">
        <w:rPr>
          <w:rFonts w:cs="Times New Roman"/>
          <w:bCs/>
          <w:szCs w:val="28"/>
          <w:lang w:val="en-US"/>
        </w:rPr>
        <w:t xml:space="preserve">gy. 2018. Vol 13. </w:t>
      </w:r>
      <w:r w:rsidR="0091511A" w:rsidRPr="005E7BAD">
        <w:rPr>
          <w:rFonts w:cs="Times New Roman"/>
          <w:bCs/>
          <w:szCs w:val="28"/>
          <w:lang w:val="kk-KZ"/>
        </w:rPr>
        <w:t>№</w:t>
      </w:r>
      <w:r w:rsidR="0091511A" w:rsidRPr="005E7BAD">
        <w:rPr>
          <w:rFonts w:cs="Times New Roman"/>
          <w:bCs/>
          <w:szCs w:val="28"/>
          <w:lang w:val="en-US"/>
        </w:rPr>
        <w:t>5. P.2-21.</w:t>
      </w:r>
    </w:p>
    <w:p w14:paraId="784FA449" w14:textId="632720F9" w:rsidR="00BB0171" w:rsidRPr="005E7BAD" w:rsidRDefault="00F24A04" w:rsidP="00C70391">
      <w:pPr>
        <w:numPr>
          <w:ilvl w:val="0"/>
          <w:numId w:val="1"/>
        </w:numPr>
        <w:tabs>
          <w:tab w:val="left" w:pos="1134"/>
        </w:tabs>
        <w:spacing w:after="0"/>
        <w:ind w:left="0" w:firstLine="709"/>
        <w:jc w:val="both"/>
        <w:rPr>
          <w:rFonts w:cs="Times New Roman"/>
          <w:szCs w:val="28"/>
          <w:lang w:val="kk-KZ"/>
        </w:rPr>
      </w:pPr>
      <w:r w:rsidRPr="005E7BAD">
        <w:rPr>
          <w:rFonts w:cs="Times New Roman"/>
          <w:bCs/>
          <w:szCs w:val="28"/>
          <w:lang w:val="kk-KZ"/>
        </w:rPr>
        <w:t xml:space="preserve"> </w:t>
      </w:r>
      <w:r w:rsidR="00BB0171" w:rsidRPr="005E7BAD">
        <w:rPr>
          <w:rFonts w:cs="Times New Roman"/>
          <w:bCs/>
          <w:szCs w:val="28"/>
          <w:lang w:val="en-US"/>
        </w:rPr>
        <w:t>Joacim Ramberg</w:t>
      </w:r>
      <w:r w:rsidR="00BB0171" w:rsidRPr="005E7BAD">
        <w:rPr>
          <w:rFonts w:cs="Times New Roman"/>
          <w:bCs/>
          <w:szCs w:val="28"/>
          <w:lang w:val="kk-KZ"/>
        </w:rPr>
        <w:t>,</w:t>
      </w:r>
      <w:r w:rsidR="00BB0171" w:rsidRPr="005E7BAD">
        <w:rPr>
          <w:rFonts w:cs="Times New Roman"/>
          <w:bCs/>
          <w:szCs w:val="28"/>
          <w:lang w:val="en-US"/>
        </w:rPr>
        <w:t xml:space="preserve"> Sara Brolin</w:t>
      </w:r>
      <w:r w:rsidR="00BB0171" w:rsidRPr="005E7BAD">
        <w:rPr>
          <w:rFonts w:cs="Times New Roman"/>
          <w:bCs/>
          <w:szCs w:val="28"/>
          <w:lang w:val="kk-KZ"/>
        </w:rPr>
        <w:t>,</w:t>
      </w:r>
      <w:r w:rsidR="00BB0171" w:rsidRPr="005E7BAD">
        <w:rPr>
          <w:rFonts w:cs="Times New Roman"/>
          <w:bCs/>
          <w:szCs w:val="28"/>
          <w:lang w:val="en-US"/>
        </w:rPr>
        <w:t xml:space="preserve"> Laftman Emma</w:t>
      </w:r>
      <w:r w:rsidR="00BB0171" w:rsidRPr="005E7BAD">
        <w:rPr>
          <w:rFonts w:cs="Times New Roman"/>
          <w:bCs/>
          <w:szCs w:val="28"/>
          <w:lang w:val="kk-KZ"/>
        </w:rPr>
        <w:t>,</w:t>
      </w:r>
      <w:r w:rsidR="00BB0171" w:rsidRPr="005E7BAD">
        <w:rPr>
          <w:rFonts w:cs="Times New Roman"/>
          <w:bCs/>
          <w:szCs w:val="28"/>
          <w:lang w:val="en-US"/>
        </w:rPr>
        <w:t xml:space="preserve"> Fransson Bitte Modin. Family Background </w:t>
      </w:r>
      <w:r w:rsidR="00B80B41" w:rsidRPr="005E7BAD">
        <w:rPr>
          <w:rFonts w:cs="Times New Roman"/>
          <w:bCs/>
          <w:szCs w:val="28"/>
          <w:lang w:val="en-US"/>
        </w:rPr>
        <w:t>C</w:t>
      </w:r>
      <w:r w:rsidR="00BB0171" w:rsidRPr="005E7BAD">
        <w:rPr>
          <w:rFonts w:cs="Times New Roman"/>
          <w:bCs/>
          <w:szCs w:val="28"/>
          <w:lang w:val="en-US"/>
        </w:rPr>
        <w:t>haracteristics</w:t>
      </w:r>
      <w:r w:rsidR="00B80B41" w:rsidRPr="005E7BAD">
        <w:rPr>
          <w:rFonts w:cs="Times New Roman"/>
          <w:bCs/>
          <w:szCs w:val="28"/>
          <w:lang w:val="en-US"/>
        </w:rPr>
        <w:t xml:space="preserve"> and Student Achievement</w:t>
      </w:r>
      <w:r w:rsidR="00B80B41" w:rsidRPr="005E7BAD">
        <w:rPr>
          <w:rFonts w:cs="Times New Roman"/>
          <w:bCs/>
          <w:szCs w:val="28"/>
          <w:lang w:val="kk-KZ"/>
        </w:rPr>
        <w:t xml:space="preserve">: </w:t>
      </w:r>
      <w:r w:rsidR="00B80B41" w:rsidRPr="005E7BAD">
        <w:rPr>
          <w:rFonts w:cs="Times New Roman"/>
          <w:bCs/>
          <w:szCs w:val="28"/>
          <w:lang w:val="en-US"/>
        </w:rPr>
        <w:t>Does Shool Ethos Play a Compensatory Role</w:t>
      </w:r>
      <w:r w:rsidR="00B80B41" w:rsidRPr="005E7BAD">
        <w:rPr>
          <w:rFonts w:cs="Times New Roman"/>
          <w:bCs/>
          <w:szCs w:val="28"/>
          <w:lang w:val="kk-KZ"/>
        </w:rPr>
        <w:t xml:space="preserve">? // </w:t>
      </w:r>
      <w:r w:rsidR="00B80B41" w:rsidRPr="005E7BAD">
        <w:rPr>
          <w:rFonts w:cs="Times New Roman"/>
          <w:bCs/>
          <w:szCs w:val="28"/>
          <w:lang w:val="en-US"/>
        </w:rPr>
        <w:t>Journal Nordic Studies in Education.</w:t>
      </w:r>
      <w:r w:rsidR="0071789B" w:rsidRPr="005E7BAD">
        <w:rPr>
          <w:rFonts w:cs="Times New Roman"/>
          <w:bCs/>
          <w:szCs w:val="28"/>
          <w:lang w:val="en-US"/>
        </w:rPr>
        <w:t xml:space="preserve"> 2021. Vol 41.</w:t>
      </w:r>
      <w:r w:rsidR="0071789B" w:rsidRPr="005E7BAD">
        <w:rPr>
          <w:rFonts w:cs="Times New Roman"/>
          <w:bCs/>
          <w:szCs w:val="28"/>
          <w:lang w:val="kk-KZ"/>
        </w:rPr>
        <w:t xml:space="preserve"> №</w:t>
      </w:r>
      <w:r w:rsidR="0071789B" w:rsidRPr="005E7BAD">
        <w:rPr>
          <w:rFonts w:cs="Times New Roman"/>
          <w:bCs/>
          <w:szCs w:val="28"/>
          <w:lang w:val="en-US"/>
        </w:rPr>
        <w:t>3. P.239-260.</w:t>
      </w:r>
    </w:p>
    <w:p w14:paraId="7B854311" w14:textId="126489B7" w:rsidR="003977B7" w:rsidRPr="005E7BAD" w:rsidRDefault="00F24A04"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lastRenderedPageBreak/>
        <w:t xml:space="preserve"> </w:t>
      </w:r>
      <w:r w:rsidR="003977B7" w:rsidRPr="005E7BAD">
        <w:rPr>
          <w:rFonts w:cs="Times New Roman"/>
          <w:szCs w:val="28"/>
          <w:lang w:val="kk-KZ"/>
        </w:rPr>
        <w:t>Қалиев С. Үлгілі үйдің ұл-қыздары. – Алматы: «Санат», 2000. – 208 б.</w:t>
      </w:r>
    </w:p>
    <w:p w14:paraId="6FAE5740" w14:textId="225A62B0" w:rsidR="003977B7" w:rsidRPr="005E7BAD" w:rsidRDefault="00F24A04" w:rsidP="00C70391">
      <w:pPr>
        <w:numPr>
          <w:ilvl w:val="0"/>
          <w:numId w:val="1"/>
        </w:numPr>
        <w:shd w:val="clear" w:color="auto" w:fill="FFFFFF"/>
        <w:spacing w:after="0"/>
        <w:ind w:left="0" w:firstLine="709"/>
        <w:jc w:val="both"/>
        <w:rPr>
          <w:rFonts w:cs="Times New Roman"/>
          <w:szCs w:val="28"/>
          <w:lang w:val="kk-KZ"/>
        </w:rPr>
      </w:pPr>
      <w:r w:rsidRPr="005E7BAD">
        <w:rPr>
          <w:rFonts w:cs="Times New Roman"/>
          <w:szCs w:val="28"/>
          <w:lang w:val="kk-KZ"/>
        </w:rPr>
        <w:t xml:space="preserve"> </w:t>
      </w:r>
      <w:r w:rsidR="008D5908" w:rsidRPr="005E7BAD">
        <w:rPr>
          <w:rFonts w:cs="Times New Roman"/>
          <w:szCs w:val="28"/>
          <w:lang w:val="kk-KZ"/>
        </w:rPr>
        <w:t>Жарықбаев Қ. Этнопсихология – ұлт тәрбиесінің өзегі. – Алматы: «Білім», 2005. – 260 б.</w:t>
      </w:r>
    </w:p>
    <w:p w14:paraId="0010B32F" w14:textId="71A10172" w:rsidR="0027380E" w:rsidRPr="005E7BAD" w:rsidRDefault="00F24A04" w:rsidP="00C70391">
      <w:pPr>
        <w:numPr>
          <w:ilvl w:val="0"/>
          <w:numId w:val="1"/>
        </w:numPr>
        <w:shd w:val="clear" w:color="auto" w:fill="FFFFFF"/>
        <w:spacing w:after="0"/>
        <w:ind w:left="0" w:firstLine="709"/>
        <w:jc w:val="both"/>
        <w:rPr>
          <w:rFonts w:cs="Times New Roman"/>
          <w:szCs w:val="28"/>
          <w:lang w:val="kk-KZ"/>
        </w:rPr>
      </w:pPr>
      <w:r w:rsidRPr="005E7BAD">
        <w:rPr>
          <w:rFonts w:cs="Times New Roman"/>
          <w:szCs w:val="28"/>
          <w:lang w:val="kk-KZ"/>
        </w:rPr>
        <w:t xml:space="preserve"> </w:t>
      </w:r>
      <w:r w:rsidR="0027380E" w:rsidRPr="005E7BAD">
        <w:rPr>
          <w:rFonts w:cs="Times New Roman"/>
          <w:szCs w:val="28"/>
          <w:lang w:val="kk-KZ"/>
        </w:rPr>
        <w:t>Сейталиев Қ.Б. Тәрбие тарихы. – Алматы: «Мектеп», 1986. – 150 б.</w:t>
      </w:r>
    </w:p>
    <w:p w14:paraId="16712D58" w14:textId="48E89AA3" w:rsidR="0096504C"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96504C" w:rsidRPr="005E7BAD">
        <w:rPr>
          <w:rFonts w:cs="Times New Roman"/>
          <w:szCs w:val="28"/>
          <w:lang w:val="kk-KZ"/>
        </w:rPr>
        <w:t>Наурызбаев Ж.Ж. Ұлттық мектептің ұлы мұраты. – Алматы: «Ана тілі», 1995. – 192 б.</w:t>
      </w:r>
    </w:p>
    <w:p w14:paraId="1362FDF6" w14:textId="5712B972" w:rsidR="003D3CB6" w:rsidRPr="005E7BAD" w:rsidRDefault="003D3CB6" w:rsidP="00C70391">
      <w:pPr>
        <w:numPr>
          <w:ilvl w:val="0"/>
          <w:numId w:val="1"/>
        </w:numPr>
        <w:spacing w:after="0"/>
        <w:ind w:left="0" w:firstLine="709"/>
        <w:jc w:val="both"/>
        <w:rPr>
          <w:rFonts w:cs="Times New Roman"/>
          <w:spacing w:val="-4"/>
          <w:szCs w:val="28"/>
          <w:lang w:val="kk-KZ"/>
        </w:rPr>
      </w:pPr>
      <w:r w:rsidRPr="005E7BAD">
        <w:rPr>
          <w:rFonts w:cs="Times New Roman"/>
          <w:spacing w:val="-4"/>
          <w:szCs w:val="28"/>
          <w:lang w:val="kk-KZ"/>
        </w:rPr>
        <w:t xml:space="preserve">Ұзақбаева С.А. </w:t>
      </w:r>
      <w:r w:rsidR="00702023" w:rsidRPr="005E7BAD">
        <w:rPr>
          <w:rFonts w:cs="Times New Roman"/>
          <w:spacing w:val="-4"/>
          <w:szCs w:val="28"/>
          <w:lang w:val="kk-KZ"/>
        </w:rPr>
        <w:t>Т</w:t>
      </w:r>
      <w:r w:rsidRPr="005E7BAD">
        <w:rPr>
          <w:rFonts w:cs="Times New Roman"/>
          <w:spacing w:val="-4"/>
          <w:szCs w:val="28"/>
          <w:lang w:val="kk-KZ"/>
        </w:rPr>
        <w:t xml:space="preserve">амыры терең тәрбие. – Алматы: «Білім», 1995. – 232 </w:t>
      </w:r>
      <w:r w:rsidR="00C11A00" w:rsidRPr="005E7BAD">
        <w:rPr>
          <w:rFonts w:cs="Times New Roman"/>
          <w:spacing w:val="-4"/>
          <w:szCs w:val="28"/>
          <w:lang w:val="kk-KZ"/>
        </w:rPr>
        <w:t>б.</w:t>
      </w:r>
    </w:p>
    <w:p w14:paraId="06668A36" w14:textId="6CB320A2" w:rsidR="0096504C" w:rsidRPr="005E7BAD" w:rsidRDefault="00E7342B" w:rsidP="00C70391">
      <w:pPr>
        <w:numPr>
          <w:ilvl w:val="0"/>
          <w:numId w:val="1"/>
        </w:numPr>
        <w:tabs>
          <w:tab w:val="clear" w:pos="1069"/>
          <w:tab w:val="left" w:pos="1080"/>
        </w:tabs>
        <w:spacing w:after="0"/>
        <w:ind w:left="0" w:firstLine="709"/>
        <w:jc w:val="both"/>
        <w:rPr>
          <w:rFonts w:eastAsia="MS Mincho" w:cs="Times New Roman"/>
          <w:szCs w:val="28"/>
          <w:lang w:val="kk-KZ"/>
        </w:rPr>
      </w:pPr>
      <w:r w:rsidRPr="005E7BAD">
        <w:rPr>
          <w:rFonts w:eastAsia="MS Mincho" w:cs="Times New Roman"/>
          <w:szCs w:val="28"/>
          <w:lang w:val="kk-KZ"/>
        </w:rPr>
        <w:t xml:space="preserve"> </w:t>
      </w:r>
      <w:r w:rsidR="0096504C" w:rsidRPr="005E7BAD">
        <w:rPr>
          <w:rFonts w:eastAsia="MS Mincho" w:cs="Times New Roman"/>
          <w:szCs w:val="28"/>
          <w:lang w:val="kk-KZ"/>
        </w:rPr>
        <w:t>Қожахметова К.Ж. Мектептің ұлттық тәрбие жүйесі: теория және практика. – Алматы: «РБК», 1997. – 141 б.</w:t>
      </w:r>
    </w:p>
    <w:p w14:paraId="6ACF8AC0" w14:textId="070883C0" w:rsidR="005F4C3F" w:rsidRPr="005E7BAD" w:rsidRDefault="00E7342B" w:rsidP="00C70391">
      <w:pPr>
        <w:numPr>
          <w:ilvl w:val="0"/>
          <w:numId w:val="1"/>
        </w:numPr>
        <w:tabs>
          <w:tab w:val="clear" w:pos="1069"/>
          <w:tab w:val="left" w:pos="1080"/>
        </w:tabs>
        <w:spacing w:after="0"/>
        <w:ind w:left="0" w:firstLine="709"/>
        <w:jc w:val="both"/>
        <w:rPr>
          <w:rFonts w:eastAsia="MS Mincho" w:cs="Times New Roman"/>
          <w:szCs w:val="28"/>
          <w:lang w:val="kk-KZ"/>
        </w:rPr>
      </w:pPr>
      <w:r w:rsidRPr="005E7BAD">
        <w:rPr>
          <w:rFonts w:eastAsia="MS Mincho" w:cs="Times New Roman"/>
          <w:szCs w:val="28"/>
          <w:lang w:val="kk-KZ"/>
        </w:rPr>
        <w:t xml:space="preserve"> </w:t>
      </w:r>
      <w:r w:rsidR="005F4C3F" w:rsidRPr="005E7BAD">
        <w:rPr>
          <w:rFonts w:eastAsia="MS Mincho" w:cs="Times New Roman"/>
          <w:szCs w:val="28"/>
          <w:lang w:val="kk-KZ"/>
        </w:rPr>
        <w:t>Бөлеев Қ. Болашақ мұғалімдерді оқушыларға ұлттық тәрбие беруге кәсіби дайындау. – Алматы: «Нұрлы Әлем», 2004. – 304 б.</w:t>
      </w:r>
    </w:p>
    <w:p w14:paraId="788BCD13" w14:textId="7139B5C5" w:rsidR="00C11A00"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C11A00" w:rsidRPr="005E7BAD">
        <w:rPr>
          <w:rFonts w:cs="Times New Roman"/>
          <w:szCs w:val="28"/>
          <w:lang w:val="kk-KZ"/>
        </w:rPr>
        <w:t xml:space="preserve">Оразбекова К.А. </w:t>
      </w:r>
      <w:r w:rsidR="001C56EF" w:rsidRPr="005E7BAD">
        <w:rPr>
          <w:rFonts w:cs="Times New Roman"/>
          <w:szCs w:val="28"/>
          <w:lang w:val="kk-KZ"/>
        </w:rPr>
        <w:t>Ж</w:t>
      </w:r>
      <w:r w:rsidR="00C11A00" w:rsidRPr="005E7BAD">
        <w:rPr>
          <w:rFonts w:cs="Times New Roman"/>
          <w:szCs w:val="28"/>
          <w:lang w:val="kk-KZ"/>
        </w:rPr>
        <w:t>еке тұлға ұлттық тәрбиесінің ғылыми-педагогикалық негіздері. Монография. – Алматы: «Комплекс»</w:t>
      </w:r>
      <w:r w:rsidR="001C56EF" w:rsidRPr="005E7BAD">
        <w:rPr>
          <w:rFonts w:cs="Times New Roman"/>
          <w:szCs w:val="28"/>
          <w:lang w:val="kk-KZ"/>
        </w:rPr>
        <w:t>, 2000. – 330 б.</w:t>
      </w:r>
    </w:p>
    <w:p w14:paraId="46AEE78E" w14:textId="22BAE9FD" w:rsidR="00B25438"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B25438" w:rsidRPr="005E7BAD">
        <w:rPr>
          <w:rFonts w:cs="Times New Roman"/>
          <w:szCs w:val="28"/>
          <w:lang w:val="kk-KZ"/>
        </w:rPr>
        <w:t>Дүйсенбінова Р.Қ. Қазақ этнопедагогикасын мектеп практикасына ендіру. Монография. – Алматы: «Ғылым», 2000. – 335 б.</w:t>
      </w:r>
    </w:p>
    <w:p w14:paraId="71A51110" w14:textId="03CDA11D" w:rsidR="003C47D0" w:rsidRPr="005E7BAD" w:rsidRDefault="006A077A" w:rsidP="00C70391">
      <w:pPr>
        <w:widowControl w:val="0"/>
        <w:numPr>
          <w:ilvl w:val="0"/>
          <w:numId w:val="1"/>
        </w:numPr>
        <w:tabs>
          <w:tab w:val="clear" w:pos="1069"/>
          <w:tab w:val="left" w:pos="1080"/>
        </w:tabs>
        <w:spacing w:after="0"/>
        <w:ind w:left="0" w:firstLine="709"/>
        <w:jc w:val="both"/>
        <w:rPr>
          <w:rFonts w:cs="Times New Roman"/>
          <w:spacing w:val="-4"/>
          <w:szCs w:val="28"/>
          <w:lang w:val="kk-KZ"/>
        </w:rPr>
      </w:pPr>
      <w:r w:rsidRPr="005E7BAD">
        <w:rPr>
          <w:rFonts w:cs="Times New Roman"/>
          <w:spacing w:val="-4"/>
          <w:szCs w:val="28"/>
          <w:lang w:val="kk-KZ"/>
        </w:rPr>
        <w:t xml:space="preserve"> </w:t>
      </w:r>
      <w:r w:rsidR="005C3FF7" w:rsidRPr="005E7BAD">
        <w:rPr>
          <w:rFonts w:cs="Times New Roman"/>
          <w:spacing w:val="-4"/>
          <w:szCs w:val="28"/>
          <w:lang w:val="kk-KZ"/>
        </w:rPr>
        <w:t>Ғаббасов С. Ұлт тағдыры – ұрпақ тәрбиесінде. – Алматы: «Ұлағат», 2014</w:t>
      </w:r>
      <w:r w:rsidR="003C47D0" w:rsidRPr="005E7BAD">
        <w:rPr>
          <w:rFonts w:cs="Times New Roman"/>
          <w:spacing w:val="-4"/>
          <w:szCs w:val="28"/>
          <w:lang w:val="kk-KZ"/>
        </w:rPr>
        <w:t>. – 240 б.</w:t>
      </w:r>
    </w:p>
    <w:p w14:paraId="595D4959" w14:textId="384353EC" w:rsidR="008423E8" w:rsidRPr="005E7BAD" w:rsidRDefault="00F24A04"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021B50" w:rsidRPr="005E7BAD">
        <w:rPr>
          <w:rFonts w:cs="Times New Roman"/>
          <w:szCs w:val="28"/>
          <w:lang w:val="kk-KZ"/>
        </w:rPr>
        <w:t>Атемова Қ.Т.</w:t>
      </w:r>
      <w:r w:rsidR="008423E8" w:rsidRPr="005E7BAD">
        <w:rPr>
          <w:rFonts w:cs="Times New Roman"/>
          <w:szCs w:val="28"/>
          <w:lang w:val="kk-KZ"/>
        </w:rPr>
        <w:t xml:space="preserve"> Т</w:t>
      </w:r>
      <w:r w:rsidR="00021B50" w:rsidRPr="005E7BAD">
        <w:rPr>
          <w:rFonts w:cs="Times New Roman"/>
          <w:szCs w:val="28"/>
          <w:lang w:val="kk-KZ"/>
        </w:rPr>
        <w:t>үркі халықтарындағы отбасы тәрбиесі дәстүрлерінің қалыптасуы. Монография. – Алматы</w:t>
      </w:r>
      <w:r w:rsidR="008423E8" w:rsidRPr="005E7BAD">
        <w:rPr>
          <w:rFonts w:cs="Times New Roman"/>
          <w:szCs w:val="28"/>
          <w:lang w:val="kk-KZ"/>
        </w:rPr>
        <w:t>: «Қазақ университеті», 2009. – 328 б.</w:t>
      </w:r>
    </w:p>
    <w:p w14:paraId="4BB17BC4" w14:textId="10363A18" w:rsidR="00B63818" w:rsidRPr="005E7BAD" w:rsidRDefault="00F24A04" w:rsidP="00C70391">
      <w:pPr>
        <w:pStyle w:val="a3"/>
        <w:numPr>
          <w:ilvl w:val="0"/>
          <w:numId w:val="1"/>
        </w:numPr>
        <w:spacing w:after="0"/>
        <w:ind w:left="0" w:firstLine="709"/>
        <w:jc w:val="both"/>
        <w:rPr>
          <w:rFonts w:cs="Times New Roman"/>
          <w:szCs w:val="28"/>
          <w:lang w:val="kk-KZ"/>
        </w:rPr>
      </w:pPr>
      <w:bookmarkStart w:id="11" w:name="_Hlk108870139"/>
      <w:r w:rsidRPr="005E7BAD">
        <w:rPr>
          <w:rFonts w:cs="Times New Roman"/>
          <w:szCs w:val="28"/>
          <w:lang w:val="kk-KZ"/>
        </w:rPr>
        <w:t xml:space="preserve"> </w:t>
      </w:r>
      <w:r w:rsidR="00B63818" w:rsidRPr="005E7BAD">
        <w:rPr>
          <w:rFonts w:cs="Times New Roman"/>
          <w:szCs w:val="28"/>
          <w:lang w:val="kk-KZ"/>
        </w:rPr>
        <w:t>Байдельдинова Г.К.</w:t>
      </w:r>
      <w:bookmarkEnd w:id="11"/>
      <w:r w:rsidR="00B63818" w:rsidRPr="005E7BAD">
        <w:rPr>
          <w:rFonts w:cs="Times New Roman"/>
          <w:szCs w:val="28"/>
          <w:lang w:val="kk-KZ"/>
        </w:rPr>
        <w:t xml:space="preserve"> Научно-теор</w:t>
      </w:r>
      <w:r w:rsidR="002B03EA" w:rsidRPr="005E7BAD">
        <w:rPr>
          <w:rFonts w:cs="Times New Roman"/>
          <w:szCs w:val="28"/>
          <w:lang w:val="kk-KZ"/>
        </w:rPr>
        <w:t>е</w:t>
      </w:r>
      <w:r w:rsidR="00B63818" w:rsidRPr="005E7BAD">
        <w:rPr>
          <w:rFonts w:cs="Times New Roman"/>
          <w:szCs w:val="28"/>
          <w:lang w:val="kk-KZ"/>
        </w:rPr>
        <w:t>тические основы подготовки будущих учителей для организации взаимодействия школы и семьи. – Алматы: «Ғылым», 1998. – 182 с.</w:t>
      </w:r>
    </w:p>
    <w:p w14:paraId="7AF482B1" w14:textId="21F6A510" w:rsidR="004077CF"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B63818" w:rsidRPr="005E7BAD">
        <w:rPr>
          <w:rFonts w:cs="Times New Roman"/>
          <w:szCs w:val="28"/>
          <w:lang w:val="kk-KZ"/>
        </w:rPr>
        <w:t xml:space="preserve">Майғаранова Ш.М. </w:t>
      </w:r>
      <w:r w:rsidR="004077CF" w:rsidRPr="005E7BAD">
        <w:rPr>
          <w:rFonts w:cs="Times New Roman"/>
          <w:szCs w:val="28"/>
          <w:lang w:val="kk-KZ"/>
        </w:rPr>
        <w:t>М</w:t>
      </w:r>
      <w:r w:rsidR="00B63818" w:rsidRPr="005E7BAD">
        <w:rPr>
          <w:rFonts w:cs="Times New Roman"/>
          <w:szCs w:val="28"/>
          <w:lang w:val="kk-KZ"/>
        </w:rPr>
        <w:t>ектеп оқушыларын рухани дамыту мәселесі</w:t>
      </w:r>
      <w:r w:rsidR="004077CF" w:rsidRPr="005E7BAD">
        <w:rPr>
          <w:rFonts w:cs="Times New Roman"/>
          <w:szCs w:val="28"/>
          <w:lang w:val="kk-KZ"/>
        </w:rPr>
        <w:t>. – Алматы: «Ғылым», 2002. – 124 б.</w:t>
      </w:r>
    </w:p>
    <w:p w14:paraId="18AFD640" w14:textId="281963AD" w:rsidR="00DC7DFA" w:rsidRPr="005E7BAD" w:rsidRDefault="00F24A04" w:rsidP="00C70391">
      <w:pPr>
        <w:pStyle w:val="22"/>
        <w:numPr>
          <w:ilvl w:val="0"/>
          <w:numId w:val="1"/>
        </w:numPr>
        <w:ind w:left="0" w:firstLine="709"/>
        <w:rPr>
          <w:rFonts w:ascii="Times New Roman" w:hAnsi="Times New Roman"/>
          <w:b w:val="0"/>
          <w:bCs w:val="0"/>
        </w:rPr>
      </w:pPr>
      <w:r w:rsidRPr="005E7BAD">
        <w:rPr>
          <w:rFonts w:ascii="Times New Roman" w:hAnsi="Times New Roman"/>
          <w:b w:val="0"/>
          <w:bCs w:val="0"/>
        </w:rPr>
        <w:t xml:space="preserve"> </w:t>
      </w:r>
      <w:r w:rsidR="00DC7DFA" w:rsidRPr="005E7BAD">
        <w:rPr>
          <w:rFonts w:ascii="Times New Roman" w:hAnsi="Times New Roman"/>
          <w:b w:val="0"/>
          <w:bCs w:val="0"/>
        </w:rPr>
        <w:t>Жумадуллаева А.А. Отбасы-некелік тәрбие негіздері. Оқу құралы. – Алматы: «Нұр-пресс», 2008. – 146 б.</w:t>
      </w:r>
    </w:p>
    <w:p w14:paraId="45F5B2CB" w14:textId="72BB65B8" w:rsidR="005E09FF" w:rsidRPr="005E7BAD" w:rsidRDefault="005E09FF"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Өтешова Б.Қ. Тәрбие жұмысында ұлттық болмыс ұғымдарын жандандыру. Оқу құралы. – Алматы, 2007. – 114 б.</w:t>
      </w:r>
    </w:p>
    <w:p w14:paraId="1A3A4147" w14:textId="027292FE" w:rsidR="00E009CC" w:rsidRPr="005E7BAD" w:rsidRDefault="00F24A04" w:rsidP="00C70391">
      <w:pPr>
        <w:pStyle w:val="22"/>
        <w:numPr>
          <w:ilvl w:val="0"/>
          <w:numId w:val="1"/>
        </w:numPr>
        <w:ind w:left="0" w:firstLine="709"/>
        <w:rPr>
          <w:rFonts w:ascii="Times New Roman" w:hAnsi="Times New Roman"/>
          <w:b w:val="0"/>
          <w:bCs w:val="0"/>
        </w:rPr>
      </w:pPr>
      <w:r w:rsidRPr="005E7BAD">
        <w:rPr>
          <w:rFonts w:ascii="Times New Roman" w:hAnsi="Times New Roman"/>
          <w:b w:val="0"/>
          <w:bCs w:val="0"/>
        </w:rPr>
        <w:t xml:space="preserve"> </w:t>
      </w:r>
      <w:r w:rsidR="00E009CC" w:rsidRPr="005E7BAD">
        <w:rPr>
          <w:rFonts w:ascii="Times New Roman" w:hAnsi="Times New Roman"/>
          <w:b w:val="0"/>
          <w:bCs w:val="0"/>
        </w:rPr>
        <w:t>Қоңырбаева С.С. Отбасы: бала мен ата-ана. – Алматы, 2006. – 198 б.</w:t>
      </w:r>
    </w:p>
    <w:p w14:paraId="593E2702" w14:textId="0CCAC7CB" w:rsidR="00CD502C" w:rsidRPr="005E7BAD" w:rsidRDefault="00F24A04" w:rsidP="00AB21EB">
      <w:pPr>
        <w:pStyle w:val="22"/>
        <w:numPr>
          <w:ilvl w:val="0"/>
          <w:numId w:val="1"/>
        </w:numPr>
        <w:ind w:left="0" w:firstLine="709"/>
        <w:rPr>
          <w:rFonts w:ascii="Times New Roman" w:hAnsi="Times New Roman"/>
          <w:b w:val="0"/>
          <w:bCs w:val="0"/>
        </w:rPr>
      </w:pPr>
      <w:r w:rsidRPr="005E7BAD">
        <w:rPr>
          <w:b w:val="0"/>
        </w:rPr>
        <w:t xml:space="preserve"> </w:t>
      </w:r>
      <w:r w:rsidR="005F05CC" w:rsidRPr="005E7BAD">
        <w:rPr>
          <w:b w:val="0"/>
        </w:rPr>
        <w:t xml:space="preserve">Шарафадин А.А. Отбасында ата-ананың балаға тәрбиелік ықпалын арттырудың педагогикалық шарттары: </w:t>
      </w:r>
      <w:r w:rsidR="00517B0D" w:rsidRPr="005E7BAD">
        <w:rPr>
          <w:b w:val="0"/>
        </w:rPr>
        <w:t>... дис. пед.ғыл.канд.:</w:t>
      </w:r>
      <w:r w:rsidR="00517B0D" w:rsidRPr="005E7BAD">
        <w:rPr>
          <w:rFonts w:ascii="Times New Roman" w:hAnsi="Times New Roman"/>
          <w:b w:val="0"/>
          <w:bCs w:val="0"/>
        </w:rPr>
        <w:t xml:space="preserve"> 13.00.01. </w:t>
      </w:r>
      <w:r w:rsidR="005F05CC" w:rsidRPr="005E7BAD">
        <w:rPr>
          <w:b w:val="0"/>
        </w:rPr>
        <w:t xml:space="preserve">– Алматы, 2004. </w:t>
      </w:r>
    </w:p>
    <w:p w14:paraId="670718D2" w14:textId="360A2AA3" w:rsidR="005F05CC" w:rsidRPr="005E7BAD" w:rsidRDefault="00F24A04" w:rsidP="005F05CC">
      <w:pPr>
        <w:pStyle w:val="22"/>
        <w:numPr>
          <w:ilvl w:val="0"/>
          <w:numId w:val="1"/>
        </w:numPr>
        <w:ind w:left="0" w:firstLine="709"/>
        <w:rPr>
          <w:rFonts w:ascii="Times New Roman" w:hAnsi="Times New Roman"/>
          <w:b w:val="0"/>
          <w:bCs w:val="0"/>
        </w:rPr>
      </w:pPr>
      <w:r w:rsidRPr="005E7BAD">
        <w:rPr>
          <w:b w:val="0"/>
        </w:rPr>
        <w:t xml:space="preserve"> </w:t>
      </w:r>
      <w:r w:rsidR="005F05CC" w:rsidRPr="005E7BAD">
        <w:rPr>
          <w:b w:val="0"/>
        </w:rPr>
        <w:t>Шүйіншина Ш.М. Оқушылардың білім сапасын арттырудағы отбасы мен мектептің бірлігінің педагогикалық шарттары:</w:t>
      </w:r>
      <w:r w:rsidR="00517B0D" w:rsidRPr="005E7BAD">
        <w:rPr>
          <w:b w:val="0"/>
        </w:rPr>
        <w:t xml:space="preserve"> ... дис. </w:t>
      </w:r>
      <w:r w:rsidR="005F05CC" w:rsidRPr="005E7BAD">
        <w:rPr>
          <w:b w:val="0"/>
        </w:rPr>
        <w:t>пед.ғыл.канд.</w:t>
      </w:r>
      <w:r w:rsidR="00517B0D" w:rsidRPr="005E7BAD">
        <w:rPr>
          <w:b w:val="0"/>
        </w:rPr>
        <w:t>:</w:t>
      </w:r>
      <w:r w:rsidR="00517B0D" w:rsidRPr="005E7BAD">
        <w:rPr>
          <w:rFonts w:ascii="Times New Roman" w:hAnsi="Times New Roman"/>
          <w:b w:val="0"/>
          <w:bCs w:val="0"/>
        </w:rPr>
        <w:t xml:space="preserve"> 13.00.01.</w:t>
      </w:r>
      <w:r w:rsidR="005F05CC" w:rsidRPr="005E7BAD">
        <w:rPr>
          <w:b w:val="0"/>
        </w:rPr>
        <w:t xml:space="preserve"> – Алматы, 2008. – 170 б.</w:t>
      </w:r>
    </w:p>
    <w:p w14:paraId="341303BB" w14:textId="77777777" w:rsidR="005F05CC" w:rsidRPr="005E7BAD" w:rsidRDefault="00F24A04" w:rsidP="005F05CC">
      <w:pPr>
        <w:pStyle w:val="22"/>
        <w:numPr>
          <w:ilvl w:val="0"/>
          <w:numId w:val="1"/>
        </w:numPr>
        <w:ind w:left="0" w:firstLine="709"/>
        <w:rPr>
          <w:rFonts w:ascii="Times New Roman" w:hAnsi="Times New Roman"/>
          <w:b w:val="0"/>
          <w:bCs w:val="0"/>
        </w:rPr>
      </w:pPr>
      <w:r w:rsidRPr="005E7BAD">
        <w:rPr>
          <w:b w:val="0"/>
        </w:rPr>
        <w:t xml:space="preserve"> </w:t>
      </w:r>
      <w:r w:rsidR="005F05CC" w:rsidRPr="005E7BAD">
        <w:rPr>
          <w:b w:val="0"/>
        </w:rPr>
        <w:t xml:space="preserve">Тұралбаева А.Т. Отбасы мен мектептің ынтымақтастығы жағдайында дарынды балаларды тәрбиелеу: филос. док. (PhD) ... дис. – Алматы, 2014. – 136 б.  </w:t>
      </w:r>
    </w:p>
    <w:p w14:paraId="18EAB750" w14:textId="1720D624" w:rsidR="00340691" w:rsidRPr="005E7BAD" w:rsidRDefault="00F24A04" w:rsidP="00C70391">
      <w:pPr>
        <w:pStyle w:val="22"/>
        <w:numPr>
          <w:ilvl w:val="0"/>
          <w:numId w:val="1"/>
        </w:numPr>
        <w:ind w:left="0" w:firstLine="709"/>
        <w:rPr>
          <w:rFonts w:ascii="Times New Roman" w:hAnsi="Times New Roman"/>
          <w:b w:val="0"/>
          <w:bCs w:val="0"/>
        </w:rPr>
      </w:pPr>
      <w:r w:rsidRPr="005E7BAD">
        <w:rPr>
          <w:rFonts w:ascii="Times New Roman" w:hAnsi="Times New Roman"/>
          <w:b w:val="0"/>
          <w:bCs w:val="0"/>
        </w:rPr>
        <w:t xml:space="preserve"> </w:t>
      </w:r>
      <w:r w:rsidR="00340691" w:rsidRPr="005E7BAD">
        <w:rPr>
          <w:rFonts w:ascii="Times New Roman" w:hAnsi="Times New Roman"/>
          <w:b w:val="0"/>
          <w:bCs w:val="0"/>
        </w:rPr>
        <w:t xml:space="preserve">Сырымбетова Л.С. </w:t>
      </w:r>
      <w:r w:rsidR="00957650" w:rsidRPr="005E7BAD">
        <w:rPr>
          <w:rFonts w:ascii="Times New Roman" w:hAnsi="Times New Roman"/>
          <w:b w:val="0"/>
          <w:bCs w:val="0"/>
        </w:rPr>
        <w:t>О</w:t>
      </w:r>
      <w:r w:rsidR="00340691" w:rsidRPr="005E7BAD">
        <w:rPr>
          <w:rFonts w:ascii="Times New Roman" w:hAnsi="Times New Roman"/>
          <w:b w:val="0"/>
          <w:bCs w:val="0"/>
        </w:rPr>
        <w:t xml:space="preserve">собенности казахской женской гимназии как национальной воспитательной системы: дисс. ... канд.пед.наук.: 13.00.01. – </w:t>
      </w:r>
      <w:r w:rsidR="00EB7F22" w:rsidRPr="005E7BAD">
        <w:rPr>
          <w:rFonts w:ascii="Times New Roman" w:hAnsi="Times New Roman"/>
          <w:b w:val="0"/>
          <w:bCs w:val="0"/>
        </w:rPr>
        <w:t>А</w:t>
      </w:r>
      <w:r w:rsidR="00340691" w:rsidRPr="005E7BAD">
        <w:rPr>
          <w:rFonts w:ascii="Times New Roman" w:hAnsi="Times New Roman"/>
          <w:b w:val="0"/>
          <w:bCs w:val="0"/>
        </w:rPr>
        <w:t>лматы, 2001. – 168 с.</w:t>
      </w:r>
    </w:p>
    <w:p w14:paraId="72842462" w14:textId="736FD5E0" w:rsidR="00C510DA" w:rsidRPr="005E7BAD" w:rsidRDefault="00F24A04" w:rsidP="00C70391">
      <w:pPr>
        <w:pStyle w:val="22"/>
        <w:numPr>
          <w:ilvl w:val="0"/>
          <w:numId w:val="1"/>
        </w:numPr>
        <w:ind w:left="0" w:firstLine="709"/>
        <w:rPr>
          <w:rFonts w:ascii="Times New Roman" w:hAnsi="Times New Roman"/>
          <w:b w:val="0"/>
          <w:bCs w:val="0"/>
        </w:rPr>
      </w:pPr>
      <w:r w:rsidRPr="005E7BAD">
        <w:rPr>
          <w:rFonts w:ascii="Times New Roman" w:hAnsi="Times New Roman"/>
          <w:b w:val="0"/>
          <w:bCs w:val="0"/>
        </w:rPr>
        <w:t xml:space="preserve"> </w:t>
      </w:r>
      <w:r w:rsidR="00340691" w:rsidRPr="005E7BAD">
        <w:rPr>
          <w:rFonts w:ascii="Times New Roman" w:hAnsi="Times New Roman"/>
          <w:b w:val="0"/>
          <w:bCs w:val="0"/>
        </w:rPr>
        <w:t xml:space="preserve">Дайрабаева А.Е. </w:t>
      </w:r>
      <w:r w:rsidR="00957650" w:rsidRPr="005E7BAD">
        <w:rPr>
          <w:rFonts w:ascii="Times New Roman" w:hAnsi="Times New Roman"/>
          <w:b w:val="0"/>
          <w:bCs w:val="0"/>
        </w:rPr>
        <w:t>Н</w:t>
      </w:r>
      <w:r w:rsidR="00340691" w:rsidRPr="005E7BAD">
        <w:rPr>
          <w:rFonts w:ascii="Times New Roman" w:hAnsi="Times New Roman"/>
          <w:b w:val="0"/>
          <w:bCs w:val="0"/>
        </w:rPr>
        <w:t>равственное воспитание девушек в казахской народной педагогике: автореф. ... канд.</w:t>
      </w:r>
      <w:r w:rsidR="00EB7F22" w:rsidRPr="005E7BAD">
        <w:rPr>
          <w:rFonts w:ascii="Times New Roman" w:hAnsi="Times New Roman"/>
          <w:b w:val="0"/>
          <w:bCs w:val="0"/>
        </w:rPr>
        <w:t xml:space="preserve"> </w:t>
      </w:r>
      <w:r w:rsidR="00340691" w:rsidRPr="005E7BAD">
        <w:rPr>
          <w:rFonts w:ascii="Times New Roman" w:hAnsi="Times New Roman"/>
          <w:b w:val="0"/>
          <w:bCs w:val="0"/>
        </w:rPr>
        <w:t>пед.</w:t>
      </w:r>
      <w:r w:rsidR="00EB7F22" w:rsidRPr="005E7BAD">
        <w:rPr>
          <w:rFonts w:ascii="Times New Roman" w:hAnsi="Times New Roman"/>
          <w:b w:val="0"/>
          <w:bCs w:val="0"/>
        </w:rPr>
        <w:t xml:space="preserve"> </w:t>
      </w:r>
      <w:r w:rsidR="00C510DA" w:rsidRPr="005E7BAD">
        <w:rPr>
          <w:rFonts w:ascii="Times New Roman" w:hAnsi="Times New Roman"/>
          <w:b w:val="0"/>
          <w:bCs w:val="0"/>
        </w:rPr>
        <w:t xml:space="preserve">наук.: 13.00.01. – Алматы, 1993. – 25 </w:t>
      </w:r>
      <w:r w:rsidR="002B03EA" w:rsidRPr="005E7BAD">
        <w:rPr>
          <w:rFonts w:ascii="Times New Roman" w:hAnsi="Times New Roman"/>
          <w:b w:val="0"/>
          <w:bCs w:val="0"/>
        </w:rPr>
        <w:t>с</w:t>
      </w:r>
      <w:r w:rsidR="00C510DA" w:rsidRPr="005E7BAD">
        <w:rPr>
          <w:rFonts w:ascii="Times New Roman" w:hAnsi="Times New Roman"/>
          <w:b w:val="0"/>
          <w:bCs w:val="0"/>
        </w:rPr>
        <w:t>.</w:t>
      </w:r>
    </w:p>
    <w:p w14:paraId="267AB4B5" w14:textId="7A51E967" w:rsidR="00C510DA" w:rsidRPr="005E7BAD" w:rsidRDefault="00F24A04" w:rsidP="00C70391">
      <w:pPr>
        <w:pStyle w:val="22"/>
        <w:numPr>
          <w:ilvl w:val="0"/>
          <w:numId w:val="1"/>
        </w:numPr>
        <w:ind w:left="0" w:firstLine="709"/>
        <w:rPr>
          <w:rFonts w:ascii="Times New Roman" w:hAnsi="Times New Roman"/>
          <w:b w:val="0"/>
          <w:bCs w:val="0"/>
        </w:rPr>
      </w:pPr>
      <w:r w:rsidRPr="005E7BAD">
        <w:rPr>
          <w:rFonts w:ascii="Times New Roman" w:hAnsi="Times New Roman"/>
          <w:b w:val="0"/>
          <w:bCs w:val="0"/>
        </w:rPr>
        <w:lastRenderedPageBreak/>
        <w:t xml:space="preserve"> </w:t>
      </w:r>
      <w:r w:rsidR="00C510DA" w:rsidRPr="005E7BAD">
        <w:rPr>
          <w:rFonts w:ascii="Times New Roman" w:hAnsi="Times New Roman"/>
          <w:b w:val="0"/>
          <w:bCs w:val="0"/>
        </w:rPr>
        <w:t xml:space="preserve">Капенова А.Ә. </w:t>
      </w:r>
      <w:r w:rsidR="00957650" w:rsidRPr="005E7BAD">
        <w:rPr>
          <w:rFonts w:ascii="Times New Roman" w:hAnsi="Times New Roman"/>
          <w:b w:val="0"/>
          <w:bCs w:val="0"/>
        </w:rPr>
        <w:t>Қ</w:t>
      </w:r>
      <w:r w:rsidR="00C510DA" w:rsidRPr="005E7BAD">
        <w:rPr>
          <w:rFonts w:ascii="Times New Roman" w:hAnsi="Times New Roman"/>
          <w:b w:val="0"/>
          <w:bCs w:val="0"/>
        </w:rPr>
        <w:t>азақ отбасындағы мектеп жасына дайінгі балалардың қарым-қатынас мәдениетін қалыптастыру: пед. ғыл. канд. ... дисс. автореф.:</w:t>
      </w:r>
      <w:r w:rsidR="00BF1743" w:rsidRPr="005E7BAD">
        <w:rPr>
          <w:rFonts w:ascii="Times New Roman" w:hAnsi="Times New Roman"/>
          <w:b w:val="0"/>
          <w:bCs w:val="0"/>
        </w:rPr>
        <w:t xml:space="preserve"> </w:t>
      </w:r>
      <w:r w:rsidR="00C510DA" w:rsidRPr="005E7BAD">
        <w:rPr>
          <w:rFonts w:ascii="Times New Roman" w:hAnsi="Times New Roman"/>
          <w:b w:val="0"/>
          <w:bCs w:val="0"/>
        </w:rPr>
        <w:t>13.00.01. – Алматы, 2004. – 26 б.</w:t>
      </w:r>
    </w:p>
    <w:p w14:paraId="2BD5851B" w14:textId="4B7403A9" w:rsidR="00957650" w:rsidRPr="005E7BAD" w:rsidRDefault="00F24A04" w:rsidP="00C70391">
      <w:pPr>
        <w:pStyle w:val="22"/>
        <w:numPr>
          <w:ilvl w:val="0"/>
          <w:numId w:val="1"/>
        </w:numPr>
        <w:ind w:left="0" w:firstLine="709"/>
        <w:rPr>
          <w:rFonts w:ascii="Times New Roman" w:hAnsi="Times New Roman"/>
          <w:b w:val="0"/>
          <w:bCs w:val="0"/>
        </w:rPr>
      </w:pPr>
      <w:r w:rsidRPr="005E7BAD">
        <w:rPr>
          <w:rFonts w:ascii="Times New Roman" w:hAnsi="Times New Roman"/>
          <w:b w:val="0"/>
          <w:bCs w:val="0"/>
        </w:rPr>
        <w:t xml:space="preserve"> </w:t>
      </w:r>
      <w:r w:rsidR="005B4543" w:rsidRPr="005E7BAD">
        <w:rPr>
          <w:rFonts w:ascii="Times New Roman" w:hAnsi="Times New Roman"/>
          <w:b w:val="0"/>
          <w:bCs w:val="0"/>
        </w:rPr>
        <w:t xml:space="preserve">Сәдуақасов </w:t>
      </w:r>
      <w:r w:rsidR="00957650" w:rsidRPr="005E7BAD">
        <w:rPr>
          <w:rFonts w:ascii="Times New Roman" w:hAnsi="Times New Roman"/>
          <w:b w:val="0"/>
          <w:bCs w:val="0"/>
        </w:rPr>
        <w:t>Ә. Қазақ мектептерінің оқу-тәрбие процесіне халық педагогикасы дәстүрлерін пайдалануды ұйымдастыру шарттары: пед. ғыл. канд. ... дисс.: 13.00.01. – Алматы, 2004. – 154 б.</w:t>
      </w:r>
    </w:p>
    <w:p w14:paraId="5D8B53CC" w14:textId="3FCC1512" w:rsidR="0093386E" w:rsidRPr="005E7BAD" w:rsidRDefault="00F24A04" w:rsidP="00C70391">
      <w:pPr>
        <w:pStyle w:val="22"/>
        <w:numPr>
          <w:ilvl w:val="0"/>
          <w:numId w:val="1"/>
        </w:numPr>
        <w:ind w:left="0" w:firstLine="709"/>
        <w:rPr>
          <w:rFonts w:ascii="Times New Roman" w:hAnsi="Times New Roman"/>
          <w:b w:val="0"/>
          <w:bCs w:val="0"/>
        </w:rPr>
      </w:pPr>
      <w:r w:rsidRPr="005E7BAD">
        <w:rPr>
          <w:rFonts w:ascii="Times New Roman" w:hAnsi="Times New Roman"/>
          <w:b w:val="0"/>
          <w:bCs w:val="0"/>
        </w:rPr>
        <w:t xml:space="preserve"> </w:t>
      </w:r>
      <w:r w:rsidR="00957650" w:rsidRPr="005E7BAD">
        <w:rPr>
          <w:rFonts w:ascii="Times New Roman" w:hAnsi="Times New Roman"/>
          <w:b w:val="0"/>
          <w:bCs w:val="0"/>
        </w:rPr>
        <w:t xml:space="preserve">Айтжанова Р.М. </w:t>
      </w:r>
      <w:r w:rsidR="0093386E" w:rsidRPr="005E7BAD">
        <w:rPr>
          <w:rFonts w:ascii="Times New Roman" w:hAnsi="Times New Roman"/>
          <w:b w:val="0"/>
          <w:bCs w:val="0"/>
        </w:rPr>
        <w:t>Ж</w:t>
      </w:r>
      <w:r w:rsidR="00957650" w:rsidRPr="005E7BAD">
        <w:rPr>
          <w:rFonts w:ascii="Times New Roman" w:hAnsi="Times New Roman"/>
          <w:b w:val="0"/>
          <w:bCs w:val="0"/>
        </w:rPr>
        <w:t>алпы білім беретін мектеп жағдайында этнос субъектісін қалыптастырудың педагогикалық шарттары: пед.</w:t>
      </w:r>
      <w:r w:rsidR="0093386E" w:rsidRPr="005E7BAD">
        <w:rPr>
          <w:rFonts w:ascii="Times New Roman" w:hAnsi="Times New Roman"/>
          <w:b w:val="0"/>
          <w:bCs w:val="0"/>
        </w:rPr>
        <w:t xml:space="preserve"> </w:t>
      </w:r>
      <w:r w:rsidR="00957650" w:rsidRPr="005E7BAD">
        <w:rPr>
          <w:rFonts w:ascii="Times New Roman" w:hAnsi="Times New Roman"/>
          <w:b w:val="0"/>
          <w:bCs w:val="0"/>
        </w:rPr>
        <w:t>ғыл.</w:t>
      </w:r>
      <w:r w:rsidR="0093386E" w:rsidRPr="005E7BAD">
        <w:rPr>
          <w:rFonts w:ascii="Times New Roman" w:hAnsi="Times New Roman"/>
          <w:b w:val="0"/>
          <w:bCs w:val="0"/>
        </w:rPr>
        <w:t xml:space="preserve"> </w:t>
      </w:r>
      <w:r w:rsidR="00957650" w:rsidRPr="005E7BAD">
        <w:rPr>
          <w:rFonts w:ascii="Times New Roman" w:hAnsi="Times New Roman"/>
          <w:b w:val="0"/>
          <w:bCs w:val="0"/>
        </w:rPr>
        <w:t>канд. ... дисс.: 13.00.01</w:t>
      </w:r>
      <w:r w:rsidR="0093386E" w:rsidRPr="005E7BAD">
        <w:rPr>
          <w:rFonts w:ascii="Times New Roman" w:hAnsi="Times New Roman"/>
          <w:b w:val="0"/>
          <w:bCs w:val="0"/>
        </w:rPr>
        <w:t>. – Қарағанды, 2005. – 135 б.</w:t>
      </w:r>
    </w:p>
    <w:p w14:paraId="3A9BF2D3" w14:textId="695BCFCB" w:rsidR="0093386E" w:rsidRPr="005E7BAD" w:rsidRDefault="00F24A04" w:rsidP="00C70391">
      <w:pPr>
        <w:pStyle w:val="22"/>
        <w:numPr>
          <w:ilvl w:val="0"/>
          <w:numId w:val="1"/>
        </w:numPr>
        <w:ind w:left="0" w:firstLine="709"/>
        <w:rPr>
          <w:rFonts w:ascii="Times New Roman" w:hAnsi="Times New Roman"/>
          <w:b w:val="0"/>
          <w:bCs w:val="0"/>
        </w:rPr>
      </w:pPr>
      <w:r w:rsidRPr="005E7BAD">
        <w:rPr>
          <w:rFonts w:ascii="Times New Roman" w:hAnsi="Times New Roman"/>
          <w:b w:val="0"/>
          <w:bCs w:val="0"/>
        </w:rPr>
        <w:t xml:space="preserve"> </w:t>
      </w:r>
      <w:r w:rsidR="0093386E" w:rsidRPr="005E7BAD">
        <w:rPr>
          <w:rFonts w:ascii="Times New Roman" w:hAnsi="Times New Roman"/>
          <w:b w:val="0"/>
          <w:bCs w:val="0"/>
        </w:rPr>
        <w:t>Ибраимова Л.Н. Қазақ этнопедагогикасындағы отбасылық тәрбие: пед.</w:t>
      </w:r>
      <w:r w:rsidR="001A5EFA" w:rsidRPr="005E7BAD">
        <w:rPr>
          <w:rFonts w:ascii="Times New Roman" w:hAnsi="Times New Roman"/>
          <w:b w:val="0"/>
          <w:bCs w:val="0"/>
        </w:rPr>
        <w:t xml:space="preserve"> </w:t>
      </w:r>
      <w:r w:rsidR="0093386E" w:rsidRPr="005E7BAD">
        <w:rPr>
          <w:rFonts w:ascii="Times New Roman" w:hAnsi="Times New Roman"/>
          <w:b w:val="0"/>
          <w:bCs w:val="0"/>
        </w:rPr>
        <w:t>ғыл.</w:t>
      </w:r>
      <w:r w:rsidR="001A5EFA" w:rsidRPr="005E7BAD">
        <w:rPr>
          <w:rFonts w:ascii="Times New Roman" w:hAnsi="Times New Roman"/>
          <w:b w:val="0"/>
          <w:bCs w:val="0"/>
        </w:rPr>
        <w:t xml:space="preserve"> </w:t>
      </w:r>
      <w:r w:rsidR="0093386E" w:rsidRPr="005E7BAD">
        <w:rPr>
          <w:rFonts w:ascii="Times New Roman" w:hAnsi="Times New Roman"/>
          <w:b w:val="0"/>
          <w:bCs w:val="0"/>
        </w:rPr>
        <w:t>канд. ... автореф.: 13.00.01. – Түркістан, 2007. – 26 б.</w:t>
      </w:r>
    </w:p>
    <w:p w14:paraId="08C5BCB1" w14:textId="62FCAA1F" w:rsidR="00597406" w:rsidRPr="005E7BAD" w:rsidRDefault="00F24A04" w:rsidP="00C70391">
      <w:pPr>
        <w:pStyle w:val="31"/>
        <w:widowControl w:val="0"/>
        <w:numPr>
          <w:ilvl w:val="0"/>
          <w:numId w:val="1"/>
        </w:numPr>
        <w:tabs>
          <w:tab w:val="left" w:pos="-360"/>
          <w:tab w:val="left" w:pos="0"/>
          <w:tab w:val="left" w:pos="360"/>
          <w:tab w:val="left" w:pos="540"/>
          <w:tab w:val="left" w:pos="900"/>
        </w:tabs>
        <w:spacing w:after="0"/>
        <w:ind w:left="0" w:firstLine="709"/>
        <w:jc w:val="both"/>
        <w:rPr>
          <w:bCs/>
          <w:sz w:val="28"/>
          <w:szCs w:val="28"/>
          <w:lang w:val="kk-KZ"/>
        </w:rPr>
      </w:pPr>
      <w:r w:rsidRPr="005E7BAD">
        <w:rPr>
          <w:bCs/>
          <w:sz w:val="28"/>
          <w:szCs w:val="28"/>
          <w:lang w:val="kk-KZ"/>
        </w:rPr>
        <w:t xml:space="preserve"> </w:t>
      </w:r>
      <w:r w:rsidR="000A5972" w:rsidRPr="005E7BAD">
        <w:rPr>
          <w:bCs/>
          <w:sz w:val="28"/>
          <w:szCs w:val="28"/>
          <w:lang w:val="kk-KZ"/>
        </w:rPr>
        <w:t>Майлыбаева Г.С. Педагогические основы формирования нравственных ценностей у младших школьников средствами казахского фольклора:</w:t>
      </w:r>
      <w:r w:rsidR="00EB7F22" w:rsidRPr="005E7BAD">
        <w:rPr>
          <w:bCs/>
          <w:sz w:val="28"/>
          <w:szCs w:val="28"/>
          <w:lang w:val="kk-KZ"/>
        </w:rPr>
        <w:t xml:space="preserve"> автореф. ... канд.</w:t>
      </w:r>
      <w:r w:rsidR="00073B78" w:rsidRPr="005E7BAD">
        <w:rPr>
          <w:bCs/>
          <w:sz w:val="28"/>
          <w:szCs w:val="28"/>
          <w:lang w:val="kk-KZ"/>
        </w:rPr>
        <w:t xml:space="preserve"> </w:t>
      </w:r>
      <w:r w:rsidR="00EB7F22" w:rsidRPr="005E7BAD">
        <w:rPr>
          <w:bCs/>
          <w:sz w:val="28"/>
          <w:szCs w:val="28"/>
          <w:lang w:val="kk-KZ"/>
        </w:rPr>
        <w:t>пед.</w:t>
      </w:r>
      <w:r w:rsidR="00073B78" w:rsidRPr="005E7BAD">
        <w:rPr>
          <w:bCs/>
          <w:sz w:val="28"/>
          <w:szCs w:val="28"/>
          <w:lang w:val="kk-KZ"/>
        </w:rPr>
        <w:t xml:space="preserve"> </w:t>
      </w:r>
      <w:r w:rsidR="00EB7F22" w:rsidRPr="005E7BAD">
        <w:rPr>
          <w:bCs/>
          <w:sz w:val="28"/>
          <w:szCs w:val="28"/>
          <w:lang w:val="kk-KZ"/>
        </w:rPr>
        <w:t>наук.: 13.00.01. – Бишкек: «Кыргызский государственный университет</w:t>
      </w:r>
      <w:r w:rsidR="00597406" w:rsidRPr="005E7BAD">
        <w:rPr>
          <w:bCs/>
          <w:sz w:val="28"/>
          <w:szCs w:val="28"/>
          <w:lang w:val="kk-KZ"/>
        </w:rPr>
        <w:t xml:space="preserve"> имени И.Арабаева</w:t>
      </w:r>
      <w:r w:rsidR="00EB7F22" w:rsidRPr="005E7BAD">
        <w:rPr>
          <w:bCs/>
          <w:sz w:val="28"/>
          <w:szCs w:val="28"/>
          <w:lang w:val="kk-KZ"/>
        </w:rPr>
        <w:t>»</w:t>
      </w:r>
      <w:r w:rsidR="00597406" w:rsidRPr="005E7BAD">
        <w:rPr>
          <w:bCs/>
          <w:sz w:val="28"/>
          <w:szCs w:val="28"/>
          <w:lang w:val="kk-KZ"/>
        </w:rPr>
        <w:t>, 2014. – 24 с.</w:t>
      </w:r>
    </w:p>
    <w:p w14:paraId="0A3A54D6" w14:textId="434E176E" w:rsidR="000C3C68" w:rsidRPr="005E7BAD" w:rsidRDefault="00F24A04" w:rsidP="00C70391">
      <w:pPr>
        <w:pStyle w:val="22"/>
        <w:numPr>
          <w:ilvl w:val="0"/>
          <w:numId w:val="1"/>
        </w:numPr>
        <w:ind w:left="0" w:firstLine="709"/>
        <w:rPr>
          <w:rFonts w:ascii="Times New Roman" w:hAnsi="Times New Roman"/>
          <w:b w:val="0"/>
          <w:bCs w:val="0"/>
        </w:rPr>
      </w:pPr>
      <w:r w:rsidRPr="005E7BAD">
        <w:rPr>
          <w:rFonts w:ascii="Times New Roman" w:hAnsi="Times New Roman"/>
          <w:b w:val="0"/>
          <w:bCs w:val="0"/>
        </w:rPr>
        <w:t xml:space="preserve"> </w:t>
      </w:r>
      <w:r w:rsidR="000C3C68" w:rsidRPr="005E7BAD">
        <w:rPr>
          <w:rFonts w:ascii="Times New Roman" w:hAnsi="Times New Roman"/>
          <w:b w:val="0"/>
          <w:bCs w:val="0"/>
        </w:rPr>
        <w:t>Дүйсенбаев А.Қ. Педагогика тарихы. Оқу құралы. – Алматы, 2021.</w:t>
      </w:r>
      <w:r w:rsidR="00365009" w:rsidRPr="005E7BAD">
        <w:rPr>
          <w:rFonts w:ascii="Times New Roman" w:hAnsi="Times New Roman"/>
          <w:b w:val="0"/>
          <w:bCs w:val="0"/>
        </w:rPr>
        <w:t xml:space="preserve"> – </w:t>
      </w:r>
      <w:r w:rsidR="000C3C68" w:rsidRPr="005E7BAD">
        <w:rPr>
          <w:rFonts w:ascii="Times New Roman" w:hAnsi="Times New Roman"/>
          <w:b w:val="0"/>
          <w:bCs w:val="0"/>
        </w:rPr>
        <w:t>240 б.</w:t>
      </w:r>
    </w:p>
    <w:p w14:paraId="41C59846" w14:textId="5D3979D6" w:rsidR="006844F6"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6844F6" w:rsidRPr="005E7BAD">
        <w:rPr>
          <w:rFonts w:cs="Times New Roman"/>
          <w:szCs w:val="28"/>
          <w:lang w:val="kk-KZ"/>
        </w:rPr>
        <w:t>Платон, Аристотель. Политика. Наука об управлении государством.  – М.: «Эксмо»; Санкт-Петербург: «</w:t>
      </w:r>
      <w:r w:rsidR="006844F6" w:rsidRPr="005E7BAD">
        <w:rPr>
          <w:rFonts w:cs="Times New Roman"/>
          <w:szCs w:val="28"/>
          <w:lang w:val="en-US"/>
        </w:rPr>
        <w:t>Terra</w:t>
      </w:r>
      <w:r w:rsidR="006844F6" w:rsidRPr="005E7BAD">
        <w:rPr>
          <w:rFonts w:cs="Times New Roman"/>
          <w:szCs w:val="28"/>
        </w:rPr>
        <w:t xml:space="preserve"> </w:t>
      </w:r>
      <w:r w:rsidR="006844F6" w:rsidRPr="005E7BAD">
        <w:rPr>
          <w:rFonts w:cs="Times New Roman"/>
          <w:szCs w:val="28"/>
          <w:lang w:val="en-US"/>
        </w:rPr>
        <w:t>Fantastica</w:t>
      </w:r>
      <w:r w:rsidR="006844F6" w:rsidRPr="005E7BAD">
        <w:rPr>
          <w:rFonts w:cs="Times New Roman"/>
          <w:szCs w:val="28"/>
          <w:lang w:val="kk-KZ"/>
        </w:rPr>
        <w:t>»,</w:t>
      </w:r>
      <w:r w:rsidR="004D0E74" w:rsidRPr="005E7BAD">
        <w:rPr>
          <w:rFonts w:cs="Times New Roman"/>
          <w:szCs w:val="28"/>
          <w:lang w:val="kk-KZ"/>
        </w:rPr>
        <w:t xml:space="preserve"> </w:t>
      </w:r>
      <w:r w:rsidR="006844F6" w:rsidRPr="005E7BAD">
        <w:rPr>
          <w:rFonts w:cs="Times New Roman"/>
          <w:szCs w:val="28"/>
          <w:lang w:val="kk-KZ"/>
        </w:rPr>
        <w:t>2003.</w:t>
      </w:r>
      <w:r w:rsidR="004D0E74" w:rsidRPr="005E7BAD">
        <w:rPr>
          <w:rFonts w:cs="Times New Roman"/>
          <w:szCs w:val="28"/>
          <w:lang w:val="kk-KZ"/>
        </w:rPr>
        <w:t xml:space="preserve"> – </w:t>
      </w:r>
      <w:r w:rsidR="006844F6" w:rsidRPr="005E7BAD">
        <w:rPr>
          <w:rFonts w:cs="Times New Roman"/>
          <w:szCs w:val="28"/>
          <w:lang w:val="kk-KZ"/>
        </w:rPr>
        <w:t>864</w:t>
      </w:r>
      <w:r w:rsidR="004D0E74" w:rsidRPr="005E7BAD">
        <w:rPr>
          <w:rFonts w:cs="Times New Roman"/>
          <w:szCs w:val="28"/>
          <w:lang w:val="kk-KZ"/>
        </w:rPr>
        <w:t xml:space="preserve"> </w:t>
      </w:r>
      <w:r w:rsidR="006844F6" w:rsidRPr="005E7BAD">
        <w:rPr>
          <w:rFonts w:cs="Times New Roman"/>
          <w:szCs w:val="28"/>
          <w:lang w:val="kk-KZ"/>
        </w:rPr>
        <w:t>с.</w:t>
      </w:r>
    </w:p>
    <w:p w14:paraId="546F9DA7" w14:textId="0868094D" w:rsidR="006844F6"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6844F6" w:rsidRPr="005E7BAD">
        <w:rPr>
          <w:rFonts w:cs="Times New Roman"/>
          <w:szCs w:val="28"/>
          <w:lang w:val="kk-KZ"/>
        </w:rPr>
        <w:t>Аристотель. Политика /Пер. С.А.Жебелева, М.Л.Гаспарова</w:t>
      </w:r>
      <w:r w:rsidR="004D0E74" w:rsidRPr="005E7BAD">
        <w:rPr>
          <w:rFonts w:cs="Times New Roman"/>
          <w:szCs w:val="28"/>
          <w:lang w:val="kk-KZ"/>
        </w:rPr>
        <w:t xml:space="preserve">. – </w:t>
      </w:r>
      <w:r w:rsidR="006844F6" w:rsidRPr="005E7BAD">
        <w:rPr>
          <w:rFonts w:cs="Times New Roman"/>
          <w:szCs w:val="28"/>
          <w:lang w:val="kk-KZ"/>
        </w:rPr>
        <w:t>М.: ООО «Издательство АСТ»,</w:t>
      </w:r>
      <w:r w:rsidR="004D0E74" w:rsidRPr="005E7BAD">
        <w:rPr>
          <w:rFonts w:cs="Times New Roman"/>
          <w:szCs w:val="28"/>
          <w:lang w:val="kk-KZ"/>
        </w:rPr>
        <w:t xml:space="preserve"> </w:t>
      </w:r>
      <w:r w:rsidR="006844F6" w:rsidRPr="005E7BAD">
        <w:rPr>
          <w:rFonts w:cs="Times New Roman"/>
          <w:szCs w:val="28"/>
          <w:lang w:val="kk-KZ"/>
        </w:rPr>
        <w:t>20</w:t>
      </w:r>
      <w:r w:rsidR="004D0E74" w:rsidRPr="005E7BAD">
        <w:rPr>
          <w:rFonts w:cs="Times New Roman"/>
          <w:szCs w:val="28"/>
          <w:lang w:val="kk-KZ"/>
        </w:rPr>
        <w:t>0</w:t>
      </w:r>
      <w:r w:rsidR="006844F6" w:rsidRPr="005E7BAD">
        <w:rPr>
          <w:rFonts w:cs="Times New Roman"/>
          <w:szCs w:val="28"/>
          <w:lang w:val="kk-KZ"/>
        </w:rPr>
        <w:t>2. – 393</w:t>
      </w:r>
      <w:r w:rsidR="004D0E74" w:rsidRPr="005E7BAD">
        <w:rPr>
          <w:rFonts w:cs="Times New Roman"/>
          <w:szCs w:val="28"/>
          <w:lang w:val="kk-KZ"/>
        </w:rPr>
        <w:t xml:space="preserve"> </w:t>
      </w:r>
      <w:r w:rsidR="006844F6" w:rsidRPr="005E7BAD">
        <w:rPr>
          <w:rFonts w:cs="Times New Roman"/>
          <w:szCs w:val="28"/>
          <w:lang w:val="kk-KZ"/>
        </w:rPr>
        <w:t>с.</w:t>
      </w:r>
    </w:p>
    <w:p w14:paraId="0E0DFEAD" w14:textId="4CF380C2" w:rsidR="00DA3067"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727323" w:rsidRPr="005E7BAD">
        <w:rPr>
          <w:rFonts w:cs="Times New Roman"/>
          <w:szCs w:val="28"/>
          <w:lang w:val="kk-KZ"/>
        </w:rPr>
        <w:t>Әбу Насыр әл-Фараби. Таңдамалы тра</w:t>
      </w:r>
      <w:r w:rsidR="00DA3067" w:rsidRPr="005E7BAD">
        <w:rPr>
          <w:rFonts w:cs="Times New Roman"/>
          <w:szCs w:val="28"/>
          <w:lang w:val="kk-KZ"/>
        </w:rPr>
        <w:t>к</w:t>
      </w:r>
      <w:r w:rsidR="00727323" w:rsidRPr="005E7BAD">
        <w:rPr>
          <w:rFonts w:cs="Times New Roman"/>
          <w:szCs w:val="28"/>
          <w:lang w:val="kk-KZ"/>
        </w:rPr>
        <w:t>таттары</w:t>
      </w:r>
      <w:r w:rsidR="00E34BAB" w:rsidRPr="005E7BAD">
        <w:rPr>
          <w:rFonts w:cs="Times New Roman"/>
          <w:szCs w:val="28"/>
          <w:lang w:val="kk-KZ"/>
        </w:rPr>
        <w:t xml:space="preserve"> </w:t>
      </w:r>
      <w:r w:rsidR="00DA3067" w:rsidRPr="005E7BAD">
        <w:rPr>
          <w:rFonts w:cs="Times New Roman"/>
          <w:szCs w:val="28"/>
          <w:lang w:val="kk-KZ"/>
        </w:rPr>
        <w:t>/Құрастырған Ә.Нысанбаев, Ғ.Құрманғалиева, Ж.Сандыбаев. – Алматы: «Арыс», 2009. – 656 б.</w:t>
      </w:r>
    </w:p>
    <w:p w14:paraId="0241B4AD" w14:textId="694C0CAC" w:rsidR="00837B0C"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837B0C" w:rsidRPr="005E7BAD">
        <w:rPr>
          <w:rFonts w:cs="Times New Roman"/>
          <w:szCs w:val="28"/>
          <w:lang w:val="kk-KZ"/>
        </w:rPr>
        <w:t>Ушинский К.Д. Человек как предмет воспитания. Монография. – Москва: «Директ-Медия», 2012. – 245 с.</w:t>
      </w:r>
    </w:p>
    <w:p w14:paraId="773E5C87" w14:textId="46DCFB4E" w:rsidR="009D6EEB"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216A36" w:rsidRPr="005E7BAD">
        <w:rPr>
          <w:rFonts w:cs="Times New Roman"/>
          <w:szCs w:val="28"/>
          <w:lang w:val="kk-KZ"/>
        </w:rPr>
        <w:t>Коменский</w:t>
      </w:r>
      <w:r w:rsidR="009D6EEB" w:rsidRPr="005E7BAD">
        <w:rPr>
          <w:rFonts w:cs="Times New Roman"/>
          <w:szCs w:val="28"/>
          <w:lang w:val="kk-KZ"/>
        </w:rPr>
        <w:t xml:space="preserve"> Я.А. </w:t>
      </w:r>
      <w:r w:rsidR="006017FE" w:rsidRPr="005E7BAD">
        <w:rPr>
          <w:rFonts w:cs="Times New Roman"/>
          <w:szCs w:val="28"/>
          <w:lang w:val="kk-KZ"/>
        </w:rPr>
        <w:t>И</w:t>
      </w:r>
      <w:r w:rsidR="009D6EEB" w:rsidRPr="005E7BAD">
        <w:rPr>
          <w:rFonts w:cs="Times New Roman"/>
          <w:szCs w:val="28"/>
          <w:lang w:val="kk-KZ"/>
        </w:rPr>
        <w:t xml:space="preserve">збранные педагогические сочинения. – </w:t>
      </w:r>
      <w:r w:rsidR="006017FE" w:rsidRPr="005E7BAD">
        <w:rPr>
          <w:rFonts w:cs="Times New Roman"/>
          <w:szCs w:val="28"/>
          <w:lang w:val="kk-KZ"/>
        </w:rPr>
        <w:t>М</w:t>
      </w:r>
      <w:r w:rsidR="009D6EEB" w:rsidRPr="005E7BAD">
        <w:rPr>
          <w:rFonts w:cs="Times New Roman"/>
          <w:szCs w:val="28"/>
          <w:lang w:val="kk-KZ"/>
        </w:rPr>
        <w:t xml:space="preserve">осква: «Юрайт», 2019. – </w:t>
      </w:r>
      <w:r w:rsidR="006017FE" w:rsidRPr="005E7BAD">
        <w:rPr>
          <w:rFonts w:cs="Times New Roman"/>
          <w:szCs w:val="28"/>
          <w:lang w:val="kk-KZ"/>
        </w:rPr>
        <w:t>440 с.</w:t>
      </w:r>
    </w:p>
    <w:p w14:paraId="00932761" w14:textId="7F7E71EF" w:rsidR="00A061DA"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497D06" w:rsidRPr="005E7BAD">
        <w:rPr>
          <w:rFonts w:cs="Times New Roman"/>
          <w:szCs w:val="28"/>
          <w:lang w:val="kk-KZ"/>
        </w:rPr>
        <w:t>Песталоцци</w:t>
      </w:r>
      <w:r w:rsidR="00A061DA" w:rsidRPr="005E7BAD">
        <w:rPr>
          <w:rFonts w:cs="Times New Roman"/>
          <w:szCs w:val="28"/>
          <w:lang w:val="kk-KZ"/>
        </w:rPr>
        <w:t xml:space="preserve"> И.Г. Избранные педагогические сочинения. Т.2. – Москва: «Педагогика», 1981. – 416 с.</w:t>
      </w:r>
    </w:p>
    <w:p w14:paraId="55826946" w14:textId="7A444FC2" w:rsidR="008724DF"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497D06" w:rsidRPr="005E7BAD">
        <w:rPr>
          <w:rFonts w:cs="Times New Roman"/>
          <w:szCs w:val="28"/>
          <w:lang w:val="kk-KZ"/>
        </w:rPr>
        <w:t>Дистервег</w:t>
      </w:r>
      <w:r w:rsidR="008724DF" w:rsidRPr="005E7BAD">
        <w:rPr>
          <w:rFonts w:cs="Times New Roman"/>
          <w:szCs w:val="28"/>
          <w:lang w:val="kk-KZ"/>
        </w:rPr>
        <w:t xml:space="preserve"> А. Избранные педагогические сочинения. – Москва: «Учпедгиз», 1956. – 378 с.</w:t>
      </w:r>
    </w:p>
    <w:p w14:paraId="1EAD2329" w14:textId="4B3FF3FD" w:rsidR="00497D06"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497D06" w:rsidRPr="005E7BAD">
        <w:rPr>
          <w:rFonts w:cs="Times New Roman"/>
          <w:szCs w:val="28"/>
          <w:lang w:val="kk-KZ"/>
        </w:rPr>
        <w:t>Келімбетов Н. Ежелгі дәуір әдебиеті /Жоғары оқу орындары филология факультеттері студенттеріне арналған оқулық. – Алматы: «Ана тілі», 1991</w:t>
      </w:r>
      <w:r w:rsidR="0035109D" w:rsidRPr="005E7BAD">
        <w:rPr>
          <w:rFonts w:cs="Times New Roman"/>
          <w:szCs w:val="28"/>
          <w:lang w:val="kk-KZ"/>
        </w:rPr>
        <w:t xml:space="preserve">. – </w:t>
      </w:r>
      <w:r w:rsidR="00497D06" w:rsidRPr="005E7BAD">
        <w:rPr>
          <w:rFonts w:cs="Times New Roman"/>
          <w:szCs w:val="28"/>
          <w:lang w:val="kk-KZ"/>
        </w:rPr>
        <w:t>264</w:t>
      </w:r>
      <w:r w:rsidR="0035109D" w:rsidRPr="005E7BAD">
        <w:rPr>
          <w:rFonts w:cs="Times New Roman"/>
          <w:szCs w:val="28"/>
          <w:lang w:val="kk-KZ"/>
        </w:rPr>
        <w:t xml:space="preserve"> </w:t>
      </w:r>
      <w:r w:rsidR="00497D06" w:rsidRPr="005E7BAD">
        <w:rPr>
          <w:rFonts w:cs="Times New Roman"/>
          <w:szCs w:val="28"/>
          <w:lang w:val="kk-KZ"/>
        </w:rPr>
        <w:t>б.</w:t>
      </w:r>
    </w:p>
    <w:p w14:paraId="732AAB51" w14:textId="7CFA5269" w:rsidR="00497D06"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497D06" w:rsidRPr="005E7BAD">
        <w:rPr>
          <w:rFonts w:cs="Times New Roman"/>
          <w:szCs w:val="28"/>
          <w:lang w:val="kk-KZ"/>
        </w:rPr>
        <w:t>Жұмабеков А.Қ. Түркі халықтарының жазба мұраларындағы педагогикалық ой-пікірлер (YI-YIII ғғ.): пед.</w:t>
      </w:r>
      <w:r w:rsidR="00E34BAB" w:rsidRPr="005E7BAD">
        <w:rPr>
          <w:rFonts w:cs="Times New Roman"/>
          <w:szCs w:val="28"/>
          <w:lang w:val="kk-KZ"/>
        </w:rPr>
        <w:t xml:space="preserve"> </w:t>
      </w:r>
      <w:r w:rsidR="00497D06" w:rsidRPr="005E7BAD">
        <w:rPr>
          <w:rFonts w:cs="Times New Roman"/>
          <w:szCs w:val="28"/>
          <w:lang w:val="kk-KZ"/>
        </w:rPr>
        <w:t>ғыл.</w:t>
      </w:r>
      <w:r w:rsidR="00E34BAB" w:rsidRPr="005E7BAD">
        <w:rPr>
          <w:rFonts w:cs="Times New Roman"/>
          <w:szCs w:val="28"/>
          <w:lang w:val="kk-KZ"/>
        </w:rPr>
        <w:t xml:space="preserve"> </w:t>
      </w:r>
      <w:r w:rsidR="00497D06" w:rsidRPr="005E7BAD">
        <w:rPr>
          <w:rFonts w:cs="Times New Roman"/>
          <w:szCs w:val="28"/>
          <w:lang w:val="kk-KZ"/>
        </w:rPr>
        <w:t>канд.</w:t>
      </w:r>
      <w:r w:rsidR="0035109D" w:rsidRPr="005E7BAD">
        <w:rPr>
          <w:rFonts w:cs="Times New Roman"/>
          <w:szCs w:val="28"/>
          <w:lang w:val="kk-KZ"/>
        </w:rPr>
        <w:t xml:space="preserve"> </w:t>
      </w:r>
      <w:r w:rsidR="00497D06" w:rsidRPr="005E7BAD">
        <w:rPr>
          <w:rFonts w:cs="Times New Roman"/>
          <w:szCs w:val="28"/>
          <w:lang w:val="kk-KZ"/>
        </w:rPr>
        <w:t>дисс:</w:t>
      </w:r>
      <w:r w:rsidR="00E34BAB" w:rsidRPr="005E7BAD">
        <w:rPr>
          <w:rFonts w:cs="Times New Roman"/>
          <w:szCs w:val="28"/>
          <w:lang w:val="kk-KZ"/>
        </w:rPr>
        <w:t xml:space="preserve"> </w:t>
      </w:r>
      <w:r w:rsidR="00497D06" w:rsidRPr="005E7BAD">
        <w:rPr>
          <w:rFonts w:cs="Times New Roman"/>
          <w:szCs w:val="28"/>
          <w:lang w:val="kk-KZ"/>
        </w:rPr>
        <w:t>13.00.01. – Шымкент</w:t>
      </w:r>
      <w:r w:rsidR="0035109D" w:rsidRPr="005E7BAD">
        <w:rPr>
          <w:rFonts w:cs="Times New Roman"/>
          <w:szCs w:val="28"/>
          <w:lang w:val="kk-KZ"/>
        </w:rPr>
        <w:t xml:space="preserve">, </w:t>
      </w:r>
      <w:r w:rsidR="00497D06" w:rsidRPr="005E7BAD">
        <w:rPr>
          <w:rFonts w:cs="Times New Roman"/>
          <w:szCs w:val="28"/>
          <w:lang w:val="kk-KZ"/>
        </w:rPr>
        <w:t>2004.</w:t>
      </w:r>
      <w:r w:rsidR="0035109D" w:rsidRPr="005E7BAD">
        <w:rPr>
          <w:rFonts w:cs="Times New Roman"/>
          <w:szCs w:val="28"/>
          <w:lang w:val="kk-KZ"/>
        </w:rPr>
        <w:t xml:space="preserve"> – </w:t>
      </w:r>
      <w:r w:rsidR="00497D06" w:rsidRPr="005E7BAD">
        <w:rPr>
          <w:rFonts w:cs="Times New Roman"/>
          <w:szCs w:val="28"/>
          <w:lang w:val="kk-KZ"/>
        </w:rPr>
        <w:t>132</w:t>
      </w:r>
      <w:r w:rsidR="0035109D" w:rsidRPr="005E7BAD">
        <w:rPr>
          <w:rFonts w:cs="Times New Roman"/>
          <w:szCs w:val="28"/>
          <w:lang w:val="kk-KZ"/>
        </w:rPr>
        <w:t xml:space="preserve"> б</w:t>
      </w:r>
      <w:r w:rsidR="00497D06" w:rsidRPr="005E7BAD">
        <w:rPr>
          <w:rFonts w:cs="Times New Roman"/>
          <w:szCs w:val="28"/>
          <w:lang w:val="kk-KZ"/>
        </w:rPr>
        <w:t>.</w:t>
      </w:r>
    </w:p>
    <w:p w14:paraId="3EC52BFF" w14:textId="163F2505" w:rsidR="00497D06"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B6455C" w:rsidRPr="005E7BAD">
        <w:rPr>
          <w:rFonts w:cs="Times New Roman"/>
          <w:szCs w:val="28"/>
          <w:lang w:val="kk-KZ"/>
        </w:rPr>
        <w:t>Қашқари М. Түбі бір түркі тілі («Д</w:t>
      </w:r>
      <w:r w:rsidR="00073B78" w:rsidRPr="005E7BAD">
        <w:rPr>
          <w:rFonts w:cs="Times New Roman"/>
          <w:szCs w:val="28"/>
          <w:lang w:val="kk-KZ"/>
        </w:rPr>
        <w:t>и</w:t>
      </w:r>
      <w:r w:rsidR="00B6455C" w:rsidRPr="005E7BAD">
        <w:rPr>
          <w:rFonts w:cs="Times New Roman"/>
          <w:szCs w:val="28"/>
          <w:lang w:val="kk-KZ"/>
        </w:rPr>
        <w:t>уан</w:t>
      </w:r>
      <w:r w:rsidR="00073B78" w:rsidRPr="005E7BAD">
        <w:rPr>
          <w:rFonts w:cs="Times New Roman"/>
          <w:szCs w:val="28"/>
          <w:lang w:val="kk-KZ"/>
        </w:rPr>
        <w:t>и</w:t>
      </w:r>
      <w:r w:rsidR="00B6455C" w:rsidRPr="005E7BAD">
        <w:rPr>
          <w:rFonts w:cs="Times New Roman"/>
          <w:szCs w:val="28"/>
          <w:lang w:val="kk-KZ"/>
        </w:rPr>
        <w:t xml:space="preserve"> лұғат </w:t>
      </w:r>
      <w:r w:rsidR="00073B78" w:rsidRPr="005E7BAD">
        <w:rPr>
          <w:rFonts w:cs="Times New Roman"/>
          <w:szCs w:val="28"/>
          <w:lang w:val="kk-KZ"/>
        </w:rPr>
        <w:t>а</w:t>
      </w:r>
      <w:r w:rsidR="00B6455C" w:rsidRPr="005E7BAD">
        <w:rPr>
          <w:rFonts w:cs="Times New Roman"/>
          <w:szCs w:val="28"/>
          <w:lang w:val="kk-KZ"/>
        </w:rPr>
        <w:t>т-түрік»). – Алматы: «Ана тілі», 1993. – 192 б.</w:t>
      </w:r>
    </w:p>
    <w:p w14:paraId="46608CBC" w14:textId="3E2EC747" w:rsidR="007E03BE"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7E03BE" w:rsidRPr="005E7BAD">
        <w:rPr>
          <w:rFonts w:cs="Times New Roman"/>
          <w:szCs w:val="28"/>
          <w:lang w:val="kk-KZ"/>
        </w:rPr>
        <w:t>Баласағұн Ж. Құтты білік</w:t>
      </w:r>
      <w:r w:rsidR="00E34BAB" w:rsidRPr="005E7BAD">
        <w:rPr>
          <w:rFonts w:cs="Times New Roman"/>
          <w:szCs w:val="28"/>
          <w:lang w:val="kk-KZ"/>
        </w:rPr>
        <w:t xml:space="preserve"> /</w:t>
      </w:r>
      <w:r w:rsidR="007E03BE" w:rsidRPr="005E7BAD">
        <w:rPr>
          <w:rFonts w:cs="Times New Roman"/>
          <w:szCs w:val="28"/>
          <w:lang w:val="kk-KZ"/>
        </w:rPr>
        <w:t>Көне түркі тілінен аударған және алғы сөзі мен түсінігін жазған А.Егеубаев. – Алматы: «Жазушы», 1986. – 616 б.</w:t>
      </w:r>
    </w:p>
    <w:p w14:paraId="49A2DF01" w14:textId="3EDE573A" w:rsidR="00E13470"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E13470" w:rsidRPr="005E7BAD">
        <w:rPr>
          <w:rFonts w:cs="Times New Roman"/>
          <w:szCs w:val="28"/>
          <w:lang w:val="kk-KZ"/>
        </w:rPr>
        <w:t>Ахметбек А. Қожа Ахмет Йассауи: Көмекші оқу құралы. – Алматы: «Санат»,1998. -112б.</w:t>
      </w:r>
    </w:p>
    <w:p w14:paraId="72F86126" w14:textId="093C4550" w:rsidR="00365009"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lastRenderedPageBreak/>
        <w:t xml:space="preserve"> </w:t>
      </w:r>
      <w:r w:rsidR="00365009" w:rsidRPr="005E7BAD">
        <w:rPr>
          <w:rFonts w:cs="Times New Roman"/>
          <w:szCs w:val="28"/>
          <w:lang w:val="kk-KZ"/>
        </w:rPr>
        <w:t>Мағауин М. Қазақ хандығы дәуіріндегі әдебиет /Жоғары оқу орны студенттеріне арналған. – Алматы: «Ана тілі»,1992. – 176 б.</w:t>
      </w:r>
    </w:p>
    <w:p w14:paraId="6E6121E7" w14:textId="362E4FFB" w:rsidR="00AD5678" w:rsidRPr="005E7BAD" w:rsidRDefault="00F24A04" w:rsidP="00C70391">
      <w:pPr>
        <w:pStyle w:val="a3"/>
        <w:numPr>
          <w:ilvl w:val="0"/>
          <w:numId w:val="1"/>
        </w:numPr>
        <w:spacing w:after="0"/>
        <w:ind w:left="0" w:firstLine="709"/>
        <w:jc w:val="both"/>
        <w:rPr>
          <w:rFonts w:eastAsia="Times New Roman" w:cs="Times New Roman"/>
          <w:szCs w:val="28"/>
          <w:lang w:val="kk-KZ"/>
        </w:rPr>
      </w:pPr>
      <w:r w:rsidRPr="005E7BAD">
        <w:rPr>
          <w:rFonts w:eastAsia="Times New Roman" w:cs="Times New Roman"/>
          <w:szCs w:val="28"/>
          <w:lang w:val="kk-KZ"/>
        </w:rPr>
        <w:t xml:space="preserve"> </w:t>
      </w:r>
      <w:r w:rsidR="00AD5678" w:rsidRPr="005E7BAD">
        <w:rPr>
          <w:rFonts w:eastAsia="Times New Roman" w:cs="Times New Roman"/>
          <w:szCs w:val="28"/>
          <w:lang w:val="kk-KZ"/>
        </w:rPr>
        <w:t>Қоңыратбай Т.Ә. Ы.Алтынсарин – қазақ мәдениетінің көрнекті қайраткері. Том 1. – Алматы: «Қазығұрт», 2003. – 240 б.</w:t>
      </w:r>
    </w:p>
    <w:p w14:paraId="70319FE4" w14:textId="2AEC3AF2" w:rsidR="00AD5678"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BE5E78" w:rsidRPr="005E7BAD">
        <w:rPr>
          <w:rFonts w:cs="Times New Roman"/>
          <w:szCs w:val="28"/>
          <w:lang w:val="kk-KZ"/>
        </w:rPr>
        <w:t>Алтынсарин Ы. Таңдамалы шығармалар</w:t>
      </w:r>
      <w:r w:rsidR="00917218" w:rsidRPr="005E7BAD">
        <w:rPr>
          <w:rFonts w:cs="Times New Roman"/>
          <w:szCs w:val="28"/>
          <w:lang w:val="kk-KZ"/>
        </w:rPr>
        <w:t xml:space="preserve"> жинағы</w:t>
      </w:r>
      <w:r w:rsidR="00BE5E78" w:rsidRPr="005E7BAD">
        <w:rPr>
          <w:rFonts w:cs="Times New Roman"/>
          <w:szCs w:val="28"/>
          <w:lang w:val="kk-KZ"/>
        </w:rPr>
        <w:t>. – Алматы: «Ғылым», 1994. – 289 б.</w:t>
      </w:r>
    </w:p>
    <w:p w14:paraId="3B05075C" w14:textId="465CFA0E" w:rsidR="00B46ADE"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B46ADE" w:rsidRPr="005E7BAD">
        <w:rPr>
          <w:rFonts w:cs="Times New Roman"/>
          <w:szCs w:val="28"/>
          <w:lang w:val="kk-KZ"/>
        </w:rPr>
        <w:t>Мырзахметов М. Абайтану тарихы. – Алматы: «Ана тілі», 1994. – 192 б.</w:t>
      </w:r>
    </w:p>
    <w:p w14:paraId="29F8709D" w14:textId="375D184E" w:rsidR="00B46ADE"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6D55D9" w:rsidRPr="005E7BAD">
        <w:rPr>
          <w:rFonts w:cs="Times New Roman"/>
          <w:szCs w:val="28"/>
          <w:lang w:val="kk-KZ"/>
        </w:rPr>
        <w:t>Байтұрсынов А. Ақ жол: өлеңдер мен тәржімелер, публицистикалық мақалалар және әдеби зерттеу /Құраст. Р.Нұрғалиев. – Алматы: «Жалын»,1991. – 464 б.</w:t>
      </w:r>
    </w:p>
    <w:p w14:paraId="10EE6B5D" w14:textId="4858618E" w:rsidR="00F97A5D" w:rsidRPr="005E7BAD" w:rsidRDefault="00F24A04"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F97A5D" w:rsidRPr="005E7BAD">
        <w:rPr>
          <w:rFonts w:cs="Times New Roman"/>
          <w:szCs w:val="28"/>
          <w:lang w:val="kk-KZ"/>
        </w:rPr>
        <w:t>Бөкейханов Ә. Шығармалар. – Алматы: «Қазақстан», 1994. – 384 б.</w:t>
      </w:r>
    </w:p>
    <w:p w14:paraId="68CEC65C" w14:textId="551B5924" w:rsidR="00573FEC" w:rsidRPr="005E7BAD" w:rsidRDefault="00F24A04"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573FEC" w:rsidRPr="005E7BAD">
        <w:rPr>
          <w:rFonts w:cs="Times New Roman"/>
          <w:szCs w:val="28"/>
          <w:lang w:val="kk-KZ"/>
        </w:rPr>
        <w:t xml:space="preserve">Аймауытов Ж. Психология. – Алматы: «Рауан», 1995. – 154 б. </w:t>
      </w:r>
    </w:p>
    <w:p w14:paraId="4C70B794" w14:textId="51D08B04" w:rsidR="00BF2D99" w:rsidRPr="005E7BAD" w:rsidRDefault="00F24A04"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BF2D99" w:rsidRPr="005E7BAD">
        <w:rPr>
          <w:rFonts w:cs="Times New Roman"/>
          <w:szCs w:val="28"/>
          <w:lang w:val="kk-KZ"/>
        </w:rPr>
        <w:t>Дулатов М. Шығармалары: өлеңдер, қара сөздер, көсемсөз /Құраст. М.Әбсеметов, Г.Дулатова. Алғы сөзін жазған Ж.Ысмағұлов. – Алматы: «Жазушы», 1991. – 384 б.</w:t>
      </w:r>
    </w:p>
    <w:p w14:paraId="5F91A0FF" w14:textId="722E20BF" w:rsidR="00F203B8" w:rsidRPr="005E7BAD" w:rsidRDefault="00F24A04"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4E3024" w:rsidRPr="005E7BAD">
        <w:rPr>
          <w:rFonts w:cs="Times New Roman"/>
          <w:szCs w:val="28"/>
          <w:lang w:val="kk-KZ"/>
        </w:rPr>
        <w:t xml:space="preserve">Жұмабаев М. Шығармалар: Үш томдық. – Алматы: «Білім», 1995. – Т. 1. – 256 б. </w:t>
      </w:r>
    </w:p>
    <w:p w14:paraId="445A088D" w14:textId="235BF48C" w:rsidR="004E3024" w:rsidRPr="005E7BAD" w:rsidRDefault="00F24A04"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F203B8" w:rsidRPr="005E7BAD">
        <w:rPr>
          <w:rFonts w:cs="Times New Roman"/>
          <w:szCs w:val="28"/>
          <w:lang w:val="kk-KZ"/>
        </w:rPr>
        <w:t xml:space="preserve">Жұмабаев М. Көп томдық шығармалар жинағы: 1-том. Өлеңдер, дастандар, </w:t>
      </w:r>
      <w:r w:rsidR="004E3024" w:rsidRPr="005E7BAD">
        <w:rPr>
          <w:rFonts w:cs="Times New Roman"/>
          <w:szCs w:val="28"/>
          <w:lang w:val="kk-KZ"/>
        </w:rPr>
        <w:t>әңгіме. – Алматы: «Жазушы», 2008. – 208 б.</w:t>
      </w:r>
    </w:p>
    <w:p w14:paraId="4E848BD9" w14:textId="52950BA2" w:rsidR="00850127"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850127" w:rsidRPr="005E7BAD">
        <w:rPr>
          <w:rFonts w:cs="Times New Roman"/>
          <w:szCs w:val="28"/>
          <w:lang w:val="kk-KZ"/>
        </w:rPr>
        <w:t>Макаренко А.С. Собрание сочинений в 5-и томах. – М.:  «Просвещение», 1971. – Т. 4. – 370 с.</w:t>
      </w:r>
    </w:p>
    <w:p w14:paraId="4DF5DE32" w14:textId="409B2B9A" w:rsidR="00850127"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850127" w:rsidRPr="005E7BAD">
        <w:rPr>
          <w:rFonts w:cs="Times New Roman"/>
          <w:szCs w:val="28"/>
          <w:lang w:val="kk-KZ"/>
        </w:rPr>
        <w:t>Сухомлинский В.А. Рождение гражданина. – М.: «Молодая гвардия», 1971. – 430 с.</w:t>
      </w:r>
    </w:p>
    <w:p w14:paraId="6C5A0040" w14:textId="3FCF5003" w:rsidR="00850127"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850127" w:rsidRPr="005E7BAD">
        <w:rPr>
          <w:rFonts w:cs="Times New Roman"/>
          <w:szCs w:val="28"/>
          <w:lang w:val="kk-KZ"/>
        </w:rPr>
        <w:t>Болдырев Н.И. Мектептегі тәрбие жұмысының методикасы. – Алматы: «Мектеп», 1987. – 231 б.</w:t>
      </w:r>
    </w:p>
    <w:p w14:paraId="0299C312" w14:textId="637A9FE3" w:rsidR="00062AA8"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492013" w:rsidRPr="005E7BAD">
        <w:rPr>
          <w:rFonts w:cs="Times New Roman"/>
          <w:szCs w:val="28"/>
          <w:lang w:val="kk-KZ"/>
        </w:rPr>
        <w:t>Чекетаева Р.С. Халық мұғалімі Құмаш Нұрғалиевтің қызметі м</w:t>
      </w:r>
      <w:r w:rsidR="001A5EFA" w:rsidRPr="005E7BAD">
        <w:rPr>
          <w:rFonts w:cs="Times New Roman"/>
          <w:szCs w:val="28"/>
          <w:lang w:val="kk-KZ"/>
        </w:rPr>
        <w:t>ен кәсіби мұрасы: тарихи талдау:</w:t>
      </w:r>
      <w:r w:rsidR="00492013" w:rsidRPr="005E7BAD">
        <w:rPr>
          <w:rFonts w:cs="Times New Roman"/>
          <w:szCs w:val="28"/>
          <w:lang w:val="kk-KZ"/>
        </w:rPr>
        <w:t xml:space="preserve"> </w:t>
      </w:r>
      <w:r w:rsidR="001A5EFA" w:rsidRPr="005E7BAD">
        <w:rPr>
          <w:lang w:val="kk-KZ"/>
        </w:rPr>
        <w:t>тарих</w:t>
      </w:r>
      <w:r w:rsidR="001A5EFA" w:rsidRPr="005E7BAD">
        <w:rPr>
          <w:b/>
          <w:bCs/>
          <w:lang w:val="kk-KZ"/>
        </w:rPr>
        <w:t xml:space="preserve"> </w:t>
      </w:r>
      <w:r w:rsidR="001A5EFA" w:rsidRPr="005E7BAD">
        <w:rPr>
          <w:lang w:val="kk-KZ"/>
        </w:rPr>
        <w:t>ғыл.</w:t>
      </w:r>
      <w:r w:rsidR="001A5EFA" w:rsidRPr="005E7BAD">
        <w:rPr>
          <w:b/>
          <w:bCs/>
          <w:lang w:val="kk-KZ"/>
        </w:rPr>
        <w:t xml:space="preserve"> </w:t>
      </w:r>
      <w:r w:rsidR="001A5EFA" w:rsidRPr="005E7BAD">
        <w:rPr>
          <w:lang w:val="kk-KZ"/>
        </w:rPr>
        <w:t>канд. ... автореф.:</w:t>
      </w:r>
      <w:r w:rsidR="001A5EFA" w:rsidRPr="005E7BAD">
        <w:rPr>
          <w:rFonts w:cs="Times New Roman"/>
          <w:szCs w:val="28"/>
          <w:lang w:val="kk-KZ"/>
        </w:rPr>
        <w:t xml:space="preserve"> </w:t>
      </w:r>
      <w:r w:rsidR="00492013" w:rsidRPr="005E7BAD">
        <w:rPr>
          <w:rFonts w:cs="Times New Roman"/>
          <w:szCs w:val="28"/>
          <w:lang w:val="kk-KZ"/>
        </w:rPr>
        <w:t>07.00.02. – Астана, 2010. – 29 б.</w:t>
      </w:r>
    </w:p>
    <w:p w14:paraId="686B4095" w14:textId="1A6F0DB7" w:rsidR="00A870F8"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A870F8" w:rsidRPr="005E7BAD">
        <w:rPr>
          <w:rFonts w:cs="Times New Roman"/>
          <w:szCs w:val="28"/>
          <w:lang w:val="kk-KZ"/>
        </w:rPr>
        <w:t>Есенеева Л.К. Разработка проблем семейного воспитания в контексте педагогической психологии (середина XIX –  начало XX вв.)</w:t>
      </w:r>
      <w:r w:rsidR="00793BA6" w:rsidRPr="005E7BAD">
        <w:rPr>
          <w:rFonts w:cs="Times New Roman"/>
          <w:szCs w:val="28"/>
          <w:lang w:val="kk-KZ"/>
        </w:rPr>
        <w:t xml:space="preserve">: автореф. ...канд. психолог. наук: 19.00.07 – Ставрополь: «Северо-Кавказский государственный технический университет», 2003. – </w:t>
      </w:r>
      <w:r w:rsidR="00062AA8" w:rsidRPr="005E7BAD">
        <w:rPr>
          <w:rFonts w:cs="Times New Roman"/>
          <w:szCs w:val="28"/>
          <w:lang w:val="kk-KZ"/>
        </w:rPr>
        <w:t>24 с.</w:t>
      </w:r>
    </w:p>
    <w:p w14:paraId="1C85C334" w14:textId="34E64AD0" w:rsidR="006141BD"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C47C72" w:rsidRPr="005E7BAD">
        <w:rPr>
          <w:rFonts w:cs="Times New Roman"/>
          <w:szCs w:val="28"/>
          <w:lang w:val="kk-KZ"/>
        </w:rPr>
        <w:t xml:space="preserve">Гулов А.К. Взаимодействие семьи и школы в нравственном воспитании школьников начальных классов: автореф. ... канд. пед. наук: 13.00.01 – Душанбе: </w:t>
      </w:r>
      <w:r w:rsidR="006141BD" w:rsidRPr="005E7BAD">
        <w:rPr>
          <w:rFonts w:cs="Times New Roman"/>
          <w:szCs w:val="28"/>
          <w:lang w:val="kk-KZ"/>
        </w:rPr>
        <w:t>«Таджикский государственный педагогический университет имени Садриддин</w:t>
      </w:r>
      <w:r w:rsidR="003555E9" w:rsidRPr="005E7BAD">
        <w:rPr>
          <w:rFonts w:cs="Times New Roman"/>
          <w:szCs w:val="28"/>
          <w:lang w:val="kk-KZ"/>
        </w:rPr>
        <w:t>а</w:t>
      </w:r>
      <w:r w:rsidR="006141BD" w:rsidRPr="005E7BAD">
        <w:rPr>
          <w:rFonts w:cs="Times New Roman"/>
          <w:szCs w:val="28"/>
          <w:lang w:val="kk-KZ"/>
        </w:rPr>
        <w:t xml:space="preserve"> Айни», 2010. – 23 с.</w:t>
      </w:r>
    </w:p>
    <w:p w14:paraId="0FDAE4E0" w14:textId="1F82F04C" w:rsidR="00A2427D"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C07A69" w:rsidRPr="005E7BAD">
        <w:rPr>
          <w:rFonts w:cs="Times New Roman"/>
          <w:szCs w:val="28"/>
          <w:lang w:val="kk-KZ"/>
        </w:rPr>
        <w:t>Нестерова Е.А. Формирование эффективного родительства через развитие личностной зрелости родителей младших школьников: автореф. ... канд. психолог. наук:</w:t>
      </w:r>
      <w:r w:rsidR="00313EEF" w:rsidRPr="005E7BAD">
        <w:rPr>
          <w:rFonts w:cs="Times New Roman"/>
          <w:szCs w:val="28"/>
          <w:lang w:val="kk-KZ"/>
        </w:rPr>
        <w:t xml:space="preserve"> </w:t>
      </w:r>
      <w:r w:rsidR="00C07A69" w:rsidRPr="005E7BAD">
        <w:rPr>
          <w:rFonts w:cs="Times New Roman"/>
          <w:szCs w:val="28"/>
          <w:lang w:val="kk-KZ"/>
        </w:rPr>
        <w:t>19.00.07 – Казань: «</w:t>
      </w:r>
      <w:r w:rsidR="00A2427D" w:rsidRPr="005E7BAD">
        <w:rPr>
          <w:rFonts w:cs="Times New Roman"/>
          <w:szCs w:val="28"/>
          <w:lang w:val="kk-KZ"/>
        </w:rPr>
        <w:t>Казанский государственный технический университет имени А.Н.Туполева</w:t>
      </w:r>
      <w:r w:rsidR="00C07A69" w:rsidRPr="005E7BAD">
        <w:rPr>
          <w:rFonts w:cs="Times New Roman"/>
          <w:szCs w:val="28"/>
          <w:lang w:val="kk-KZ"/>
        </w:rPr>
        <w:t>»</w:t>
      </w:r>
      <w:r w:rsidR="00A2427D" w:rsidRPr="005E7BAD">
        <w:rPr>
          <w:rFonts w:cs="Times New Roman"/>
          <w:szCs w:val="28"/>
          <w:lang w:val="kk-KZ"/>
        </w:rPr>
        <w:t xml:space="preserve">, 2005. – 24 </w:t>
      </w:r>
      <w:r w:rsidR="00917218" w:rsidRPr="005E7BAD">
        <w:rPr>
          <w:rFonts w:cs="Times New Roman"/>
          <w:szCs w:val="28"/>
          <w:lang w:val="kk-KZ"/>
        </w:rPr>
        <w:t>с</w:t>
      </w:r>
      <w:r w:rsidR="00A2427D" w:rsidRPr="005E7BAD">
        <w:rPr>
          <w:rFonts w:cs="Times New Roman"/>
          <w:szCs w:val="28"/>
          <w:lang w:val="kk-KZ"/>
        </w:rPr>
        <w:t>.</w:t>
      </w:r>
    </w:p>
    <w:p w14:paraId="4C60CBBA" w14:textId="3EFE4DB1" w:rsidR="00917218"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E92C53" w:rsidRPr="005E7BAD">
        <w:rPr>
          <w:rFonts w:cs="Times New Roman"/>
          <w:szCs w:val="28"/>
          <w:lang w:val="kk-KZ"/>
        </w:rPr>
        <w:t xml:space="preserve">Колпакова А.П. </w:t>
      </w:r>
      <w:r w:rsidR="00073B78" w:rsidRPr="005E7BAD">
        <w:rPr>
          <w:rFonts w:cs="Times New Roman"/>
          <w:szCs w:val="28"/>
          <w:lang w:val="kk-KZ"/>
        </w:rPr>
        <w:t>Д</w:t>
      </w:r>
      <w:r w:rsidR="00E92C53" w:rsidRPr="005E7BAD">
        <w:rPr>
          <w:rFonts w:cs="Times New Roman"/>
          <w:szCs w:val="28"/>
          <w:lang w:val="kk-KZ"/>
        </w:rPr>
        <w:t xml:space="preserve">уховно-нравственное воспитание младших школьников в условиях сельского образовательного пространства: автореф.  ... </w:t>
      </w:r>
      <w:r w:rsidR="00E92C53" w:rsidRPr="005E7BAD">
        <w:rPr>
          <w:rFonts w:cs="Times New Roman"/>
          <w:szCs w:val="28"/>
          <w:lang w:val="kk-KZ"/>
        </w:rPr>
        <w:lastRenderedPageBreak/>
        <w:t>канд. пед. наук:13.00.01 – Якутск: «Якутский государственный университет имени М.К.Аммосова»,</w:t>
      </w:r>
      <w:r w:rsidR="00917218" w:rsidRPr="005E7BAD">
        <w:rPr>
          <w:rFonts w:cs="Times New Roman"/>
          <w:szCs w:val="28"/>
          <w:lang w:val="kk-KZ"/>
        </w:rPr>
        <w:t xml:space="preserve"> 2004. – 20 с.</w:t>
      </w:r>
    </w:p>
    <w:p w14:paraId="4F45C975" w14:textId="2E258054" w:rsidR="00B913BC"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897068" w:rsidRPr="005E7BAD">
        <w:rPr>
          <w:rFonts w:cs="Times New Roman"/>
          <w:szCs w:val="28"/>
          <w:lang w:val="kk-KZ"/>
        </w:rPr>
        <w:t xml:space="preserve">Иванова </w:t>
      </w:r>
      <w:r w:rsidR="00B913BC" w:rsidRPr="005E7BAD">
        <w:rPr>
          <w:rFonts w:cs="Times New Roman"/>
          <w:szCs w:val="28"/>
          <w:lang w:val="kk-KZ"/>
        </w:rPr>
        <w:t xml:space="preserve">Е.А. Семейное воспитание как средство предупреждения провонарушений несовершеннолетних подростков: автореф. ... канд. пед. наук: 13.00.01 – Карачаевск: «Карачаево-Черкесский государственный университет», </w:t>
      </w:r>
      <w:r w:rsidR="00007DAA" w:rsidRPr="005E7BAD">
        <w:rPr>
          <w:rFonts w:cs="Times New Roman"/>
          <w:szCs w:val="28"/>
          <w:lang w:val="kk-KZ"/>
        </w:rPr>
        <w:t>2004. – 24 с.</w:t>
      </w:r>
    </w:p>
    <w:p w14:paraId="5CF421BE" w14:textId="1BE1A48A" w:rsidR="007D78D2"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3555E9" w:rsidRPr="005E7BAD">
        <w:rPr>
          <w:rFonts w:cs="Times New Roman"/>
          <w:szCs w:val="28"/>
          <w:lang w:val="kk-KZ"/>
        </w:rPr>
        <w:t>Лушпарь Т.В. П</w:t>
      </w:r>
      <w:r w:rsidR="00313EEF" w:rsidRPr="005E7BAD">
        <w:rPr>
          <w:rFonts w:cs="Times New Roman"/>
          <w:szCs w:val="28"/>
          <w:lang w:val="kk-KZ"/>
        </w:rPr>
        <w:t>сихолого-педагог</w:t>
      </w:r>
      <w:r w:rsidR="003555E9" w:rsidRPr="005E7BAD">
        <w:rPr>
          <w:rFonts w:cs="Times New Roman"/>
          <w:szCs w:val="28"/>
          <w:lang w:val="kk-KZ"/>
        </w:rPr>
        <w:t>ическая поддержка сельской семь</w:t>
      </w:r>
      <w:r w:rsidR="00313EEF" w:rsidRPr="005E7BAD">
        <w:rPr>
          <w:rFonts w:cs="Times New Roman"/>
          <w:szCs w:val="28"/>
          <w:lang w:val="kk-KZ"/>
        </w:rPr>
        <w:t>и в воспитании детей дошкольного возраста в домашних условиях: автореф. ...</w:t>
      </w:r>
      <w:r w:rsidR="00073B78" w:rsidRPr="005E7BAD">
        <w:rPr>
          <w:rFonts w:cs="Times New Roman"/>
          <w:szCs w:val="28"/>
          <w:lang w:val="kk-KZ"/>
        </w:rPr>
        <w:t xml:space="preserve"> </w:t>
      </w:r>
      <w:r w:rsidR="00313EEF" w:rsidRPr="005E7BAD">
        <w:rPr>
          <w:rFonts w:cs="Times New Roman"/>
          <w:szCs w:val="28"/>
          <w:lang w:val="kk-KZ"/>
        </w:rPr>
        <w:t xml:space="preserve">канд. психолог. наук: 19.00.07 – Казань; «Казанский </w:t>
      </w:r>
      <w:r w:rsidR="007D78D2" w:rsidRPr="005E7BAD">
        <w:rPr>
          <w:rFonts w:cs="Times New Roman"/>
          <w:szCs w:val="28"/>
          <w:lang w:val="kk-KZ"/>
        </w:rPr>
        <w:t>государственный технический университет имени А.Н.Туполева</w:t>
      </w:r>
      <w:r w:rsidR="00313EEF" w:rsidRPr="005E7BAD">
        <w:rPr>
          <w:rFonts w:cs="Times New Roman"/>
          <w:szCs w:val="28"/>
          <w:lang w:val="kk-KZ"/>
        </w:rPr>
        <w:t>»</w:t>
      </w:r>
      <w:r w:rsidR="007D78D2" w:rsidRPr="005E7BAD">
        <w:rPr>
          <w:rFonts w:cs="Times New Roman"/>
          <w:szCs w:val="28"/>
          <w:lang w:val="kk-KZ"/>
        </w:rPr>
        <w:t>, 2005. – 28 с.</w:t>
      </w:r>
    </w:p>
    <w:p w14:paraId="11C8B44B" w14:textId="7FED40BE" w:rsidR="00860D1F" w:rsidRPr="005E7BAD" w:rsidRDefault="000A088A"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Корнилова А.Г. Социальное воспитание школьников в наслежно-улусной</w:t>
      </w:r>
      <w:r w:rsidR="00860D1F" w:rsidRPr="005E7BAD">
        <w:rPr>
          <w:rFonts w:cs="Times New Roman"/>
          <w:szCs w:val="28"/>
          <w:lang w:val="kk-KZ"/>
        </w:rPr>
        <w:t xml:space="preserve"> общине (на материалах Республики Саха (Якутия): автореф. ... канд.</w:t>
      </w:r>
      <w:r w:rsidR="00B57091" w:rsidRPr="005E7BAD">
        <w:rPr>
          <w:rFonts w:cs="Times New Roman"/>
          <w:szCs w:val="28"/>
          <w:lang w:val="kk-KZ"/>
        </w:rPr>
        <w:t xml:space="preserve"> </w:t>
      </w:r>
      <w:r w:rsidR="00860D1F" w:rsidRPr="005E7BAD">
        <w:rPr>
          <w:rFonts w:cs="Times New Roman"/>
          <w:szCs w:val="28"/>
          <w:lang w:val="kk-KZ"/>
        </w:rPr>
        <w:t>пед.</w:t>
      </w:r>
      <w:r w:rsidR="00B57091" w:rsidRPr="005E7BAD">
        <w:rPr>
          <w:rFonts w:cs="Times New Roman"/>
          <w:szCs w:val="28"/>
          <w:lang w:val="kk-KZ"/>
        </w:rPr>
        <w:t xml:space="preserve"> </w:t>
      </w:r>
      <w:r w:rsidR="00860D1F" w:rsidRPr="005E7BAD">
        <w:rPr>
          <w:rFonts w:cs="Times New Roman"/>
          <w:szCs w:val="28"/>
          <w:lang w:val="kk-KZ"/>
        </w:rPr>
        <w:t>наук: 13.00.06 – Москва: «Росси</w:t>
      </w:r>
      <w:r w:rsidR="00B57091" w:rsidRPr="005E7BAD">
        <w:rPr>
          <w:rFonts w:cs="Times New Roman"/>
          <w:szCs w:val="28"/>
          <w:lang w:val="kk-KZ"/>
        </w:rPr>
        <w:t>и</w:t>
      </w:r>
      <w:r w:rsidR="00860D1F" w:rsidRPr="005E7BAD">
        <w:rPr>
          <w:rFonts w:cs="Times New Roman"/>
          <w:szCs w:val="28"/>
          <w:lang w:val="kk-KZ"/>
        </w:rPr>
        <w:t>ской Академии Образовании», 1997. – 33 с.</w:t>
      </w:r>
    </w:p>
    <w:p w14:paraId="6F18F428" w14:textId="1AFADD5E" w:rsidR="00CB0C12"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CB0C12" w:rsidRPr="005E7BAD">
        <w:rPr>
          <w:rFonts w:cs="Times New Roman"/>
          <w:szCs w:val="28"/>
          <w:lang w:val="kk-KZ"/>
        </w:rPr>
        <w:t xml:space="preserve">Федотова И.Н. </w:t>
      </w:r>
      <w:r w:rsidR="00073B78" w:rsidRPr="005E7BAD">
        <w:rPr>
          <w:rFonts w:cs="Times New Roman"/>
          <w:szCs w:val="28"/>
          <w:lang w:val="kk-KZ"/>
        </w:rPr>
        <w:t>Т</w:t>
      </w:r>
      <w:r w:rsidR="00CB0C12" w:rsidRPr="005E7BAD">
        <w:rPr>
          <w:rFonts w:cs="Times New Roman"/>
          <w:szCs w:val="28"/>
          <w:lang w:val="kk-KZ"/>
        </w:rPr>
        <w:t>еория и</w:t>
      </w:r>
      <w:r w:rsidR="00073B78" w:rsidRPr="005E7BAD">
        <w:rPr>
          <w:rFonts w:cs="Times New Roman"/>
          <w:szCs w:val="28"/>
          <w:lang w:val="kk-KZ"/>
        </w:rPr>
        <w:t xml:space="preserve"> </w:t>
      </w:r>
      <w:r w:rsidR="00CB0C12" w:rsidRPr="005E7BAD">
        <w:rPr>
          <w:rFonts w:cs="Times New Roman"/>
          <w:szCs w:val="28"/>
          <w:lang w:val="kk-KZ"/>
        </w:rPr>
        <w:t>опыт использования примера матери в нравственном воспитании младших школьников: автореф. ... канд.</w:t>
      </w:r>
      <w:r w:rsidR="00B57091" w:rsidRPr="005E7BAD">
        <w:rPr>
          <w:rFonts w:cs="Times New Roman"/>
          <w:szCs w:val="28"/>
          <w:lang w:val="kk-KZ"/>
        </w:rPr>
        <w:t xml:space="preserve"> </w:t>
      </w:r>
      <w:r w:rsidR="00CB0C12" w:rsidRPr="005E7BAD">
        <w:rPr>
          <w:rFonts w:cs="Times New Roman"/>
          <w:szCs w:val="28"/>
          <w:lang w:val="kk-KZ"/>
        </w:rPr>
        <w:t>пед.</w:t>
      </w:r>
      <w:r w:rsidR="00B57091" w:rsidRPr="005E7BAD">
        <w:rPr>
          <w:rFonts w:cs="Times New Roman"/>
          <w:szCs w:val="28"/>
          <w:lang w:val="kk-KZ"/>
        </w:rPr>
        <w:t xml:space="preserve"> </w:t>
      </w:r>
      <w:r w:rsidR="00CB0C12" w:rsidRPr="005E7BAD">
        <w:rPr>
          <w:rFonts w:cs="Times New Roman"/>
          <w:szCs w:val="28"/>
          <w:lang w:val="kk-KZ"/>
        </w:rPr>
        <w:t>наук: 13.00.01 – Чебоксары: «Чувашский государственный университет имени И.Я.Яковлева», 2000. – 24 с.</w:t>
      </w:r>
    </w:p>
    <w:p w14:paraId="2A2E358C" w14:textId="00DC621C" w:rsidR="002641BE"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2641BE" w:rsidRPr="005E7BAD">
        <w:rPr>
          <w:rFonts w:cs="Times New Roman"/>
          <w:szCs w:val="28"/>
          <w:lang w:val="kk-KZ"/>
        </w:rPr>
        <w:t>Коваленко Т.В. моделирование взаимодействия семьи и школы в условиях современного начального образ</w:t>
      </w:r>
      <w:r w:rsidR="00073B78" w:rsidRPr="005E7BAD">
        <w:rPr>
          <w:rFonts w:cs="Times New Roman"/>
          <w:szCs w:val="28"/>
          <w:lang w:val="kk-KZ"/>
        </w:rPr>
        <w:t>о</w:t>
      </w:r>
      <w:r w:rsidR="002641BE" w:rsidRPr="005E7BAD">
        <w:rPr>
          <w:rFonts w:cs="Times New Roman"/>
          <w:szCs w:val="28"/>
          <w:lang w:val="kk-KZ"/>
        </w:rPr>
        <w:t>вания: автореф. канд.</w:t>
      </w:r>
      <w:r w:rsidR="00073B78" w:rsidRPr="005E7BAD">
        <w:rPr>
          <w:rFonts w:cs="Times New Roman"/>
          <w:szCs w:val="28"/>
          <w:lang w:val="kk-KZ"/>
        </w:rPr>
        <w:t xml:space="preserve"> </w:t>
      </w:r>
      <w:r w:rsidR="002641BE" w:rsidRPr="005E7BAD">
        <w:rPr>
          <w:rFonts w:cs="Times New Roman"/>
          <w:szCs w:val="28"/>
          <w:lang w:val="kk-KZ"/>
        </w:rPr>
        <w:t>пед.</w:t>
      </w:r>
      <w:r w:rsidR="00073B78" w:rsidRPr="005E7BAD">
        <w:rPr>
          <w:rFonts w:cs="Times New Roman"/>
          <w:szCs w:val="28"/>
          <w:lang w:val="kk-KZ"/>
        </w:rPr>
        <w:t xml:space="preserve"> </w:t>
      </w:r>
      <w:r w:rsidR="002641BE" w:rsidRPr="005E7BAD">
        <w:rPr>
          <w:rFonts w:cs="Times New Roman"/>
          <w:szCs w:val="28"/>
          <w:lang w:val="kk-KZ"/>
        </w:rPr>
        <w:t>наук: 13.00.01 – Омск: «Омский государственный педагогический университет», 2016. – 27 с.</w:t>
      </w:r>
    </w:p>
    <w:p w14:paraId="38096ABF" w14:textId="6C626977" w:rsidR="00D80115"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807C30" w:rsidRPr="005E7BAD">
        <w:rPr>
          <w:rFonts w:cs="Times New Roman"/>
          <w:szCs w:val="28"/>
          <w:lang w:val="kk-KZ"/>
        </w:rPr>
        <w:t xml:space="preserve">Мамадносирова М.М. Педагогические особенности использования </w:t>
      </w:r>
      <w:r w:rsidR="00D80115" w:rsidRPr="005E7BAD">
        <w:rPr>
          <w:rFonts w:cs="Times New Roman"/>
          <w:szCs w:val="28"/>
          <w:lang w:val="kk-KZ"/>
        </w:rPr>
        <w:t>элементов этнопедагогики в нравственном воспитании девочек – подростков в семье: автореф. ... канд.</w:t>
      </w:r>
      <w:r w:rsidR="00B57091" w:rsidRPr="005E7BAD">
        <w:rPr>
          <w:rFonts w:cs="Times New Roman"/>
          <w:szCs w:val="28"/>
          <w:lang w:val="kk-KZ"/>
        </w:rPr>
        <w:t xml:space="preserve"> </w:t>
      </w:r>
      <w:r w:rsidR="00D80115" w:rsidRPr="005E7BAD">
        <w:rPr>
          <w:rFonts w:cs="Times New Roman"/>
          <w:szCs w:val="28"/>
          <w:lang w:val="kk-KZ"/>
        </w:rPr>
        <w:t>пед.</w:t>
      </w:r>
      <w:r w:rsidR="00B57091" w:rsidRPr="005E7BAD">
        <w:rPr>
          <w:rFonts w:cs="Times New Roman"/>
          <w:szCs w:val="28"/>
          <w:lang w:val="kk-KZ"/>
        </w:rPr>
        <w:t xml:space="preserve"> </w:t>
      </w:r>
      <w:r w:rsidR="00D80115" w:rsidRPr="005E7BAD">
        <w:rPr>
          <w:rFonts w:cs="Times New Roman"/>
          <w:szCs w:val="28"/>
          <w:lang w:val="kk-KZ"/>
        </w:rPr>
        <w:t>наук</w:t>
      </w:r>
      <w:r w:rsidR="00073B78" w:rsidRPr="005E7BAD">
        <w:rPr>
          <w:rFonts w:cs="Times New Roman"/>
          <w:szCs w:val="28"/>
          <w:lang w:val="kk-KZ"/>
        </w:rPr>
        <w:t>.</w:t>
      </w:r>
      <w:r w:rsidR="00D80115" w:rsidRPr="005E7BAD">
        <w:rPr>
          <w:rFonts w:cs="Times New Roman"/>
          <w:szCs w:val="28"/>
          <w:lang w:val="kk-KZ"/>
        </w:rPr>
        <w:t>: 13.00.01 – Душанбе: «Таджикский государственный педагогический университет имени Садриддин</w:t>
      </w:r>
      <w:r w:rsidR="006430B1" w:rsidRPr="005E7BAD">
        <w:rPr>
          <w:rFonts w:cs="Times New Roman"/>
          <w:szCs w:val="28"/>
          <w:lang w:val="kk-KZ"/>
        </w:rPr>
        <w:t>а</w:t>
      </w:r>
      <w:r w:rsidR="00D80115" w:rsidRPr="005E7BAD">
        <w:rPr>
          <w:rFonts w:cs="Times New Roman"/>
          <w:szCs w:val="28"/>
          <w:lang w:val="kk-KZ"/>
        </w:rPr>
        <w:t xml:space="preserve"> Айни», 2020. – 20 с.</w:t>
      </w:r>
    </w:p>
    <w:p w14:paraId="2503E805" w14:textId="689B1F4E" w:rsidR="003D293D"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3D293D" w:rsidRPr="005E7BAD">
        <w:rPr>
          <w:rFonts w:cs="Times New Roman"/>
          <w:szCs w:val="28"/>
          <w:lang w:val="kk-KZ"/>
        </w:rPr>
        <w:t>Ильин В.С. формирование личности школьника. – Москва: «Просвещение», 1984. – 340 с.</w:t>
      </w:r>
    </w:p>
    <w:p w14:paraId="1E3399B8" w14:textId="51DCA0B1" w:rsidR="00582DEE"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2402EB" w:rsidRPr="005E7BAD">
        <w:rPr>
          <w:rFonts w:cs="Times New Roman"/>
          <w:szCs w:val="28"/>
          <w:lang w:val="kk-KZ"/>
        </w:rPr>
        <w:t>Блонский П.П.</w:t>
      </w:r>
      <w:r w:rsidR="00582DEE" w:rsidRPr="005E7BAD">
        <w:rPr>
          <w:rFonts w:cs="Times New Roman"/>
          <w:szCs w:val="28"/>
          <w:lang w:val="kk-KZ"/>
        </w:rPr>
        <w:t xml:space="preserve"> Педология</w:t>
      </w:r>
      <w:r w:rsidR="006430B1" w:rsidRPr="005E7BAD">
        <w:rPr>
          <w:rFonts w:cs="Times New Roman"/>
          <w:szCs w:val="28"/>
          <w:lang w:val="kk-KZ"/>
        </w:rPr>
        <w:t xml:space="preserve"> /</w:t>
      </w:r>
      <w:r w:rsidR="00582DEE" w:rsidRPr="005E7BAD">
        <w:rPr>
          <w:rFonts w:cs="Times New Roman"/>
          <w:szCs w:val="28"/>
          <w:lang w:val="kk-KZ"/>
        </w:rPr>
        <w:t>Под ред. В.А.Сластенина. – Москва: «ВЛАДОС», 1999. – 288 с.</w:t>
      </w:r>
    </w:p>
    <w:p w14:paraId="70E6AD4A" w14:textId="32C1698A" w:rsidR="003D293D"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3D293D" w:rsidRPr="005E7BAD">
        <w:rPr>
          <w:rFonts w:cs="Times New Roman"/>
          <w:szCs w:val="28"/>
          <w:lang w:val="kk-KZ"/>
        </w:rPr>
        <w:t>Я.А.Коменский, Д.Локк, Ж.-Ж.Руссо, И.Г.Пестало</w:t>
      </w:r>
      <w:r w:rsidR="006430B1" w:rsidRPr="005E7BAD">
        <w:rPr>
          <w:rFonts w:cs="Times New Roman"/>
          <w:szCs w:val="28"/>
          <w:lang w:val="kk-KZ"/>
        </w:rPr>
        <w:t>ц</w:t>
      </w:r>
      <w:r w:rsidR="003D293D" w:rsidRPr="005E7BAD">
        <w:rPr>
          <w:rFonts w:cs="Times New Roman"/>
          <w:szCs w:val="28"/>
          <w:lang w:val="kk-KZ"/>
        </w:rPr>
        <w:t>ци. Педагогическое наследие</w:t>
      </w:r>
      <w:r w:rsidR="006430B1" w:rsidRPr="005E7BAD">
        <w:rPr>
          <w:rFonts w:cs="Times New Roman"/>
          <w:szCs w:val="28"/>
          <w:lang w:val="kk-KZ"/>
        </w:rPr>
        <w:t xml:space="preserve"> /</w:t>
      </w:r>
      <w:r w:rsidR="003D293D" w:rsidRPr="005E7BAD">
        <w:rPr>
          <w:rFonts w:cs="Times New Roman"/>
          <w:szCs w:val="28"/>
          <w:lang w:val="kk-KZ"/>
        </w:rPr>
        <w:t>Сост. В.М.Кларин, А.Н.Джуринский. – Москва: «Педагогика», 1989. – 416 с.</w:t>
      </w:r>
    </w:p>
    <w:p w14:paraId="293EE465" w14:textId="1E521BA6" w:rsidR="004B78C7"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4B78C7" w:rsidRPr="005E7BAD">
        <w:rPr>
          <w:rFonts w:cs="Times New Roman"/>
          <w:szCs w:val="28"/>
          <w:lang w:val="kk-KZ"/>
        </w:rPr>
        <w:t xml:space="preserve">Тәрбиенің тұжырымдамалық негіздері. – Астана, 2015. – 21 б. </w:t>
      </w:r>
      <w:r w:rsidR="006F7523" w:rsidRPr="005E7BAD">
        <w:rPr>
          <w:rFonts w:cs="Times New Roman"/>
          <w:szCs w:val="28"/>
          <w:lang w:val="kk-KZ"/>
        </w:rPr>
        <w:t>//</w:t>
      </w:r>
      <w:r w:rsidR="00C43F7A" w:rsidRPr="005E7BAD">
        <w:rPr>
          <w:rFonts w:cs="Times New Roman"/>
          <w:szCs w:val="28"/>
          <w:lang w:val="kk-KZ"/>
        </w:rPr>
        <w:t xml:space="preserve"> </w:t>
      </w:r>
      <w:hyperlink r:id="rId29" w:history="1">
        <w:r w:rsidR="00C43F7A" w:rsidRPr="005E7BAD">
          <w:rPr>
            <w:rStyle w:val="a6"/>
            <w:rFonts w:cs="Times New Roman"/>
            <w:color w:val="auto"/>
            <w:szCs w:val="28"/>
            <w:lang w:val="kk-KZ"/>
          </w:rPr>
          <w:t>https://skbis.edu.kz/kz/images/2018/files/konceptualnye-osnovy-vospitania-kaz.pdf</w:t>
        </w:r>
      </w:hyperlink>
      <w:r w:rsidR="004B78C7" w:rsidRPr="005E7BAD">
        <w:rPr>
          <w:rFonts w:cs="Times New Roman"/>
          <w:szCs w:val="28"/>
          <w:lang w:val="kk-KZ"/>
        </w:rPr>
        <w:t xml:space="preserve"> </w:t>
      </w:r>
    </w:p>
    <w:p w14:paraId="5D5D956B" w14:textId="71C2C3A4" w:rsidR="009A1EA2"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3C0074" w:rsidRPr="005E7BAD">
        <w:rPr>
          <w:rFonts w:cs="Times New Roman"/>
          <w:szCs w:val="28"/>
          <w:lang w:val="kk-KZ"/>
        </w:rPr>
        <w:t>ҚР 1994 жылғы 8</w:t>
      </w:r>
      <w:r w:rsidR="006F7523" w:rsidRPr="005E7BAD">
        <w:rPr>
          <w:rFonts w:cs="Times New Roman"/>
          <w:szCs w:val="28"/>
          <w:lang w:val="kk-KZ"/>
        </w:rPr>
        <w:t xml:space="preserve"> маусым</w:t>
      </w:r>
      <w:r w:rsidR="003C0074" w:rsidRPr="005E7BAD">
        <w:rPr>
          <w:rFonts w:cs="Times New Roman"/>
          <w:szCs w:val="28"/>
          <w:lang w:val="kk-KZ"/>
        </w:rPr>
        <w:t>дағы қаулысы негізіндегі «Бала құқықтары туралы» Конвенция</w:t>
      </w:r>
      <w:r w:rsidR="006F7523" w:rsidRPr="005E7BAD">
        <w:rPr>
          <w:rFonts w:cs="Times New Roman"/>
          <w:szCs w:val="28"/>
          <w:lang w:val="kk-KZ"/>
        </w:rPr>
        <w:t xml:space="preserve"> //</w:t>
      </w:r>
      <w:r w:rsidR="004B397E" w:rsidRPr="005E7BAD">
        <w:rPr>
          <w:rFonts w:cs="Times New Roman"/>
          <w:szCs w:val="28"/>
          <w:lang w:val="kk-KZ"/>
        </w:rPr>
        <w:t xml:space="preserve"> </w:t>
      </w:r>
      <w:hyperlink r:id="rId30" w:history="1">
        <w:r w:rsidR="004B397E" w:rsidRPr="005E7BAD">
          <w:rPr>
            <w:rStyle w:val="a6"/>
            <w:rFonts w:cs="Times New Roman"/>
            <w:color w:val="auto"/>
            <w:szCs w:val="28"/>
            <w:lang w:val="kk-KZ"/>
          </w:rPr>
          <w:t>https://adilet.zan.kz/kaz/docs/B940001400_</w:t>
        </w:r>
      </w:hyperlink>
      <w:r w:rsidR="004B397E" w:rsidRPr="005E7BAD">
        <w:rPr>
          <w:rFonts w:cs="Times New Roman"/>
          <w:szCs w:val="28"/>
          <w:lang w:val="kk-KZ"/>
        </w:rPr>
        <w:t xml:space="preserve"> </w:t>
      </w:r>
    </w:p>
    <w:p w14:paraId="2C64AC9E" w14:textId="786D7FE9" w:rsidR="009A1EA2"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1C017E" w:rsidRPr="005E7BAD">
        <w:rPr>
          <w:rFonts w:cs="Times New Roman"/>
          <w:szCs w:val="28"/>
          <w:lang w:val="kk-KZ"/>
        </w:rPr>
        <w:t xml:space="preserve">Қазақстан </w:t>
      </w:r>
      <w:r w:rsidR="00FB5218" w:rsidRPr="005E7BAD">
        <w:rPr>
          <w:rFonts w:cs="Times New Roman"/>
          <w:szCs w:val="28"/>
          <w:lang w:val="kk-KZ"/>
        </w:rPr>
        <w:t>Республика</w:t>
      </w:r>
      <w:r w:rsidR="001C017E" w:rsidRPr="005E7BAD">
        <w:rPr>
          <w:rFonts w:cs="Times New Roman"/>
          <w:szCs w:val="28"/>
          <w:lang w:val="kk-KZ"/>
        </w:rPr>
        <w:t xml:space="preserve">сының Конституциясы (08.06.2022 жылғы жаңартылған нұсқасы) </w:t>
      </w:r>
      <w:r w:rsidR="006F7523" w:rsidRPr="005E7BAD">
        <w:rPr>
          <w:rFonts w:cs="Times New Roman"/>
          <w:szCs w:val="28"/>
          <w:lang w:val="kk-KZ"/>
        </w:rPr>
        <w:t>//</w:t>
      </w:r>
      <w:r w:rsidR="004B397E" w:rsidRPr="005E7BAD">
        <w:rPr>
          <w:rFonts w:cs="Times New Roman"/>
          <w:szCs w:val="28"/>
          <w:lang w:val="kk-KZ"/>
        </w:rPr>
        <w:t xml:space="preserve"> </w:t>
      </w:r>
      <w:hyperlink r:id="rId31" w:history="1">
        <w:r w:rsidR="004B397E" w:rsidRPr="005E7BAD">
          <w:rPr>
            <w:rStyle w:val="a6"/>
            <w:rFonts w:cs="Times New Roman"/>
            <w:color w:val="auto"/>
            <w:szCs w:val="28"/>
            <w:lang w:val="kk-KZ"/>
          </w:rPr>
          <w:t>https://adilet.zan.kz/kaz/docs/K950001000_</w:t>
        </w:r>
      </w:hyperlink>
    </w:p>
    <w:p w14:paraId="329B0ED7" w14:textId="1D05E351" w:rsidR="00500472"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500472" w:rsidRPr="005E7BAD">
        <w:rPr>
          <w:rFonts w:cs="Times New Roman"/>
          <w:szCs w:val="28"/>
          <w:lang w:val="kk-KZ"/>
        </w:rPr>
        <w:t>ҚР</w:t>
      </w:r>
      <w:r w:rsidR="006F7523" w:rsidRPr="005E7BAD">
        <w:rPr>
          <w:rFonts w:cs="Times New Roman"/>
          <w:szCs w:val="28"/>
          <w:lang w:val="kk-KZ"/>
        </w:rPr>
        <w:t xml:space="preserve"> 2011 жылғы 26 желтоқсан</w:t>
      </w:r>
      <w:r w:rsidR="00500472" w:rsidRPr="005E7BAD">
        <w:rPr>
          <w:rFonts w:cs="Times New Roman"/>
          <w:szCs w:val="28"/>
          <w:lang w:val="kk-KZ"/>
        </w:rPr>
        <w:t>дағы №518-IV «Неке және отбасы туралы» Кодексі</w:t>
      </w:r>
      <w:r w:rsidR="006F7523" w:rsidRPr="005E7BAD">
        <w:rPr>
          <w:rFonts w:cs="Times New Roman"/>
          <w:szCs w:val="28"/>
          <w:lang w:val="kk-KZ"/>
        </w:rPr>
        <w:t xml:space="preserve"> //</w:t>
      </w:r>
      <w:r w:rsidR="004B397E" w:rsidRPr="005E7BAD">
        <w:rPr>
          <w:rFonts w:cs="Times New Roman"/>
          <w:szCs w:val="28"/>
          <w:lang w:val="kk-KZ"/>
        </w:rPr>
        <w:t xml:space="preserve"> </w:t>
      </w:r>
      <w:hyperlink r:id="rId32" w:history="1">
        <w:r w:rsidR="004B397E" w:rsidRPr="005E7BAD">
          <w:rPr>
            <w:rStyle w:val="a6"/>
            <w:rFonts w:cs="Times New Roman"/>
            <w:color w:val="auto"/>
            <w:szCs w:val="28"/>
            <w:lang w:val="kk-KZ"/>
          </w:rPr>
          <w:t>https://adilet.zan.kz/kaz/docs/Z980000321_</w:t>
        </w:r>
      </w:hyperlink>
      <w:r w:rsidR="00500472" w:rsidRPr="005E7BAD">
        <w:rPr>
          <w:rFonts w:cs="Times New Roman"/>
          <w:szCs w:val="28"/>
          <w:lang w:val="kk-KZ"/>
        </w:rPr>
        <w:t xml:space="preserve"> </w:t>
      </w:r>
    </w:p>
    <w:p w14:paraId="42E7160D" w14:textId="705C5597" w:rsidR="00F43538"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lastRenderedPageBreak/>
        <w:t xml:space="preserve"> </w:t>
      </w:r>
      <w:r w:rsidR="00F43538" w:rsidRPr="005E7BAD">
        <w:rPr>
          <w:rFonts w:cs="Times New Roman"/>
          <w:szCs w:val="28"/>
          <w:lang w:val="kk-KZ"/>
        </w:rPr>
        <w:t>Қоңырбаева С.С.</w:t>
      </w:r>
      <w:r w:rsidR="00C6246C" w:rsidRPr="005E7BAD">
        <w:rPr>
          <w:rFonts w:cs="Times New Roman"/>
          <w:szCs w:val="28"/>
          <w:lang w:val="kk-KZ"/>
        </w:rPr>
        <w:t xml:space="preserve"> Ж</w:t>
      </w:r>
      <w:r w:rsidR="00F43538" w:rsidRPr="005E7BAD">
        <w:rPr>
          <w:rFonts w:cs="Times New Roman"/>
          <w:szCs w:val="28"/>
          <w:lang w:val="kk-KZ"/>
        </w:rPr>
        <w:t>оғары</w:t>
      </w:r>
      <w:r w:rsidR="00702023" w:rsidRPr="005E7BAD">
        <w:rPr>
          <w:rFonts w:cs="Times New Roman"/>
          <w:szCs w:val="28"/>
          <w:lang w:val="kk-KZ"/>
        </w:rPr>
        <w:t xml:space="preserve"> сынып </w:t>
      </w:r>
      <w:r w:rsidR="00F43538" w:rsidRPr="005E7BAD">
        <w:rPr>
          <w:rFonts w:cs="Times New Roman"/>
          <w:szCs w:val="28"/>
          <w:lang w:val="kk-KZ"/>
        </w:rPr>
        <w:t>оқушыларын отбасылық өмірге этномәдени құндылықтар негізінде даярлаудың педагогикалық шарттары: пед.</w:t>
      </w:r>
      <w:r w:rsidR="00BF485D" w:rsidRPr="005E7BAD">
        <w:rPr>
          <w:rFonts w:cs="Times New Roman"/>
          <w:szCs w:val="28"/>
          <w:lang w:val="kk-KZ"/>
        </w:rPr>
        <w:t xml:space="preserve"> </w:t>
      </w:r>
      <w:r w:rsidR="00F43538" w:rsidRPr="005E7BAD">
        <w:rPr>
          <w:rFonts w:cs="Times New Roman"/>
          <w:szCs w:val="28"/>
          <w:lang w:val="kk-KZ"/>
        </w:rPr>
        <w:t>ғыл. канд-ты</w:t>
      </w:r>
      <w:r w:rsidR="00BF485D" w:rsidRPr="005E7BAD">
        <w:rPr>
          <w:rFonts w:cs="Times New Roman"/>
          <w:szCs w:val="28"/>
          <w:lang w:val="kk-KZ"/>
        </w:rPr>
        <w:t xml:space="preserve">. </w:t>
      </w:r>
      <w:r w:rsidR="00F43538" w:rsidRPr="005E7BAD">
        <w:rPr>
          <w:rFonts w:cs="Times New Roman"/>
          <w:szCs w:val="28"/>
          <w:lang w:val="kk-KZ"/>
        </w:rPr>
        <w:t>... дисс.: 13.00.01. – Алматы, 2008. – 154 б.</w:t>
      </w:r>
    </w:p>
    <w:p w14:paraId="5FB48E4F" w14:textId="7E4CC129" w:rsidR="005E7606"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182C60" w:rsidRPr="005E7BAD">
        <w:rPr>
          <w:rFonts w:cs="Times New Roman"/>
          <w:szCs w:val="28"/>
          <w:lang w:val="kk-KZ"/>
        </w:rPr>
        <w:t xml:space="preserve">Ешмұратова Д.С. Бастауыш </w:t>
      </w:r>
      <w:r w:rsidR="00702023" w:rsidRPr="005E7BAD">
        <w:rPr>
          <w:rFonts w:cs="Times New Roman"/>
          <w:szCs w:val="28"/>
          <w:lang w:val="kk-KZ"/>
        </w:rPr>
        <w:t xml:space="preserve">сынып </w:t>
      </w:r>
      <w:r w:rsidR="00182C60" w:rsidRPr="005E7BAD">
        <w:rPr>
          <w:rFonts w:cs="Times New Roman"/>
          <w:szCs w:val="28"/>
          <w:lang w:val="kk-KZ"/>
        </w:rPr>
        <w:t xml:space="preserve">оқушыларына ұлттық тәрбие берудің педагогикалық шарттары: </w:t>
      </w:r>
      <w:r w:rsidR="006F7523" w:rsidRPr="005E7BAD">
        <w:rPr>
          <w:rFonts w:cs="Times New Roman"/>
          <w:szCs w:val="28"/>
          <w:lang w:val="kk-KZ"/>
        </w:rPr>
        <w:t>п</w:t>
      </w:r>
      <w:r w:rsidR="00182C60" w:rsidRPr="005E7BAD">
        <w:rPr>
          <w:rFonts w:cs="Times New Roman"/>
          <w:szCs w:val="28"/>
          <w:lang w:val="kk-KZ"/>
        </w:rPr>
        <w:t>ед.</w:t>
      </w:r>
      <w:r w:rsidR="005E7606" w:rsidRPr="005E7BAD">
        <w:rPr>
          <w:rFonts w:cs="Times New Roman"/>
          <w:szCs w:val="28"/>
          <w:lang w:val="kk-KZ"/>
        </w:rPr>
        <w:t xml:space="preserve"> </w:t>
      </w:r>
      <w:r w:rsidR="00182C60" w:rsidRPr="005E7BAD">
        <w:rPr>
          <w:rFonts w:cs="Times New Roman"/>
          <w:szCs w:val="28"/>
          <w:lang w:val="kk-KZ"/>
        </w:rPr>
        <w:t>ғыл. кан. дисс. ...</w:t>
      </w:r>
      <w:r w:rsidR="00702023" w:rsidRPr="005E7BAD">
        <w:rPr>
          <w:rFonts w:cs="Times New Roman"/>
          <w:szCs w:val="28"/>
          <w:lang w:val="kk-KZ"/>
        </w:rPr>
        <w:t xml:space="preserve"> </w:t>
      </w:r>
      <w:r w:rsidR="005E7606" w:rsidRPr="005E7BAD">
        <w:rPr>
          <w:rFonts w:cs="Times New Roman"/>
          <w:szCs w:val="28"/>
          <w:lang w:val="kk-KZ"/>
        </w:rPr>
        <w:t>автореф</w:t>
      </w:r>
      <w:r w:rsidR="009247A3" w:rsidRPr="005E7BAD">
        <w:rPr>
          <w:rFonts w:cs="Times New Roman"/>
          <w:szCs w:val="28"/>
          <w:lang w:val="kk-KZ"/>
        </w:rPr>
        <w:t>.</w:t>
      </w:r>
      <w:r w:rsidR="005E7606" w:rsidRPr="005E7BAD">
        <w:rPr>
          <w:rFonts w:cs="Times New Roman"/>
          <w:szCs w:val="28"/>
          <w:lang w:val="kk-KZ"/>
        </w:rPr>
        <w:t>: 13.00.01. – Қарағанды, «Е.А.Букетов атындағы Қарағанды мемлекеттік университеті», 2008. – 28 б.</w:t>
      </w:r>
    </w:p>
    <w:p w14:paraId="52607E86" w14:textId="2F612839" w:rsidR="002D7037"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97148F" w:rsidRPr="005E7BAD">
        <w:rPr>
          <w:rFonts w:cs="Times New Roman"/>
          <w:szCs w:val="28"/>
          <w:lang w:val="kk-KZ"/>
        </w:rPr>
        <w:t xml:space="preserve">Оразбекұлы Қ. Қазақ этнопедагогикасындағы отбасы тәрбиесінің </w:t>
      </w:r>
      <w:r w:rsidR="002D7037" w:rsidRPr="005E7BAD">
        <w:rPr>
          <w:rFonts w:cs="Times New Roman"/>
          <w:szCs w:val="28"/>
          <w:lang w:val="kk-KZ"/>
        </w:rPr>
        <w:t xml:space="preserve">педагогикалық шарттары: </w:t>
      </w:r>
      <w:r w:rsidR="006F7523" w:rsidRPr="005E7BAD">
        <w:rPr>
          <w:rFonts w:cs="Times New Roman"/>
          <w:szCs w:val="28"/>
          <w:lang w:val="kk-KZ"/>
        </w:rPr>
        <w:t>п</w:t>
      </w:r>
      <w:r w:rsidR="002D7037" w:rsidRPr="005E7BAD">
        <w:rPr>
          <w:rFonts w:cs="Times New Roman"/>
          <w:szCs w:val="28"/>
          <w:lang w:val="kk-KZ"/>
        </w:rPr>
        <w:t>ед. ғыл. кан. дисс. ... автореф</w:t>
      </w:r>
      <w:r w:rsidR="009247A3" w:rsidRPr="005E7BAD">
        <w:rPr>
          <w:rFonts w:cs="Times New Roman"/>
          <w:szCs w:val="28"/>
          <w:lang w:val="kk-KZ"/>
        </w:rPr>
        <w:t>.</w:t>
      </w:r>
      <w:r w:rsidR="002D7037" w:rsidRPr="005E7BAD">
        <w:rPr>
          <w:rFonts w:cs="Times New Roman"/>
          <w:szCs w:val="28"/>
          <w:lang w:val="kk-KZ"/>
        </w:rPr>
        <w:t>: 13.00.01. – Түркістан, «Қ.А.Ясауи атындағы Халықаралық қазақ-түрік университеті», 2009. – 29 б.</w:t>
      </w:r>
    </w:p>
    <w:p w14:paraId="5615D1AB" w14:textId="01724E90" w:rsidR="003C5734"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03516E" w:rsidRPr="005E7BAD">
        <w:rPr>
          <w:rFonts w:cs="Times New Roman"/>
          <w:szCs w:val="28"/>
          <w:lang w:val="kk-KZ"/>
        </w:rPr>
        <w:t>Қуанышбаева З.Б. Бастауыш</w:t>
      </w:r>
      <w:r w:rsidR="00702023" w:rsidRPr="005E7BAD">
        <w:rPr>
          <w:rFonts w:cs="Times New Roman"/>
          <w:szCs w:val="28"/>
          <w:lang w:val="kk-KZ"/>
        </w:rPr>
        <w:t xml:space="preserve"> сынып </w:t>
      </w:r>
      <w:r w:rsidR="0003516E" w:rsidRPr="005E7BAD">
        <w:rPr>
          <w:rFonts w:cs="Times New Roman"/>
          <w:szCs w:val="28"/>
          <w:lang w:val="kk-KZ"/>
        </w:rPr>
        <w:t xml:space="preserve">оқушыларының мінез-құлық мәдениетін тәрбиелеуде </w:t>
      </w:r>
      <w:r w:rsidR="009247A3" w:rsidRPr="005E7BAD">
        <w:rPr>
          <w:rFonts w:cs="Times New Roman"/>
          <w:szCs w:val="28"/>
          <w:lang w:val="kk-KZ"/>
        </w:rPr>
        <w:t>сыныптан</w:t>
      </w:r>
      <w:r w:rsidR="0003516E" w:rsidRPr="005E7BAD">
        <w:rPr>
          <w:rFonts w:cs="Times New Roman"/>
          <w:szCs w:val="28"/>
          <w:lang w:val="kk-KZ"/>
        </w:rPr>
        <w:t xml:space="preserve"> тыс жұмыстарды ұйымдастырудың педагогикалық шарттары: </w:t>
      </w:r>
      <w:r w:rsidR="006F7523" w:rsidRPr="005E7BAD">
        <w:rPr>
          <w:rFonts w:cs="Times New Roman"/>
          <w:szCs w:val="28"/>
          <w:lang w:val="kk-KZ"/>
        </w:rPr>
        <w:t>п</w:t>
      </w:r>
      <w:r w:rsidR="0003516E" w:rsidRPr="005E7BAD">
        <w:rPr>
          <w:rFonts w:cs="Times New Roman"/>
          <w:szCs w:val="28"/>
          <w:lang w:val="kk-KZ"/>
        </w:rPr>
        <w:t>ед. ғыл. кан.</w:t>
      </w:r>
      <w:r w:rsidR="003C5734" w:rsidRPr="005E7BAD">
        <w:rPr>
          <w:rFonts w:cs="Times New Roman"/>
          <w:szCs w:val="28"/>
          <w:lang w:val="kk-KZ"/>
        </w:rPr>
        <w:t xml:space="preserve"> </w:t>
      </w:r>
      <w:r w:rsidR="0003516E" w:rsidRPr="005E7BAD">
        <w:rPr>
          <w:rFonts w:cs="Times New Roman"/>
          <w:szCs w:val="28"/>
          <w:lang w:val="kk-KZ"/>
        </w:rPr>
        <w:t>дисс. ... автореф</w:t>
      </w:r>
      <w:r w:rsidR="009247A3" w:rsidRPr="005E7BAD">
        <w:rPr>
          <w:rFonts w:cs="Times New Roman"/>
          <w:szCs w:val="28"/>
          <w:lang w:val="kk-KZ"/>
        </w:rPr>
        <w:t>.</w:t>
      </w:r>
      <w:r w:rsidR="0003516E" w:rsidRPr="005E7BAD">
        <w:rPr>
          <w:rFonts w:cs="Times New Roman"/>
          <w:szCs w:val="28"/>
          <w:lang w:val="kk-KZ"/>
        </w:rPr>
        <w:t>: 13.00.01 – Шымкент, «М.Әуезов атындағы Оңтүстік Қазақстан мемлекеттік университеті»</w:t>
      </w:r>
      <w:r w:rsidR="003C5734" w:rsidRPr="005E7BAD">
        <w:rPr>
          <w:rFonts w:cs="Times New Roman"/>
          <w:szCs w:val="28"/>
          <w:lang w:val="kk-KZ"/>
        </w:rPr>
        <w:t>, 2009. – 32 б.</w:t>
      </w:r>
    </w:p>
    <w:p w14:paraId="3710A896" w14:textId="39697769" w:rsidR="003C5734"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3C5734" w:rsidRPr="005E7BAD">
        <w:rPr>
          <w:rFonts w:cs="Times New Roman"/>
          <w:szCs w:val="28"/>
          <w:lang w:val="kk-KZ"/>
        </w:rPr>
        <w:t>Байсеркеев Л.А. Нравственные основы правового воспитания школьников. Учебн</w:t>
      </w:r>
      <w:r w:rsidR="00B60114" w:rsidRPr="005E7BAD">
        <w:rPr>
          <w:rFonts w:cs="Times New Roman"/>
          <w:szCs w:val="28"/>
          <w:lang w:val="kk-KZ"/>
        </w:rPr>
        <w:t>о</w:t>
      </w:r>
      <w:r w:rsidR="003C5734" w:rsidRPr="005E7BAD">
        <w:rPr>
          <w:rFonts w:cs="Times New Roman"/>
          <w:szCs w:val="28"/>
          <w:lang w:val="kk-KZ"/>
        </w:rPr>
        <w:t>е пособие. – Алматы: «Санат», 1999. – 208 с.</w:t>
      </w:r>
    </w:p>
    <w:p w14:paraId="390E2812" w14:textId="15AF5CC9" w:rsidR="00E03B01" w:rsidRPr="005E7BAD" w:rsidRDefault="00BF1743" w:rsidP="00C70391">
      <w:pPr>
        <w:widowControl w:val="0"/>
        <w:numPr>
          <w:ilvl w:val="0"/>
          <w:numId w:val="1"/>
        </w:numPr>
        <w:tabs>
          <w:tab w:val="clear" w:pos="1069"/>
          <w:tab w:val="left" w:pos="1080"/>
        </w:tabs>
        <w:spacing w:after="0"/>
        <w:ind w:left="0" w:firstLine="709"/>
        <w:jc w:val="both"/>
        <w:rPr>
          <w:rFonts w:cs="Times New Roman"/>
          <w:spacing w:val="-4"/>
          <w:szCs w:val="28"/>
          <w:lang w:val="kk-KZ"/>
        </w:rPr>
      </w:pPr>
      <w:r w:rsidRPr="005E7BAD">
        <w:rPr>
          <w:rFonts w:cs="Times New Roman"/>
          <w:spacing w:val="-4"/>
          <w:szCs w:val="28"/>
          <w:lang w:val="kk-KZ"/>
        </w:rPr>
        <w:t xml:space="preserve"> </w:t>
      </w:r>
      <w:r w:rsidR="008423E8" w:rsidRPr="005E7BAD">
        <w:rPr>
          <w:rFonts w:cs="Times New Roman"/>
          <w:spacing w:val="-4"/>
          <w:szCs w:val="28"/>
          <w:lang w:val="kk-KZ"/>
        </w:rPr>
        <w:t xml:space="preserve">Атемова </w:t>
      </w:r>
      <w:r w:rsidR="00E03B01" w:rsidRPr="005E7BAD">
        <w:rPr>
          <w:rFonts w:cs="Times New Roman"/>
          <w:spacing w:val="-4"/>
          <w:szCs w:val="28"/>
          <w:lang w:val="kk-KZ"/>
        </w:rPr>
        <w:t xml:space="preserve">Қ.Т.Түркі ғұламалары мұраларындағы отбасы тәрбиесі идеяларының қалыптасуы мен дамуы (IX-XII ғғ.): </w:t>
      </w:r>
      <w:r w:rsidR="00B60114" w:rsidRPr="005E7BAD">
        <w:rPr>
          <w:lang w:val="kk-KZ"/>
        </w:rPr>
        <w:t>пед.</w:t>
      </w:r>
      <w:r w:rsidR="00B60114" w:rsidRPr="005E7BAD">
        <w:rPr>
          <w:b/>
          <w:bCs/>
          <w:lang w:val="kk-KZ"/>
        </w:rPr>
        <w:t xml:space="preserve"> </w:t>
      </w:r>
      <w:r w:rsidR="00B60114" w:rsidRPr="005E7BAD">
        <w:rPr>
          <w:lang w:val="kk-KZ"/>
        </w:rPr>
        <w:t>ғыл.</w:t>
      </w:r>
      <w:r w:rsidR="00B60114" w:rsidRPr="005E7BAD">
        <w:rPr>
          <w:b/>
          <w:bCs/>
          <w:lang w:val="kk-KZ"/>
        </w:rPr>
        <w:t xml:space="preserve"> </w:t>
      </w:r>
      <w:r w:rsidR="00B60114" w:rsidRPr="005E7BAD">
        <w:rPr>
          <w:lang w:val="kk-KZ"/>
        </w:rPr>
        <w:t>д-ры. ... автореф</w:t>
      </w:r>
      <w:r w:rsidR="00E03B01" w:rsidRPr="005E7BAD">
        <w:rPr>
          <w:rFonts w:cs="Times New Roman"/>
          <w:spacing w:val="-4"/>
          <w:szCs w:val="28"/>
          <w:lang w:val="kk-KZ"/>
        </w:rPr>
        <w:t>. 13.00.01. – Алматы, 2010. – 40 б.</w:t>
      </w:r>
    </w:p>
    <w:p w14:paraId="6ECE5A7B" w14:textId="3EC9919F" w:rsidR="008829E6" w:rsidRPr="005E7BAD" w:rsidRDefault="00BF1743" w:rsidP="00C70391">
      <w:pPr>
        <w:widowControl w:val="0"/>
        <w:numPr>
          <w:ilvl w:val="0"/>
          <w:numId w:val="1"/>
        </w:numPr>
        <w:tabs>
          <w:tab w:val="clear" w:pos="1069"/>
          <w:tab w:val="left" w:pos="1080"/>
        </w:tabs>
        <w:spacing w:after="0"/>
        <w:ind w:left="0" w:firstLine="709"/>
        <w:jc w:val="both"/>
        <w:rPr>
          <w:rFonts w:cs="Times New Roman"/>
          <w:spacing w:val="-4"/>
          <w:szCs w:val="28"/>
          <w:lang w:val="kk-KZ"/>
        </w:rPr>
      </w:pPr>
      <w:r w:rsidRPr="005E7BAD">
        <w:rPr>
          <w:rFonts w:cs="Times New Roman"/>
          <w:szCs w:val="28"/>
          <w:lang w:val="kk-KZ"/>
        </w:rPr>
        <w:t xml:space="preserve"> </w:t>
      </w:r>
      <w:r w:rsidR="008829E6" w:rsidRPr="005E7BAD">
        <w:rPr>
          <w:rFonts w:cs="Times New Roman"/>
          <w:szCs w:val="28"/>
          <w:lang w:val="kk-KZ"/>
        </w:rPr>
        <w:t xml:space="preserve">Айталы А. Ұлттану /Оқу құралы. – Алматы: «Арыс», 2000. – 221 б. </w:t>
      </w:r>
    </w:p>
    <w:p w14:paraId="1704646A" w14:textId="1BD30ECC" w:rsidR="007123E7" w:rsidRPr="005E7BAD" w:rsidRDefault="00BF1743" w:rsidP="007123E7">
      <w:pPr>
        <w:widowControl w:val="0"/>
        <w:numPr>
          <w:ilvl w:val="0"/>
          <w:numId w:val="1"/>
        </w:numPr>
        <w:tabs>
          <w:tab w:val="clear" w:pos="1069"/>
          <w:tab w:val="left" w:pos="1080"/>
        </w:tabs>
        <w:spacing w:after="0"/>
        <w:ind w:left="0" w:firstLine="709"/>
        <w:jc w:val="both"/>
        <w:rPr>
          <w:rFonts w:cs="Times New Roman"/>
          <w:lang w:val="kk-KZ"/>
        </w:rPr>
      </w:pPr>
      <w:r w:rsidRPr="005E7BAD">
        <w:rPr>
          <w:rFonts w:cs="Times New Roman"/>
          <w:szCs w:val="28"/>
          <w:lang w:val="kk-KZ"/>
        </w:rPr>
        <w:t xml:space="preserve"> </w:t>
      </w:r>
      <w:r w:rsidR="00B60114" w:rsidRPr="005E7BAD">
        <w:rPr>
          <w:rFonts w:cs="Times New Roman"/>
          <w:szCs w:val="28"/>
          <w:lang w:val="kk-KZ"/>
        </w:rPr>
        <w:t>Нишанбаева С.З. П</w:t>
      </w:r>
      <w:r w:rsidR="00942C16" w:rsidRPr="005E7BAD">
        <w:rPr>
          <w:rFonts w:cs="Times New Roman"/>
          <w:szCs w:val="28"/>
          <w:lang w:val="kk-KZ"/>
        </w:rPr>
        <w:t xml:space="preserve">едагогикалық жоғары оқу орындары студенттерінің </w:t>
      </w:r>
      <w:r w:rsidR="00203E30" w:rsidRPr="005E7BAD">
        <w:rPr>
          <w:rFonts w:cs="Times New Roman"/>
          <w:szCs w:val="28"/>
          <w:lang w:val="kk-KZ"/>
        </w:rPr>
        <w:t>отбасы-адамгершілік құндылықтарды қалыптастыру</w:t>
      </w:r>
      <w:r w:rsidR="00B60114" w:rsidRPr="005E7BAD">
        <w:rPr>
          <w:rFonts w:cs="Times New Roman"/>
          <w:szCs w:val="28"/>
          <w:lang w:val="kk-KZ"/>
        </w:rPr>
        <w:t xml:space="preserve">: </w:t>
      </w:r>
      <w:r w:rsidR="002F3FE6" w:rsidRPr="005E7BAD">
        <w:rPr>
          <w:lang w:val="kk-KZ"/>
        </w:rPr>
        <w:t>филос. док. (PhD) ... дис.</w:t>
      </w:r>
      <w:r w:rsidR="00654632" w:rsidRPr="005E7BAD">
        <w:rPr>
          <w:rFonts w:cs="Times New Roman"/>
          <w:spacing w:val="-4"/>
          <w:szCs w:val="28"/>
          <w:lang w:val="kk-KZ"/>
        </w:rPr>
        <w:t xml:space="preserve"> – Алматы, 2019. – 192 б.</w:t>
      </w:r>
      <w:r w:rsidR="007123E7" w:rsidRPr="005E7BAD">
        <w:rPr>
          <w:rFonts w:cs="Times New Roman"/>
          <w:shd w:val="clear" w:color="auto" w:fill="FFFFFF"/>
          <w:lang w:val="kk-KZ"/>
        </w:rPr>
        <w:t xml:space="preserve"> </w:t>
      </w:r>
    </w:p>
    <w:p w14:paraId="0ED2EEF8" w14:textId="267E1FB3" w:rsidR="007123E7" w:rsidRPr="005E7BAD" w:rsidRDefault="007123E7" w:rsidP="000276B5">
      <w:pPr>
        <w:pStyle w:val="a3"/>
        <w:numPr>
          <w:ilvl w:val="0"/>
          <w:numId w:val="1"/>
        </w:numPr>
        <w:spacing w:after="0"/>
        <w:ind w:left="0" w:firstLine="709"/>
        <w:jc w:val="both"/>
        <w:rPr>
          <w:rFonts w:cs="Times New Roman"/>
          <w:szCs w:val="28"/>
          <w:lang w:val="kk-KZ"/>
        </w:rPr>
      </w:pPr>
      <w:r w:rsidRPr="005E7BAD">
        <w:rPr>
          <w:rFonts w:cs="Times New Roman"/>
          <w:shd w:val="clear" w:color="auto" w:fill="FFFFFF"/>
          <w:lang w:val="kk-KZ"/>
        </w:rPr>
        <w:t xml:space="preserve"> </w:t>
      </w:r>
      <w:r w:rsidRPr="005E7BAD">
        <w:rPr>
          <w:rFonts w:cs="Times New Roman"/>
          <w:shd w:val="clear" w:color="auto" w:fill="FFFFFF"/>
        </w:rPr>
        <w:t>Андреева</w:t>
      </w:r>
      <w:r w:rsidRPr="005E7BAD">
        <w:rPr>
          <w:rFonts w:cs="Times New Roman"/>
          <w:shd w:val="clear" w:color="auto" w:fill="FFFFFF"/>
          <w:lang w:val="kk-KZ"/>
        </w:rPr>
        <w:t xml:space="preserve"> Г.М. Социальная психология.</w:t>
      </w:r>
      <w:r w:rsidRPr="005E7BAD">
        <w:rPr>
          <w:rFonts w:cs="Times New Roman"/>
          <w:shd w:val="clear" w:color="auto" w:fill="FFFFFF"/>
        </w:rPr>
        <w:t xml:space="preserve"> Учебник для вузов</w:t>
      </w:r>
      <w:r w:rsidRPr="005E7BAD">
        <w:rPr>
          <w:rFonts w:cs="Times New Roman"/>
          <w:shd w:val="clear" w:color="auto" w:fill="FFFFFF"/>
          <w:lang w:val="kk-KZ"/>
        </w:rPr>
        <w:t>. 200</w:t>
      </w:r>
      <w:r w:rsidR="00BE1414" w:rsidRPr="005E7BAD">
        <w:rPr>
          <w:rFonts w:cs="Times New Roman"/>
          <w:shd w:val="clear" w:color="auto" w:fill="FFFFFF"/>
          <w:lang w:val="kk-KZ"/>
        </w:rPr>
        <w:t>3</w:t>
      </w:r>
      <w:r w:rsidRPr="005E7BAD">
        <w:rPr>
          <w:rFonts w:cs="Times New Roman"/>
          <w:shd w:val="clear" w:color="auto" w:fill="FFFFFF"/>
          <w:lang w:val="kk-KZ"/>
        </w:rPr>
        <w:t>.</w:t>
      </w:r>
      <w:r w:rsidR="00BE1414" w:rsidRPr="005E7BAD">
        <w:rPr>
          <w:rFonts w:cs="Times New Roman"/>
          <w:shd w:val="clear" w:color="auto" w:fill="FFFFFF"/>
          <w:lang w:val="kk-KZ"/>
        </w:rPr>
        <w:t xml:space="preserve"> – 229 </w:t>
      </w:r>
      <w:r w:rsidR="0058245B" w:rsidRPr="005E7BAD">
        <w:rPr>
          <w:rFonts w:cs="Times New Roman"/>
          <w:shd w:val="clear" w:color="auto" w:fill="FFFFFF"/>
          <w:lang w:val="kk-KZ"/>
        </w:rPr>
        <w:t>с</w:t>
      </w:r>
      <w:r w:rsidR="00BE1414" w:rsidRPr="005E7BAD">
        <w:rPr>
          <w:rFonts w:cs="Times New Roman"/>
          <w:shd w:val="clear" w:color="auto" w:fill="FFFFFF"/>
          <w:lang w:val="kk-KZ"/>
        </w:rPr>
        <w:t>.</w:t>
      </w:r>
    </w:p>
    <w:p w14:paraId="789208B7" w14:textId="396CE3A9" w:rsidR="00F04BE8" w:rsidRPr="005E7BAD" w:rsidRDefault="00F04BE8" w:rsidP="000276B5">
      <w:pPr>
        <w:pStyle w:val="a3"/>
        <w:numPr>
          <w:ilvl w:val="0"/>
          <w:numId w:val="1"/>
        </w:numPr>
        <w:spacing w:after="0"/>
        <w:ind w:left="0" w:firstLine="709"/>
        <w:jc w:val="both"/>
        <w:rPr>
          <w:rFonts w:cs="Times New Roman"/>
          <w:szCs w:val="28"/>
        </w:rPr>
      </w:pPr>
      <w:r w:rsidRPr="005E7BAD">
        <w:rPr>
          <w:szCs w:val="28"/>
          <w:lang w:val="kk-KZ"/>
        </w:rPr>
        <w:t xml:space="preserve"> Н.Ф. Родионова </w:t>
      </w:r>
      <w:r w:rsidRPr="005E7BAD">
        <w:rPr>
          <w:rFonts w:cs="Times New Roman"/>
          <w:szCs w:val="28"/>
          <w:lang w:val="kk-KZ"/>
        </w:rPr>
        <w:t>В</w:t>
      </w:r>
      <w:r w:rsidRPr="005E7BAD">
        <w:rPr>
          <w:rFonts w:cs="Times New Roman"/>
          <w:szCs w:val="28"/>
          <w:shd w:val="clear" w:color="auto" w:fill="FFFFFF"/>
          <w:lang w:val="kk-KZ"/>
        </w:rPr>
        <w:t xml:space="preserve">заимодействие педагогов и старших школьников: Учеб. пособие по спецкурсу/ ЛГПИ. — A., 1989. — Ч. 1. — 84 с.; Ч. 2. — 84 с. Образовательные стандарты // Инновационные процессы в образовании: Сб. ст. /РГПУ. СПб., 1997. </w:t>
      </w:r>
      <w:r w:rsidRPr="005E7BAD">
        <w:rPr>
          <w:rFonts w:cs="Times New Roman"/>
          <w:szCs w:val="28"/>
          <w:shd w:val="clear" w:color="auto" w:fill="FFFFFF"/>
        </w:rPr>
        <w:t>Вып. 2: Интеграция российского и западноевропейского опытов. С. 27—45. </w:t>
      </w:r>
    </w:p>
    <w:p w14:paraId="7756DB37" w14:textId="17E76B5E" w:rsidR="00F04BE8" w:rsidRPr="005E7BAD" w:rsidRDefault="00F04BE8" w:rsidP="000276B5">
      <w:pPr>
        <w:pStyle w:val="a3"/>
        <w:numPr>
          <w:ilvl w:val="0"/>
          <w:numId w:val="1"/>
        </w:numPr>
        <w:spacing w:after="0"/>
        <w:ind w:left="0" w:firstLine="709"/>
        <w:jc w:val="both"/>
        <w:rPr>
          <w:rFonts w:cs="Times New Roman"/>
          <w:szCs w:val="28"/>
        </w:rPr>
      </w:pPr>
      <w:r w:rsidRPr="005E7BAD">
        <w:rPr>
          <w:rFonts w:cs="Times New Roman"/>
          <w:szCs w:val="28"/>
          <w:lang w:val="kk-KZ"/>
        </w:rPr>
        <w:t xml:space="preserve"> </w:t>
      </w:r>
      <w:r w:rsidRPr="005E7BAD">
        <w:rPr>
          <w:rFonts w:cs="Times New Roman"/>
          <w:szCs w:val="28"/>
        </w:rPr>
        <w:t>Сушков, И. Р. Психологические отношения человека в социальной системе / И. Р. Сушков. – Москва: Институт психологии РАН, 2008. – 412 с.</w:t>
      </w:r>
    </w:p>
    <w:p w14:paraId="067524DF" w14:textId="1BFE8EC3" w:rsidR="00F04BE8" w:rsidRPr="005E7BAD" w:rsidRDefault="00F04BE8" w:rsidP="0058245B">
      <w:pPr>
        <w:pStyle w:val="a3"/>
        <w:numPr>
          <w:ilvl w:val="0"/>
          <w:numId w:val="1"/>
        </w:numPr>
        <w:shd w:val="clear" w:color="auto" w:fill="FFFFFF"/>
        <w:spacing w:after="0"/>
        <w:ind w:left="0" w:firstLine="709"/>
        <w:jc w:val="both"/>
        <w:rPr>
          <w:rFonts w:eastAsia="Times New Roman" w:cs="Times New Roman"/>
          <w:szCs w:val="28"/>
          <w:lang w:eastAsia="ru-RU"/>
        </w:rPr>
      </w:pPr>
      <w:r w:rsidRPr="005E7BAD">
        <w:rPr>
          <w:rFonts w:eastAsia="Times New Roman" w:cs="Times New Roman"/>
          <w:i/>
          <w:iCs/>
          <w:szCs w:val="28"/>
          <w:lang w:val="kk-KZ" w:eastAsia="ru-RU"/>
        </w:rPr>
        <w:t xml:space="preserve"> </w:t>
      </w:r>
      <w:r w:rsidRPr="005E7BAD">
        <w:rPr>
          <w:rFonts w:eastAsia="Times New Roman" w:cs="Times New Roman"/>
          <w:iCs/>
          <w:szCs w:val="28"/>
          <w:lang w:eastAsia="ru-RU"/>
        </w:rPr>
        <w:t>Лернер И. Я.</w:t>
      </w:r>
      <w:r w:rsidRPr="005E7BAD">
        <w:rPr>
          <w:rFonts w:eastAsia="Times New Roman" w:cs="Times New Roman"/>
          <w:szCs w:val="28"/>
          <w:lang w:eastAsia="ru-RU"/>
        </w:rPr>
        <w:t> Философия дидактики и дидактика как философия. М., 1995.</w:t>
      </w:r>
      <w:r w:rsidR="0058245B" w:rsidRPr="005E7BAD">
        <w:rPr>
          <w:rFonts w:eastAsia="Times New Roman" w:cs="Times New Roman"/>
          <w:szCs w:val="28"/>
          <w:lang w:val="kk-KZ" w:eastAsia="ru-RU"/>
        </w:rPr>
        <w:t xml:space="preserve"> </w:t>
      </w:r>
      <w:r w:rsidR="0058245B" w:rsidRPr="005E7BAD">
        <w:rPr>
          <w:rFonts w:cs="Times New Roman"/>
          <w:szCs w:val="28"/>
        </w:rPr>
        <w:t>–</w:t>
      </w:r>
      <w:r w:rsidR="0058245B" w:rsidRPr="005E7BAD">
        <w:rPr>
          <w:rFonts w:cs="Times New Roman"/>
          <w:szCs w:val="28"/>
          <w:lang w:val="kk-KZ"/>
        </w:rPr>
        <w:t xml:space="preserve"> 44 с.</w:t>
      </w:r>
    </w:p>
    <w:p w14:paraId="0D52B924" w14:textId="3B2B2FD7" w:rsidR="00F04BE8" w:rsidRPr="005E7BAD" w:rsidRDefault="00AD0D9A" w:rsidP="000276B5">
      <w:pPr>
        <w:pStyle w:val="a3"/>
        <w:numPr>
          <w:ilvl w:val="0"/>
          <w:numId w:val="1"/>
        </w:numPr>
        <w:shd w:val="clear" w:color="auto" w:fill="FFFFFF"/>
        <w:spacing w:after="0"/>
        <w:ind w:left="0" w:firstLine="709"/>
        <w:jc w:val="both"/>
        <w:rPr>
          <w:rFonts w:ascii="Helvetica" w:hAnsi="Helvetica" w:cs="Helvetica"/>
          <w:sz w:val="21"/>
          <w:szCs w:val="21"/>
          <w:shd w:val="clear" w:color="auto" w:fill="FFFFFF"/>
        </w:rPr>
      </w:pPr>
      <w:r w:rsidRPr="005E7BAD">
        <w:rPr>
          <w:rFonts w:cs="Times New Roman"/>
          <w:szCs w:val="28"/>
          <w:lang w:val="kk-KZ"/>
        </w:rPr>
        <w:t xml:space="preserve"> </w:t>
      </w:r>
      <w:r w:rsidR="00F04BE8" w:rsidRPr="005E7BAD">
        <w:rPr>
          <w:rFonts w:cs="Times New Roman"/>
          <w:szCs w:val="28"/>
          <w:lang w:val="kk-KZ"/>
        </w:rPr>
        <w:t>Б.З. Вульфов</w:t>
      </w:r>
      <w:r w:rsidR="00F04BE8" w:rsidRPr="005E7BAD">
        <w:rPr>
          <w:rFonts w:cs="Times New Roman"/>
          <w:szCs w:val="28"/>
          <w:shd w:val="clear" w:color="auto" w:fill="FFFFFF"/>
        </w:rPr>
        <w:t xml:space="preserve"> О науке и практике воспитания: содержание и организация [Текст]: сборник избранных трудов : [в 2 ч.] / Б. З. Вульфов;</w:t>
      </w:r>
      <w:r w:rsidR="00F04BE8" w:rsidRPr="005E7BAD">
        <w:rPr>
          <w:rFonts w:cs="Times New Roman"/>
          <w:szCs w:val="28"/>
          <w:shd w:val="clear" w:color="auto" w:fill="FFFFFF"/>
          <w:lang w:val="kk-KZ"/>
        </w:rPr>
        <w:t xml:space="preserve"> </w:t>
      </w:r>
      <w:r w:rsidR="00F04BE8" w:rsidRPr="005E7BAD">
        <w:rPr>
          <w:rFonts w:cs="Times New Roman"/>
          <w:szCs w:val="28"/>
          <w:shd w:val="clear" w:color="auto" w:fill="FFFFFF"/>
        </w:rPr>
        <w:t>Российская акад. образования, Ин-т социальной педагогики. - Москва: Изд-во Ин-та социальной педагогики РАО, 2010.</w:t>
      </w:r>
      <w:r w:rsidR="00F04BE8" w:rsidRPr="005E7BAD">
        <w:rPr>
          <w:rFonts w:cs="Times New Roman"/>
          <w:szCs w:val="28"/>
          <w:shd w:val="clear" w:color="auto" w:fill="FFFFFF"/>
          <w:lang w:val="kk-KZ"/>
        </w:rPr>
        <w:t xml:space="preserve"> </w:t>
      </w:r>
      <w:r w:rsidR="00F04BE8" w:rsidRPr="005E7BAD">
        <w:rPr>
          <w:rFonts w:cs="Times New Roman"/>
          <w:szCs w:val="28"/>
          <w:shd w:val="clear" w:color="auto" w:fill="FFFFFF"/>
        </w:rPr>
        <w:t>Ч.1. - 2010. - 144 с</w:t>
      </w:r>
      <w:r w:rsidR="00F04BE8" w:rsidRPr="005E7BAD">
        <w:rPr>
          <w:rFonts w:cs="Times New Roman"/>
          <w:szCs w:val="28"/>
          <w:shd w:val="clear" w:color="auto" w:fill="FFFFFF"/>
          <w:lang w:val="kk-KZ"/>
        </w:rPr>
        <w:t>.</w:t>
      </w:r>
    </w:p>
    <w:p w14:paraId="69F4E996" w14:textId="0DB938F1" w:rsidR="00F04BE8" w:rsidRPr="005E7BAD" w:rsidRDefault="00F04BE8" w:rsidP="000276B5">
      <w:pPr>
        <w:pStyle w:val="a3"/>
        <w:numPr>
          <w:ilvl w:val="0"/>
          <w:numId w:val="1"/>
        </w:numPr>
        <w:spacing w:after="0"/>
        <w:ind w:left="0" w:firstLine="709"/>
        <w:jc w:val="both"/>
        <w:rPr>
          <w:rFonts w:cs="Times New Roman"/>
          <w:szCs w:val="28"/>
          <w:lang w:val="kk-KZ"/>
        </w:rPr>
      </w:pPr>
      <w:r w:rsidRPr="005E7BAD">
        <w:rPr>
          <w:rFonts w:cs="Times New Roman"/>
          <w:bCs/>
          <w:szCs w:val="28"/>
          <w:shd w:val="clear" w:color="auto" w:fill="FFFFFF"/>
        </w:rPr>
        <w:t>Байбородова</w:t>
      </w:r>
      <w:r w:rsidR="003D3F5E" w:rsidRPr="005E7BAD">
        <w:rPr>
          <w:rFonts w:cs="Times New Roman"/>
          <w:bCs/>
          <w:szCs w:val="28"/>
          <w:shd w:val="clear" w:color="auto" w:fill="FFFFFF"/>
          <w:lang w:val="kk-KZ"/>
        </w:rPr>
        <w:t xml:space="preserve"> Л.В.</w:t>
      </w:r>
      <w:r w:rsidRPr="005E7BAD">
        <w:rPr>
          <w:rFonts w:cs="Times New Roman"/>
          <w:bCs/>
          <w:szCs w:val="28"/>
          <w:shd w:val="clear" w:color="auto" w:fill="FFFFFF"/>
        </w:rPr>
        <w:t xml:space="preserve"> </w:t>
      </w:r>
      <w:r w:rsidRPr="005E7BAD">
        <w:rPr>
          <w:rFonts w:cs="Times New Roman"/>
          <w:szCs w:val="28"/>
          <w:shd w:val="clear" w:color="auto" w:fill="FFFFFF"/>
        </w:rPr>
        <w:t>Педагогические основы регулирования социального взаимодействия в разновозрастных группах учащихся: диссертация ... доктора педагогических наук: 13.00.01. - Ярославль, 1994. - 431 с.</w:t>
      </w:r>
      <w:r w:rsidR="007123E7" w:rsidRPr="005E7BAD">
        <w:rPr>
          <w:rFonts w:cs="Times New Roman"/>
          <w:szCs w:val="28"/>
          <w:lang w:val="kk-KZ"/>
        </w:rPr>
        <w:t xml:space="preserve"> </w:t>
      </w:r>
    </w:p>
    <w:p w14:paraId="574E9BDA" w14:textId="77777777" w:rsidR="003D3F5E" w:rsidRPr="005E7BAD" w:rsidRDefault="003D3F5E" w:rsidP="000276B5">
      <w:pPr>
        <w:pStyle w:val="a3"/>
        <w:numPr>
          <w:ilvl w:val="0"/>
          <w:numId w:val="1"/>
        </w:numPr>
        <w:spacing w:after="0"/>
        <w:ind w:left="0" w:firstLine="709"/>
        <w:jc w:val="both"/>
      </w:pPr>
      <w:r w:rsidRPr="005E7BAD">
        <w:lastRenderedPageBreak/>
        <w:t>Егоров, С.Ф. Ушинский: книга для учащихся / С.Ф. Егоров. – Москва: Просвещение, 1977. – 144 с.</w:t>
      </w:r>
    </w:p>
    <w:p w14:paraId="3C3C5F84" w14:textId="77777777" w:rsidR="003D3F5E" w:rsidRPr="005E7BAD" w:rsidRDefault="003D3F5E" w:rsidP="000276B5">
      <w:pPr>
        <w:pStyle w:val="a3"/>
        <w:numPr>
          <w:ilvl w:val="0"/>
          <w:numId w:val="1"/>
        </w:numPr>
        <w:spacing w:after="0"/>
        <w:ind w:left="0" w:firstLine="709"/>
        <w:jc w:val="both"/>
      </w:pPr>
      <w:r w:rsidRPr="005E7BAD">
        <w:t>Кузьмина, Н.В. Способности, одарённость, талант учителя / Н.В. Кузьмина. – Москва: Знание. 2015. – 135 с.</w:t>
      </w:r>
    </w:p>
    <w:p w14:paraId="578F1865" w14:textId="694EDB08" w:rsidR="003D3F5E" w:rsidRPr="005E7BAD" w:rsidRDefault="003D3F5E" w:rsidP="000276B5">
      <w:pPr>
        <w:pStyle w:val="a3"/>
        <w:numPr>
          <w:ilvl w:val="0"/>
          <w:numId w:val="1"/>
        </w:numPr>
        <w:spacing w:after="0"/>
        <w:ind w:left="0" w:firstLine="709"/>
        <w:jc w:val="both"/>
        <w:rPr>
          <w:rFonts w:cs="Times New Roman"/>
          <w:szCs w:val="28"/>
          <w:lang w:val="kk-KZ"/>
        </w:rPr>
      </w:pPr>
      <w:r w:rsidRPr="005E7BAD">
        <w:t>Катович, Н. К. Формы и методы взаимодействия семьи и школы: пособие для педагогов учреждений общ. сред. образования / Н. К. Катович, Т. П. Елисеева. – Минск: Национальный институт образования, 2011. – 208 с.</w:t>
      </w:r>
    </w:p>
    <w:p w14:paraId="570992AF" w14:textId="5B6F04C9" w:rsidR="000575B9" w:rsidRPr="005E7BAD" w:rsidRDefault="000575B9" w:rsidP="000276B5">
      <w:pPr>
        <w:pStyle w:val="a3"/>
        <w:numPr>
          <w:ilvl w:val="0"/>
          <w:numId w:val="1"/>
        </w:numPr>
        <w:spacing w:after="0"/>
        <w:ind w:left="0" w:firstLine="709"/>
        <w:jc w:val="both"/>
        <w:rPr>
          <w:rFonts w:cs="Times New Roman"/>
          <w:szCs w:val="28"/>
          <w:lang w:val="kk-KZ"/>
        </w:rPr>
      </w:pPr>
      <w:r w:rsidRPr="005E7BAD">
        <w:t>Маркова Т.А. Приобщение младших школьников к семейным традициям как педагогический процесс* (статья). Вестник Костромского государственного университета им. Н.А. Некрасова. Серия гуманитарные науки: «Педагогика. Психология. Социальная работа. Акмеология. Ювенология. Социокинетика», 2006. -Т. 12.</w:t>
      </w:r>
      <w:r w:rsidRPr="005E7BAD">
        <w:rPr>
          <w:lang w:val="kk-KZ"/>
        </w:rPr>
        <w:t xml:space="preserve"> </w:t>
      </w:r>
      <w:r w:rsidRPr="005E7BAD">
        <w:t>– № 4.</w:t>
      </w:r>
      <w:r w:rsidRPr="005E7BAD">
        <w:rPr>
          <w:lang w:val="kk-KZ"/>
        </w:rPr>
        <w:t xml:space="preserve"> </w:t>
      </w:r>
      <w:r w:rsidRPr="005E7BAD">
        <w:t>-</w:t>
      </w:r>
      <w:r w:rsidRPr="005E7BAD">
        <w:rPr>
          <w:lang w:val="kk-KZ"/>
        </w:rPr>
        <w:t xml:space="preserve"> </w:t>
      </w:r>
      <w:r w:rsidRPr="005E7BAD">
        <w:t>С.44-48.</w:t>
      </w:r>
    </w:p>
    <w:p w14:paraId="5C3EEBF8" w14:textId="6A0A524E" w:rsidR="00F24A04" w:rsidRPr="005E7BAD" w:rsidRDefault="00F24A04" w:rsidP="000276B5">
      <w:pPr>
        <w:pStyle w:val="a3"/>
        <w:numPr>
          <w:ilvl w:val="0"/>
          <w:numId w:val="1"/>
        </w:numPr>
        <w:spacing w:after="0"/>
        <w:ind w:left="0" w:firstLine="709"/>
        <w:jc w:val="both"/>
        <w:rPr>
          <w:lang w:val="kk-KZ"/>
        </w:rPr>
      </w:pPr>
      <w:r w:rsidRPr="005E7BAD">
        <w:rPr>
          <w:lang w:val="kk-KZ"/>
        </w:rPr>
        <w:t xml:space="preserve"> Ансабаева А.Д., Майлыбаева Г.С. Бастауыш сынып оқушыларын тәрбиелеу үрдісінде отбасы мен мектептің өзара әрекеттестігі // </w:t>
      </w:r>
      <w:r w:rsidRPr="005E7BAD">
        <w:rPr>
          <w:shd w:val="clear" w:color="auto" w:fill="FFFFFF"/>
          <w:lang w:val="kk-KZ"/>
        </w:rPr>
        <w:t xml:space="preserve">Халел Досмухамедов атындағы Атырау университетінің хабаршысы, №3 (62).  </w:t>
      </w:r>
      <w:r w:rsidRPr="005E7BAD">
        <w:rPr>
          <w:rFonts w:cs="Times New Roman"/>
          <w:spacing w:val="-4"/>
          <w:szCs w:val="28"/>
          <w:lang w:val="kk-KZ"/>
        </w:rPr>
        <w:t xml:space="preserve">–  Атырау, – </w:t>
      </w:r>
      <w:r w:rsidRPr="005E7BAD">
        <w:rPr>
          <w:shd w:val="clear" w:color="auto" w:fill="FFFFFF"/>
          <w:lang w:val="kk-KZ"/>
        </w:rPr>
        <w:t xml:space="preserve">2021. </w:t>
      </w:r>
      <w:r w:rsidRPr="005E7BAD">
        <w:rPr>
          <w:rFonts w:cs="Times New Roman"/>
          <w:spacing w:val="-4"/>
          <w:szCs w:val="28"/>
          <w:lang w:val="kk-KZ"/>
        </w:rPr>
        <w:t xml:space="preserve">– </w:t>
      </w:r>
      <w:r w:rsidRPr="005E7BAD">
        <w:rPr>
          <w:shd w:val="clear" w:color="auto" w:fill="FFFFFF"/>
          <w:lang w:val="kk-KZ"/>
        </w:rPr>
        <w:t xml:space="preserve"> </w:t>
      </w:r>
      <w:r w:rsidRPr="005E7BAD">
        <w:rPr>
          <w:lang w:val="kk-KZ"/>
        </w:rPr>
        <w:t>46-56 б.</w:t>
      </w:r>
      <w:r w:rsidRPr="005E7BAD">
        <w:rPr>
          <w:shd w:val="clear" w:color="auto" w:fill="FFFFFF"/>
          <w:lang w:val="kk-KZ"/>
        </w:rPr>
        <w:t xml:space="preserve"> </w:t>
      </w:r>
    </w:p>
    <w:p w14:paraId="47852A69" w14:textId="538D7CA2" w:rsidR="001518AC"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1518AC" w:rsidRPr="005E7BAD">
        <w:rPr>
          <w:rFonts w:cs="Times New Roman"/>
          <w:szCs w:val="28"/>
          <w:lang w:val="kk-KZ"/>
        </w:rPr>
        <w:t>Әбу Насыр әл-Фараби. Таңдамалы трактаттары /Құрастырған: Ә.Нысанбаев, Ғ.Құрманғалиева, Ж.Сандыбаев. – Алматы: «Арыс», 2009. – 656 б.</w:t>
      </w:r>
    </w:p>
    <w:p w14:paraId="4DEA30EC" w14:textId="1FF3C13F" w:rsidR="008C059B"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8C059B" w:rsidRPr="005E7BAD">
        <w:rPr>
          <w:rFonts w:cs="Times New Roman"/>
          <w:szCs w:val="28"/>
          <w:lang w:val="kk-KZ"/>
        </w:rPr>
        <w:t>Дүйсенбаев А.Қ. Этнопедагогика және этнопсихология. Оқу құралы. – Алматы: «Medet Group» ЖШС, 2021. – 156 б.</w:t>
      </w:r>
    </w:p>
    <w:p w14:paraId="06160465" w14:textId="28B1F4FD" w:rsidR="001712C2" w:rsidRPr="005E7BAD" w:rsidRDefault="00F24A0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w:t>
      </w:r>
      <w:r w:rsidR="001712C2" w:rsidRPr="005E7BAD">
        <w:rPr>
          <w:rFonts w:cs="Times New Roman"/>
          <w:szCs w:val="28"/>
          <w:lang w:val="kk-KZ"/>
        </w:rPr>
        <w:t>Тілеужанов М.М. Қазақ тағылымы. Монография. – Орал, 1994. – 320 б.</w:t>
      </w:r>
    </w:p>
    <w:p w14:paraId="031E7AB3" w14:textId="415EDEC1" w:rsidR="00FC19C8" w:rsidRPr="005E7BAD" w:rsidRDefault="00FC19C8"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Ақылдың кені. Ұлағатты сөздер</w:t>
      </w:r>
      <w:r w:rsidR="00A442AE" w:rsidRPr="005E7BAD">
        <w:rPr>
          <w:rFonts w:cs="Times New Roman"/>
          <w:szCs w:val="28"/>
          <w:lang w:val="kk-KZ"/>
        </w:rPr>
        <w:t xml:space="preserve"> /</w:t>
      </w:r>
      <w:r w:rsidRPr="005E7BAD">
        <w:rPr>
          <w:rFonts w:cs="Times New Roman"/>
          <w:szCs w:val="28"/>
          <w:lang w:val="kk-KZ"/>
        </w:rPr>
        <w:t>Құрастырған Қ.Жарықбаев. – Алматы: «Ана тілі», 2008. – 216 б.</w:t>
      </w:r>
    </w:p>
    <w:p w14:paraId="3263F6F2" w14:textId="6FAD5487" w:rsidR="00B51CAD" w:rsidRPr="005E7BAD" w:rsidRDefault="00B51CAD"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Құнанбайұлы А. Шығармаларының екі томдық жинағы. Т.1.: Өлеңдер мен аудармалар. – Алматы: «Жазушы», 2005. – 296 б.</w:t>
      </w:r>
    </w:p>
    <w:p w14:paraId="1D79CA76" w14:textId="77777777" w:rsidR="00D73026" w:rsidRPr="005E7BAD" w:rsidRDefault="00B51CAD"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Торайғыров </w:t>
      </w:r>
      <w:r w:rsidR="00D73026" w:rsidRPr="005E7BAD">
        <w:rPr>
          <w:rFonts w:cs="Times New Roman"/>
          <w:szCs w:val="28"/>
          <w:lang w:val="kk-KZ"/>
        </w:rPr>
        <w:t>С. Асыл сөз. Өлеңдер мен дастандар. – Алматы: «ҚАЗақпарат», 2005. – 117 б.</w:t>
      </w:r>
    </w:p>
    <w:p w14:paraId="0A8C5161" w14:textId="5BAE259E" w:rsidR="00220C5A" w:rsidRPr="005E7BAD" w:rsidRDefault="00220C5A" w:rsidP="00220C5A">
      <w:pPr>
        <w:pStyle w:val="a3"/>
        <w:numPr>
          <w:ilvl w:val="0"/>
          <w:numId w:val="1"/>
        </w:numPr>
        <w:spacing w:after="0"/>
        <w:ind w:left="0" w:firstLine="709"/>
        <w:jc w:val="both"/>
        <w:rPr>
          <w:rFonts w:cs="Times New Roman"/>
          <w:szCs w:val="28"/>
          <w:lang w:val="kk-KZ"/>
        </w:rPr>
      </w:pPr>
      <w:r w:rsidRPr="005E7BAD">
        <w:rPr>
          <w:lang w:val="kk-KZ"/>
        </w:rPr>
        <w:t xml:space="preserve">Майлыбаева Г.С., Ансабаева А.Д. Отбасы мен мектептің өзара әрекеттесуі: теориялық және әдіснамалық мәселелер // </w:t>
      </w:r>
      <w:r w:rsidRPr="005E7BAD">
        <w:rPr>
          <w:lang w:val="en-US"/>
        </w:rPr>
        <w:t xml:space="preserve">Innovation Management and Technology in the Era of Globalization: Materials of the VII International Scientific-Practical Conference. </w:t>
      </w:r>
      <w:r w:rsidRPr="005E7BAD">
        <w:rPr>
          <w:lang w:val="kk-KZ"/>
        </w:rPr>
        <w:t xml:space="preserve">– </w:t>
      </w:r>
      <w:r w:rsidRPr="005E7BAD">
        <w:rPr>
          <w:lang w:val="en-US"/>
        </w:rPr>
        <w:t>London</w:t>
      </w:r>
      <w:r w:rsidRPr="005E7BAD">
        <w:rPr>
          <w:lang w:val="kk-KZ"/>
        </w:rPr>
        <w:t xml:space="preserve">, </w:t>
      </w:r>
      <w:r w:rsidR="004F0D3C" w:rsidRPr="005E7BAD">
        <w:rPr>
          <w:lang w:val="kk-KZ"/>
        </w:rPr>
        <w:t xml:space="preserve">– </w:t>
      </w:r>
      <w:r w:rsidRPr="005E7BAD">
        <w:rPr>
          <w:lang w:val="en-US"/>
        </w:rPr>
        <w:t>2020</w:t>
      </w:r>
      <w:r w:rsidRPr="005E7BAD">
        <w:rPr>
          <w:lang w:val="kk-KZ"/>
        </w:rPr>
        <w:t>. – Р.</w:t>
      </w:r>
      <w:r w:rsidRPr="005E7BAD">
        <w:rPr>
          <w:lang w:val="en-US"/>
        </w:rPr>
        <w:t xml:space="preserve"> </w:t>
      </w:r>
      <w:r w:rsidRPr="005E7BAD">
        <w:rPr>
          <w:lang w:val="kk-KZ"/>
        </w:rPr>
        <w:t>155-159.</w:t>
      </w:r>
    </w:p>
    <w:p w14:paraId="0A912FAB" w14:textId="7977BA82" w:rsidR="004F0D3C" w:rsidRPr="005E7BAD" w:rsidRDefault="004F0D3C" w:rsidP="00C70391">
      <w:pPr>
        <w:pStyle w:val="a3"/>
        <w:numPr>
          <w:ilvl w:val="0"/>
          <w:numId w:val="1"/>
        </w:numPr>
        <w:spacing w:after="0"/>
        <w:ind w:left="0" w:firstLine="709"/>
        <w:jc w:val="both"/>
        <w:rPr>
          <w:rFonts w:cs="Times New Roman"/>
          <w:szCs w:val="28"/>
          <w:lang w:val="kk-KZ"/>
        </w:rPr>
      </w:pPr>
      <w:r w:rsidRPr="005E7BAD">
        <w:rPr>
          <w:lang w:val="kk-KZ"/>
        </w:rPr>
        <w:t>Ансабаева А.Д., Майлыбаева Г.С. Оқушыларды тәрбиелеудегі отбасы мен мектептің өзара әрекеттестігі // Жастар-білім, ғылым, қоғамның қозғаушы күші халықаралық</w:t>
      </w:r>
      <w:r w:rsidRPr="005E7BAD">
        <w:rPr>
          <w:b/>
          <w:lang w:val="kk-KZ"/>
        </w:rPr>
        <w:t xml:space="preserve"> </w:t>
      </w:r>
      <w:r w:rsidRPr="005E7BAD">
        <w:rPr>
          <w:lang w:val="kk-KZ"/>
        </w:rPr>
        <w:t>ғылыми-тәжірибелік конференция материалдары. – Талдықорған, – 2019. – 52-57 б.</w:t>
      </w:r>
    </w:p>
    <w:p w14:paraId="3D2CC9E6" w14:textId="709935A4" w:rsidR="006F0B0D" w:rsidRPr="005E7BAD" w:rsidRDefault="006F0B0D" w:rsidP="00C70391">
      <w:pPr>
        <w:pStyle w:val="a3"/>
        <w:numPr>
          <w:ilvl w:val="0"/>
          <w:numId w:val="1"/>
        </w:numPr>
        <w:spacing w:after="0"/>
        <w:ind w:left="0" w:firstLine="709"/>
        <w:jc w:val="both"/>
        <w:rPr>
          <w:rFonts w:cs="Times New Roman"/>
          <w:szCs w:val="28"/>
          <w:lang w:val="kk-KZ"/>
        </w:rPr>
      </w:pPr>
      <w:r w:rsidRPr="005E7BAD">
        <w:rPr>
          <w:rFonts w:cs="Times New Roman"/>
          <w:iCs/>
          <w:szCs w:val="28"/>
          <w:lang w:val="kk-KZ"/>
        </w:rPr>
        <w:t>Макаренко А.С. Ата-аналар кітабы. – Алматы, 1968. – 412 б.</w:t>
      </w:r>
    </w:p>
    <w:p w14:paraId="5B149596" w14:textId="7A4342B4" w:rsidR="001468D4" w:rsidRPr="005E7BAD" w:rsidRDefault="001468D4" w:rsidP="001468D4">
      <w:pPr>
        <w:pStyle w:val="a3"/>
        <w:numPr>
          <w:ilvl w:val="0"/>
          <w:numId w:val="1"/>
        </w:numPr>
        <w:spacing w:after="0"/>
        <w:ind w:left="0" w:firstLine="709"/>
        <w:jc w:val="both"/>
        <w:rPr>
          <w:rFonts w:cs="Times New Roman"/>
          <w:szCs w:val="28"/>
          <w:lang w:val="kk-KZ"/>
        </w:rPr>
      </w:pPr>
      <w:r w:rsidRPr="005E7BAD">
        <w:rPr>
          <w:iCs/>
          <w:lang w:val="en-US"/>
        </w:rPr>
        <w:t>Ansabayeva A.</w:t>
      </w:r>
      <w:r w:rsidRPr="005E7BAD">
        <w:rPr>
          <w:iCs/>
          <w:lang w:val="kk-KZ"/>
        </w:rPr>
        <w:t xml:space="preserve">, </w:t>
      </w:r>
      <w:r w:rsidRPr="005E7BAD">
        <w:rPr>
          <w:iCs/>
          <w:lang w:val="en-US"/>
        </w:rPr>
        <w:t>Mailybaeva, G.</w:t>
      </w:r>
      <w:r w:rsidRPr="005E7BAD">
        <w:rPr>
          <w:iCs/>
          <w:lang w:val="kk-KZ"/>
        </w:rPr>
        <w:t xml:space="preserve">, </w:t>
      </w:r>
      <w:r w:rsidRPr="005E7BAD">
        <w:rPr>
          <w:lang w:val="en-US"/>
        </w:rPr>
        <w:t>Utegulov</w:t>
      </w:r>
      <w:r w:rsidRPr="005E7BAD">
        <w:rPr>
          <w:lang w:val="kk-KZ"/>
        </w:rPr>
        <w:t xml:space="preserve">, </w:t>
      </w:r>
      <w:r w:rsidRPr="005E7BAD">
        <w:rPr>
          <w:lang w:val="en-US"/>
        </w:rPr>
        <w:t>D</w:t>
      </w:r>
      <w:r w:rsidRPr="005E7BAD">
        <w:rPr>
          <w:lang w:val="kk-KZ"/>
        </w:rPr>
        <w:t xml:space="preserve">., </w:t>
      </w:r>
      <w:r w:rsidRPr="005E7BAD">
        <w:rPr>
          <w:iCs/>
          <w:lang w:val="en-US"/>
        </w:rPr>
        <w:t>Temerbayeva, Z.</w:t>
      </w:r>
      <w:r w:rsidRPr="005E7BAD">
        <w:rPr>
          <w:iCs/>
          <w:lang w:val="kk-KZ"/>
        </w:rPr>
        <w:t xml:space="preserve">, </w:t>
      </w:r>
      <w:r w:rsidRPr="005E7BAD">
        <w:rPr>
          <w:iCs/>
          <w:lang w:val="en-US"/>
        </w:rPr>
        <w:t>Nugmanova, F.</w:t>
      </w:r>
      <w:r w:rsidRPr="005E7BAD">
        <w:rPr>
          <w:iCs/>
          <w:lang w:val="kk-KZ"/>
        </w:rPr>
        <w:t xml:space="preserve"> </w:t>
      </w:r>
      <w:r w:rsidRPr="005E7BAD">
        <w:rPr>
          <w:bCs/>
          <w:lang w:val="en-US"/>
        </w:rPr>
        <w:t>Technology of Interaction Between School and Family in the Education of Primary School Age Children</w:t>
      </w:r>
      <w:r w:rsidRPr="005E7BAD">
        <w:rPr>
          <w:bCs/>
          <w:lang w:val="kk-KZ"/>
        </w:rPr>
        <w:t xml:space="preserve">. </w:t>
      </w:r>
      <w:r w:rsidRPr="005E7BAD">
        <w:rPr>
          <w:rStyle w:val="apple-style-span"/>
          <w:lang w:val="en-US"/>
        </w:rPr>
        <w:t>American Behavioral Scientistthis</w:t>
      </w:r>
      <w:r w:rsidRPr="005E7BAD">
        <w:rPr>
          <w:rStyle w:val="apple-style-span"/>
          <w:lang w:val="kk-KZ"/>
        </w:rPr>
        <w:t>,</w:t>
      </w:r>
      <w:r w:rsidRPr="005E7BAD">
        <w:rPr>
          <w:rStyle w:val="apple-style-span"/>
          <w:lang w:val="en-US"/>
        </w:rPr>
        <w:t xml:space="preserve"> 2023</w:t>
      </w:r>
      <w:r w:rsidRPr="005E7BAD">
        <w:rPr>
          <w:rStyle w:val="apple-style-span"/>
          <w:lang w:val="kk-KZ"/>
        </w:rPr>
        <w:t>.</w:t>
      </w:r>
      <w:r w:rsidR="002F3FE6" w:rsidRPr="005E7BAD">
        <w:rPr>
          <w:rFonts w:cs="Times New Roman"/>
          <w:szCs w:val="28"/>
          <w:lang w:val="kk-KZ"/>
        </w:rPr>
        <w:t xml:space="preserve"> – 13 б.</w:t>
      </w:r>
    </w:p>
    <w:p w14:paraId="6DDC7060" w14:textId="6AC6EA11" w:rsidR="00374F96" w:rsidRPr="005E7BAD" w:rsidRDefault="00B60114"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Баласағұн Ж. Құтты білік /</w:t>
      </w:r>
      <w:r w:rsidR="00374F96" w:rsidRPr="005E7BAD">
        <w:rPr>
          <w:rFonts w:cs="Times New Roman"/>
          <w:szCs w:val="28"/>
          <w:lang w:val="kk-KZ"/>
        </w:rPr>
        <w:t>Ауд. А.Егеубаев. – Алматы: «Жазушы», 1986.-616б.</w:t>
      </w:r>
    </w:p>
    <w:p w14:paraId="3CCFF7A7" w14:textId="2106F9ED" w:rsidR="00374F96" w:rsidRPr="005E7BAD" w:rsidRDefault="00374F96"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lastRenderedPageBreak/>
        <w:t>Құнанбайұлы А. Қара сөздер. – Алматы: «Жаз</w:t>
      </w:r>
      <w:r w:rsidR="00CF2F32" w:rsidRPr="005E7BAD">
        <w:rPr>
          <w:rFonts w:cs="Times New Roman"/>
          <w:szCs w:val="28"/>
          <w:lang w:val="kk-KZ"/>
        </w:rPr>
        <w:t>у</w:t>
      </w:r>
      <w:r w:rsidRPr="005E7BAD">
        <w:rPr>
          <w:rFonts w:cs="Times New Roman"/>
          <w:szCs w:val="28"/>
          <w:lang w:val="kk-KZ"/>
        </w:rPr>
        <w:t>шы», 2008. – 138 б.</w:t>
      </w:r>
    </w:p>
    <w:p w14:paraId="115CA759" w14:textId="1AF7D532" w:rsidR="00374F96" w:rsidRPr="005E7BAD" w:rsidRDefault="00374F96"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Жұмабаев.М. Педагог</w:t>
      </w:r>
      <w:r w:rsidR="00B60114" w:rsidRPr="005E7BAD">
        <w:rPr>
          <w:rFonts w:cs="Times New Roman"/>
          <w:szCs w:val="28"/>
          <w:lang w:val="kk-KZ"/>
        </w:rPr>
        <w:t>ика: Баланы тәрбиелеу жолдары</w:t>
      </w:r>
      <w:r w:rsidRPr="005E7BAD">
        <w:rPr>
          <w:rFonts w:cs="Times New Roman"/>
          <w:szCs w:val="28"/>
          <w:lang w:val="kk-KZ"/>
        </w:rPr>
        <w:t>.</w:t>
      </w:r>
      <w:r w:rsidR="00B60114" w:rsidRPr="005E7BAD">
        <w:rPr>
          <w:rFonts w:cs="Times New Roman"/>
          <w:szCs w:val="28"/>
          <w:lang w:val="kk-KZ"/>
        </w:rPr>
        <w:t xml:space="preserve"> –</w:t>
      </w:r>
      <w:r w:rsidRPr="005E7BAD">
        <w:rPr>
          <w:rFonts w:cs="Times New Roman"/>
          <w:szCs w:val="28"/>
          <w:lang w:val="kk-KZ"/>
        </w:rPr>
        <w:t xml:space="preserve"> Алматы: «Рауан»,1992. – 112 б.</w:t>
      </w:r>
    </w:p>
    <w:p w14:paraId="2A8CC777" w14:textId="1D5348AA" w:rsidR="00374F96" w:rsidRPr="005E7BAD" w:rsidRDefault="00374F96"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Қоянбаев Р.</w:t>
      </w:r>
      <w:r w:rsidR="00257FDB" w:rsidRPr="005E7BAD">
        <w:rPr>
          <w:rFonts w:cs="Times New Roman"/>
          <w:szCs w:val="28"/>
          <w:lang w:val="kk-KZ"/>
        </w:rPr>
        <w:t>М</w:t>
      </w:r>
      <w:r w:rsidRPr="005E7BAD">
        <w:rPr>
          <w:rFonts w:cs="Times New Roman"/>
          <w:szCs w:val="28"/>
          <w:lang w:val="kk-KZ"/>
        </w:rPr>
        <w:t>. Семья және балалар мен жеткіншектер. – Алматы: «Рауан», 1990. – 120 б.</w:t>
      </w:r>
    </w:p>
    <w:p w14:paraId="14F4EA51" w14:textId="7934773C" w:rsidR="00B80E36" w:rsidRPr="005E7BAD" w:rsidRDefault="00B80E36"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Дүйсенбаев А.Қ. Педагогика және психолгиядан анықтамалық сөздік. </w:t>
      </w:r>
      <w:r w:rsidR="00201A17" w:rsidRPr="005E7BAD">
        <w:rPr>
          <w:rFonts w:cs="Times New Roman"/>
          <w:szCs w:val="28"/>
          <w:lang w:val="kk-KZ"/>
        </w:rPr>
        <w:t xml:space="preserve">– </w:t>
      </w:r>
      <w:r w:rsidRPr="005E7BAD">
        <w:rPr>
          <w:rFonts w:cs="Times New Roman"/>
          <w:szCs w:val="28"/>
          <w:lang w:val="kk-KZ"/>
        </w:rPr>
        <w:t>Алматы: «Отан», 2015. – 312 б.</w:t>
      </w:r>
    </w:p>
    <w:p w14:paraId="12CDDBAD" w14:textId="7DEC0D40" w:rsidR="00B80E36" w:rsidRPr="005E7BAD" w:rsidRDefault="00B80E36"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Ханбиков Я.И. Некоторые вопросы изучения народной педагогики</w:t>
      </w:r>
      <w:r w:rsidR="00201A17" w:rsidRPr="005E7BAD">
        <w:rPr>
          <w:rFonts w:cs="Times New Roman"/>
          <w:szCs w:val="28"/>
          <w:lang w:val="kk-KZ"/>
        </w:rPr>
        <w:t xml:space="preserve"> </w:t>
      </w:r>
      <w:r w:rsidRPr="005E7BAD">
        <w:rPr>
          <w:rFonts w:cs="Times New Roman"/>
          <w:szCs w:val="28"/>
          <w:lang w:val="kk-KZ"/>
        </w:rPr>
        <w:t>//</w:t>
      </w:r>
      <w:r w:rsidR="00201A17" w:rsidRPr="005E7BAD">
        <w:rPr>
          <w:rFonts w:cs="Times New Roman"/>
          <w:szCs w:val="28"/>
          <w:lang w:val="kk-KZ"/>
        </w:rPr>
        <w:t xml:space="preserve"> </w:t>
      </w:r>
      <w:r w:rsidRPr="005E7BAD">
        <w:rPr>
          <w:rFonts w:cs="Times New Roman"/>
          <w:szCs w:val="28"/>
          <w:lang w:val="kk-KZ"/>
        </w:rPr>
        <w:t>Советская педагогика. – 1996. – №2. – С.64</w:t>
      </w:r>
    </w:p>
    <w:p w14:paraId="7E7142CD" w14:textId="130FA666" w:rsidR="00B80E36" w:rsidRPr="005E7BAD" w:rsidRDefault="00B80E36"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Филонов Г.Н. Тұлғаның қалыптасуы: оқушыларды тәрбиелеу процесіне кешенді мәселелер тұрғысынан келу. – Алматы: «Мектеп», 1983. – 220 б.</w:t>
      </w:r>
    </w:p>
    <w:p w14:paraId="5A1CB333" w14:textId="244A5CDA" w:rsidR="00B80E36" w:rsidRPr="005E7BAD" w:rsidRDefault="00B80E36"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 Макаренко А.С. Ата-аналар кітаб</w:t>
      </w:r>
      <w:r w:rsidR="00201A17" w:rsidRPr="005E7BAD">
        <w:rPr>
          <w:rFonts w:cs="Times New Roman"/>
          <w:szCs w:val="28"/>
          <w:lang w:val="kk-KZ"/>
        </w:rPr>
        <w:t>ы</w:t>
      </w:r>
      <w:r w:rsidRPr="005E7BAD">
        <w:rPr>
          <w:rFonts w:cs="Times New Roman"/>
          <w:szCs w:val="28"/>
          <w:lang w:val="kk-KZ"/>
        </w:rPr>
        <w:t>. – Алматы: «Мектеп», 1989. – 184 б.</w:t>
      </w:r>
    </w:p>
    <w:p w14:paraId="307748A7" w14:textId="122D16EF" w:rsidR="00EF651C" w:rsidRPr="005E7BAD" w:rsidRDefault="00EF651C"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Педагогика. Орысш</w:t>
      </w:r>
      <w:r w:rsidR="00201A17" w:rsidRPr="005E7BAD">
        <w:rPr>
          <w:rFonts w:cs="Times New Roman"/>
          <w:szCs w:val="28"/>
          <w:lang w:val="kk-KZ"/>
        </w:rPr>
        <w:t>а-қазақша түсіндірмелі сөздік /</w:t>
      </w:r>
      <w:r w:rsidRPr="005E7BAD">
        <w:rPr>
          <w:rFonts w:cs="Times New Roman"/>
          <w:szCs w:val="28"/>
          <w:lang w:val="kk-KZ"/>
        </w:rPr>
        <w:t>Жалпы редакциясын басқарған Е.Арын – Павлодар: «ЭКО» баспасы, 2006. – 482 б.</w:t>
      </w:r>
    </w:p>
    <w:p w14:paraId="6B2AEE5B" w14:textId="516314E1" w:rsidR="00EF651C" w:rsidRPr="005E7BAD" w:rsidRDefault="00EF651C"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Құдайбердиев Ш. Шығармалары: Өлеңдер, дастандар, қара сөздері. – Алматы: «Жазушы», 1998. – 559 б.</w:t>
      </w:r>
    </w:p>
    <w:p w14:paraId="29A3DDC1" w14:textId="45C3ADAC" w:rsidR="00443DF2" w:rsidRPr="005E7BAD" w:rsidRDefault="00443DF2"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Биекенов К., Садырова М. Әлеуметтанудың түсіндірме сөздігі. – Алматы: «Сөздік-Словарь», 2007. – 344 б.</w:t>
      </w:r>
    </w:p>
    <w:p w14:paraId="0E7EF94D" w14:textId="2C95F5C1" w:rsidR="00443DF2" w:rsidRPr="005E7BAD" w:rsidRDefault="00443DF2" w:rsidP="00C70391">
      <w:pPr>
        <w:pStyle w:val="a3"/>
        <w:numPr>
          <w:ilvl w:val="0"/>
          <w:numId w:val="1"/>
        </w:numPr>
        <w:spacing w:after="0"/>
        <w:ind w:left="0" w:firstLine="709"/>
        <w:jc w:val="both"/>
        <w:rPr>
          <w:rFonts w:cs="Times New Roman"/>
          <w:szCs w:val="28"/>
          <w:lang w:val="kk-KZ"/>
        </w:rPr>
      </w:pPr>
      <w:bookmarkStart w:id="12" w:name="_Hlk109378444"/>
      <w:r w:rsidRPr="005E7BAD">
        <w:rPr>
          <w:rFonts w:cs="Times New Roman"/>
          <w:szCs w:val="28"/>
          <w:lang w:val="kk-KZ"/>
        </w:rPr>
        <w:t>Әлеуметтану. Орысш</w:t>
      </w:r>
      <w:r w:rsidR="00BA516E" w:rsidRPr="005E7BAD">
        <w:rPr>
          <w:rFonts w:cs="Times New Roman"/>
          <w:szCs w:val="28"/>
          <w:lang w:val="kk-KZ"/>
        </w:rPr>
        <w:t>а</w:t>
      </w:r>
      <w:r w:rsidRPr="005E7BAD">
        <w:rPr>
          <w:rFonts w:cs="Times New Roman"/>
          <w:szCs w:val="28"/>
          <w:lang w:val="kk-KZ"/>
        </w:rPr>
        <w:t>-қа</w:t>
      </w:r>
      <w:r w:rsidR="00BA516E" w:rsidRPr="005E7BAD">
        <w:rPr>
          <w:rFonts w:cs="Times New Roman"/>
          <w:szCs w:val="28"/>
          <w:lang w:val="kk-KZ"/>
        </w:rPr>
        <w:t>зақ</w:t>
      </w:r>
      <w:r w:rsidRPr="005E7BAD">
        <w:rPr>
          <w:rFonts w:cs="Times New Roman"/>
          <w:szCs w:val="28"/>
          <w:lang w:val="kk-KZ"/>
        </w:rPr>
        <w:t>ша түсінд</w:t>
      </w:r>
      <w:r w:rsidR="00BA516E" w:rsidRPr="005E7BAD">
        <w:rPr>
          <w:rFonts w:cs="Times New Roman"/>
          <w:szCs w:val="28"/>
          <w:lang w:val="kk-KZ"/>
        </w:rPr>
        <w:t>ірмелі сөздік</w:t>
      </w:r>
      <w:r w:rsidRPr="005E7BAD">
        <w:rPr>
          <w:rFonts w:cs="Times New Roman"/>
          <w:szCs w:val="28"/>
          <w:lang w:val="kk-KZ"/>
        </w:rPr>
        <w:t xml:space="preserve"> /Жалпы редакциясын басқарған Е.Арын</w:t>
      </w:r>
      <w:r w:rsidR="00BC3210" w:rsidRPr="005E7BAD">
        <w:rPr>
          <w:rFonts w:cs="Times New Roman"/>
          <w:szCs w:val="28"/>
          <w:lang w:val="kk-KZ"/>
        </w:rPr>
        <w:t xml:space="preserve"> – </w:t>
      </w:r>
      <w:r w:rsidRPr="005E7BAD">
        <w:rPr>
          <w:rFonts w:cs="Times New Roman"/>
          <w:szCs w:val="28"/>
          <w:lang w:val="kk-KZ"/>
        </w:rPr>
        <w:t>П</w:t>
      </w:r>
      <w:r w:rsidR="00BC3210" w:rsidRPr="005E7BAD">
        <w:rPr>
          <w:rFonts w:cs="Times New Roman"/>
          <w:szCs w:val="28"/>
          <w:lang w:val="kk-KZ"/>
        </w:rPr>
        <w:t>а</w:t>
      </w:r>
      <w:r w:rsidRPr="005E7BAD">
        <w:rPr>
          <w:rFonts w:cs="Times New Roman"/>
          <w:szCs w:val="28"/>
          <w:lang w:val="kk-KZ"/>
        </w:rPr>
        <w:t>влодар: «ЭКО» баспасы, 2008. – 244 б.</w:t>
      </w:r>
    </w:p>
    <w:p w14:paraId="382EBDB0" w14:textId="1001CA41" w:rsidR="00443DF2" w:rsidRPr="005E7BAD" w:rsidRDefault="00443DF2"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Азаров Ю.П. Соц</w:t>
      </w:r>
      <w:r w:rsidR="00BA516E" w:rsidRPr="005E7BAD">
        <w:rPr>
          <w:rFonts w:cs="Times New Roman"/>
          <w:szCs w:val="28"/>
          <w:lang w:val="kk-KZ"/>
        </w:rPr>
        <w:t>и</w:t>
      </w:r>
      <w:r w:rsidRPr="005E7BAD">
        <w:rPr>
          <w:rFonts w:cs="Times New Roman"/>
          <w:szCs w:val="28"/>
          <w:lang w:val="kk-KZ"/>
        </w:rPr>
        <w:t>альная педагогика. – Москва: «Просвещение», 1985. –</w:t>
      </w:r>
      <w:r w:rsidR="00AE63B2" w:rsidRPr="005E7BAD">
        <w:rPr>
          <w:rFonts w:cs="Times New Roman"/>
          <w:szCs w:val="28"/>
          <w:lang w:val="kk-KZ"/>
        </w:rPr>
        <w:t xml:space="preserve"> </w:t>
      </w:r>
      <w:r w:rsidRPr="005E7BAD">
        <w:rPr>
          <w:rFonts w:cs="Times New Roman"/>
          <w:szCs w:val="28"/>
          <w:lang w:val="kk-KZ"/>
        </w:rPr>
        <w:t>208 с.</w:t>
      </w:r>
    </w:p>
    <w:p w14:paraId="742FE40C" w14:textId="602DABC1" w:rsidR="00443DF2" w:rsidRPr="005E7BAD" w:rsidRDefault="00443DF2"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Әтемова Қ.Т. Оқушыларда гуманитарлық қасиеттерді қалыптастыруда мектеп пен отбасының бірлескен жұмысы: п</w:t>
      </w:r>
      <w:r w:rsidR="00B122CA" w:rsidRPr="005E7BAD">
        <w:rPr>
          <w:rFonts w:cs="Times New Roman"/>
          <w:szCs w:val="28"/>
          <w:lang w:val="kk-KZ"/>
        </w:rPr>
        <w:t>ед</w:t>
      </w:r>
      <w:r w:rsidRPr="005E7BAD">
        <w:rPr>
          <w:rFonts w:cs="Times New Roman"/>
          <w:szCs w:val="28"/>
          <w:lang w:val="kk-KZ"/>
        </w:rPr>
        <w:t>.</w:t>
      </w:r>
      <w:r w:rsidR="00B122CA" w:rsidRPr="005E7BAD">
        <w:rPr>
          <w:rFonts w:cs="Times New Roman"/>
          <w:szCs w:val="28"/>
          <w:lang w:val="kk-KZ"/>
        </w:rPr>
        <w:t xml:space="preserve"> </w:t>
      </w:r>
      <w:r w:rsidRPr="005E7BAD">
        <w:rPr>
          <w:rFonts w:cs="Times New Roman"/>
          <w:szCs w:val="28"/>
          <w:lang w:val="kk-KZ"/>
        </w:rPr>
        <w:t>ғ</w:t>
      </w:r>
      <w:r w:rsidR="00B122CA" w:rsidRPr="005E7BAD">
        <w:rPr>
          <w:rFonts w:cs="Times New Roman"/>
          <w:szCs w:val="28"/>
          <w:lang w:val="kk-KZ"/>
        </w:rPr>
        <w:t>ыл</w:t>
      </w:r>
      <w:r w:rsidRPr="005E7BAD">
        <w:rPr>
          <w:rFonts w:cs="Times New Roman"/>
          <w:szCs w:val="28"/>
          <w:lang w:val="kk-KZ"/>
        </w:rPr>
        <w:t>.</w:t>
      </w:r>
      <w:r w:rsidR="00B122CA" w:rsidRPr="005E7BAD">
        <w:rPr>
          <w:rFonts w:cs="Times New Roman"/>
          <w:szCs w:val="28"/>
          <w:lang w:val="kk-KZ"/>
        </w:rPr>
        <w:t xml:space="preserve"> </w:t>
      </w:r>
      <w:r w:rsidRPr="005E7BAD">
        <w:rPr>
          <w:rFonts w:cs="Times New Roman"/>
          <w:szCs w:val="28"/>
          <w:lang w:val="kk-KZ"/>
        </w:rPr>
        <w:t>к</w:t>
      </w:r>
      <w:r w:rsidR="00B122CA" w:rsidRPr="005E7BAD">
        <w:rPr>
          <w:rFonts w:cs="Times New Roman"/>
          <w:szCs w:val="28"/>
          <w:lang w:val="kk-KZ"/>
        </w:rPr>
        <w:t>анд</w:t>
      </w:r>
      <w:r w:rsidRPr="005E7BAD">
        <w:rPr>
          <w:rFonts w:cs="Times New Roman"/>
          <w:szCs w:val="28"/>
          <w:lang w:val="kk-KZ"/>
        </w:rPr>
        <w:t>. дисс.</w:t>
      </w:r>
      <w:r w:rsidR="00B122CA" w:rsidRPr="005E7BAD">
        <w:rPr>
          <w:rFonts w:cs="Times New Roman"/>
          <w:szCs w:val="28"/>
          <w:lang w:val="kk-KZ"/>
        </w:rPr>
        <w:t>: 13.00.01.</w:t>
      </w:r>
      <w:r w:rsidRPr="005E7BAD">
        <w:rPr>
          <w:rFonts w:cs="Times New Roman"/>
          <w:szCs w:val="28"/>
          <w:lang w:val="kk-KZ"/>
        </w:rPr>
        <w:t xml:space="preserve"> – Алматы, 1999. –</w:t>
      </w:r>
      <w:r w:rsidR="00B122CA" w:rsidRPr="005E7BAD">
        <w:rPr>
          <w:rFonts w:cs="Times New Roman"/>
          <w:szCs w:val="28"/>
          <w:lang w:val="kk-KZ"/>
        </w:rPr>
        <w:t xml:space="preserve"> </w:t>
      </w:r>
      <w:r w:rsidRPr="005E7BAD">
        <w:rPr>
          <w:rFonts w:cs="Times New Roman"/>
          <w:szCs w:val="28"/>
          <w:lang w:val="kk-KZ"/>
        </w:rPr>
        <w:t>127</w:t>
      </w:r>
      <w:r w:rsidR="00B122CA" w:rsidRPr="005E7BAD">
        <w:rPr>
          <w:rFonts w:cs="Times New Roman"/>
          <w:szCs w:val="28"/>
          <w:lang w:val="kk-KZ"/>
        </w:rPr>
        <w:t xml:space="preserve"> </w:t>
      </w:r>
      <w:r w:rsidRPr="005E7BAD">
        <w:rPr>
          <w:rFonts w:cs="Times New Roman"/>
          <w:szCs w:val="28"/>
          <w:lang w:val="kk-KZ"/>
        </w:rPr>
        <w:t>б.</w:t>
      </w:r>
    </w:p>
    <w:p w14:paraId="6C4C9BC4" w14:textId="780448E3" w:rsidR="00443DF2" w:rsidRPr="005E7BAD" w:rsidRDefault="00443DF2" w:rsidP="00C70391">
      <w:pPr>
        <w:pStyle w:val="a3"/>
        <w:numPr>
          <w:ilvl w:val="0"/>
          <w:numId w:val="1"/>
        </w:numPr>
        <w:spacing w:after="0"/>
        <w:ind w:left="0" w:firstLine="709"/>
        <w:jc w:val="both"/>
        <w:rPr>
          <w:rFonts w:cs="Times New Roman"/>
          <w:szCs w:val="28"/>
          <w:lang w:val="kk-KZ"/>
        </w:rPr>
      </w:pPr>
      <w:bookmarkStart w:id="13" w:name="_Hlk108870194"/>
      <w:r w:rsidRPr="005E7BAD">
        <w:rPr>
          <w:rFonts w:cs="Times New Roman"/>
          <w:szCs w:val="28"/>
          <w:lang w:val="kk-KZ"/>
        </w:rPr>
        <w:t xml:space="preserve">Байдельдинова Г.К. Научно-теоритические основы подготовки будущих учителей для организации взаимодействия школы и семьи. </w:t>
      </w:r>
      <w:r w:rsidR="00B122CA" w:rsidRPr="005E7BAD">
        <w:rPr>
          <w:rFonts w:cs="Times New Roman"/>
          <w:szCs w:val="28"/>
          <w:lang w:val="kk-KZ"/>
        </w:rPr>
        <w:t xml:space="preserve">– </w:t>
      </w:r>
      <w:r w:rsidRPr="005E7BAD">
        <w:rPr>
          <w:rFonts w:cs="Times New Roman"/>
          <w:szCs w:val="28"/>
          <w:lang w:val="kk-KZ"/>
        </w:rPr>
        <w:t>Алматы: «Ғылым»,1998.</w:t>
      </w:r>
      <w:r w:rsidR="00B122CA" w:rsidRPr="005E7BAD">
        <w:rPr>
          <w:rFonts w:cs="Times New Roman"/>
          <w:szCs w:val="28"/>
          <w:lang w:val="kk-KZ"/>
        </w:rPr>
        <w:t xml:space="preserve"> – </w:t>
      </w:r>
      <w:r w:rsidRPr="005E7BAD">
        <w:rPr>
          <w:rFonts w:cs="Times New Roman"/>
          <w:szCs w:val="28"/>
          <w:lang w:val="kk-KZ"/>
        </w:rPr>
        <w:t>182</w:t>
      </w:r>
      <w:r w:rsidR="00B122CA" w:rsidRPr="005E7BAD">
        <w:rPr>
          <w:rFonts w:cs="Times New Roman"/>
          <w:szCs w:val="28"/>
          <w:lang w:val="kk-KZ"/>
        </w:rPr>
        <w:t xml:space="preserve"> </w:t>
      </w:r>
      <w:r w:rsidRPr="005E7BAD">
        <w:rPr>
          <w:rFonts w:cs="Times New Roman"/>
          <w:szCs w:val="28"/>
          <w:lang w:val="kk-KZ"/>
        </w:rPr>
        <w:t>б.</w:t>
      </w:r>
    </w:p>
    <w:bookmarkEnd w:id="13"/>
    <w:p w14:paraId="52008E56" w14:textId="176C23FE" w:rsidR="00443DF2" w:rsidRPr="005E7BAD" w:rsidRDefault="00443DF2"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Бенин В.Л. Педагогическая культура. – Уфа, 1997.</w:t>
      </w:r>
      <w:r w:rsidR="00B122CA" w:rsidRPr="005E7BAD">
        <w:rPr>
          <w:rFonts w:cs="Times New Roman"/>
          <w:szCs w:val="28"/>
          <w:lang w:val="kk-KZ"/>
        </w:rPr>
        <w:t xml:space="preserve"> – </w:t>
      </w:r>
      <w:r w:rsidRPr="005E7BAD">
        <w:rPr>
          <w:rFonts w:cs="Times New Roman"/>
          <w:szCs w:val="28"/>
          <w:lang w:val="kk-KZ"/>
        </w:rPr>
        <w:t>138с.</w:t>
      </w:r>
    </w:p>
    <w:p w14:paraId="03021B33" w14:textId="310E10FC" w:rsidR="00443DF2" w:rsidRPr="005E7BAD" w:rsidRDefault="00443DF2"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Ата салтыңды аяла. Қазақ салт-дәстүрлері туралы таным</w:t>
      </w:r>
      <w:r w:rsidR="00B122CA" w:rsidRPr="005E7BAD">
        <w:rPr>
          <w:rFonts w:cs="Times New Roman"/>
          <w:szCs w:val="28"/>
          <w:lang w:val="kk-KZ"/>
        </w:rPr>
        <w:t xml:space="preserve"> </w:t>
      </w:r>
      <w:r w:rsidRPr="005E7BAD">
        <w:rPr>
          <w:rFonts w:cs="Times New Roman"/>
          <w:szCs w:val="28"/>
          <w:lang w:val="kk-KZ"/>
        </w:rPr>
        <w:t>/Құрастырған Н.Ақбаев.</w:t>
      </w:r>
      <w:r w:rsidR="00B122CA" w:rsidRPr="005E7BAD">
        <w:rPr>
          <w:rFonts w:cs="Times New Roman"/>
          <w:szCs w:val="28"/>
          <w:lang w:val="kk-KZ"/>
        </w:rPr>
        <w:t xml:space="preserve"> –</w:t>
      </w:r>
      <w:r w:rsidRPr="005E7BAD">
        <w:rPr>
          <w:rFonts w:cs="Times New Roman"/>
          <w:szCs w:val="28"/>
          <w:lang w:val="kk-KZ"/>
        </w:rPr>
        <w:t xml:space="preserve"> </w:t>
      </w:r>
      <w:r w:rsidR="00B122CA" w:rsidRPr="005E7BAD">
        <w:rPr>
          <w:rFonts w:cs="Times New Roman"/>
          <w:szCs w:val="28"/>
          <w:lang w:val="kk-KZ"/>
        </w:rPr>
        <w:t xml:space="preserve"> </w:t>
      </w:r>
      <w:r w:rsidRPr="005E7BAD">
        <w:rPr>
          <w:rFonts w:cs="Times New Roman"/>
          <w:szCs w:val="28"/>
          <w:lang w:val="kk-KZ"/>
        </w:rPr>
        <w:t>Алматы: «Ана тілі»,</w:t>
      </w:r>
      <w:r w:rsidR="00B122CA" w:rsidRPr="005E7BAD">
        <w:rPr>
          <w:rFonts w:cs="Times New Roman"/>
          <w:szCs w:val="28"/>
          <w:lang w:val="kk-KZ"/>
        </w:rPr>
        <w:t xml:space="preserve"> </w:t>
      </w:r>
      <w:r w:rsidRPr="005E7BAD">
        <w:rPr>
          <w:rFonts w:cs="Times New Roman"/>
          <w:szCs w:val="28"/>
          <w:lang w:val="kk-KZ"/>
        </w:rPr>
        <w:t>2008.</w:t>
      </w:r>
      <w:r w:rsidR="00B122CA" w:rsidRPr="005E7BAD">
        <w:rPr>
          <w:rFonts w:cs="Times New Roman"/>
          <w:szCs w:val="28"/>
          <w:lang w:val="kk-KZ"/>
        </w:rPr>
        <w:t xml:space="preserve"> – </w:t>
      </w:r>
      <w:r w:rsidRPr="005E7BAD">
        <w:rPr>
          <w:rFonts w:cs="Times New Roman"/>
          <w:szCs w:val="28"/>
          <w:lang w:val="kk-KZ"/>
        </w:rPr>
        <w:t>160</w:t>
      </w:r>
      <w:r w:rsidR="00757B31" w:rsidRPr="005E7BAD">
        <w:rPr>
          <w:rFonts w:cs="Times New Roman"/>
          <w:szCs w:val="28"/>
          <w:lang w:val="kk-KZ"/>
        </w:rPr>
        <w:t xml:space="preserve"> </w:t>
      </w:r>
      <w:r w:rsidRPr="005E7BAD">
        <w:rPr>
          <w:rFonts w:cs="Times New Roman"/>
          <w:szCs w:val="28"/>
          <w:lang w:val="kk-KZ"/>
        </w:rPr>
        <w:t>б.</w:t>
      </w:r>
    </w:p>
    <w:p w14:paraId="6B1EDBCD" w14:textId="5F4219A4" w:rsidR="00757B31" w:rsidRPr="005E7BAD" w:rsidRDefault="00757B31"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Елікбаев Н. Қазақтың ұлттық психологиясының қалыптасуы мен дамуының тарихы және әлеу</w:t>
      </w:r>
      <w:r w:rsidR="00BA516E" w:rsidRPr="005E7BAD">
        <w:rPr>
          <w:rFonts w:cs="Times New Roman"/>
          <w:szCs w:val="28"/>
          <w:lang w:val="kk-KZ"/>
        </w:rPr>
        <w:t>меттік-мәдени негіздері: филос</w:t>
      </w:r>
      <w:r w:rsidRPr="005E7BAD">
        <w:rPr>
          <w:rFonts w:cs="Times New Roman"/>
          <w:szCs w:val="28"/>
          <w:lang w:val="kk-KZ"/>
        </w:rPr>
        <w:t>. ғыл. докт. дисс.: 09.00.01. – Алматы, 2000. – 247 б.</w:t>
      </w:r>
    </w:p>
    <w:p w14:paraId="3E76822A" w14:textId="3B31A7F9" w:rsidR="00265DBF" w:rsidRPr="005E7BAD" w:rsidRDefault="00B14EC6"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Баджаева З.М.</w:t>
      </w:r>
      <w:r w:rsidR="00265DBF" w:rsidRPr="005E7BAD">
        <w:rPr>
          <w:rFonts w:cs="Times New Roman"/>
          <w:szCs w:val="28"/>
          <w:lang w:val="kk-KZ"/>
        </w:rPr>
        <w:t xml:space="preserve"> П</w:t>
      </w:r>
      <w:r w:rsidRPr="005E7BAD">
        <w:rPr>
          <w:rFonts w:cs="Times New Roman"/>
          <w:szCs w:val="28"/>
          <w:lang w:val="kk-KZ"/>
        </w:rPr>
        <w:t>едагогическое взаимодействие семьи и образовательного учреждения в нравственном воспитании подростков</w:t>
      </w:r>
      <w:r w:rsidR="00265DBF" w:rsidRPr="005E7BAD">
        <w:rPr>
          <w:rFonts w:cs="Times New Roman"/>
          <w:szCs w:val="28"/>
          <w:lang w:val="kk-KZ"/>
        </w:rPr>
        <w:t>: автореф. ... канд. пед. наук</w:t>
      </w:r>
      <w:r w:rsidR="009247A3" w:rsidRPr="005E7BAD">
        <w:rPr>
          <w:rFonts w:cs="Times New Roman"/>
          <w:szCs w:val="28"/>
          <w:lang w:val="kk-KZ"/>
        </w:rPr>
        <w:t>.</w:t>
      </w:r>
      <w:r w:rsidR="00265DBF" w:rsidRPr="005E7BAD">
        <w:rPr>
          <w:rFonts w:cs="Times New Roman"/>
          <w:szCs w:val="28"/>
          <w:lang w:val="kk-KZ"/>
        </w:rPr>
        <w:t>: 13.00.01. – Махачкала: «Дагестанский государственный педагогический университет», 2011. – 24 с.</w:t>
      </w:r>
    </w:p>
    <w:p w14:paraId="7C655C4E" w14:textId="6B5AE0EB" w:rsidR="00003173" w:rsidRPr="005E7BAD" w:rsidRDefault="00C86A72"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Керкис С.С. Взаимодействие школы и семьи в формировании социальной активности подростков: автореф. ... канд.</w:t>
      </w:r>
      <w:r w:rsidR="0087574E" w:rsidRPr="005E7BAD">
        <w:rPr>
          <w:rFonts w:cs="Times New Roman"/>
          <w:szCs w:val="28"/>
          <w:lang w:val="kk-KZ"/>
        </w:rPr>
        <w:t xml:space="preserve"> </w:t>
      </w:r>
      <w:r w:rsidRPr="005E7BAD">
        <w:rPr>
          <w:rFonts w:cs="Times New Roman"/>
          <w:szCs w:val="28"/>
          <w:lang w:val="kk-KZ"/>
        </w:rPr>
        <w:t>пед.</w:t>
      </w:r>
      <w:r w:rsidR="0087574E" w:rsidRPr="005E7BAD">
        <w:rPr>
          <w:rFonts w:cs="Times New Roman"/>
          <w:szCs w:val="28"/>
          <w:lang w:val="kk-KZ"/>
        </w:rPr>
        <w:t xml:space="preserve"> </w:t>
      </w:r>
      <w:r w:rsidRPr="005E7BAD">
        <w:rPr>
          <w:rFonts w:cs="Times New Roman"/>
          <w:szCs w:val="28"/>
          <w:lang w:val="kk-KZ"/>
        </w:rPr>
        <w:t xml:space="preserve">наук.: 13.00.01. – </w:t>
      </w:r>
      <w:r w:rsidR="00003173" w:rsidRPr="005E7BAD">
        <w:rPr>
          <w:rFonts w:cs="Times New Roman"/>
          <w:szCs w:val="28"/>
          <w:lang w:val="kk-KZ"/>
        </w:rPr>
        <w:t>Пятигорск: «Пятигорский государственный университет», 2009. – 19 с.</w:t>
      </w:r>
    </w:p>
    <w:p w14:paraId="24C25023" w14:textId="0A7C3214" w:rsidR="00664F7A" w:rsidRPr="005E7BAD" w:rsidRDefault="009E1AD5"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lastRenderedPageBreak/>
        <w:t xml:space="preserve">Почечихина В.Н. Особенности взаимодействия </w:t>
      </w:r>
      <w:r w:rsidR="00664F7A" w:rsidRPr="005E7BAD">
        <w:rPr>
          <w:rFonts w:cs="Times New Roman"/>
          <w:szCs w:val="28"/>
          <w:lang w:val="kk-KZ"/>
        </w:rPr>
        <w:t>основных субъектов образовательного процесса в школе: социологический анализ: автореф. ... канд.</w:t>
      </w:r>
      <w:r w:rsidR="00C86A72" w:rsidRPr="005E7BAD">
        <w:rPr>
          <w:rFonts w:cs="Times New Roman"/>
          <w:szCs w:val="28"/>
          <w:lang w:val="kk-KZ"/>
        </w:rPr>
        <w:t xml:space="preserve"> социол</w:t>
      </w:r>
      <w:r w:rsidR="00664F7A" w:rsidRPr="005E7BAD">
        <w:rPr>
          <w:rFonts w:cs="Times New Roman"/>
          <w:szCs w:val="28"/>
          <w:lang w:val="kk-KZ"/>
        </w:rPr>
        <w:t>.</w:t>
      </w:r>
      <w:r w:rsidR="00C86A72" w:rsidRPr="005E7BAD">
        <w:rPr>
          <w:rFonts w:cs="Times New Roman"/>
          <w:szCs w:val="28"/>
          <w:lang w:val="kk-KZ"/>
        </w:rPr>
        <w:t xml:space="preserve"> н</w:t>
      </w:r>
      <w:r w:rsidR="00664F7A" w:rsidRPr="005E7BAD">
        <w:rPr>
          <w:rFonts w:cs="Times New Roman"/>
          <w:szCs w:val="28"/>
          <w:lang w:val="kk-KZ"/>
        </w:rPr>
        <w:t>аук</w:t>
      </w:r>
      <w:r w:rsidR="00C86A72" w:rsidRPr="005E7BAD">
        <w:rPr>
          <w:rFonts w:cs="Times New Roman"/>
          <w:szCs w:val="28"/>
          <w:lang w:val="kk-KZ"/>
        </w:rPr>
        <w:t>.</w:t>
      </w:r>
      <w:r w:rsidR="00664F7A" w:rsidRPr="005E7BAD">
        <w:rPr>
          <w:rFonts w:cs="Times New Roman"/>
          <w:szCs w:val="28"/>
          <w:lang w:val="kk-KZ"/>
        </w:rPr>
        <w:t xml:space="preserve">: 22.00.06. – Екатеринбург: «Уральский государственный университет имени А.М. Горького», 2004. – 20 </w:t>
      </w:r>
      <w:r w:rsidR="00427905" w:rsidRPr="005E7BAD">
        <w:rPr>
          <w:rFonts w:cs="Times New Roman"/>
          <w:szCs w:val="28"/>
          <w:lang w:val="kk-KZ"/>
        </w:rPr>
        <w:t>с</w:t>
      </w:r>
      <w:r w:rsidR="00664F7A" w:rsidRPr="005E7BAD">
        <w:rPr>
          <w:rFonts w:cs="Times New Roman"/>
          <w:szCs w:val="28"/>
          <w:lang w:val="kk-KZ"/>
        </w:rPr>
        <w:t>.</w:t>
      </w:r>
    </w:p>
    <w:p w14:paraId="1F3E541F" w14:textId="1C87D4C8" w:rsidR="00427905" w:rsidRPr="005E7BAD" w:rsidRDefault="00803535"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Хоссейннежад М.Я. </w:t>
      </w:r>
      <w:r w:rsidR="00BA516E" w:rsidRPr="005E7BAD">
        <w:rPr>
          <w:rFonts w:cs="Times New Roman"/>
          <w:szCs w:val="28"/>
          <w:lang w:val="kk-KZ"/>
        </w:rPr>
        <w:t>П</w:t>
      </w:r>
      <w:r w:rsidRPr="005E7BAD">
        <w:rPr>
          <w:rFonts w:cs="Times New Roman"/>
          <w:szCs w:val="28"/>
          <w:lang w:val="kk-KZ"/>
        </w:rPr>
        <w:t>едагогическое содействи</w:t>
      </w:r>
      <w:r w:rsidR="00AD14C2" w:rsidRPr="005E7BAD">
        <w:rPr>
          <w:rFonts w:cs="Times New Roman"/>
          <w:szCs w:val="28"/>
          <w:lang w:val="kk-KZ"/>
        </w:rPr>
        <w:t>е семьи в социализации учащихся</w:t>
      </w:r>
      <w:r w:rsidR="00BA516E" w:rsidRPr="005E7BAD">
        <w:rPr>
          <w:rFonts w:cs="Times New Roman"/>
          <w:szCs w:val="28"/>
          <w:lang w:val="kk-KZ"/>
        </w:rPr>
        <w:t xml:space="preserve"> </w:t>
      </w:r>
      <w:r w:rsidR="00AD14C2" w:rsidRPr="005E7BAD">
        <w:rPr>
          <w:rFonts w:cs="Times New Roman"/>
          <w:szCs w:val="28"/>
          <w:lang w:val="kk-KZ"/>
        </w:rPr>
        <w:t xml:space="preserve">общеобразовательных школ (на материалах исламской республики Иран): автореф. ... канд. пед. наук.: 13.00.01. – Душанбе: «Таджикский государственный педагогический университет имени Садриддина Айни», 2012. – 26 </w:t>
      </w:r>
      <w:r w:rsidR="00427905" w:rsidRPr="005E7BAD">
        <w:rPr>
          <w:rFonts w:cs="Times New Roman"/>
          <w:szCs w:val="28"/>
          <w:lang w:val="kk-KZ"/>
        </w:rPr>
        <w:t>с.</w:t>
      </w:r>
    </w:p>
    <w:p w14:paraId="42E8B267" w14:textId="5B73F2F3" w:rsidR="00427905" w:rsidRPr="005E7BAD" w:rsidRDefault="00A023EF"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Генварева Ю.А. Взаимодействие семьи и ш</w:t>
      </w:r>
      <w:r w:rsidR="00427905" w:rsidRPr="005E7BAD">
        <w:rPr>
          <w:rFonts w:cs="Times New Roman"/>
          <w:szCs w:val="28"/>
          <w:lang w:val="kk-KZ"/>
        </w:rPr>
        <w:t>колы как фактор самореализации подростка: автреф. ... канд.</w:t>
      </w:r>
      <w:r w:rsidR="0087574E" w:rsidRPr="005E7BAD">
        <w:rPr>
          <w:rFonts w:cs="Times New Roman"/>
          <w:szCs w:val="28"/>
          <w:lang w:val="kk-KZ"/>
        </w:rPr>
        <w:t xml:space="preserve"> </w:t>
      </w:r>
      <w:r w:rsidR="00427905" w:rsidRPr="005E7BAD">
        <w:rPr>
          <w:rFonts w:cs="Times New Roman"/>
          <w:szCs w:val="28"/>
          <w:lang w:val="kk-KZ"/>
        </w:rPr>
        <w:t>пед.</w:t>
      </w:r>
      <w:r w:rsidR="0087574E" w:rsidRPr="005E7BAD">
        <w:rPr>
          <w:rFonts w:cs="Times New Roman"/>
          <w:szCs w:val="28"/>
          <w:lang w:val="kk-KZ"/>
        </w:rPr>
        <w:t xml:space="preserve"> </w:t>
      </w:r>
      <w:r w:rsidR="00427905" w:rsidRPr="005E7BAD">
        <w:rPr>
          <w:rFonts w:cs="Times New Roman"/>
          <w:szCs w:val="28"/>
          <w:lang w:val="kk-KZ"/>
        </w:rPr>
        <w:t>наук.: 03.00.01. – Оренбург: «Оренбургский государственный педагогический университет», 2010. – 23 с.</w:t>
      </w:r>
    </w:p>
    <w:p w14:paraId="219C8FDB" w14:textId="33E3AD37" w:rsidR="00932F80" w:rsidRPr="005E7BAD" w:rsidRDefault="00932F80" w:rsidP="00C70391">
      <w:pPr>
        <w:pStyle w:val="31"/>
        <w:widowControl w:val="0"/>
        <w:numPr>
          <w:ilvl w:val="0"/>
          <w:numId w:val="1"/>
        </w:numPr>
        <w:tabs>
          <w:tab w:val="left" w:pos="-360"/>
          <w:tab w:val="left" w:pos="0"/>
          <w:tab w:val="left" w:pos="360"/>
          <w:tab w:val="left" w:pos="540"/>
          <w:tab w:val="left" w:pos="900"/>
        </w:tabs>
        <w:spacing w:after="0"/>
        <w:ind w:left="0" w:firstLine="709"/>
        <w:jc w:val="both"/>
        <w:rPr>
          <w:bCs/>
          <w:sz w:val="28"/>
          <w:szCs w:val="28"/>
          <w:lang w:val="kk-KZ"/>
        </w:rPr>
      </w:pPr>
      <w:r w:rsidRPr="005E7BAD">
        <w:rPr>
          <w:bCs/>
          <w:sz w:val="28"/>
          <w:szCs w:val="28"/>
          <w:lang w:val="kk-KZ"/>
        </w:rPr>
        <w:t>Бөлеев Қ. Болашақ мұғалімдерді оқушыларға ұлттық тәрбие беруге дайындаудың теориясы мен практикасы: пед.</w:t>
      </w:r>
      <w:r w:rsidR="0087574E" w:rsidRPr="005E7BAD">
        <w:rPr>
          <w:bCs/>
          <w:sz w:val="28"/>
          <w:szCs w:val="28"/>
          <w:lang w:val="kk-KZ"/>
        </w:rPr>
        <w:t xml:space="preserve"> </w:t>
      </w:r>
      <w:r w:rsidRPr="005E7BAD">
        <w:rPr>
          <w:bCs/>
          <w:sz w:val="28"/>
          <w:szCs w:val="28"/>
          <w:lang w:val="kk-KZ"/>
        </w:rPr>
        <w:t>ғыл</w:t>
      </w:r>
      <w:r w:rsidR="0087574E" w:rsidRPr="005E7BAD">
        <w:rPr>
          <w:bCs/>
          <w:sz w:val="28"/>
          <w:szCs w:val="28"/>
          <w:lang w:val="kk-KZ"/>
        </w:rPr>
        <w:t xml:space="preserve">. </w:t>
      </w:r>
      <w:r w:rsidRPr="005E7BAD">
        <w:rPr>
          <w:bCs/>
          <w:sz w:val="28"/>
          <w:szCs w:val="28"/>
          <w:lang w:val="kk-KZ"/>
        </w:rPr>
        <w:t>докт. ... дисс.: 13.00.01. – Тараз, 2001. – 343 б.</w:t>
      </w:r>
    </w:p>
    <w:p w14:paraId="51897753" w14:textId="7BB83B55" w:rsidR="002462C9" w:rsidRPr="005E7BAD" w:rsidRDefault="00932F80" w:rsidP="00C70391">
      <w:pPr>
        <w:pStyle w:val="31"/>
        <w:widowControl w:val="0"/>
        <w:numPr>
          <w:ilvl w:val="0"/>
          <w:numId w:val="1"/>
        </w:numPr>
        <w:tabs>
          <w:tab w:val="left" w:pos="-360"/>
          <w:tab w:val="left" w:pos="0"/>
          <w:tab w:val="left" w:pos="360"/>
          <w:tab w:val="left" w:pos="540"/>
          <w:tab w:val="left" w:pos="900"/>
        </w:tabs>
        <w:spacing w:after="0"/>
        <w:ind w:left="0" w:firstLine="709"/>
        <w:jc w:val="both"/>
        <w:rPr>
          <w:bCs/>
          <w:sz w:val="28"/>
          <w:szCs w:val="28"/>
          <w:lang w:val="kk-KZ"/>
        </w:rPr>
      </w:pPr>
      <w:r w:rsidRPr="005E7BAD">
        <w:rPr>
          <w:bCs/>
          <w:sz w:val="28"/>
          <w:szCs w:val="28"/>
          <w:lang w:val="kk-KZ"/>
        </w:rPr>
        <w:t xml:space="preserve">Сакенов Д.Ж. </w:t>
      </w:r>
      <w:r w:rsidR="002462C9" w:rsidRPr="005E7BAD">
        <w:rPr>
          <w:bCs/>
          <w:sz w:val="28"/>
          <w:szCs w:val="28"/>
          <w:lang w:val="kk-KZ"/>
        </w:rPr>
        <w:t>И</w:t>
      </w:r>
      <w:r w:rsidRPr="005E7BAD">
        <w:rPr>
          <w:bCs/>
          <w:sz w:val="28"/>
          <w:szCs w:val="28"/>
          <w:lang w:val="kk-KZ"/>
        </w:rPr>
        <w:t>спользование народных традиции в подготовке</w:t>
      </w:r>
      <w:r w:rsidR="002462C9" w:rsidRPr="005E7BAD">
        <w:rPr>
          <w:bCs/>
          <w:sz w:val="28"/>
          <w:szCs w:val="28"/>
          <w:lang w:val="kk-KZ"/>
        </w:rPr>
        <w:t xml:space="preserve"> старшеклассников к семейной жизни: дисс. ... канд. пед. наук.: 13.00.01. – Алматы, 1994. – 146 с.</w:t>
      </w:r>
    </w:p>
    <w:p w14:paraId="62A3F053" w14:textId="1A45FA34" w:rsidR="004B3879" w:rsidRPr="005E7BAD" w:rsidRDefault="0063488C" w:rsidP="00C70391">
      <w:pPr>
        <w:pStyle w:val="31"/>
        <w:widowControl w:val="0"/>
        <w:numPr>
          <w:ilvl w:val="0"/>
          <w:numId w:val="1"/>
        </w:numPr>
        <w:tabs>
          <w:tab w:val="left" w:pos="-360"/>
          <w:tab w:val="left" w:pos="0"/>
          <w:tab w:val="left" w:pos="360"/>
          <w:tab w:val="left" w:pos="540"/>
          <w:tab w:val="left" w:pos="900"/>
        </w:tabs>
        <w:spacing w:after="0"/>
        <w:ind w:left="0" w:firstLine="709"/>
        <w:jc w:val="both"/>
        <w:rPr>
          <w:bCs/>
          <w:sz w:val="28"/>
          <w:szCs w:val="28"/>
          <w:lang w:val="kk-KZ"/>
        </w:rPr>
      </w:pPr>
      <w:r w:rsidRPr="005E7BAD">
        <w:rPr>
          <w:bCs/>
          <w:sz w:val="28"/>
          <w:szCs w:val="28"/>
          <w:lang w:val="kk-KZ"/>
        </w:rPr>
        <w:t xml:space="preserve">Корнилко И.А. </w:t>
      </w:r>
      <w:r w:rsidR="004B3879" w:rsidRPr="005E7BAD">
        <w:rPr>
          <w:bCs/>
          <w:sz w:val="28"/>
          <w:szCs w:val="28"/>
          <w:lang w:val="kk-KZ"/>
        </w:rPr>
        <w:t>С</w:t>
      </w:r>
      <w:r w:rsidRPr="005E7BAD">
        <w:rPr>
          <w:bCs/>
          <w:sz w:val="28"/>
          <w:szCs w:val="28"/>
          <w:lang w:val="kk-KZ"/>
        </w:rPr>
        <w:t>овместная работа школы и семьи по формированию нравственных норм поведения у детей младшего школьного возраста средствами казахских семейных традиций</w:t>
      </w:r>
      <w:r w:rsidR="004B3879" w:rsidRPr="005E7BAD">
        <w:rPr>
          <w:bCs/>
          <w:sz w:val="28"/>
          <w:szCs w:val="28"/>
          <w:lang w:val="kk-KZ"/>
        </w:rPr>
        <w:t>: автореф. ... канд.</w:t>
      </w:r>
      <w:r w:rsidR="0087574E" w:rsidRPr="005E7BAD">
        <w:rPr>
          <w:bCs/>
          <w:sz w:val="28"/>
          <w:szCs w:val="28"/>
          <w:lang w:val="kk-KZ"/>
        </w:rPr>
        <w:t xml:space="preserve"> </w:t>
      </w:r>
      <w:r w:rsidR="004B3879" w:rsidRPr="005E7BAD">
        <w:rPr>
          <w:bCs/>
          <w:sz w:val="28"/>
          <w:szCs w:val="28"/>
          <w:lang w:val="kk-KZ"/>
        </w:rPr>
        <w:t>пед.</w:t>
      </w:r>
      <w:r w:rsidR="0087574E" w:rsidRPr="005E7BAD">
        <w:rPr>
          <w:bCs/>
          <w:sz w:val="28"/>
          <w:szCs w:val="28"/>
          <w:lang w:val="kk-KZ"/>
        </w:rPr>
        <w:t xml:space="preserve"> </w:t>
      </w:r>
      <w:r w:rsidR="004B3879" w:rsidRPr="005E7BAD">
        <w:rPr>
          <w:bCs/>
          <w:sz w:val="28"/>
          <w:szCs w:val="28"/>
          <w:lang w:val="kk-KZ"/>
        </w:rPr>
        <w:t>наук.: 13.00.01. – Шымкент, 2006. – 26 с.</w:t>
      </w:r>
      <w:bookmarkEnd w:id="12"/>
    </w:p>
    <w:p w14:paraId="35F4F598" w14:textId="0DA324EA" w:rsidR="005D5FF4" w:rsidRPr="005E7BAD" w:rsidRDefault="005D5FF4" w:rsidP="00C70391">
      <w:pPr>
        <w:pStyle w:val="31"/>
        <w:widowControl w:val="0"/>
        <w:numPr>
          <w:ilvl w:val="0"/>
          <w:numId w:val="1"/>
        </w:numPr>
        <w:tabs>
          <w:tab w:val="left" w:pos="-360"/>
          <w:tab w:val="left" w:pos="0"/>
          <w:tab w:val="left" w:pos="360"/>
          <w:tab w:val="left" w:pos="540"/>
          <w:tab w:val="left" w:pos="900"/>
        </w:tabs>
        <w:spacing w:after="0"/>
        <w:ind w:left="0" w:firstLine="709"/>
        <w:jc w:val="both"/>
        <w:rPr>
          <w:bCs/>
          <w:sz w:val="28"/>
          <w:szCs w:val="28"/>
          <w:lang w:val="kk-KZ"/>
        </w:rPr>
      </w:pPr>
      <w:r w:rsidRPr="005E7BAD">
        <w:rPr>
          <w:bCs/>
          <w:sz w:val="28"/>
          <w:szCs w:val="28"/>
          <w:lang w:val="kk-KZ"/>
        </w:rPr>
        <w:t>Білім және ғылым. Энциклопедиялық сөздік</w:t>
      </w:r>
      <w:r w:rsidR="00F9481A" w:rsidRPr="005E7BAD">
        <w:rPr>
          <w:bCs/>
          <w:sz w:val="28"/>
          <w:szCs w:val="28"/>
          <w:lang w:val="kk-KZ"/>
        </w:rPr>
        <w:t xml:space="preserve"> </w:t>
      </w:r>
      <w:r w:rsidRPr="005E7BAD">
        <w:rPr>
          <w:bCs/>
          <w:sz w:val="28"/>
          <w:szCs w:val="28"/>
          <w:lang w:val="kk-KZ"/>
        </w:rPr>
        <w:t>/Бас редактор Ж.Қ.Түймебаев. Ред.</w:t>
      </w:r>
      <w:r w:rsidR="00F9481A" w:rsidRPr="005E7BAD">
        <w:rPr>
          <w:bCs/>
          <w:sz w:val="28"/>
          <w:szCs w:val="28"/>
          <w:lang w:val="kk-KZ"/>
        </w:rPr>
        <w:t xml:space="preserve"> </w:t>
      </w:r>
      <w:r w:rsidRPr="005E7BAD">
        <w:rPr>
          <w:bCs/>
          <w:sz w:val="28"/>
          <w:szCs w:val="28"/>
          <w:lang w:val="kk-KZ"/>
        </w:rPr>
        <w:t>алқасы: А.Е.Әбілқасымова, И.Б.Бекбоев, Н.Б.Қалабаев, Е.Ә.Оңғарбаев, С.Ж.Пірәлиев, М.В.Рыжаков. – Алматы, 2009. – 400 б.</w:t>
      </w:r>
    </w:p>
    <w:p w14:paraId="10A4C62E" w14:textId="18963E53" w:rsidR="005D5FF4" w:rsidRPr="005E7BAD" w:rsidRDefault="005D5FF4"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Орысша-қазақша сөздік. Т.1. А-О /Ред. басқарған Ғ.Ғ.Мұсабаев. – Алматы: «Қазақ совет энциклопедиясының» бас редакциясы</w:t>
      </w:r>
      <w:r w:rsidR="00F9481A" w:rsidRPr="005E7BAD">
        <w:rPr>
          <w:rFonts w:cs="Times New Roman"/>
          <w:szCs w:val="28"/>
          <w:lang w:val="kk-KZ"/>
        </w:rPr>
        <w:t>, 1978. – 575 б.</w:t>
      </w:r>
    </w:p>
    <w:p w14:paraId="36A05000" w14:textId="0C382040" w:rsidR="00D9160D" w:rsidRPr="005E7BAD" w:rsidRDefault="009C3F64"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Философиялық сөздік</w:t>
      </w:r>
      <w:r w:rsidR="00A023EF" w:rsidRPr="005E7BAD">
        <w:rPr>
          <w:rFonts w:cs="Times New Roman"/>
          <w:szCs w:val="28"/>
          <w:lang w:val="kk-KZ"/>
        </w:rPr>
        <w:t xml:space="preserve"> /</w:t>
      </w:r>
      <w:r w:rsidR="00D9160D" w:rsidRPr="005E7BAD">
        <w:rPr>
          <w:rFonts w:cs="Times New Roman"/>
          <w:szCs w:val="28"/>
          <w:lang w:val="kk-KZ"/>
        </w:rPr>
        <w:t>Р</w:t>
      </w:r>
      <w:r w:rsidR="00933C06" w:rsidRPr="005E7BAD">
        <w:rPr>
          <w:rFonts w:cs="Times New Roman"/>
          <w:szCs w:val="28"/>
          <w:lang w:val="kk-KZ"/>
        </w:rPr>
        <w:t>ед. алқа Р.Нұрғалиев, Ғ.Ақмамбетов, Ж.Әбділдин т.б. – Алматы: «Қазвқ энциклопедиясы», 1996. – 525 б.</w:t>
      </w:r>
    </w:p>
    <w:p w14:paraId="0D7C7291" w14:textId="29C089CE" w:rsidR="005217E6" w:rsidRPr="005E7BAD" w:rsidRDefault="005217E6"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Психолог</w:t>
      </w:r>
      <w:r w:rsidR="00A023EF" w:rsidRPr="005E7BAD">
        <w:rPr>
          <w:rFonts w:cs="Times New Roman"/>
          <w:szCs w:val="28"/>
          <w:lang w:val="kk-KZ"/>
        </w:rPr>
        <w:t>ический словарь</w:t>
      </w:r>
      <w:r w:rsidR="00957678" w:rsidRPr="005E7BAD">
        <w:rPr>
          <w:rFonts w:cs="Times New Roman"/>
          <w:szCs w:val="28"/>
          <w:lang w:val="kk-KZ"/>
        </w:rPr>
        <w:t xml:space="preserve"> /Под ред. В.В.</w:t>
      </w:r>
      <w:r w:rsidRPr="005E7BAD">
        <w:rPr>
          <w:rFonts w:cs="Times New Roman"/>
          <w:szCs w:val="28"/>
          <w:lang w:val="kk-KZ"/>
        </w:rPr>
        <w:t>Давыдова и др. – Москва: «Педагогика», 1983. – 448 с.</w:t>
      </w:r>
    </w:p>
    <w:p w14:paraId="6CBA095C" w14:textId="288EB84A" w:rsidR="005217E6" w:rsidRPr="005E7BAD" w:rsidRDefault="009C3F64"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 xml:space="preserve">Штофф. В.А. Моделирование философии. – Москва: «Наука», </w:t>
      </w:r>
      <w:r w:rsidR="005217E6" w:rsidRPr="005E7BAD">
        <w:rPr>
          <w:rFonts w:cs="Times New Roman"/>
          <w:szCs w:val="28"/>
          <w:lang w:val="kk-KZ"/>
        </w:rPr>
        <w:t>1966. – 302 с.</w:t>
      </w:r>
    </w:p>
    <w:p w14:paraId="0D17620C" w14:textId="457F7CEF" w:rsidR="00544953" w:rsidRPr="005E7BAD" w:rsidRDefault="00526157"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Қазақ</w:t>
      </w:r>
      <w:r w:rsidR="00957678" w:rsidRPr="005E7BAD">
        <w:rPr>
          <w:rFonts w:cs="Times New Roman"/>
          <w:szCs w:val="28"/>
          <w:lang w:val="kk-KZ"/>
        </w:rPr>
        <w:t xml:space="preserve"> тарихынан /</w:t>
      </w:r>
      <w:r w:rsidRPr="005E7BAD">
        <w:rPr>
          <w:rFonts w:cs="Times New Roman"/>
          <w:szCs w:val="28"/>
          <w:lang w:val="kk-KZ"/>
        </w:rPr>
        <w:t xml:space="preserve">Құрастырған Е.Ақшолақов. – Алматы: «Жалын», 1997. – 544 б. </w:t>
      </w:r>
    </w:p>
    <w:p w14:paraId="2D35DF98" w14:textId="0835A569" w:rsidR="00544953" w:rsidRPr="005E7BAD" w:rsidRDefault="00526157"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Момышұлы Б.</w:t>
      </w:r>
      <w:r w:rsidR="00544953" w:rsidRPr="005E7BAD">
        <w:rPr>
          <w:rFonts w:cs="Times New Roman"/>
          <w:szCs w:val="28"/>
          <w:lang w:val="kk-KZ"/>
        </w:rPr>
        <w:t xml:space="preserve"> Екі томдық шығармалар жинағы. Т.1. – Алматы: «Жазушы», 2002. – 480 б.</w:t>
      </w:r>
    </w:p>
    <w:p w14:paraId="2B362323" w14:textId="77777777" w:rsidR="00073B8C" w:rsidRPr="005E7BAD" w:rsidRDefault="00544953" w:rsidP="00C70391">
      <w:pPr>
        <w:pStyle w:val="a7"/>
        <w:numPr>
          <w:ilvl w:val="0"/>
          <w:numId w:val="1"/>
        </w:numPr>
        <w:spacing w:after="0"/>
        <w:ind w:left="0" w:firstLine="709"/>
        <w:jc w:val="both"/>
        <w:rPr>
          <w:rFonts w:cs="Times New Roman"/>
          <w:szCs w:val="28"/>
        </w:rPr>
      </w:pPr>
      <w:r w:rsidRPr="005E7BAD">
        <w:rPr>
          <w:rFonts w:cs="Times New Roman"/>
          <w:szCs w:val="28"/>
        </w:rPr>
        <w:t>Константинов Н.А. и др. История педагогики. Учебник. – Москва: «Просвещение», 1974. – 350 б.</w:t>
      </w:r>
    </w:p>
    <w:p w14:paraId="6385524A" w14:textId="175643E1" w:rsidR="00073B8C" w:rsidRPr="005E7BAD" w:rsidRDefault="00073B8C"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 xml:space="preserve">Қазақстан </w:t>
      </w:r>
      <w:r w:rsidR="00FB5218" w:rsidRPr="005E7BAD">
        <w:rPr>
          <w:rFonts w:cs="Times New Roman"/>
          <w:szCs w:val="28"/>
          <w:lang w:val="kk-KZ"/>
        </w:rPr>
        <w:t>Республика</w:t>
      </w:r>
      <w:r w:rsidRPr="005E7BAD">
        <w:rPr>
          <w:rFonts w:cs="Times New Roman"/>
          <w:szCs w:val="28"/>
          <w:lang w:val="kk-KZ"/>
        </w:rPr>
        <w:t>сы Премьер-Министрінің ресми ақпараттық ресурсы,</w:t>
      </w:r>
      <w:r w:rsidR="00090255" w:rsidRPr="005E7BAD">
        <w:rPr>
          <w:rFonts w:cs="Times New Roman"/>
          <w:szCs w:val="28"/>
          <w:lang w:val="kk-KZ"/>
        </w:rPr>
        <w:t xml:space="preserve"> </w:t>
      </w:r>
      <w:hyperlink r:id="rId33" w:history="1">
        <w:r w:rsidR="00090255" w:rsidRPr="005E7BAD">
          <w:rPr>
            <w:rStyle w:val="a6"/>
            <w:rFonts w:cs="Times New Roman"/>
            <w:color w:val="auto"/>
            <w:szCs w:val="28"/>
            <w:lang w:val="kk-KZ"/>
          </w:rPr>
          <w:t>https://primeminister.kz/kz/news/reviews/mereyli-otbasy-baykauy-erekshe-kazhettilikteri-bar-zhandardy-demeu-kazakstanda-otbasy-institutyn-koldau-kalay-zhurgizilude-853549</w:t>
        </w:r>
      </w:hyperlink>
      <w:r w:rsidR="00090255" w:rsidRPr="005E7BAD">
        <w:rPr>
          <w:rFonts w:cs="Times New Roman"/>
          <w:szCs w:val="28"/>
          <w:lang w:val="kk-KZ"/>
        </w:rPr>
        <w:t xml:space="preserve"> </w:t>
      </w:r>
    </w:p>
    <w:p w14:paraId="0664A1A1" w14:textId="1BA41375" w:rsidR="001955DD" w:rsidRPr="005E7BAD" w:rsidRDefault="001955DD"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lastRenderedPageBreak/>
        <w:t xml:space="preserve">Қожахметова К.Ж., Қоңырбаева С.С. Этномәдени құндылықтар негізінде жоғары </w:t>
      </w:r>
      <w:r w:rsidR="00702023" w:rsidRPr="005E7BAD">
        <w:rPr>
          <w:rFonts w:cs="Times New Roman"/>
          <w:szCs w:val="28"/>
          <w:lang w:val="kk-KZ"/>
        </w:rPr>
        <w:t xml:space="preserve">сынып </w:t>
      </w:r>
      <w:r w:rsidRPr="005E7BAD">
        <w:rPr>
          <w:rFonts w:cs="Times New Roman"/>
          <w:szCs w:val="28"/>
          <w:lang w:val="kk-KZ"/>
        </w:rPr>
        <w:t>оқушыларын отбасылық өмірге даярлау кешенді бағдарламасы. – Алматы, 2007. – 80 б.</w:t>
      </w:r>
    </w:p>
    <w:p w14:paraId="491BE9A0" w14:textId="5F5A703C" w:rsidR="005A658E" w:rsidRPr="005E7BAD" w:rsidRDefault="005A658E"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Крупская Н.К. Избранные педагогические произведения. – Москва: «Просвещение», 1965. – 686 с.</w:t>
      </w:r>
    </w:p>
    <w:p w14:paraId="66733E8F" w14:textId="6DC1BFF8" w:rsidR="00750D93" w:rsidRPr="005E7BAD" w:rsidRDefault="00750D93"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Сухомлинский В.А. О воспитании. – Москва: Изд</w:t>
      </w:r>
      <w:r w:rsidR="00957678" w:rsidRPr="005E7BAD">
        <w:rPr>
          <w:rFonts w:cs="Times New Roman"/>
          <w:szCs w:val="28"/>
          <w:lang w:val="kk-KZ"/>
        </w:rPr>
        <w:t>а</w:t>
      </w:r>
      <w:r w:rsidRPr="005E7BAD">
        <w:rPr>
          <w:rFonts w:cs="Times New Roman"/>
          <w:szCs w:val="28"/>
          <w:lang w:val="kk-KZ"/>
        </w:rPr>
        <w:t>т</w:t>
      </w:r>
      <w:r w:rsidR="00957678" w:rsidRPr="005E7BAD">
        <w:rPr>
          <w:rFonts w:cs="Times New Roman"/>
          <w:szCs w:val="28"/>
          <w:lang w:val="kk-KZ"/>
        </w:rPr>
        <w:t>е</w:t>
      </w:r>
      <w:r w:rsidRPr="005E7BAD">
        <w:rPr>
          <w:rFonts w:cs="Times New Roman"/>
          <w:szCs w:val="28"/>
          <w:lang w:val="kk-KZ"/>
        </w:rPr>
        <w:t>льство «Политической литературы», 1979. – 272 с.</w:t>
      </w:r>
    </w:p>
    <w:p w14:paraId="50C403DE" w14:textId="2249E321" w:rsidR="00106C7E" w:rsidRPr="005E7BAD" w:rsidRDefault="00106C7E"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Дүйсенбаев А.Қ. Педагогика және психологиядан анықтамалық сөздік. – Алматы: «Medet Group», 2021. – 204 б.</w:t>
      </w:r>
    </w:p>
    <w:p w14:paraId="0135086D" w14:textId="378C2F7F" w:rsidR="00C177B9" w:rsidRPr="005E7BAD" w:rsidRDefault="00C177B9"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Сейталиев Қ.Б. Педагогика тарихы. – Атырау, 2007. – 336 б.</w:t>
      </w:r>
    </w:p>
    <w:p w14:paraId="30FB4E39" w14:textId="594F067C" w:rsidR="0008385B" w:rsidRPr="005E7BAD" w:rsidRDefault="00C177B9" w:rsidP="00C70391">
      <w:pPr>
        <w:pStyle w:val="a7"/>
        <w:numPr>
          <w:ilvl w:val="0"/>
          <w:numId w:val="1"/>
        </w:numPr>
        <w:spacing w:after="0"/>
        <w:ind w:left="0" w:firstLine="709"/>
        <w:jc w:val="both"/>
        <w:rPr>
          <w:rFonts w:cs="Times New Roman"/>
          <w:szCs w:val="28"/>
          <w:lang w:val="kk-KZ"/>
        </w:rPr>
      </w:pPr>
      <w:r w:rsidRPr="005E7BAD">
        <w:rPr>
          <w:rFonts w:cs="Times New Roman"/>
          <w:szCs w:val="28"/>
          <w:lang w:val="kk-KZ"/>
        </w:rPr>
        <w:t xml:space="preserve">Щуркова Н.Е. </w:t>
      </w:r>
      <w:r w:rsidR="0008385B" w:rsidRPr="005E7BAD">
        <w:rPr>
          <w:rFonts w:cs="Times New Roman"/>
          <w:szCs w:val="28"/>
          <w:lang w:val="kk-KZ"/>
        </w:rPr>
        <w:t>С</w:t>
      </w:r>
      <w:r w:rsidRPr="005E7BAD">
        <w:rPr>
          <w:rFonts w:cs="Times New Roman"/>
          <w:szCs w:val="28"/>
          <w:lang w:val="kk-KZ"/>
        </w:rPr>
        <w:t xml:space="preserve">истема достойного воспитания. Методическое пособие педагога-практика. </w:t>
      </w:r>
      <w:r w:rsidR="0008385B" w:rsidRPr="005E7BAD">
        <w:rPr>
          <w:rFonts w:cs="Times New Roman"/>
          <w:szCs w:val="28"/>
          <w:lang w:val="kk-KZ"/>
        </w:rPr>
        <w:t>– Москва: Издательство «АСТ», 2020. – 256 с.</w:t>
      </w:r>
    </w:p>
    <w:p w14:paraId="0F67ADA6" w14:textId="73694700" w:rsidR="00F07CEA" w:rsidRPr="005E7BAD" w:rsidRDefault="00F07CEA"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Сухомлинский В.А. Балаға жүрек жылуы</w:t>
      </w:r>
      <w:r w:rsidR="003A2C3E" w:rsidRPr="005E7BAD">
        <w:rPr>
          <w:rFonts w:cs="Times New Roman"/>
          <w:szCs w:val="28"/>
          <w:lang w:val="kk-KZ"/>
        </w:rPr>
        <w:t xml:space="preserve"> /О</w:t>
      </w:r>
      <w:r w:rsidRPr="005E7BAD">
        <w:rPr>
          <w:rFonts w:cs="Times New Roman"/>
          <w:szCs w:val="28"/>
          <w:lang w:val="kk-KZ"/>
        </w:rPr>
        <w:t>рысша 4-ші басылымына сәйкес аударылды. – Алматы: «Мектеп», 1976. – 323 б.</w:t>
      </w:r>
    </w:p>
    <w:p w14:paraId="12011A87" w14:textId="55B44D5D" w:rsidR="00B81960" w:rsidRPr="005E7BAD" w:rsidRDefault="00B81960"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Губашева С., Отарбай А. Тәрбие жұмысының әдістемесі. – Астана: «Фолиант», 2011. – 244 б.</w:t>
      </w:r>
    </w:p>
    <w:p w14:paraId="48D68592" w14:textId="2CCEED44" w:rsidR="001D27C5" w:rsidRPr="005E7BAD" w:rsidRDefault="001D27C5"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Қалиев С., Иманбекова Б., Жұмабаева Ж. Тәрбие хрестоматиясы. –Алматы: «Алматыкітап»,  2004. – 256 б.</w:t>
      </w:r>
    </w:p>
    <w:p w14:paraId="0108C768" w14:textId="0CF43591" w:rsidR="001D27C5" w:rsidRPr="005E7BAD" w:rsidRDefault="001D27C5"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Демеуова М.Е., Қожахметова К.Ж. Воспитательные системы Казасхстана. – Алматы: «Сигмент-Принт», 2006. – 160 с.</w:t>
      </w:r>
    </w:p>
    <w:p w14:paraId="7FCB5F77" w14:textId="2A3DD9F5" w:rsidR="003357A6" w:rsidRPr="005E7BAD" w:rsidRDefault="005A11AE"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Жалпы </w:t>
      </w:r>
      <w:r w:rsidR="003357A6" w:rsidRPr="005E7BAD">
        <w:rPr>
          <w:rFonts w:cs="Times New Roman"/>
          <w:szCs w:val="28"/>
          <w:lang w:val="kk-KZ"/>
        </w:rPr>
        <w:t>білім беретін орта мектеп программасы. Семья өмірін</w:t>
      </w:r>
      <w:r w:rsidR="003A2C3E" w:rsidRPr="005E7BAD">
        <w:rPr>
          <w:rFonts w:cs="Times New Roman"/>
          <w:szCs w:val="28"/>
          <w:lang w:val="kk-KZ"/>
        </w:rPr>
        <w:t>дегі әдеп және психологиясы. – А</w:t>
      </w:r>
      <w:r w:rsidR="003357A6" w:rsidRPr="005E7BAD">
        <w:rPr>
          <w:rFonts w:cs="Times New Roman"/>
          <w:szCs w:val="28"/>
          <w:lang w:val="kk-KZ"/>
        </w:rPr>
        <w:t>лматы: «Мектеп», 1988. – 55 б.</w:t>
      </w:r>
    </w:p>
    <w:p w14:paraId="5871C74F" w14:textId="15DAC31B" w:rsidR="00F25D01" w:rsidRPr="005E7BAD" w:rsidRDefault="00EB3C81"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Әб</w:t>
      </w:r>
      <w:r w:rsidR="00F25D01" w:rsidRPr="005E7BAD">
        <w:rPr>
          <w:rFonts w:cs="Times New Roman"/>
          <w:szCs w:val="28"/>
          <w:lang w:val="kk-KZ"/>
        </w:rPr>
        <w:t>д</w:t>
      </w:r>
      <w:r w:rsidRPr="005E7BAD">
        <w:rPr>
          <w:rFonts w:cs="Times New Roman"/>
          <w:szCs w:val="28"/>
          <w:lang w:val="kk-KZ"/>
        </w:rPr>
        <w:t xml:space="preserve">уова Н. Жанұя әдебі мен психологиясы. – </w:t>
      </w:r>
      <w:r w:rsidR="00F25D01" w:rsidRPr="005E7BAD">
        <w:rPr>
          <w:rFonts w:cs="Times New Roman"/>
          <w:szCs w:val="28"/>
          <w:lang w:val="kk-KZ"/>
        </w:rPr>
        <w:t>Ж</w:t>
      </w:r>
      <w:r w:rsidRPr="005E7BAD">
        <w:rPr>
          <w:rFonts w:cs="Times New Roman"/>
          <w:szCs w:val="28"/>
          <w:lang w:val="kk-KZ"/>
        </w:rPr>
        <w:t>амбыл</w:t>
      </w:r>
      <w:r w:rsidR="00F25D01" w:rsidRPr="005E7BAD">
        <w:rPr>
          <w:rFonts w:cs="Times New Roman"/>
          <w:szCs w:val="28"/>
          <w:lang w:val="kk-KZ"/>
        </w:rPr>
        <w:t>, 1993. – 17 б.</w:t>
      </w:r>
    </w:p>
    <w:p w14:paraId="699B7255" w14:textId="5C13EA5A" w:rsidR="00AF44A1" w:rsidRPr="005E7BAD" w:rsidRDefault="00AF44A1"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Құрсабаев М. Атамекен бағдарламасы</w:t>
      </w:r>
      <w:r w:rsidR="00E201C2" w:rsidRPr="005E7BAD">
        <w:rPr>
          <w:rFonts w:cs="Times New Roman"/>
          <w:szCs w:val="28"/>
          <w:lang w:val="kk-KZ"/>
        </w:rPr>
        <w:t xml:space="preserve"> </w:t>
      </w:r>
      <w:r w:rsidRPr="005E7BAD">
        <w:rPr>
          <w:rFonts w:cs="Times New Roman"/>
          <w:szCs w:val="28"/>
          <w:lang w:val="kk-KZ"/>
        </w:rPr>
        <w:t>// Қазақстан мектебі. – 1991. – №5</w:t>
      </w:r>
      <w:r w:rsidR="0058245B" w:rsidRPr="005E7BAD">
        <w:rPr>
          <w:rFonts w:cs="Times New Roman"/>
          <w:szCs w:val="28"/>
          <w:lang w:val="kk-KZ"/>
        </w:rPr>
        <w:t>. – 10-24 бб.</w:t>
      </w:r>
    </w:p>
    <w:p w14:paraId="35CE3AE7" w14:textId="74204990" w:rsidR="001714DF" w:rsidRPr="005E7BAD" w:rsidRDefault="001714DF"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Жалғасова Р. Негізгі мақсат – тәрбие // Ұлағат. – 1998. – №1. 69-71 бб.</w:t>
      </w:r>
    </w:p>
    <w:p w14:paraId="426DA63B" w14:textId="2B784367" w:rsidR="00275C32" w:rsidRPr="005E7BAD" w:rsidRDefault="00275C32"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Сәдуақасұлы Ә. Халықтық педагогика дәстүрлері арқылы қазақ мектептерінде оқу-тәрбие процесін ұйымдастырудың педагогикалық шарттары. – </w:t>
      </w:r>
      <w:r w:rsidR="009247A3" w:rsidRPr="005E7BAD">
        <w:rPr>
          <w:rFonts w:cs="Times New Roman"/>
          <w:szCs w:val="28"/>
          <w:lang w:val="kk-KZ"/>
        </w:rPr>
        <w:t>А</w:t>
      </w:r>
      <w:r w:rsidRPr="005E7BAD">
        <w:rPr>
          <w:rFonts w:cs="Times New Roman"/>
          <w:szCs w:val="28"/>
          <w:lang w:val="kk-KZ"/>
        </w:rPr>
        <w:t>лматы, 2003. – 106 б.</w:t>
      </w:r>
    </w:p>
    <w:p w14:paraId="19032681" w14:textId="15B3037D" w:rsidR="00EF46A0" w:rsidRPr="005E7BAD" w:rsidRDefault="00275C32"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Ахметова З. Кәусар бұлақ</w:t>
      </w:r>
      <w:r w:rsidR="00EF46A0" w:rsidRPr="005E7BAD">
        <w:rPr>
          <w:rFonts w:cs="Times New Roman"/>
          <w:szCs w:val="28"/>
          <w:lang w:val="kk-KZ"/>
        </w:rPr>
        <w:t xml:space="preserve"> бағдарламасы // Қазақстан мектебі. – 1993. – №6. </w:t>
      </w:r>
      <w:r w:rsidR="00E201C2" w:rsidRPr="005E7BAD">
        <w:rPr>
          <w:rFonts w:cs="Times New Roman"/>
          <w:szCs w:val="28"/>
          <w:lang w:val="kk-KZ"/>
        </w:rPr>
        <w:t xml:space="preserve">– </w:t>
      </w:r>
      <w:r w:rsidR="00EF46A0" w:rsidRPr="005E7BAD">
        <w:rPr>
          <w:rFonts w:cs="Times New Roman"/>
          <w:szCs w:val="28"/>
          <w:lang w:val="kk-KZ"/>
        </w:rPr>
        <w:t>27-34 бб.</w:t>
      </w:r>
    </w:p>
    <w:p w14:paraId="4D351C67" w14:textId="2176B397" w:rsidR="002D3F59" w:rsidRPr="005E7BAD" w:rsidRDefault="002D3F59"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Қалиев С., Оразаев М., Смайлова М. Қазақ халқының салт-дәстүрлері. – Алматы: «Рауан», 1994. – 222 б.</w:t>
      </w:r>
    </w:p>
    <w:p w14:paraId="5C2259AA" w14:textId="443F6A83" w:rsidR="00AD2AFC" w:rsidRPr="005E7BAD" w:rsidRDefault="002D3F59"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 xml:space="preserve">Орынбаева Н., Өтеев Ж., </w:t>
      </w:r>
      <w:r w:rsidR="00AD2AFC" w:rsidRPr="005E7BAD">
        <w:rPr>
          <w:rFonts w:cs="Times New Roman"/>
          <w:szCs w:val="28"/>
          <w:lang w:val="kk-KZ"/>
        </w:rPr>
        <w:t>Құтпанбаев Ә. Жастар арасында тәрбие беру жұмысының маңызды мәселелері. Тәжірибе,</w:t>
      </w:r>
      <w:r w:rsidR="00E201C2" w:rsidRPr="005E7BAD">
        <w:rPr>
          <w:rFonts w:cs="Times New Roman"/>
          <w:szCs w:val="28"/>
          <w:lang w:val="kk-KZ"/>
        </w:rPr>
        <w:t xml:space="preserve"> ізденістер мен жетістіктер. – А</w:t>
      </w:r>
      <w:r w:rsidR="00AD2AFC" w:rsidRPr="005E7BAD">
        <w:rPr>
          <w:rFonts w:cs="Times New Roman"/>
          <w:szCs w:val="28"/>
          <w:lang w:val="kk-KZ"/>
        </w:rPr>
        <w:t xml:space="preserve">лматы, 1992. </w:t>
      </w:r>
    </w:p>
    <w:p w14:paraId="280CCD6A" w14:textId="194C8F7F" w:rsidR="009B5120" w:rsidRPr="005E7BAD" w:rsidRDefault="009B5120" w:rsidP="00C70391">
      <w:pPr>
        <w:pStyle w:val="a3"/>
        <w:numPr>
          <w:ilvl w:val="0"/>
          <w:numId w:val="1"/>
        </w:numPr>
        <w:spacing w:after="0"/>
        <w:ind w:left="0" w:firstLine="709"/>
        <w:jc w:val="both"/>
        <w:rPr>
          <w:rFonts w:cs="Times New Roman"/>
          <w:szCs w:val="28"/>
          <w:lang w:val="kk-KZ"/>
        </w:rPr>
      </w:pPr>
      <w:r w:rsidRPr="005E7BAD">
        <w:rPr>
          <w:rFonts w:cs="Times New Roman"/>
          <w:szCs w:val="28"/>
          <w:lang w:val="kk-KZ"/>
        </w:rPr>
        <w:t>Адамова Қ., Қожахметова К., Сырымбетова Л. Қыздар әліппесі. Оқу бағдарламасы. – Алматы, 1999. – 36 б.</w:t>
      </w:r>
    </w:p>
    <w:p w14:paraId="47B89638" w14:textId="0AD2FF2D" w:rsidR="00226024" w:rsidRPr="005E7BAD" w:rsidRDefault="00B66662" w:rsidP="001674C6">
      <w:pPr>
        <w:pStyle w:val="a3"/>
        <w:numPr>
          <w:ilvl w:val="0"/>
          <w:numId w:val="1"/>
        </w:numPr>
        <w:spacing w:after="0"/>
        <w:ind w:left="0" w:firstLine="709"/>
        <w:jc w:val="both"/>
        <w:rPr>
          <w:rFonts w:cs="Times New Roman"/>
          <w:szCs w:val="28"/>
          <w:lang w:val="kk-KZ"/>
        </w:rPr>
      </w:pPr>
      <w:r w:rsidRPr="005E7BAD">
        <w:rPr>
          <w:rFonts w:cs="Times New Roman"/>
          <w:szCs w:val="28"/>
          <w:lang w:val="kk-KZ"/>
        </w:rPr>
        <w:t>Қазақ тілі терминдерінің салалық ғылыми түсіндірме сөздігі: Педагогика және психология</w:t>
      </w:r>
      <w:r w:rsidR="00E201C2" w:rsidRPr="005E7BAD">
        <w:rPr>
          <w:rFonts w:cs="Times New Roman"/>
          <w:szCs w:val="28"/>
          <w:lang w:val="kk-KZ"/>
        </w:rPr>
        <w:t xml:space="preserve"> /Ж</w:t>
      </w:r>
      <w:r w:rsidRPr="005E7BAD">
        <w:rPr>
          <w:rFonts w:cs="Times New Roman"/>
          <w:szCs w:val="28"/>
          <w:lang w:val="kk-KZ"/>
        </w:rPr>
        <w:t>алпы ред. басқарған А.Құсайынов. – Алматы: «Мектеп», 2002. – 256 б.</w:t>
      </w:r>
    </w:p>
    <w:p w14:paraId="16D1F22A" w14:textId="02710CA4" w:rsidR="00226024" w:rsidRPr="005E7BAD" w:rsidRDefault="00DA46E3" w:rsidP="00DA46E3">
      <w:pPr>
        <w:ind w:firstLine="708"/>
        <w:rPr>
          <w:lang w:val="kk-KZ"/>
        </w:rPr>
      </w:pPr>
      <w:r w:rsidRPr="004861D5">
        <w:rPr>
          <w:lang w:val="kk-KZ"/>
        </w:rPr>
        <w:t>171.</w:t>
      </w:r>
      <w:r w:rsidR="004861D5" w:rsidRPr="004861D5">
        <w:rPr>
          <w:rFonts w:cs="Times New Roman"/>
          <w:szCs w:val="28"/>
          <w:lang w:val="kk-KZ"/>
        </w:rPr>
        <w:t xml:space="preserve"> «Mektep» сайтына</w:t>
      </w:r>
      <w:r w:rsidRPr="004861D5">
        <w:rPr>
          <w:lang w:val="kk-KZ"/>
        </w:rPr>
        <w:t xml:space="preserve"> </w:t>
      </w:r>
      <w:r w:rsidRPr="004861D5">
        <w:rPr>
          <w:rFonts w:cs="Times New Roman"/>
          <w:szCs w:val="28"/>
          <w:lang w:val="kk-KZ"/>
        </w:rPr>
        <w:t>«</w:t>
      </w:r>
      <w:r w:rsidR="00293678" w:rsidRPr="004861D5">
        <w:rPr>
          <w:rFonts w:cs="Times New Roman"/>
          <w:szCs w:val="28"/>
          <w:lang w:val="kk-KZ"/>
        </w:rPr>
        <w:t>Ата-аналар м</w:t>
      </w:r>
      <w:r w:rsidRPr="004861D5">
        <w:rPr>
          <w:rFonts w:cs="Times New Roman"/>
          <w:szCs w:val="28"/>
          <w:lang w:val="kk-KZ"/>
        </w:rPr>
        <w:t>e</w:t>
      </w:r>
      <w:r w:rsidR="00293678" w:rsidRPr="004861D5">
        <w:rPr>
          <w:rFonts w:cs="Times New Roman"/>
          <w:szCs w:val="28"/>
          <w:lang w:val="kk-KZ"/>
        </w:rPr>
        <w:t>ктебі</w:t>
      </w:r>
      <w:r w:rsidRPr="004861D5">
        <w:rPr>
          <w:rFonts w:cs="Times New Roman"/>
          <w:szCs w:val="28"/>
          <w:lang w:val="kk-KZ"/>
        </w:rPr>
        <w:t xml:space="preserve">» </w:t>
      </w:r>
      <w:r w:rsidR="00293678" w:rsidRPr="004861D5">
        <w:rPr>
          <w:rFonts w:cs="Times New Roman"/>
          <w:szCs w:val="28"/>
          <w:lang w:val="kk-KZ"/>
        </w:rPr>
        <w:t xml:space="preserve">қосымша </w:t>
      </w:r>
      <w:hyperlink r:id="rId34" w:history="1">
        <w:r w:rsidR="000A2D8B" w:rsidRPr="004861D5">
          <w:rPr>
            <w:rStyle w:val="a6"/>
            <w:color w:val="auto"/>
            <w:szCs w:val="28"/>
            <w:lang w:val="ro-RO"/>
          </w:rPr>
          <w:t>https://luchshiesaity.wixsite.com/my-site-5</w:t>
        </w:r>
      </w:hyperlink>
      <w:r w:rsidR="00293678" w:rsidRPr="004861D5">
        <w:rPr>
          <w:rStyle w:val="a6"/>
          <w:color w:val="auto"/>
          <w:szCs w:val="28"/>
          <w:lang w:val="kk-KZ"/>
        </w:rPr>
        <w:t>.</w:t>
      </w:r>
      <w:r w:rsidR="000A2D8B" w:rsidRPr="005E7BAD">
        <w:rPr>
          <w:szCs w:val="28"/>
          <w:lang w:val="kk-KZ"/>
        </w:rPr>
        <w:t xml:space="preserve"> </w:t>
      </w:r>
    </w:p>
    <w:p w14:paraId="6F98898D" w14:textId="7B58197F" w:rsidR="00806E1C" w:rsidRPr="005E7BAD" w:rsidRDefault="00A92EF6" w:rsidP="00A92EF6">
      <w:pPr>
        <w:jc w:val="center"/>
        <w:rPr>
          <w:b/>
          <w:lang w:val="kk-KZ"/>
        </w:rPr>
      </w:pPr>
      <w:r w:rsidRPr="005E7BAD">
        <w:rPr>
          <w:b/>
          <w:lang w:val="kk-KZ"/>
        </w:rPr>
        <w:lastRenderedPageBreak/>
        <w:t>ҚОСЫМША А</w:t>
      </w:r>
    </w:p>
    <w:p w14:paraId="6F1D6DBB" w14:textId="0ABE5D35" w:rsidR="003223CE" w:rsidRPr="005E7BAD" w:rsidRDefault="003223CE" w:rsidP="003223CE">
      <w:pPr>
        <w:jc w:val="center"/>
        <w:rPr>
          <w:lang w:val="kk-KZ"/>
        </w:rPr>
      </w:pPr>
      <w:r w:rsidRPr="005E7BAD">
        <w:rPr>
          <w:lang w:val="kk-KZ"/>
        </w:rPr>
        <w:t>Талдықорған қаласы, №21 орта мектепке ендіру актісі</w:t>
      </w:r>
    </w:p>
    <w:p w14:paraId="4D7645DC" w14:textId="353F77FF" w:rsidR="00806E1C" w:rsidRPr="005E7BAD" w:rsidRDefault="00806E1C" w:rsidP="00806E1C">
      <w:pPr>
        <w:spacing w:before="100" w:beforeAutospacing="1" w:after="100" w:afterAutospacing="1"/>
        <w:rPr>
          <w:rFonts w:eastAsia="Times New Roman" w:cs="Times New Roman"/>
          <w:sz w:val="24"/>
          <w:szCs w:val="24"/>
          <w:lang w:val="kk-KZ" w:eastAsia="ru-RU"/>
        </w:rPr>
      </w:pPr>
    </w:p>
    <w:p w14:paraId="18D6320A" w14:textId="6BC41F8C" w:rsidR="00806E1C" w:rsidRPr="005E7BAD" w:rsidRDefault="00B56993" w:rsidP="00226024">
      <w:pPr>
        <w:rPr>
          <w:lang w:val="kk-KZ"/>
        </w:rPr>
      </w:pPr>
      <w:r w:rsidRPr="00B56993">
        <w:rPr>
          <w:lang w:val="kk-KZ"/>
        </w:rPr>
        <w:object w:dxaOrig="8925" w:dyaOrig="12630" w14:anchorId="586312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446.25pt;height:631.5pt" o:ole="">
            <v:imagedata r:id="rId35" o:title=""/>
          </v:shape>
          <o:OLEObject Type="Embed" ProgID="Acrobat.Document.DC" ShapeID="_x0000_i1033" DrawAspect="Content" ObjectID="_1769621247" r:id="rId36"/>
        </w:object>
      </w:r>
    </w:p>
    <w:p w14:paraId="052E52FD" w14:textId="352E41BD" w:rsidR="00A92EF6" w:rsidRPr="005E7BAD" w:rsidRDefault="00A92EF6" w:rsidP="00A92EF6">
      <w:pPr>
        <w:jc w:val="center"/>
        <w:rPr>
          <w:b/>
          <w:lang w:val="kk-KZ"/>
        </w:rPr>
      </w:pPr>
      <w:r w:rsidRPr="005E7BAD">
        <w:rPr>
          <w:b/>
          <w:lang w:val="kk-KZ"/>
        </w:rPr>
        <w:lastRenderedPageBreak/>
        <w:t>ҚОСЫМША Ә</w:t>
      </w:r>
    </w:p>
    <w:p w14:paraId="2E1DC136" w14:textId="24D561E7" w:rsidR="0008769C" w:rsidRPr="005E7BAD" w:rsidRDefault="003223CE" w:rsidP="003223CE">
      <w:pPr>
        <w:jc w:val="center"/>
        <w:rPr>
          <w:lang w:val="kk-KZ"/>
        </w:rPr>
      </w:pPr>
      <w:r w:rsidRPr="005E7BAD">
        <w:rPr>
          <w:lang w:val="kk-KZ"/>
        </w:rPr>
        <w:t>Талдықорған қаласы, №17 орта мектепке ендіру актісі</w:t>
      </w:r>
    </w:p>
    <w:p w14:paraId="67039BAB" w14:textId="5C88BDF5" w:rsidR="0008769C" w:rsidRPr="005E7BAD" w:rsidRDefault="00B56993" w:rsidP="0008769C">
      <w:pPr>
        <w:spacing w:before="100" w:beforeAutospacing="1" w:after="100" w:afterAutospacing="1"/>
        <w:rPr>
          <w:rFonts w:eastAsia="Times New Roman" w:cs="Times New Roman"/>
          <w:sz w:val="24"/>
          <w:szCs w:val="24"/>
          <w:lang w:eastAsia="ru-RU"/>
        </w:rPr>
      </w:pPr>
      <w:r w:rsidRPr="00B56993">
        <w:rPr>
          <w:rFonts w:eastAsia="Times New Roman" w:cs="Times New Roman"/>
          <w:sz w:val="24"/>
          <w:szCs w:val="24"/>
          <w:lang w:eastAsia="ru-RU"/>
        </w:rPr>
        <w:object w:dxaOrig="8925" w:dyaOrig="12630" w14:anchorId="5BEE3589">
          <v:shape id="_x0000_i1034" type="#_x0000_t75" style="width:446.25pt;height:631.5pt" o:ole="">
            <v:imagedata r:id="rId37" o:title=""/>
          </v:shape>
          <o:OLEObject Type="Embed" ProgID="Acrobat.Document.DC" ShapeID="_x0000_i1034" DrawAspect="Content" ObjectID="_1769621248" r:id="rId38"/>
        </w:object>
      </w:r>
    </w:p>
    <w:p w14:paraId="7302E877" w14:textId="6A04FD29" w:rsidR="0008769C" w:rsidRPr="005E7BAD" w:rsidRDefault="0008769C" w:rsidP="00226024">
      <w:pPr>
        <w:rPr>
          <w:lang w:val="kk-KZ"/>
        </w:rPr>
      </w:pPr>
    </w:p>
    <w:p w14:paraId="70AE8330" w14:textId="71B38B9C" w:rsidR="00A92EF6" w:rsidRPr="005E7BAD" w:rsidRDefault="00A92EF6" w:rsidP="00A92EF6">
      <w:pPr>
        <w:jc w:val="center"/>
        <w:rPr>
          <w:b/>
          <w:lang w:val="kk-KZ"/>
        </w:rPr>
      </w:pPr>
      <w:r w:rsidRPr="005E7BAD">
        <w:rPr>
          <w:b/>
          <w:lang w:val="kk-KZ"/>
        </w:rPr>
        <w:lastRenderedPageBreak/>
        <w:t>ҚОСЫМША Б</w:t>
      </w:r>
    </w:p>
    <w:p w14:paraId="4408B31A" w14:textId="51B9131F" w:rsidR="003223CE" w:rsidRPr="005E7BAD" w:rsidRDefault="003223CE" w:rsidP="003223CE">
      <w:pPr>
        <w:jc w:val="center"/>
        <w:rPr>
          <w:lang w:val="kk-KZ"/>
        </w:rPr>
      </w:pPr>
      <w:r w:rsidRPr="005E7BAD">
        <w:rPr>
          <w:lang w:val="kk-KZ"/>
        </w:rPr>
        <w:t>Талдықорған қаласы, №4 орта мектепке ендіру актісі</w:t>
      </w:r>
    </w:p>
    <w:p w14:paraId="1A5D84F4" w14:textId="65E92FC5" w:rsidR="0008769C" w:rsidRDefault="00B56993" w:rsidP="0008769C">
      <w:pPr>
        <w:spacing w:before="100" w:beforeAutospacing="1" w:after="100" w:afterAutospacing="1"/>
        <w:rPr>
          <w:rFonts w:eastAsia="Times New Roman" w:cs="Times New Roman"/>
          <w:sz w:val="24"/>
          <w:szCs w:val="24"/>
          <w:lang w:eastAsia="ru-RU"/>
        </w:rPr>
      </w:pPr>
      <w:r w:rsidRPr="00B56993">
        <w:rPr>
          <w:rFonts w:eastAsia="Times New Roman" w:cs="Times New Roman"/>
          <w:sz w:val="24"/>
          <w:szCs w:val="24"/>
          <w:lang w:eastAsia="ru-RU"/>
        </w:rPr>
        <w:object w:dxaOrig="8925" w:dyaOrig="12630" w14:anchorId="44B81ACE">
          <v:shape id="_x0000_i1038" type="#_x0000_t75" style="width:446.25pt;height:631.5pt" o:ole="">
            <v:imagedata r:id="rId39" o:title=""/>
          </v:shape>
          <o:OLEObject Type="Embed" ProgID="Acrobat.Document.DC" ShapeID="_x0000_i1038" DrawAspect="Content" ObjectID="_1769621249" r:id="rId40"/>
        </w:object>
      </w:r>
    </w:p>
    <w:p w14:paraId="0DB6E233" w14:textId="318B1C8F" w:rsidR="00B56993" w:rsidRDefault="00B56993" w:rsidP="0008769C">
      <w:pPr>
        <w:spacing w:before="100" w:beforeAutospacing="1" w:after="100" w:afterAutospacing="1"/>
        <w:rPr>
          <w:rFonts w:eastAsia="Times New Roman" w:cs="Times New Roman"/>
          <w:sz w:val="24"/>
          <w:szCs w:val="24"/>
          <w:lang w:eastAsia="ru-RU"/>
        </w:rPr>
      </w:pPr>
    </w:p>
    <w:p w14:paraId="283C6BCD" w14:textId="0707FB33" w:rsidR="00A92EF6" w:rsidRPr="005E7BAD" w:rsidRDefault="00A92EF6" w:rsidP="00A92EF6">
      <w:pPr>
        <w:jc w:val="center"/>
        <w:rPr>
          <w:b/>
          <w:lang w:val="kk-KZ"/>
        </w:rPr>
      </w:pPr>
      <w:r w:rsidRPr="005E7BAD">
        <w:rPr>
          <w:b/>
          <w:lang w:val="kk-KZ"/>
        </w:rPr>
        <w:lastRenderedPageBreak/>
        <w:t>ҚОСЫМША В</w:t>
      </w:r>
    </w:p>
    <w:p w14:paraId="082BB83F" w14:textId="457ED260" w:rsidR="00B56993" w:rsidRDefault="003223CE" w:rsidP="00A92EF6">
      <w:pPr>
        <w:jc w:val="center"/>
        <w:rPr>
          <w:lang w:val="kk-KZ"/>
        </w:rPr>
      </w:pPr>
      <w:r w:rsidRPr="005E7BAD">
        <w:rPr>
          <w:lang w:val="kk-KZ"/>
        </w:rPr>
        <w:t>Талдықорған қаласы, №12 орта мектеп-гимназиясына ендіру актісі</w:t>
      </w:r>
    </w:p>
    <w:p w14:paraId="2D598F2F" w14:textId="14B198DA" w:rsidR="00B56993" w:rsidRDefault="00B56993" w:rsidP="00B56993">
      <w:pPr>
        <w:rPr>
          <w:lang w:val="kk-KZ"/>
        </w:rPr>
      </w:pPr>
    </w:p>
    <w:p w14:paraId="7C41B1A4" w14:textId="245DD3DE" w:rsidR="003223CE" w:rsidRPr="00B56993" w:rsidRDefault="00B56993" w:rsidP="00B56993">
      <w:pPr>
        <w:ind w:firstLine="708"/>
        <w:rPr>
          <w:lang w:val="kk-KZ"/>
        </w:rPr>
      </w:pPr>
      <w:r w:rsidRPr="00B56993">
        <w:rPr>
          <w:lang w:val="kk-KZ"/>
        </w:rPr>
        <w:object w:dxaOrig="8925" w:dyaOrig="12630" w14:anchorId="304363F1">
          <v:shape id="_x0000_i1037" type="#_x0000_t75" style="width:446.25pt;height:631.5pt" o:ole="">
            <v:imagedata r:id="rId41" o:title=""/>
          </v:shape>
          <o:OLEObject Type="Embed" ProgID="Acrobat.Document.DC" ShapeID="_x0000_i1037" DrawAspect="Content" ObjectID="_1769621250" r:id="rId42"/>
        </w:object>
      </w:r>
    </w:p>
    <w:p w14:paraId="0094330E" w14:textId="6280F30F" w:rsidR="00A92EF6" w:rsidRPr="005E7BAD" w:rsidRDefault="00A92EF6" w:rsidP="00A92EF6">
      <w:pPr>
        <w:jc w:val="center"/>
        <w:rPr>
          <w:b/>
          <w:lang w:val="kk-KZ"/>
        </w:rPr>
      </w:pPr>
      <w:r w:rsidRPr="005E7BAD">
        <w:rPr>
          <w:b/>
          <w:lang w:val="kk-KZ"/>
        </w:rPr>
        <w:lastRenderedPageBreak/>
        <w:t>ҚОСЫМША Г</w:t>
      </w:r>
    </w:p>
    <w:p w14:paraId="010AF24F" w14:textId="3AE89853" w:rsidR="007570BF" w:rsidRPr="005E7BAD" w:rsidRDefault="007570BF" w:rsidP="00A92EF6">
      <w:pPr>
        <w:jc w:val="center"/>
        <w:rPr>
          <w:lang w:val="kk-KZ"/>
        </w:rPr>
      </w:pPr>
      <w:r w:rsidRPr="005E7BAD">
        <w:rPr>
          <w:lang w:val="kk-KZ"/>
        </w:rPr>
        <w:t>«Бастауыш сынып оқушыларын тәрбиелеу үдерісінде ата-аналармен жұмысты ұйымдастыру» тақырыбындағы оқу құралы</w:t>
      </w:r>
    </w:p>
    <w:p w14:paraId="63373EEE" w14:textId="41F8620A" w:rsidR="0008769C" w:rsidRPr="005E7BAD" w:rsidRDefault="0008769C" w:rsidP="0008769C">
      <w:pPr>
        <w:spacing w:before="100" w:beforeAutospacing="1" w:after="100" w:afterAutospacing="1"/>
        <w:rPr>
          <w:rFonts w:eastAsia="Times New Roman" w:cs="Times New Roman"/>
          <w:sz w:val="24"/>
          <w:szCs w:val="24"/>
          <w:lang w:eastAsia="ru-RU"/>
        </w:rPr>
      </w:pPr>
      <w:r w:rsidRPr="005E7BAD">
        <w:rPr>
          <w:rFonts w:eastAsia="Times New Roman" w:cs="Times New Roman"/>
          <w:noProof/>
          <w:sz w:val="24"/>
          <w:szCs w:val="24"/>
          <w:lang w:eastAsia="ru-RU"/>
        </w:rPr>
        <w:drawing>
          <wp:inline distT="0" distB="0" distL="0" distR="0" wp14:anchorId="2D34F211" wp14:editId="2176FDF0">
            <wp:extent cx="5953125" cy="7610475"/>
            <wp:effectExtent l="0" t="0" r="9525" b="9525"/>
            <wp:docPr id="40" name="Рисунок 40" descr="C:\Users\User\Desktop\Қорғауға\оқу құра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Қорғауға\оқу құралы.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53125" cy="7610475"/>
                    </a:xfrm>
                    <a:prstGeom prst="rect">
                      <a:avLst/>
                    </a:prstGeom>
                    <a:noFill/>
                    <a:ln>
                      <a:noFill/>
                    </a:ln>
                  </pic:spPr>
                </pic:pic>
              </a:graphicData>
            </a:graphic>
          </wp:inline>
        </w:drawing>
      </w:r>
    </w:p>
    <w:p w14:paraId="278A48BF" w14:textId="77777777" w:rsidR="007570BF" w:rsidRPr="005E7BAD" w:rsidRDefault="007570BF" w:rsidP="00A92EF6">
      <w:pPr>
        <w:jc w:val="center"/>
        <w:rPr>
          <w:lang w:val="kk-KZ"/>
        </w:rPr>
      </w:pPr>
    </w:p>
    <w:p w14:paraId="508B9A9D" w14:textId="554A8983" w:rsidR="00A92EF6" w:rsidRPr="005E7BAD" w:rsidRDefault="00A92EF6" w:rsidP="00A92EF6">
      <w:pPr>
        <w:jc w:val="center"/>
        <w:rPr>
          <w:b/>
          <w:lang w:val="kk-KZ"/>
        </w:rPr>
      </w:pPr>
      <w:r w:rsidRPr="005E7BAD">
        <w:rPr>
          <w:b/>
          <w:lang w:val="kk-KZ"/>
        </w:rPr>
        <w:lastRenderedPageBreak/>
        <w:t>ҚОСЫМША Ғ</w:t>
      </w:r>
    </w:p>
    <w:p w14:paraId="5EBD1852" w14:textId="77777777" w:rsidR="007570BF" w:rsidRPr="005E7BAD" w:rsidRDefault="007570BF" w:rsidP="007570BF">
      <w:pPr>
        <w:jc w:val="center"/>
        <w:rPr>
          <w:lang w:val="kk-KZ"/>
        </w:rPr>
      </w:pPr>
      <w:r w:rsidRPr="005E7BAD">
        <w:rPr>
          <w:lang w:val="kk-KZ"/>
        </w:rPr>
        <w:t>«Бастауыш сынып оқушыларын тәрбиелеу үдерісінде ата-аналармен жұмысты ұйымдастыру» тақырыбындағы оқу құралына авторлық куәлік</w:t>
      </w:r>
    </w:p>
    <w:p w14:paraId="0B605793" w14:textId="7930B67A" w:rsidR="0008769C" w:rsidRPr="005E7BAD" w:rsidRDefault="007570BF" w:rsidP="0008769C">
      <w:pPr>
        <w:spacing w:before="100" w:beforeAutospacing="1" w:after="100" w:afterAutospacing="1"/>
        <w:rPr>
          <w:rFonts w:eastAsia="Times New Roman" w:cs="Times New Roman"/>
          <w:sz w:val="24"/>
          <w:szCs w:val="24"/>
          <w:lang w:eastAsia="ru-RU"/>
        </w:rPr>
      </w:pPr>
      <w:r w:rsidRPr="005E7BAD">
        <w:rPr>
          <w:lang w:val="kk-KZ"/>
        </w:rPr>
        <w:object w:dxaOrig="8925" w:dyaOrig="12630" w14:anchorId="05C1DC65">
          <v:shape id="_x0000_i1025" type="#_x0000_t75" style="width:446.25pt;height:631.5pt" o:ole="">
            <v:imagedata r:id="rId44" o:title=""/>
          </v:shape>
          <o:OLEObject Type="Embed" ProgID="Acrobat.Document.DC" ShapeID="_x0000_i1025" DrawAspect="Content" ObjectID="_1769621251" r:id="rId45"/>
        </w:object>
      </w:r>
    </w:p>
    <w:p w14:paraId="11E5572E" w14:textId="489888E8" w:rsidR="00A92EF6" w:rsidRPr="005E7BAD" w:rsidRDefault="00A92EF6" w:rsidP="00A92EF6">
      <w:pPr>
        <w:jc w:val="center"/>
        <w:rPr>
          <w:b/>
          <w:lang w:val="kk-KZ"/>
        </w:rPr>
      </w:pPr>
      <w:r w:rsidRPr="005E7BAD">
        <w:rPr>
          <w:b/>
          <w:lang w:val="kk-KZ"/>
        </w:rPr>
        <w:lastRenderedPageBreak/>
        <w:t>ҚОСЫМША Д</w:t>
      </w:r>
    </w:p>
    <w:p w14:paraId="55C4C29F" w14:textId="79C4E7D3" w:rsidR="007570BF" w:rsidRPr="005E7BAD" w:rsidRDefault="007570BF" w:rsidP="007570BF">
      <w:pPr>
        <w:jc w:val="center"/>
        <w:rPr>
          <w:lang w:val="kk-KZ"/>
        </w:rPr>
      </w:pPr>
      <w:r w:rsidRPr="005E7BAD">
        <w:rPr>
          <w:lang w:val="kk-KZ"/>
        </w:rPr>
        <w:t>«Бастауыш сынып оқушыларын тәрбиелеу үдерісінде ата-аналармен жұмысты ұйымдастыру» тақырыбындағы электронды оқу құралына авторлық куәлік</w:t>
      </w:r>
    </w:p>
    <w:p w14:paraId="5397E9B0" w14:textId="711BA8E2" w:rsidR="007570BF" w:rsidRPr="005E7BAD" w:rsidRDefault="007570BF" w:rsidP="00A92EF6">
      <w:pPr>
        <w:jc w:val="center"/>
        <w:rPr>
          <w:lang w:val="kk-KZ"/>
        </w:rPr>
      </w:pPr>
      <w:r w:rsidRPr="005E7BAD">
        <w:rPr>
          <w:lang w:val="kk-KZ"/>
        </w:rPr>
        <w:object w:dxaOrig="8925" w:dyaOrig="12630" w14:anchorId="30D4DC7E">
          <v:shape id="_x0000_i1026" type="#_x0000_t75" style="width:446.25pt;height:603.75pt" o:ole="">
            <v:imagedata r:id="rId46" o:title=""/>
          </v:shape>
          <o:OLEObject Type="Embed" ProgID="Acrobat.Document.DC" ShapeID="_x0000_i1026" DrawAspect="Content" ObjectID="_1769621252" r:id="rId47"/>
        </w:object>
      </w:r>
    </w:p>
    <w:p w14:paraId="7045F38F" w14:textId="77777777" w:rsidR="007570BF" w:rsidRPr="005E7BAD" w:rsidRDefault="007570BF" w:rsidP="00A92EF6">
      <w:pPr>
        <w:jc w:val="center"/>
        <w:rPr>
          <w:lang w:val="kk-KZ"/>
        </w:rPr>
      </w:pPr>
    </w:p>
    <w:p w14:paraId="17F90631" w14:textId="6EA0D6C0" w:rsidR="0008769C" w:rsidRPr="005E7BAD" w:rsidRDefault="0008769C" w:rsidP="00226024">
      <w:pPr>
        <w:rPr>
          <w:lang w:val="kk-KZ"/>
        </w:rPr>
      </w:pPr>
    </w:p>
    <w:p w14:paraId="7318263D" w14:textId="63B3A07E" w:rsidR="0008769C" w:rsidRPr="005E7BAD" w:rsidRDefault="00A92EF6" w:rsidP="00A92EF6">
      <w:pPr>
        <w:jc w:val="center"/>
        <w:rPr>
          <w:b/>
          <w:lang w:val="kk-KZ"/>
        </w:rPr>
      </w:pPr>
      <w:r w:rsidRPr="005E7BAD">
        <w:rPr>
          <w:b/>
          <w:lang w:val="kk-KZ"/>
        </w:rPr>
        <w:lastRenderedPageBreak/>
        <w:t>ҚОСЫ</w:t>
      </w:r>
      <w:bookmarkStart w:id="14" w:name="_GoBack"/>
      <w:bookmarkEnd w:id="14"/>
      <w:r w:rsidRPr="005E7BAD">
        <w:rPr>
          <w:b/>
          <w:lang w:val="kk-KZ"/>
        </w:rPr>
        <w:t>МША Е</w:t>
      </w:r>
    </w:p>
    <w:p w14:paraId="7D20E487" w14:textId="6267DCEC" w:rsidR="007570BF" w:rsidRPr="005E7BAD" w:rsidRDefault="007570BF" w:rsidP="007570BF">
      <w:pPr>
        <w:jc w:val="center"/>
        <w:rPr>
          <w:b/>
          <w:lang w:val="kk-KZ"/>
        </w:rPr>
      </w:pPr>
      <w:r w:rsidRPr="005E7BAD">
        <w:rPr>
          <w:lang w:val="kk-KZ"/>
        </w:rPr>
        <w:t>«Бастауыш сынып оқушыларын тәрбиелеу үдерісінде ата-аналармен жұмысты ұйымдастыру» тақырыбындағы оқу құралын білім беру үрдісіне енгізу акт</w:t>
      </w:r>
      <w:r w:rsidR="003223CE" w:rsidRPr="005E7BAD">
        <w:rPr>
          <w:lang w:val="kk-KZ"/>
        </w:rPr>
        <w:t>ісі</w:t>
      </w:r>
    </w:p>
    <w:p w14:paraId="09B9DDC7" w14:textId="77777777" w:rsidR="003223CE" w:rsidRPr="005E7BAD" w:rsidRDefault="007570BF" w:rsidP="007570BF">
      <w:pPr>
        <w:rPr>
          <w:lang w:val="kk-KZ"/>
        </w:rPr>
      </w:pPr>
      <w:r w:rsidRPr="005E7BAD">
        <w:rPr>
          <w:lang w:val="kk-KZ"/>
        </w:rPr>
        <w:object w:dxaOrig="9181" w:dyaOrig="11881" w14:anchorId="241EDD13">
          <v:shape id="_x0000_i1027" type="#_x0000_t75" style="width:461.25pt;height:570pt" o:ole="">
            <v:imagedata r:id="rId48" o:title=""/>
          </v:shape>
          <o:OLEObject Type="Embed" ProgID="Acrobat.Document.DC" ShapeID="_x0000_i1027" DrawAspect="Content" ObjectID="_1769621253" r:id="rId49"/>
        </w:object>
      </w:r>
    </w:p>
    <w:p w14:paraId="58B3C06F" w14:textId="77CC082F" w:rsidR="0008769C" w:rsidRPr="005E7BAD" w:rsidRDefault="0008769C" w:rsidP="007570BF">
      <w:pPr>
        <w:rPr>
          <w:lang w:val="kk-KZ"/>
        </w:rPr>
      </w:pPr>
    </w:p>
    <w:p w14:paraId="6962E616" w14:textId="4B027956" w:rsidR="003223CE" w:rsidRPr="005E7BAD" w:rsidRDefault="003223CE" w:rsidP="007570BF">
      <w:pPr>
        <w:rPr>
          <w:lang w:val="kk-KZ"/>
        </w:rPr>
      </w:pPr>
    </w:p>
    <w:p w14:paraId="6D04E4C0" w14:textId="77777777" w:rsidR="003223CE" w:rsidRPr="005E7BAD" w:rsidRDefault="003223CE" w:rsidP="003223CE">
      <w:pPr>
        <w:jc w:val="center"/>
        <w:rPr>
          <w:b/>
          <w:lang w:val="kk-KZ"/>
        </w:rPr>
      </w:pPr>
    </w:p>
    <w:p w14:paraId="696F4A37" w14:textId="650A4FED" w:rsidR="003223CE" w:rsidRPr="005E7BAD" w:rsidRDefault="003223CE" w:rsidP="003223CE">
      <w:pPr>
        <w:jc w:val="center"/>
        <w:rPr>
          <w:b/>
          <w:lang w:val="kk-KZ"/>
        </w:rPr>
      </w:pPr>
      <w:r w:rsidRPr="005E7BAD">
        <w:rPr>
          <w:b/>
          <w:lang w:val="kk-KZ"/>
        </w:rPr>
        <w:lastRenderedPageBreak/>
        <w:t>ҚОСЫМША Ж</w:t>
      </w:r>
    </w:p>
    <w:p w14:paraId="388363B7" w14:textId="724E69B0" w:rsidR="003223CE" w:rsidRPr="005E7BAD" w:rsidRDefault="003223CE" w:rsidP="003223CE">
      <w:pPr>
        <w:jc w:val="center"/>
        <w:rPr>
          <w:lang w:val="kk-KZ"/>
        </w:rPr>
      </w:pPr>
      <w:r w:rsidRPr="005E7BAD">
        <w:rPr>
          <w:lang w:val="kk-KZ"/>
        </w:rPr>
        <w:t xml:space="preserve"> «Бастауыш сынып оқушыларын тәрбиелеу үдерісінде ата-аналармен жұмысты ұйымдастыру» тақырыбындағы электронды оқу құралын білім беру үрдісіне енгізу актісі</w:t>
      </w:r>
    </w:p>
    <w:p w14:paraId="7F04E702" w14:textId="77777777" w:rsidR="003B19A6" w:rsidRPr="005E7BAD" w:rsidRDefault="007570BF" w:rsidP="00226024">
      <w:pPr>
        <w:rPr>
          <w:lang w:val="kk-KZ"/>
        </w:rPr>
      </w:pPr>
      <w:r w:rsidRPr="005E7BAD">
        <w:rPr>
          <w:lang w:val="kk-KZ"/>
        </w:rPr>
        <w:object w:dxaOrig="9181" w:dyaOrig="11881" w14:anchorId="488E05BF">
          <v:shape id="_x0000_i1028" type="#_x0000_t75" style="width:459.75pt;height:594pt" o:ole="">
            <v:imagedata r:id="rId50" o:title=""/>
          </v:shape>
          <o:OLEObject Type="Embed" ProgID="Acrobat.Document.DC" ShapeID="_x0000_i1028" DrawAspect="Content" ObjectID="_1769621254" r:id="rId51"/>
        </w:object>
      </w:r>
    </w:p>
    <w:p w14:paraId="43AD9F42" w14:textId="3C087A7B" w:rsidR="0008769C" w:rsidRPr="005E7BAD" w:rsidRDefault="0008769C" w:rsidP="00226024">
      <w:pPr>
        <w:rPr>
          <w:lang w:val="kk-KZ"/>
        </w:rPr>
      </w:pPr>
    </w:p>
    <w:p w14:paraId="2447C2FD" w14:textId="78D0BFF3" w:rsidR="003B19A6" w:rsidRPr="005E7BAD" w:rsidRDefault="003B19A6" w:rsidP="003B19A6">
      <w:pPr>
        <w:jc w:val="center"/>
        <w:rPr>
          <w:b/>
          <w:lang w:val="kk-KZ"/>
        </w:rPr>
      </w:pPr>
      <w:r w:rsidRPr="005E7BAD">
        <w:rPr>
          <w:b/>
          <w:lang w:val="kk-KZ"/>
        </w:rPr>
        <w:lastRenderedPageBreak/>
        <w:t>ҚОСЫМША З</w:t>
      </w:r>
    </w:p>
    <w:p w14:paraId="20E75473" w14:textId="77777777" w:rsidR="00E17458" w:rsidRPr="005E7BAD" w:rsidRDefault="003B19A6" w:rsidP="00E17458">
      <w:pPr>
        <w:spacing w:after="0"/>
        <w:jc w:val="center"/>
        <w:rPr>
          <w:lang w:val="kk-KZ"/>
        </w:rPr>
      </w:pPr>
      <w:r w:rsidRPr="005E7BAD">
        <w:rPr>
          <w:lang w:val="kk-KZ"/>
        </w:rPr>
        <w:t xml:space="preserve"> «Бастауыш сынып мұғалімінің ата-анамен жұмысы» пәні </w:t>
      </w:r>
      <w:r w:rsidR="00E17458" w:rsidRPr="005E7BAD">
        <w:rPr>
          <w:lang w:val="kk-KZ"/>
        </w:rPr>
        <w:t xml:space="preserve">бойынша </w:t>
      </w:r>
    </w:p>
    <w:p w14:paraId="2C4FA52A" w14:textId="5646D8CF" w:rsidR="003B19A6" w:rsidRPr="005E7BAD" w:rsidRDefault="003B19A6" w:rsidP="00E17458">
      <w:pPr>
        <w:spacing w:after="0"/>
        <w:jc w:val="center"/>
        <w:rPr>
          <w:lang w:val="kk-KZ"/>
        </w:rPr>
      </w:pPr>
      <w:r w:rsidRPr="005E7BAD">
        <w:rPr>
          <w:lang w:val="kk-KZ"/>
        </w:rPr>
        <w:t>жаппай ашық онлайн курсын</w:t>
      </w:r>
      <w:r w:rsidR="00E17458" w:rsidRPr="005E7BAD">
        <w:rPr>
          <w:lang w:val="kk-KZ"/>
        </w:rPr>
        <w:t>а</w:t>
      </w:r>
      <w:r w:rsidR="00400C4A" w:rsidRPr="005E7BAD">
        <w:rPr>
          <w:lang w:val="kk-KZ"/>
        </w:rPr>
        <w:t xml:space="preserve"> авторлық куәлі</w:t>
      </w:r>
      <w:r w:rsidR="00E17458" w:rsidRPr="005E7BAD">
        <w:rPr>
          <w:lang w:val="kk-KZ"/>
        </w:rPr>
        <w:t>к</w:t>
      </w:r>
      <w:r w:rsidRPr="005E7BAD">
        <w:rPr>
          <w:lang w:val="kk-KZ"/>
        </w:rPr>
        <w:t xml:space="preserve"> </w:t>
      </w:r>
    </w:p>
    <w:p w14:paraId="76F850BE" w14:textId="77777777" w:rsidR="00E17458" w:rsidRPr="005E7BAD" w:rsidRDefault="00E17458" w:rsidP="00E17458">
      <w:pPr>
        <w:spacing w:after="0"/>
        <w:jc w:val="center"/>
        <w:rPr>
          <w:lang w:val="kk-KZ"/>
        </w:rPr>
      </w:pPr>
    </w:p>
    <w:p w14:paraId="19B7E42D" w14:textId="15508E6C" w:rsidR="00CC19F9" w:rsidRPr="005E7BAD" w:rsidRDefault="003B19A6" w:rsidP="00226024">
      <w:pPr>
        <w:rPr>
          <w:lang w:val="kk-KZ"/>
        </w:rPr>
      </w:pPr>
      <w:r w:rsidRPr="005E7BAD">
        <w:rPr>
          <w:lang w:val="kk-KZ"/>
        </w:rPr>
        <w:object w:dxaOrig="8925" w:dyaOrig="12630" w14:anchorId="62AB32E4">
          <v:shape id="_x0000_i1029" type="#_x0000_t75" style="width:446.25pt;height:631.5pt" o:ole="">
            <v:imagedata r:id="rId52" o:title=""/>
          </v:shape>
          <o:OLEObject Type="Embed" ProgID="Acrobat.Document.DC" ShapeID="_x0000_i1029" DrawAspect="Content" ObjectID="_1769621255" r:id="rId53"/>
        </w:object>
      </w:r>
    </w:p>
    <w:p w14:paraId="1B14644B" w14:textId="349D53FF" w:rsidR="00286FD1" w:rsidRPr="005E7BAD" w:rsidRDefault="00286FD1" w:rsidP="00286FD1">
      <w:pPr>
        <w:jc w:val="center"/>
        <w:rPr>
          <w:b/>
          <w:lang w:val="kk-KZ"/>
        </w:rPr>
      </w:pPr>
      <w:r w:rsidRPr="005E7BAD">
        <w:rPr>
          <w:b/>
          <w:lang w:val="kk-KZ"/>
        </w:rPr>
        <w:lastRenderedPageBreak/>
        <w:t>ҚОСЫМША И</w:t>
      </w:r>
    </w:p>
    <w:p w14:paraId="597E3A3F" w14:textId="77777777" w:rsidR="00286FD1" w:rsidRPr="005E7BAD" w:rsidRDefault="00286FD1" w:rsidP="00286FD1">
      <w:pPr>
        <w:pBdr>
          <w:top w:val="nil"/>
          <w:left w:val="nil"/>
          <w:bottom w:val="nil"/>
          <w:right w:val="nil"/>
          <w:between w:val="nil"/>
        </w:pBdr>
        <w:spacing w:after="0"/>
        <w:jc w:val="center"/>
        <w:rPr>
          <w:rFonts w:cs="Times New Roman"/>
          <w:b/>
          <w:bCs/>
          <w:szCs w:val="28"/>
          <w:lang w:val="kk-KZ"/>
        </w:rPr>
      </w:pPr>
      <w:r w:rsidRPr="005E7BAD">
        <w:rPr>
          <w:rFonts w:cs="Times New Roman"/>
          <w:b/>
          <w:bCs/>
          <w:szCs w:val="28"/>
          <w:lang w:val="kk-KZ"/>
        </w:rPr>
        <w:t>6В01301-«Бастауыш оқыту педагогикасы мен әдістемесі» БББ</w:t>
      </w:r>
    </w:p>
    <w:p w14:paraId="5A8D7680" w14:textId="77777777" w:rsidR="00286FD1" w:rsidRPr="005E7BAD" w:rsidRDefault="00286FD1" w:rsidP="00286FD1">
      <w:pPr>
        <w:pBdr>
          <w:top w:val="nil"/>
          <w:left w:val="nil"/>
          <w:bottom w:val="nil"/>
          <w:right w:val="nil"/>
          <w:between w:val="nil"/>
        </w:pBdr>
        <w:spacing w:after="0"/>
        <w:jc w:val="center"/>
        <w:rPr>
          <w:rFonts w:eastAsia="Arial" w:cs="Times New Roman"/>
          <w:b/>
          <w:sz w:val="24"/>
          <w:szCs w:val="24"/>
          <w:lang w:val="kk-KZ"/>
        </w:rPr>
      </w:pPr>
      <w:r w:rsidRPr="005E7BAD">
        <w:rPr>
          <w:rFonts w:cs="Times New Roman"/>
          <w:b/>
          <w:sz w:val="24"/>
          <w:szCs w:val="24"/>
          <w:lang w:val="kk-KZ"/>
        </w:rPr>
        <w:t xml:space="preserve">БСМДППН-5 </w:t>
      </w:r>
      <w:r w:rsidRPr="005E7BAD">
        <w:rPr>
          <w:rFonts w:eastAsia="Arial" w:cs="Times New Roman"/>
          <w:b/>
          <w:sz w:val="24"/>
          <w:szCs w:val="24"/>
          <w:lang w:val="kk-KZ"/>
        </w:rPr>
        <w:t xml:space="preserve">– </w:t>
      </w:r>
      <w:r w:rsidRPr="005E7BAD">
        <w:rPr>
          <w:rFonts w:cs="Times New Roman"/>
          <w:b/>
          <w:sz w:val="24"/>
          <w:szCs w:val="24"/>
          <w:lang w:val="kk-KZ"/>
        </w:rPr>
        <w:t>БАСТАУЫШ СЫНЫП МҰҒАЛІМІНІҢ АТА-АНАМЕН ЖҰМЫСЫ</w:t>
      </w:r>
      <w:r w:rsidRPr="005E7BAD">
        <w:rPr>
          <w:rFonts w:eastAsia="Arial" w:cs="Times New Roman"/>
          <w:b/>
          <w:sz w:val="24"/>
          <w:szCs w:val="24"/>
          <w:lang w:val="kk-KZ"/>
        </w:rPr>
        <w:t xml:space="preserve"> </w:t>
      </w:r>
    </w:p>
    <w:p w14:paraId="1F3B20FD" w14:textId="0C8B0416" w:rsidR="00286FD1" w:rsidRPr="005E7BAD" w:rsidRDefault="00286FD1" w:rsidP="00286FD1">
      <w:pPr>
        <w:pBdr>
          <w:top w:val="nil"/>
          <w:left w:val="nil"/>
          <w:bottom w:val="nil"/>
          <w:right w:val="nil"/>
          <w:between w:val="nil"/>
        </w:pBdr>
        <w:spacing w:after="0"/>
        <w:jc w:val="center"/>
        <w:rPr>
          <w:rFonts w:eastAsia="Arial" w:cs="Times New Roman"/>
          <w:b/>
          <w:sz w:val="24"/>
          <w:szCs w:val="24"/>
        </w:rPr>
      </w:pPr>
      <w:r w:rsidRPr="005E7BAD">
        <w:rPr>
          <w:rFonts w:eastAsia="Arial" w:cs="Times New Roman"/>
          <w:b/>
          <w:szCs w:val="28"/>
          <w:lang w:val="kk-KZ"/>
        </w:rPr>
        <w:t xml:space="preserve"> пәнінен </w:t>
      </w:r>
      <w:r w:rsidR="0036374B" w:rsidRPr="005E7BAD">
        <w:rPr>
          <w:rFonts w:eastAsia="Arial" w:cs="Times New Roman"/>
          <w:b/>
          <w:szCs w:val="28"/>
          <w:lang w:val="kk-KZ"/>
        </w:rPr>
        <w:t xml:space="preserve"> </w:t>
      </w:r>
      <w:r w:rsidRPr="005E7BAD">
        <w:rPr>
          <w:rFonts w:eastAsia="Arial" w:cs="Times New Roman"/>
          <w:b/>
          <w:sz w:val="24"/>
          <w:szCs w:val="24"/>
        </w:rPr>
        <w:t xml:space="preserve">СИЛЛАБУС </w:t>
      </w:r>
    </w:p>
    <w:p w14:paraId="7FBCA3B3" w14:textId="77777777" w:rsidR="0036374B" w:rsidRPr="005E7BAD" w:rsidRDefault="0036374B" w:rsidP="00286FD1">
      <w:pPr>
        <w:pBdr>
          <w:top w:val="nil"/>
          <w:left w:val="nil"/>
          <w:bottom w:val="nil"/>
          <w:right w:val="nil"/>
          <w:between w:val="nil"/>
        </w:pBdr>
        <w:spacing w:after="0"/>
        <w:jc w:val="center"/>
        <w:rPr>
          <w:rFonts w:eastAsia="Arial" w:cs="Times New Roman"/>
          <w:b/>
          <w:lang w:val="kk-KZ"/>
        </w:rPr>
      </w:pPr>
    </w:p>
    <w:tbl>
      <w:tblPr>
        <w:tblW w:w="10141"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20"/>
        <w:gridCol w:w="8221"/>
      </w:tblGrid>
      <w:tr w:rsidR="005E7BAD" w:rsidRPr="005E7BAD" w14:paraId="0E34757B" w14:textId="77777777" w:rsidTr="00BD1C24">
        <w:trPr>
          <w:trHeight w:val="395"/>
        </w:trPr>
        <w:tc>
          <w:tcPr>
            <w:tcW w:w="10141" w:type="dxa"/>
            <w:gridSpan w:val="2"/>
            <w:shd w:val="clear" w:color="auto" w:fill="DDD9C4"/>
            <w:vAlign w:val="center"/>
          </w:tcPr>
          <w:p w14:paraId="3A6D4D1F" w14:textId="77777777" w:rsidR="00286FD1" w:rsidRPr="005E7BAD" w:rsidRDefault="00286FD1" w:rsidP="00BD1C24">
            <w:pPr>
              <w:pBdr>
                <w:top w:val="nil"/>
                <w:left w:val="nil"/>
                <w:bottom w:val="nil"/>
                <w:right w:val="nil"/>
                <w:between w:val="nil"/>
              </w:pBdr>
              <w:spacing w:line="276" w:lineRule="auto"/>
              <w:jc w:val="center"/>
              <w:rPr>
                <w:rFonts w:eastAsia="Arial" w:cs="Times New Roman"/>
                <w:b/>
                <w:sz w:val="24"/>
                <w:szCs w:val="24"/>
              </w:rPr>
            </w:pPr>
            <w:r w:rsidRPr="005E7BAD">
              <w:rPr>
                <w:rFonts w:eastAsia="Arial" w:cs="Times New Roman"/>
                <w:b/>
                <w:sz w:val="24"/>
                <w:szCs w:val="24"/>
              </w:rPr>
              <w:t>НЕГІЗГІ АҚПАРАТ</w:t>
            </w:r>
          </w:p>
        </w:tc>
      </w:tr>
      <w:tr w:rsidR="005E7BAD" w:rsidRPr="005E7BAD" w14:paraId="5D06ED02" w14:textId="77777777" w:rsidTr="00BD1C24">
        <w:tc>
          <w:tcPr>
            <w:tcW w:w="1920" w:type="dxa"/>
            <w:shd w:val="clear" w:color="auto" w:fill="DDD9C4"/>
          </w:tcPr>
          <w:p w14:paraId="0D8BB3A6"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rPr>
            </w:pPr>
            <w:r w:rsidRPr="005E7BAD">
              <w:rPr>
                <w:rFonts w:eastAsia="Arial" w:cs="Times New Roman"/>
                <w:sz w:val="24"/>
                <w:szCs w:val="24"/>
              </w:rPr>
              <w:t>Оқытушы</w:t>
            </w:r>
          </w:p>
        </w:tc>
        <w:tc>
          <w:tcPr>
            <w:tcW w:w="8221" w:type="dxa"/>
          </w:tcPr>
          <w:p w14:paraId="4377911D"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lang w:val="kk-KZ"/>
              </w:rPr>
            </w:pPr>
            <w:r w:rsidRPr="005E7BAD">
              <w:rPr>
                <w:rFonts w:eastAsia="Arial" w:cs="Times New Roman"/>
                <w:sz w:val="24"/>
                <w:szCs w:val="24"/>
                <w:lang w:val="kk-KZ"/>
              </w:rPr>
              <w:t xml:space="preserve">Ансабаева Айнур Дуйсеновна п.ғ.магистрі, </w:t>
            </w:r>
            <w:hyperlink r:id="rId54" w:history="1">
              <w:r w:rsidRPr="005E7BAD">
                <w:rPr>
                  <w:rStyle w:val="a6"/>
                  <w:rFonts w:eastAsia="Arial" w:cs="Times New Roman"/>
                  <w:color w:val="auto"/>
                  <w:sz w:val="24"/>
                  <w:szCs w:val="24"/>
                  <w:lang w:val="kk-KZ"/>
                </w:rPr>
                <w:t>https://clck.ru/rfSoL</w:t>
              </w:r>
            </w:hyperlink>
          </w:p>
        </w:tc>
      </w:tr>
      <w:tr w:rsidR="005E7BAD" w:rsidRPr="005E7BAD" w14:paraId="61D31759" w14:textId="77777777" w:rsidTr="00BD1C24">
        <w:tc>
          <w:tcPr>
            <w:tcW w:w="10141" w:type="dxa"/>
            <w:gridSpan w:val="2"/>
            <w:shd w:val="clear" w:color="auto" w:fill="DDD9C4"/>
          </w:tcPr>
          <w:p w14:paraId="6DBF6002" w14:textId="77777777" w:rsidR="00286FD1" w:rsidRPr="005E7BAD" w:rsidRDefault="00286FD1" w:rsidP="00BD1C24">
            <w:pPr>
              <w:pBdr>
                <w:top w:val="nil"/>
                <w:left w:val="nil"/>
                <w:bottom w:val="nil"/>
                <w:right w:val="nil"/>
                <w:between w:val="nil"/>
              </w:pBdr>
              <w:spacing w:line="276" w:lineRule="auto"/>
              <w:jc w:val="center"/>
              <w:rPr>
                <w:rFonts w:eastAsia="Arial" w:cs="Times New Roman"/>
                <w:b/>
                <w:sz w:val="24"/>
                <w:szCs w:val="24"/>
              </w:rPr>
            </w:pPr>
            <w:r w:rsidRPr="005E7BAD">
              <w:rPr>
                <w:rFonts w:eastAsia="Arial" w:cs="Times New Roman"/>
                <w:b/>
                <w:sz w:val="24"/>
                <w:szCs w:val="24"/>
                <w:lang w:val="kk-KZ"/>
              </w:rPr>
              <w:t>МОДУЛДІК АНЫҚТАМА</w:t>
            </w:r>
          </w:p>
        </w:tc>
      </w:tr>
      <w:tr w:rsidR="005E7BAD" w:rsidRPr="005E7BAD" w14:paraId="22FD3BE5" w14:textId="77777777" w:rsidTr="00BD1C24">
        <w:tc>
          <w:tcPr>
            <w:tcW w:w="1920" w:type="dxa"/>
            <w:shd w:val="clear" w:color="auto" w:fill="DDD9C4"/>
          </w:tcPr>
          <w:p w14:paraId="7A339D73"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rPr>
            </w:pPr>
            <w:r w:rsidRPr="005E7BAD">
              <w:rPr>
                <w:rFonts w:eastAsia="Arial" w:cs="Times New Roman"/>
                <w:sz w:val="24"/>
                <w:szCs w:val="24"/>
              </w:rPr>
              <w:t xml:space="preserve">Жыл / Семестр </w:t>
            </w:r>
          </w:p>
        </w:tc>
        <w:tc>
          <w:tcPr>
            <w:tcW w:w="8221" w:type="dxa"/>
          </w:tcPr>
          <w:p w14:paraId="292C491A"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lang w:val="kk-KZ"/>
              </w:rPr>
            </w:pPr>
            <w:r w:rsidRPr="005E7BAD">
              <w:rPr>
                <w:rFonts w:eastAsia="Arial" w:cs="Times New Roman"/>
                <w:sz w:val="24"/>
                <w:szCs w:val="24"/>
                <w:lang w:val="kk-KZ"/>
              </w:rPr>
              <w:t>2023-2024 оқу жылы/6</w:t>
            </w:r>
          </w:p>
        </w:tc>
      </w:tr>
      <w:tr w:rsidR="005E7BAD" w:rsidRPr="005E7BAD" w14:paraId="25408251" w14:textId="77777777" w:rsidTr="00BD1C24">
        <w:tc>
          <w:tcPr>
            <w:tcW w:w="1920" w:type="dxa"/>
            <w:shd w:val="clear" w:color="auto" w:fill="DDD9C4"/>
          </w:tcPr>
          <w:p w14:paraId="67EF84AC"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rPr>
            </w:pPr>
            <w:r w:rsidRPr="005E7BAD">
              <w:rPr>
                <w:rFonts w:eastAsia="Arial" w:cs="Times New Roman"/>
                <w:sz w:val="24"/>
                <w:szCs w:val="24"/>
              </w:rPr>
              <w:t>Курс / оқыту тілі</w:t>
            </w:r>
          </w:p>
        </w:tc>
        <w:tc>
          <w:tcPr>
            <w:tcW w:w="8221" w:type="dxa"/>
          </w:tcPr>
          <w:p w14:paraId="6AC1BB6F"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lang w:val="kk-KZ"/>
              </w:rPr>
            </w:pPr>
            <w:r w:rsidRPr="005E7BAD">
              <w:rPr>
                <w:rFonts w:eastAsia="Arial" w:cs="Times New Roman"/>
                <w:sz w:val="24"/>
                <w:szCs w:val="24"/>
                <w:lang w:val="kk-KZ"/>
              </w:rPr>
              <w:t>3/ қазақ</w:t>
            </w:r>
          </w:p>
        </w:tc>
      </w:tr>
      <w:tr w:rsidR="005E7BAD" w:rsidRPr="005E7BAD" w14:paraId="2AE2F214" w14:textId="77777777" w:rsidTr="00BD1C24">
        <w:tc>
          <w:tcPr>
            <w:tcW w:w="1920" w:type="dxa"/>
            <w:shd w:val="clear" w:color="auto" w:fill="DDD9C4"/>
          </w:tcPr>
          <w:p w14:paraId="36D433F8"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rPr>
            </w:pPr>
            <w:r w:rsidRPr="005E7BAD">
              <w:rPr>
                <w:rFonts w:eastAsia="Arial" w:cs="Times New Roman"/>
                <w:sz w:val="24"/>
                <w:szCs w:val="24"/>
                <w:lang w:val="kk-KZ"/>
              </w:rPr>
              <w:t>Академиялық кредит саны/</w:t>
            </w:r>
            <w:r w:rsidRPr="005E7BAD">
              <w:rPr>
                <w:rFonts w:eastAsia="Arial" w:cs="Times New Roman"/>
                <w:sz w:val="24"/>
                <w:szCs w:val="24"/>
              </w:rPr>
              <w:t>ECTS</w:t>
            </w:r>
          </w:p>
        </w:tc>
        <w:tc>
          <w:tcPr>
            <w:tcW w:w="8221" w:type="dxa"/>
          </w:tcPr>
          <w:p w14:paraId="05DA8312"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lang w:val="kk-KZ"/>
              </w:rPr>
            </w:pPr>
            <w:r w:rsidRPr="005E7BAD">
              <w:rPr>
                <w:rFonts w:cs="Times New Roman"/>
                <w:sz w:val="24"/>
                <w:szCs w:val="24"/>
                <w:lang w:val="kk-KZ"/>
              </w:rPr>
              <w:t>5</w:t>
            </w:r>
            <w:r w:rsidRPr="005E7BAD">
              <w:rPr>
                <w:rFonts w:eastAsia="Times New Roman" w:cs="Times New Roman"/>
                <w:sz w:val="24"/>
                <w:szCs w:val="24"/>
              </w:rPr>
              <w:t>/150 сағат (45 аудит (</w:t>
            </w:r>
            <w:r w:rsidRPr="005E7BAD">
              <w:rPr>
                <w:rFonts w:eastAsia="Times New Roman" w:cs="Times New Roman"/>
                <w:sz w:val="24"/>
                <w:szCs w:val="24"/>
                <w:lang w:val="kk-KZ"/>
              </w:rPr>
              <w:t>15</w:t>
            </w:r>
            <w:r w:rsidRPr="005E7BAD">
              <w:rPr>
                <w:rFonts w:eastAsia="Times New Roman" w:cs="Times New Roman"/>
                <w:sz w:val="24"/>
                <w:szCs w:val="24"/>
              </w:rPr>
              <w:t xml:space="preserve"> лекция, </w:t>
            </w:r>
            <w:r w:rsidRPr="005E7BAD">
              <w:rPr>
                <w:rFonts w:eastAsia="Times New Roman" w:cs="Times New Roman"/>
                <w:sz w:val="24"/>
                <w:szCs w:val="24"/>
                <w:lang w:val="kk-KZ"/>
              </w:rPr>
              <w:t>30</w:t>
            </w:r>
            <w:r w:rsidRPr="005E7BAD">
              <w:rPr>
                <w:rFonts w:eastAsia="Times New Roman" w:cs="Times New Roman"/>
                <w:sz w:val="24"/>
                <w:szCs w:val="24"/>
              </w:rPr>
              <w:t xml:space="preserve"> практикалық сабақ, ОБӨЖ – 30 с., БӨЖ – 75 с.)</w:t>
            </w:r>
          </w:p>
        </w:tc>
      </w:tr>
      <w:tr w:rsidR="005E7BAD" w:rsidRPr="005E7BAD" w14:paraId="5B0D8F13" w14:textId="77777777" w:rsidTr="00BD1C24">
        <w:tc>
          <w:tcPr>
            <w:tcW w:w="1920" w:type="dxa"/>
            <w:shd w:val="clear" w:color="auto" w:fill="DDD9C4"/>
          </w:tcPr>
          <w:p w14:paraId="5F6DA701"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rPr>
            </w:pPr>
            <w:r w:rsidRPr="005E7BAD">
              <w:rPr>
                <w:rFonts w:eastAsia="Arial" w:cs="Times New Roman"/>
                <w:sz w:val="24"/>
                <w:szCs w:val="24"/>
              </w:rPr>
              <w:t>Оқыту форматы</w:t>
            </w:r>
          </w:p>
        </w:tc>
        <w:tc>
          <w:tcPr>
            <w:tcW w:w="8221" w:type="dxa"/>
          </w:tcPr>
          <w:p w14:paraId="0CACC4FB"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lang w:val="kk-KZ"/>
              </w:rPr>
            </w:pPr>
            <w:r w:rsidRPr="005E7BAD">
              <w:rPr>
                <w:rFonts w:eastAsia="Arial" w:cs="Times New Roman"/>
                <w:sz w:val="24"/>
                <w:szCs w:val="24"/>
                <w:lang w:val="kk-KZ"/>
              </w:rPr>
              <w:t>оффлаин</w:t>
            </w:r>
          </w:p>
        </w:tc>
      </w:tr>
      <w:tr w:rsidR="005E7BAD" w:rsidRPr="005E7BAD" w14:paraId="3ACF6716" w14:textId="77777777" w:rsidTr="00BD1C24">
        <w:tc>
          <w:tcPr>
            <w:tcW w:w="1920" w:type="dxa"/>
            <w:shd w:val="clear" w:color="auto" w:fill="DDD9C4"/>
          </w:tcPr>
          <w:p w14:paraId="3236A717"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rPr>
            </w:pPr>
            <w:r w:rsidRPr="005E7BAD">
              <w:rPr>
                <w:rFonts w:eastAsia="Arial" w:cs="Times New Roman"/>
                <w:sz w:val="24"/>
                <w:szCs w:val="24"/>
              </w:rPr>
              <w:t>Пәннің қысқаша сипаттамасы</w:t>
            </w:r>
          </w:p>
        </w:tc>
        <w:tc>
          <w:tcPr>
            <w:tcW w:w="8221" w:type="dxa"/>
          </w:tcPr>
          <w:p w14:paraId="75B4F95D" w14:textId="77777777" w:rsidR="00286FD1" w:rsidRPr="005E7BAD" w:rsidRDefault="00286FD1" w:rsidP="00BD1C24">
            <w:pPr>
              <w:jc w:val="both"/>
              <w:rPr>
                <w:rFonts w:eastAsia="Arial"/>
                <w:sz w:val="24"/>
                <w:szCs w:val="24"/>
              </w:rPr>
            </w:pPr>
            <w:r w:rsidRPr="005E7BAD">
              <w:rPr>
                <w:rFonts w:cs="Times New Roman"/>
                <w:sz w:val="24"/>
                <w:szCs w:val="24"/>
              </w:rPr>
              <w:t>Бұл пән бастауыш сынып мұғалімінің ата-аналармен жұмыс жүргізуде кәсібилігін дамытуға, сондай-ақ ата-аналардың педагогикалық білімін арттыруға бағытталған. Ол үшін мұғалімнің ата-аналармен қарым-қатынасты, тәрбие әдістері туралы диагностика мен дамытушылық, ағартушылық жұмыстар жасауды қамтамасыз етеді.</w:t>
            </w:r>
          </w:p>
        </w:tc>
      </w:tr>
      <w:tr w:rsidR="005E7BAD" w:rsidRPr="005E7BAD" w14:paraId="66460C1C" w14:textId="77777777" w:rsidTr="00BD1C24">
        <w:trPr>
          <w:trHeight w:val="583"/>
        </w:trPr>
        <w:tc>
          <w:tcPr>
            <w:tcW w:w="1920" w:type="dxa"/>
            <w:shd w:val="clear" w:color="auto" w:fill="DDD9C4"/>
          </w:tcPr>
          <w:p w14:paraId="41B28C09"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rPr>
            </w:pPr>
            <w:r w:rsidRPr="005E7BAD">
              <w:rPr>
                <w:rFonts w:eastAsia="Arial" w:cs="Times New Roman"/>
                <w:sz w:val="24"/>
                <w:szCs w:val="24"/>
              </w:rPr>
              <w:t>Пәннің мақсаты</w:t>
            </w:r>
          </w:p>
        </w:tc>
        <w:tc>
          <w:tcPr>
            <w:tcW w:w="8221" w:type="dxa"/>
          </w:tcPr>
          <w:p w14:paraId="79B31553" w14:textId="77777777" w:rsidR="00286FD1" w:rsidRPr="005E7BAD" w:rsidRDefault="00286FD1" w:rsidP="00BD1C24">
            <w:pPr>
              <w:pStyle w:val="a5"/>
              <w:spacing w:after="0"/>
              <w:jc w:val="both"/>
              <w:rPr>
                <w:rFonts w:eastAsia="Arial"/>
                <w:b/>
                <w:lang w:val="kk"/>
              </w:rPr>
            </w:pPr>
            <w:r w:rsidRPr="005E7BAD">
              <w:rPr>
                <w:lang w:val="kk"/>
              </w:rPr>
              <w:t>Білімгерлердің бастауыш сынып оқушыларының ата-аналарымен жұмыс жасау білігін, кәсіби-педагогикалық құзыреттілігін қалыптастыру.</w:t>
            </w:r>
          </w:p>
        </w:tc>
      </w:tr>
      <w:tr w:rsidR="005E7BAD" w:rsidRPr="005E7BAD" w14:paraId="2C842613" w14:textId="77777777" w:rsidTr="00BD1C24">
        <w:tc>
          <w:tcPr>
            <w:tcW w:w="1920" w:type="dxa"/>
            <w:shd w:val="clear" w:color="auto" w:fill="DDD9C4"/>
          </w:tcPr>
          <w:p w14:paraId="284B6ADC"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rPr>
            </w:pPr>
            <w:r w:rsidRPr="005E7BAD">
              <w:rPr>
                <w:rFonts w:eastAsia="Arial" w:cs="Times New Roman"/>
                <w:sz w:val="24"/>
                <w:szCs w:val="24"/>
              </w:rPr>
              <w:t>Пререквизиттері</w:t>
            </w:r>
          </w:p>
        </w:tc>
        <w:tc>
          <w:tcPr>
            <w:tcW w:w="8221" w:type="dxa"/>
          </w:tcPr>
          <w:p w14:paraId="704F47D8" w14:textId="77777777" w:rsidR="00286FD1" w:rsidRPr="005E7BAD" w:rsidRDefault="00286FD1" w:rsidP="00BD1C24">
            <w:pPr>
              <w:pStyle w:val="a5"/>
              <w:pBdr>
                <w:top w:val="nil"/>
                <w:left w:val="nil"/>
                <w:bottom w:val="nil"/>
                <w:right w:val="nil"/>
                <w:between w:val="nil"/>
              </w:pBdr>
              <w:spacing w:after="0"/>
              <w:rPr>
                <w:rFonts w:eastAsia="Arial"/>
                <w:lang w:val="kk-KZ"/>
              </w:rPr>
            </w:pPr>
            <w:r w:rsidRPr="005E7BAD">
              <w:t>Педагогика</w:t>
            </w:r>
          </w:p>
        </w:tc>
      </w:tr>
      <w:tr w:rsidR="005E7BAD" w:rsidRPr="005E7BAD" w14:paraId="2E0BCC1E" w14:textId="77777777" w:rsidTr="00BD1C24">
        <w:trPr>
          <w:trHeight w:val="179"/>
        </w:trPr>
        <w:tc>
          <w:tcPr>
            <w:tcW w:w="1920" w:type="dxa"/>
            <w:shd w:val="clear" w:color="auto" w:fill="DDD9C4"/>
          </w:tcPr>
          <w:p w14:paraId="64B58370"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rPr>
            </w:pPr>
            <w:r w:rsidRPr="005E7BAD">
              <w:rPr>
                <w:rFonts w:eastAsia="Arial" w:cs="Times New Roman"/>
                <w:sz w:val="24"/>
                <w:szCs w:val="24"/>
              </w:rPr>
              <w:t>Постреквизиттері</w:t>
            </w:r>
          </w:p>
        </w:tc>
        <w:tc>
          <w:tcPr>
            <w:tcW w:w="8221" w:type="dxa"/>
          </w:tcPr>
          <w:p w14:paraId="2280460B"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lang w:val="kk-KZ"/>
              </w:rPr>
            </w:pPr>
            <w:r w:rsidRPr="005E7BAD">
              <w:rPr>
                <w:rFonts w:cs="Times New Roman"/>
                <w:sz w:val="24"/>
                <w:szCs w:val="24"/>
              </w:rPr>
              <w:t>Педагогикалық практика</w:t>
            </w:r>
          </w:p>
        </w:tc>
      </w:tr>
      <w:tr w:rsidR="005E7BAD" w:rsidRPr="00B56993" w14:paraId="5E63D50C" w14:textId="77777777" w:rsidTr="00BD1C24">
        <w:trPr>
          <w:trHeight w:val="539"/>
        </w:trPr>
        <w:tc>
          <w:tcPr>
            <w:tcW w:w="1920" w:type="dxa"/>
            <w:shd w:val="clear" w:color="auto" w:fill="DDD9C4"/>
          </w:tcPr>
          <w:p w14:paraId="15A2769D"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lang w:val="kk-KZ"/>
              </w:rPr>
            </w:pPr>
            <w:r w:rsidRPr="005E7BAD">
              <w:rPr>
                <w:rFonts w:eastAsia="Arial" w:cs="Times New Roman"/>
                <w:sz w:val="24"/>
                <w:szCs w:val="24"/>
                <w:lang w:val="kk-KZ"/>
              </w:rPr>
              <w:t>О</w:t>
            </w:r>
            <w:r w:rsidRPr="005E7BAD">
              <w:rPr>
                <w:rFonts w:eastAsia="Arial" w:cs="Times New Roman"/>
                <w:sz w:val="24"/>
                <w:szCs w:val="24"/>
              </w:rPr>
              <w:t>қыту нәтижелері</w:t>
            </w:r>
          </w:p>
          <w:p w14:paraId="14AD251A" w14:textId="77777777" w:rsidR="00286FD1" w:rsidRPr="005E7BAD" w:rsidRDefault="00286FD1" w:rsidP="00BD1C24">
            <w:pPr>
              <w:pBdr>
                <w:top w:val="nil"/>
                <w:left w:val="nil"/>
                <w:bottom w:val="nil"/>
                <w:right w:val="nil"/>
                <w:between w:val="nil"/>
              </w:pBdr>
              <w:spacing w:line="276" w:lineRule="auto"/>
              <w:jc w:val="both"/>
              <w:rPr>
                <w:rFonts w:eastAsia="Arial" w:cs="Times New Roman"/>
                <w:sz w:val="24"/>
                <w:szCs w:val="24"/>
                <w:lang w:val="kk-KZ"/>
              </w:rPr>
            </w:pPr>
          </w:p>
        </w:tc>
        <w:tc>
          <w:tcPr>
            <w:tcW w:w="8221" w:type="dxa"/>
          </w:tcPr>
          <w:p w14:paraId="51751589" w14:textId="77777777" w:rsidR="00286FD1" w:rsidRPr="005E7BAD" w:rsidRDefault="00286FD1" w:rsidP="00BD1C24">
            <w:pPr>
              <w:jc w:val="both"/>
              <w:rPr>
                <w:rFonts w:cs="Times New Roman"/>
                <w:sz w:val="24"/>
                <w:szCs w:val="24"/>
                <w:lang w:val="kk-KZ"/>
              </w:rPr>
            </w:pPr>
            <w:r w:rsidRPr="005E7BAD">
              <w:rPr>
                <w:bCs/>
                <w:iCs/>
                <w:sz w:val="24"/>
                <w:szCs w:val="24"/>
                <w:lang w:val="kk-KZ"/>
              </w:rPr>
              <w:t xml:space="preserve">ОН1 - </w:t>
            </w:r>
            <w:r w:rsidRPr="005E7BAD">
              <w:rPr>
                <w:rFonts w:cs="Times New Roman"/>
                <w:sz w:val="24"/>
                <w:szCs w:val="24"/>
                <w:lang w:val="kk-KZ"/>
              </w:rPr>
              <w:t xml:space="preserve">отбасымен байланыс орнатудың психологиялық-педагогикалық негіздерін меңгерген; </w:t>
            </w:r>
          </w:p>
          <w:p w14:paraId="13C8005D" w14:textId="77777777" w:rsidR="00286FD1" w:rsidRPr="005E7BAD" w:rsidRDefault="00286FD1" w:rsidP="00BD1C24">
            <w:pPr>
              <w:jc w:val="both"/>
              <w:rPr>
                <w:rFonts w:cs="Times New Roman"/>
                <w:sz w:val="24"/>
                <w:szCs w:val="24"/>
                <w:lang w:val="kk-KZ"/>
              </w:rPr>
            </w:pPr>
            <w:r w:rsidRPr="005E7BAD">
              <w:rPr>
                <w:rFonts w:cs="Times New Roman"/>
                <w:bCs/>
                <w:iCs/>
                <w:sz w:val="24"/>
                <w:szCs w:val="24"/>
                <w:lang w:val="kk-KZ"/>
              </w:rPr>
              <w:t xml:space="preserve">ОН2 - </w:t>
            </w:r>
            <w:r w:rsidRPr="005E7BAD">
              <w:rPr>
                <w:rFonts w:cs="Times New Roman"/>
                <w:sz w:val="24"/>
                <w:szCs w:val="24"/>
                <w:lang w:val="kk-KZ"/>
              </w:rPr>
              <w:t xml:space="preserve">отбасының әлеуметтік-педагогикалық проблемалары мен отбасының қоғамға қатысты негізгі қызметтері туралы түсініктерінің болуы және тәжірибе жүзінде қолдана білуі; </w:t>
            </w:r>
          </w:p>
          <w:p w14:paraId="7AC2B038" w14:textId="77777777" w:rsidR="00286FD1" w:rsidRPr="005E7BAD" w:rsidRDefault="00286FD1" w:rsidP="00BD1C24">
            <w:pPr>
              <w:jc w:val="both"/>
              <w:rPr>
                <w:rFonts w:cs="Times New Roman"/>
                <w:sz w:val="24"/>
                <w:szCs w:val="24"/>
                <w:lang w:val="kk-KZ"/>
              </w:rPr>
            </w:pPr>
            <w:r w:rsidRPr="005E7BAD">
              <w:rPr>
                <w:rFonts w:cs="Times New Roman"/>
                <w:bCs/>
                <w:iCs/>
                <w:sz w:val="24"/>
                <w:szCs w:val="24"/>
                <w:lang w:val="kk-KZ"/>
              </w:rPr>
              <w:t xml:space="preserve">ОН3 -  </w:t>
            </w:r>
            <w:r w:rsidRPr="005E7BAD">
              <w:rPr>
                <w:rFonts w:cs="Times New Roman"/>
                <w:sz w:val="24"/>
                <w:szCs w:val="24"/>
                <w:lang w:val="kk-KZ"/>
              </w:rPr>
              <w:t>отбасындағы тәрбие тәжірибесін зерттеп және тарата алатындай маман болуы.</w:t>
            </w:r>
          </w:p>
          <w:p w14:paraId="19EF5CA4" w14:textId="77777777" w:rsidR="00286FD1" w:rsidRPr="005E7BAD" w:rsidRDefault="00286FD1" w:rsidP="00BD1C24">
            <w:pPr>
              <w:autoSpaceDE w:val="0"/>
              <w:autoSpaceDN w:val="0"/>
              <w:adjustRightInd w:val="0"/>
              <w:jc w:val="both"/>
              <w:rPr>
                <w:bCs/>
                <w:iCs/>
                <w:sz w:val="24"/>
                <w:szCs w:val="24"/>
                <w:lang w:val="kk-KZ"/>
              </w:rPr>
            </w:pPr>
            <w:r w:rsidRPr="005E7BAD">
              <w:rPr>
                <w:bCs/>
                <w:iCs/>
                <w:sz w:val="24"/>
                <w:szCs w:val="24"/>
                <w:lang w:val="kk-KZ"/>
              </w:rPr>
              <w:t xml:space="preserve">ОН4 – Адамның адамға, қоғамға, ортаға, адамзат дамуының қазіргі кезеңіндегі қарым-қатынас психологиясына, жас мамандардың құқықтары мен міндеттерін реттейтін этикалық және құқықтық нормаларды қолдану </w:t>
            </w:r>
          </w:p>
          <w:p w14:paraId="0EC1C2A4" w14:textId="77777777" w:rsidR="00286FD1" w:rsidRPr="005E7BAD" w:rsidRDefault="00286FD1" w:rsidP="00BD1C24">
            <w:pPr>
              <w:autoSpaceDE w:val="0"/>
              <w:autoSpaceDN w:val="0"/>
              <w:adjustRightInd w:val="0"/>
              <w:jc w:val="both"/>
              <w:rPr>
                <w:bCs/>
                <w:iCs/>
                <w:sz w:val="24"/>
                <w:szCs w:val="24"/>
                <w:lang w:val="kk-KZ"/>
              </w:rPr>
            </w:pPr>
            <w:r w:rsidRPr="005E7BAD">
              <w:rPr>
                <w:bCs/>
                <w:iCs/>
                <w:sz w:val="24"/>
                <w:szCs w:val="24"/>
                <w:lang w:val="kk-KZ"/>
              </w:rPr>
              <w:t>ОН5 – Бастауыш білімнің ерекшелігін, құндылығын біледі, мектепке дейінгі, кіші мектеп және жасөспірімдерді тәрбиелеу, оқыту, әлеуметтендіру сабақтастығын іске асыруға қабілетті.</w:t>
            </w:r>
          </w:p>
          <w:p w14:paraId="3A54D6DC" w14:textId="77777777" w:rsidR="00286FD1" w:rsidRPr="005E7BAD" w:rsidRDefault="00286FD1" w:rsidP="00BD1C24">
            <w:pPr>
              <w:autoSpaceDE w:val="0"/>
              <w:autoSpaceDN w:val="0"/>
              <w:adjustRightInd w:val="0"/>
              <w:jc w:val="both"/>
              <w:rPr>
                <w:bCs/>
                <w:iCs/>
                <w:sz w:val="24"/>
                <w:szCs w:val="24"/>
                <w:lang w:val="kk-KZ"/>
              </w:rPr>
            </w:pPr>
            <w:r w:rsidRPr="005E7BAD">
              <w:rPr>
                <w:bCs/>
                <w:iCs/>
                <w:sz w:val="24"/>
                <w:szCs w:val="24"/>
                <w:lang w:val="kk-KZ"/>
              </w:rPr>
              <w:lastRenderedPageBreak/>
              <w:t>ОН6 – Төменгі сынып оқушы тұлғасының анатомиялық-физиологиялық ерекшеліктерін, психологиялық және әлеуметтік дамуы заңдылықтарын талдайды және есепке алады</w:t>
            </w:r>
          </w:p>
          <w:p w14:paraId="63C3821F" w14:textId="77777777" w:rsidR="00286FD1" w:rsidRPr="005E7BAD" w:rsidRDefault="00286FD1" w:rsidP="00BD1C24">
            <w:pPr>
              <w:autoSpaceDE w:val="0"/>
              <w:autoSpaceDN w:val="0"/>
              <w:adjustRightInd w:val="0"/>
              <w:jc w:val="both"/>
              <w:rPr>
                <w:rFonts w:eastAsia="Arial"/>
                <w:sz w:val="24"/>
                <w:szCs w:val="24"/>
                <w:lang w:val="kk-KZ"/>
              </w:rPr>
            </w:pPr>
            <w:r w:rsidRPr="005E7BAD">
              <w:rPr>
                <w:bCs/>
                <w:iCs/>
                <w:sz w:val="24"/>
                <w:szCs w:val="24"/>
                <w:lang w:val="kk-KZ"/>
              </w:rPr>
              <w:t>ОН7 – Ерекше білім беру қажеттілігі бар кіші мектеп оқушысының балаларымен жұмысты жоспарлайды.</w:t>
            </w:r>
          </w:p>
        </w:tc>
      </w:tr>
      <w:tr w:rsidR="005E7BAD" w:rsidRPr="005E7BAD" w14:paraId="4B9613B3" w14:textId="77777777" w:rsidTr="00BD1C24">
        <w:tc>
          <w:tcPr>
            <w:tcW w:w="1920" w:type="dxa"/>
            <w:shd w:val="clear" w:color="auto" w:fill="DDD9C4"/>
          </w:tcPr>
          <w:p w14:paraId="36F11BE1"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rPr>
            </w:pPr>
            <w:r w:rsidRPr="005E7BAD">
              <w:rPr>
                <w:rFonts w:eastAsia="Arial" w:cs="Times New Roman"/>
                <w:sz w:val="24"/>
                <w:szCs w:val="24"/>
              </w:rPr>
              <w:lastRenderedPageBreak/>
              <w:t>Оқытудың әдістері</w:t>
            </w:r>
          </w:p>
        </w:tc>
        <w:tc>
          <w:tcPr>
            <w:tcW w:w="8221" w:type="dxa"/>
          </w:tcPr>
          <w:p w14:paraId="5AC75D81" w14:textId="77777777" w:rsidR="00286FD1" w:rsidRPr="005E7BAD" w:rsidRDefault="00286FD1" w:rsidP="00BD1C24">
            <w:pPr>
              <w:pStyle w:val="a3"/>
              <w:widowControl w:val="0"/>
              <w:tabs>
                <w:tab w:val="left" w:pos="284"/>
              </w:tabs>
              <w:autoSpaceDE w:val="0"/>
              <w:autoSpaceDN w:val="0"/>
              <w:adjustRightInd w:val="0"/>
              <w:ind w:left="0"/>
              <w:rPr>
                <w:rFonts w:cs="Times New Roman"/>
                <w:sz w:val="24"/>
                <w:szCs w:val="24"/>
                <w:lang w:val="kk-KZ"/>
              </w:rPr>
            </w:pPr>
            <w:r w:rsidRPr="005E7BAD">
              <w:rPr>
                <w:rFonts w:cs="Times New Roman"/>
                <w:sz w:val="24"/>
                <w:szCs w:val="24"/>
                <w:lang w:val="kk-KZ"/>
              </w:rPr>
              <w:t>Инновациялық әдістер:</w:t>
            </w:r>
          </w:p>
          <w:p w14:paraId="2D5B04BE" w14:textId="77777777" w:rsidR="00286FD1" w:rsidRPr="005E7BAD" w:rsidRDefault="00286FD1" w:rsidP="00BD1C24">
            <w:pPr>
              <w:pStyle w:val="a3"/>
              <w:widowControl w:val="0"/>
              <w:tabs>
                <w:tab w:val="left" w:pos="284"/>
              </w:tabs>
              <w:autoSpaceDE w:val="0"/>
              <w:autoSpaceDN w:val="0"/>
              <w:adjustRightInd w:val="0"/>
              <w:ind w:left="0"/>
              <w:rPr>
                <w:rFonts w:cs="Times New Roman"/>
                <w:sz w:val="24"/>
                <w:szCs w:val="24"/>
                <w:lang w:val="kk-KZ"/>
              </w:rPr>
            </w:pPr>
            <w:r w:rsidRPr="005E7BAD">
              <w:rPr>
                <w:rFonts w:cs="Times New Roman"/>
                <w:sz w:val="24"/>
                <w:szCs w:val="24"/>
                <w:lang w:val="kk-KZ"/>
              </w:rPr>
              <w:t>- «дөңгелек үстел» әдісі;</w:t>
            </w:r>
          </w:p>
          <w:p w14:paraId="17D1AF90" w14:textId="77777777" w:rsidR="00286FD1" w:rsidRPr="005E7BAD" w:rsidRDefault="00286FD1" w:rsidP="00BD1C24">
            <w:pPr>
              <w:pStyle w:val="a3"/>
              <w:widowControl w:val="0"/>
              <w:tabs>
                <w:tab w:val="left" w:pos="284"/>
              </w:tabs>
              <w:autoSpaceDE w:val="0"/>
              <w:autoSpaceDN w:val="0"/>
              <w:adjustRightInd w:val="0"/>
              <w:ind w:left="0"/>
              <w:rPr>
                <w:rFonts w:cs="Times New Roman"/>
                <w:sz w:val="24"/>
                <w:szCs w:val="24"/>
                <w:lang w:val="kk-KZ"/>
              </w:rPr>
            </w:pPr>
            <w:r w:rsidRPr="005E7BAD">
              <w:rPr>
                <w:rFonts w:cs="Times New Roman"/>
                <w:sz w:val="24"/>
                <w:szCs w:val="24"/>
                <w:lang w:val="kk-KZ"/>
              </w:rPr>
              <w:t>- диспуттар;</w:t>
            </w:r>
          </w:p>
          <w:p w14:paraId="6248E62D" w14:textId="77777777" w:rsidR="00286FD1" w:rsidRPr="005E7BAD" w:rsidRDefault="00286FD1" w:rsidP="00BD1C24">
            <w:pPr>
              <w:pStyle w:val="a3"/>
              <w:widowControl w:val="0"/>
              <w:tabs>
                <w:tab w:val="left" w:pos="284"/>
              </w:tabs>
              <w:autoSpaceDE w:val="0"/>
              <w:autoSpaceDN w:val="0"/>
              <w:adjustRightInd w:val="0"/>
              <w:ind w:left="0"/>
              <w:rPr>
                <w:rFonts w:cs="Times New Roman"/>
                <w:sz w:val="24"/>
                <w:szCs w:val="24"/>
                <w:lang w:val="kk-KZ"/>
              </w:rPr>
            </w:pPr>
            <w:r w:rsidRPr="005E7BAD">
              <w:rPr>
                <w:rFonts w:cs="Times New Roman"/>
                <w:sz w:val="24"/>
                <w:szCs w:val="24"/>
                <w:lang w:val="kk-KZ"/>
              </w:rPr>
              <w:t>- ми шабуылы;</w:t>
            </w:r>
          </w:p>
          <w:p w14:paraId="21B33566" w14:textId="77777777" w:rsidR="00286FD1" w:rsidRPr="005E7BAD" w:rsidRDefault="00286FD1" w:rsidP="00BD1C24">
            <w:pPr>
              <w:pStyle w:val="a3"/>
              <w:widowControl w:val="0"/>
              <w:tabs>
                <w:tab w:val="left" w:pos="284"/>
              </w:tabs>
              <w:autoSpaceDE w:val="0"/>
              <w:autoSpaceDN w:val="0"/>
              <w:adjustRightInd w:val="0"/>
              <w:ind w:left="0"/>
              <w:rPr>
                <w:rFonts w:cs="Times New Roman"/>
                <w:sz w:val="24"/>
                <w:szCs w:val="24"/>
                <w:lang w:val="kk-KZ"/>
              </w:rPr>
            </w:pPr>
            <w:r w:rsidRPr="005E7BAD">
              <w:rPr>
                <w:rFonts w:cs="Times New Roman"/>
                <w:sz w:val="24"/>
                <w:szCs w:val="24"/>
                <w:lang w:val="kk-KZ"/>
              </w:rPr>
              <w:t>- іскерлік және рөлдік ойындар;</w:t>
            </w:r>
          </w:p>
          <w:p w14:paraId="731456DA" w14:textId="77777777" w:rsidR="00286FD1" w:rsidRPr="005E7BAD" w:rsidRDefault="00286FD1" w:rsidP="00BD1C24">
            <w:pPr>
              <w:pStyle w:val="a3"/>
              <w:widowControl w:val="0"/>
              <w:tabs>
                <w:tab w:val="left" w:pos="284"/>
              </w:tabs>
              <w:autoSpaceDE w:val="0"/>
              <w:autoSpaceDN w:val="0"/>
              <w:adjustRightInd w:val="0"/>
              <w:ind w:left="0"/>
              <w:rPr>
                <w:rFonts w:cs="Times New Roman"/>
                <w:sz w:val="24"/>
                <w:szCs w:val="24"/>
                <w:lang w:val="kk-KZ"/>
              </w:rPr>
            </w:pPr>
            <w:r w:rsidRPr="005E7BAD">
              <w:rPr>
                <w:rFonts w:cs="Times New Roman"/>
                <w:sz w:val="24"/>
                <w:szCs w:val="24"/>
                <w:lang w:val="kk-KZ"/>
              </w:rPr>
              <w:t>- case-study (нақты жағдайларды талдау, ситуациялық талдау);</w:t>
            </w:r>
          </w:p>
          <w:p w14:paraId="6E54F05D" w14:textId="77777777" w:rsidR="00286FD1" w:rsidRPr="005E7BAD" w:rsidRDefault="00286FD1" w:rsidP="00BD1C24">
            <w:pPr>
              <w:shd w:val="clear" w:color="auto" w:fill="FFFFFF"/>
              <w:jc w:val="both"/>
              <w:rPr>
                <w:rFonts w:eastAsia="Arial" w:cs="Times New Roman"/>
                <w:sz w:val="24"/>
                <w:szCs w:val="24"/>
                <w:lang w:val="kk-KZ"/>
              </w:rPr>
            </w:pPr>
            <w:r w:rsidRPr="005E7BAD">
              <w:rPr>
                <w:rFonts w:cs="Times New Roman"/>
                <w:sz w:val="24"/>
                <w:szCs w:val="24"/>
                <w:lang w:val="kk-KZ"/>
              </w:rPr>
              <w:t>- тренингтер, мастер класстар және т. б.</w:t>
            </w:r>
          </w:p>
        </w:tc>
      </w:tr>
      <w:tr w:rsidR="005E7BAD" w:rsidRPr="005E7BAD" w14:paraId="2DFB7D52" w14:textId="77777777" w:rsidTr="00BD1C24">
        <w:tc>
          <w:tcPr>
            <w:tcW w:w="10141" w:type="dxa"/>
            <w:gridSpan w:val="2"/>
            <w:shd w:val="clear" w:color="auto" w:fill="DDD9C4"/>
          </w:tcPr>
          <w:p w14:paraId="577E93DE" w14:textId="77777777" w:rsidR="00286FD1" w:rsidRPr="005E7BAD" w:rsidRDefault="00286FD1" w:rsidP="00BD1C24">
            <w:pPr>
              <w:pBdr>
                <w:top w:val="nil"/>
                <w:left w:val="nil"/>
                <w:bottom w:val="nil"/>
                <w:right w:val="nil"/>
                <w:between w:val="nil"/>
              </w:pBdr>
              <w:spacing w:line="276" w:lineRule="auto"/>
              <w:jc w:val="center"/>
              <w:rPr>
                <w:rFonts w:eastAsia="Arial" w:cs="Times New Roman"/>
                <w:sz w:val="24"/>
                <w:szCs w:val="24"/>
                <w:lang w:val="kk-KZ"/>
              </w:rPr>
            </w:pPr>
            <w:r w:rsidRPr="005E7BAD">
              <w:rPr>
                <w:rFonts w:eastAsia="Arial" w:cs="Times New Roman"/>
                <w:b/>
                <w:sz w:val="24"/>
                <w:szCs w:val="24"/>
              </w:rPr>
              <w:t>ҰСЫНЫЛАТЫН ӘДЕБИЕТТЕР</w:t>
            </w:r>
          </w:p>
        </w:tc>
      </w:tr>
      <w:tr w:rsidR="005E7BAD" w:rsidRPr="005E7BAD" w14:paraId="2BF8B5D6" w14:textId="77777777" w:rsidTr="00BD1C24">
        <w:tc>
          <w:tcPr>
            <w:tcW w:w="1920" w:type="dxa"/>
            <w:shd w:val="clear" w:color="auto" w:fill="DDD9C4"/>
          </w:tcPr>
          <w:p w14:paraId="24038C2E" w14:textId="77777777" w:rsidR="00286FD1" w:rsidRPr="005E7BAD" w:rsidRDefault="00286FD1" w:rsidP="00BD1C24">
            <w:pPr>
              <w:spacing w:line="276" w:lineRule="auto"/>
              <w:rPr>
                <w:rFonts w:eastAsia="Arial" w:cs="Times New Roman"/>
                <w:sz w:val="24"/>
                <w:szCs w:val="24"/>
              </w:rPr>
            </w:pPr>
            <w:r w:rsidRPr="005E7BAD">
              <w:rPr>
                <w:rFonts w:eastAsia="Arial" w:cs="Times New Roman"/>
                <w:sz w:val="24"/>
                <w:szCs w:val="24"/>
              </w:rPr>
              <w:t>Негізгі</w:t>
            </w:r>
          </w:p>
        </w:tc>
        <w:tc>
          <w:tcPr>
            <w:tcW w:w="8221" w:type="dxa"/>
          </w:tcPr>
          <w:p w14:paraId="37258EF0" w14:textId="77777777" w:rsidR="00286FD1" w:rsidRPr="005E7BAD" w:rsidRDefault="00286FD1" w:rsidP="00BD1C24">
            <w:pPr>
              <w:jc w:val="both"/>
              <w:rPr>
                <w:rFonts w:cs="Times New Roman"/>
                <w:sz w:val="24"/>
                <w:szCs w:val="24"/>
              </w:rPr>
            </w:pPr>
            <w:r w:rsidRPr="005E7BAD">
              <w:rPr>
                <w:rFonts w:eastAsia="Times New Roman" w:cs="Times New Roman"/>
                <w:bCs/>
                <w:sz w:val="24"/>
                <w:szCs w:val="24"/>
                <w:lang w:val="kk-KZ"/>
              </w:rPr>
              <w:t xml:space="preserve">1. </w:t>
            </w:r>
            <w:r w:rsidRPr="005E7BAD">
              <w:rPr>
                <w:rFonts w:eastAsia="Times New Roman" w:cs="Times New Roman"/>
                <w:bCs/>
                <w:sz w:val="24"/>
                <w:szCs w:val="24"/>
              </w:rPr>
              <w:t>Ч421.3я73</w:t>
            </w:r>
            <w:r w:rsidRPr="005E7BAD">
              <w:rPr>
                <w:rFonts w:eastAsia="Times New Roman" w:cs="Times New Roman"/>
                <w:bCs/>
                <w:sz w:val="24"/>
                <w:szCs w:val="24"/>
                <w:lang w:val="kk-KZ"/>
              </w:rPr>
              <w:t xml:space="preserve"> </w:t>
            </w:r>
            <w:r w:rsidRPr="005E7BAD">
              <w:rPr>
                <w:rFonts w:eastAsia="Times New Roman" w:cs="Times New Roman"/>
                <w:bCs/>
                <w:sz w:val="24"/>
                <w:szCs w:val="24"/>
              </w:rPr>
              <w:t>А63</w:t>
            </w:r>
            <w:r w:rsidRPr="005E7BAD">
              <w:rPr>
                <w:rFonts w:eastAsia="Times New Roman" w:cs="Times New Roman"/>
                <w:bCs/>
                <w:sz w:val="24"/>
                <w:szCs w:val="24"/>
                <w:lang w:val="kk-KZ"/>
              </w:rPr>
              <w:t xml:space="preserve"> </w:t>
            </w:r>
            <w:r w:rsidRPr="005E7BAD">
              <w:rPr>
                <w:rFonts w:eastAsia="Times New Roman" w:cs="Times New Roman"/>
                <w:bCs/>
                <w:sz w:val="24"/>
                <w:szCs w:val="24"/>
              </w:rPr>
              <w:t>Ансабаева, А.Д.</w:t>
            </w:r>
            <w:r w:rsidRPr="005E7BAD">
              <w:rPr>
                <w:rFonts w:eastAsia="Times New Roman" w:cs="Times New Roman"/>
                <w:bCs/>
                <w:sz w:val="24"/>
                <w:szCs w:val="24"/>
                <w:lang w:val="kk-KZ"/>
              </w:rPr>
              <w:t xml:space="preserve"> </w:t>
            </w:r>
            <w:r w:rsidRPr="005E7BAD">
              <w:rPr>
                <w:rFonts w:eastAsia="Times New Roman" w:cs="Times New Roman"/>
                <w:bCs/>
                <w:sz w:val="24"/>
                <w:szCs w:val="24"/>
              </w:rPr>
              <w:t>Бастауыш сынып оқушыларын тәрбиелеу үдерісінде ата-аналармен жұмысты ұйымдастыру</w:t>
            </w:r>
            <w:r w:rsidRPr="005E7BAD">
              <w:rPr>
                <w:rFonts w:eastAsia="Times New Roman" w:cs="Times New Roman"/>
                <w:sz w:val="24"/>
                <w:szCs w:val="24"/>
              </w:rPr>
              <w:t> [Мәтін]: Оқу құралы / А.Д. Ансабаева, Л.В. Мардахаев, Г.С. Майлыбаева.- Талдықорған: І.Жансүгіров атындағы ЖУ, 2022.- 113 б.</w:t>
            </w:r>
          </w:p>
          <w:p w14:paraId="36E958F1" w14:textId="77777777" w:rsidR="00286FD1" w:rsidRPr="005E7BAD" w:rsidRDefault="00286FD1" w:rsidP="00BD1C24">
            <w:pPr>
              <w:tabs>
                <w:tab w:val="left" w:pos="0"/>
                <w:tab w:val="left" w:pos="600"/>
                <w:tab w:val="left" w:pos="1200"/>
                <w:tab w:val="left" w:pos="1800"/>
                <w:tab w:val="left" w:pos="2250"/>
              </w:tabs>
              <w:autoSpaceDE w:val="0"/>
              <w:autoSpaceDN w:val="0"/>
              <w:adjustRightInd w:val="0"/>
              <w:jc w:val="both"/>
              <w:rPr>
                <w:rFonts w:cs="Times New Roman"/>
                <w:sz w:val="24"/>
                <w:szCs w:val="24"/>
                <w:lang w:val="kk-KZ"/>
              </w:rPr>
            </w:pPr>
            <w:r w:rsidRPr="005E7BAD">
              <w:rPr>
                <w:rFonts w:cs="Times New Roman"/>
                <w:bCs/>
                <w:sz w:val="24"/>
                <w:szCs w:val="24"/>
                <w:lang w:val="kk-KZ"/>
              </w:rPr>
              <w:t>2. Ч421.3я73 М80 Мухаметжанова, А.О. Тәрбие жұмысының әдістемесі және технологиясы</w:t>
            </w:r>
            <w:r w:rsidRPr="005E7BAD">
              <w:rPr>
                <w:rFonts w:cs="Times New Roman"/>
                <w:sz w:val="24"/>
                <w:szCs w:val="24"/>
                <w:lang w:val="kk-KZ"/>
              </w:rPr>
              <w:t xml:space="preserve"> [Мәтін]: Оқу құралы / А.О. Мухаметжанова.- Караганда: Medet Group, 2019.- 182 б.</w:t>
            </w:r>
            <w:r w:rsidRPr="005E7BAD">
              <w:rPr>
                <w:rFonts w:cs="Times New Roman"/>
                <w:sz w:val="24"/>
                <w:szCs w:val="24"/>
                <w:lang w:val="kk-KZ"/>
              </w:rPr>
              <w:tab/>
            </w:r>
          </w:p>
          <w:p w14:paraId="3105E188" w14:textId="77777777" w:rsidR="00286FD1" w:rsidRPr="005E7BAD" w:rsidRDefault="00286FD1" w:rsidP="00BD1C24">
            <w:pPr>
              <w:tabs>
                <w:tab w:val="left" w:pos="0"/>
                <w:tab w:val="left" w:pos="600"/>
                <w:tab w:val="left" w:pos="1200"/>
                <w:tab w:val="left" w:pos="1800"/>
                <w:tab w:val="left" w:pos="2250"/>
              </w:tabs>
              <w:autoSpaceDE w:val="0"/>
              <w:autoSpaceDN w:val="0"/>
              <w:adjustRightInd w:val="0"/>
              <w:jc w:val="both"/>
              <w:rPr>
                <w:rFonts w:cs="Times New Roman"/>
                <w:sz w:val="24"/>
                <w:szCs w:val="24"/>
                <w:lang w:val="kk-KZ"/>
              </w:rPr>
            </w:pPr>
            <w:r w:rsidRPr="005E7BAD">
              <w:rPr>
                <w:rFonts w:cs="Times New Roman"/>
                <w:sz w:val="24"/>
                <w:szCs w:val="24"/>
                <w:lang w:val="kk-KZ"/>
              </w:rPr>
              <w:t xml:space="preserve">3. </w:t>
            </w:r>
            <w:r w:rsidRPr="005E7BAD">
              <w:rPr>
                <w:rFonts w:cs="Times New Roman"/>
                <w:bCs/>
                <w:sz w:val="24"/>
                <w:szCs w:val="24"/>
                <w:lang w:val="kk-KZ"/>
              </w:rPr>
              <w:t>Ч421.3я73 Д87</w:t>
            </w:r>
            <w:r w:rsidRPr="005E7BAD">
              <w:rPr>
                <w:rFonts w:cs="Times New Roman"/>
                <w:bCs/>
                <w:sz w:val="24"/>
                <w:szCs w:val="24"/>
                <w:lang w:val="kk-KZ"/>
              </w:rPr>
              <w:tab/>
              <w:t>Дүйсенбаев, А.Қ. Тәрбие теориясы мен әдістемесі</w:t>
            </w:r>
            <w:r w:rsidRPr="005E7BAD">
              <w:rPr>
                <w:rFonts w:cs="Times New Roman"/>
                <w:sz w:val="24"/>
                <w:szCs w:val="24"/>
                <w:lang w:val="kk-KZ"/>
              </w:rPr>
              <w:t xml:space="preserve"> [Мәтін]: Оқулық / А.Қ. Дүйсенбаев.- Алматы: ЖҚ Отан, 2014.- 221б.</w:t>
            </w:r>
            <w:r w:rsidRPr="005E7BAD">
              <w:rPr>
                <w:rFonts w:cs="Times New Roman"/>
                <w:sz w:val="24"/>
                <w:szCs w:val="24"/>
                <w:lang w:val="kk-KZ"/>
              </w:rPr>
              <w:tab/>
            </w:r>
          </w:p>
          <w:p w14:paraId="49A9D8ED" w14:textId="77777777" w:rsidR="00286FD1" w:rsidRPr="005E7BAD" w:rsidRDefault="00286FD1" w:rsidP="00BD1C24">
            <w:pPr>
              <w:tabs>
                <w:tab w:val="left" w:pos="0"/>
                <w:tab w:val="left" w:pos="600"/>
                <w:tab w:val="left" w:pos="1200"/>
                <w:tab w:val="left" w:pos="1800"/>
                <w:tab w:val="left" w:pos="2250"/>
              </w:tabs>
              <w:autoSpaceDE w:val="0"/>
              <w:autoSpaceDN w:val="0"/>
              <w:adjustRightInd w:val="0"/>
              <w:jc w:val="both"/>
              <w:rPr>
                <w:rFonts w:cs="Times New Roman"/>
                <w:sz w:val="24"/>
                <w:szCs w:val="24"/>
                <w:lang w:val="kk-KZ"/>
              </w:rPr>
            </w:pPr>
            <w:r w:rsidRPr="005E7BAD">
              <w:rPr>
                <w:rFonts w:cs="Times New Roman"/>
                <w:bCs/>
                <w:sz w:val="24"/>
                <w:szCs w:val="24"/>
                <w:lang w:val="kk-KZ"/>
              </w:rPr>
              <w:t>4. Ч421.3я73 Н13</w:t>
            </w:r>
            <w:r w:rsidRPr="005E7BAD">
              <w:rPr>
                <w:rFonts w:cs="Times New Roman"/>
                <w:bCs/>
                <w:sz w:val="24"/>
                <w:szCs w:val="24"/>
                <w:lang w:val="kk-KZ"/>
              </w:rPr>
              <w:tab/>
              <w:t>Набуова, Р. Тәрбие жұмысының әдістемесі</w:t>
            </w:r>
            <w:r w:rsidRPr="005E7BAD">
              <w:rPr>
                <w:rFonts w:cs="Times New Roman"/>
                <w:sz w:val="24"/>
                <w:szCs w:val="24"/>
                <w:lang w:val="kk-KZ"/>
              </w:rPr>
              <w:t xml:space="preserve"> [Мәтін]: Оқу құралы / Роза Набуова.- Алматы: NURPRESS, 2014. - 272бет. </w:t>
            </w:r>
          </w:p>
          <w:p w14:paraId="13F3D09F" w14:textId="77777777" w:rsidR="00286FD1" w:rsidRPr="005E7BAD" w:rsidRDefault="00286FD1" w:rsidP="00BD1C24">
            <w:pPr>
              <w:tabs>
                <w:tab w:val="left" w:pos="0"/>
                <w:tab w:val="left" w:pos="600"/>
                <w:tab w:val="left" w:pos="1200"/>
                <w:tab w:val="left" w:pos="1800"/>
                <w:tab w:val="left" w:pos="2250"/>
              </w:tabs>
              <w:autoSpaceDE w:val="0"/>
              <w:autoSpaceDN w:val="0"/>
              <w:adjustRightInd w:val="0"/>
              <w:jc w:val="both"/>
              <w:rPr>
                <w:rFonts w:cs="Times New Roman"/>
                <w:sz w:val="24"/>
                <w:szCs w:val="24"/>
                <w:lang w:val="kk-KZ"/>
              </w:rPr>
            </w:pPr>
            <w:r w:rsidRPr="005E7BAD">
              <w:rPr>
                <w:rFonts w:cs="Times New Roman"/>
                <w:bCs/>
                <w:sz w:val="24"/>
                <w:szCs w:val="24"/>
                <w:lang w:val="kk-KZ"/>
              </w:rPr>
              <w:t>5. Ч421.3я73 Т33</w:t>
            </w:r>
            <w:r w:rsidRPr="005E7BAD">
              <w:rPr>
                <w:rFonts w:cs="Times New Roman"/>
                <w:bCs/>
                <w:sz w:val="24"/>
                <w:szCs w:val="24"/>
                <w:lang w:val="kk-KZ"/>
              </w:rPr>
              <w:tab/>
              <w:t>Теория и методы воспитания</w:t>
            </w:r>
            <w:r w:rsidRPr="005E7BAD">
              <w:rPr>
                <w:rFonts w:cs="Times New Roman"/>
                <w:sz w:val="24"/>
                <w:szCs w:val="24"/>
                <w:lang w:val="kk-KZ"/>
              </w:rPr>
              <w:t xml:space="preserve"> [Текст] = Theory and methods of upbringing work: Учебник / Колумбаева Ш. З, Жампеисова К. К, Хан Н. Н, Кошербаева А. Н.- Almaty: Association of higher educational institions of Kazakhstan, 2016.- 262p.</w:t>
            </w:r>
          </w:p>
          <w:p w14:paraId="0B97130C" w14:textId="77777777" w:rsidR="00286FD1" w:rsidRPr="005E7BAD" w:rsidRDefault="00286FD1" w:rsidP="00BD1C24">
            <w:pPr>
              <w:jc w:val="both"/>
              <w:rPr>
                <w:rFonts w:cs="Times New Roman"/>
                <w:sz w:val="24"/>
                <w:szCs w:val="24"/>
                <w:lang w:val="kk-KZ"/>
              </w:rPr>
            </w:pPr>
            <w:r w:rsidRPr="005E7BAD">
              <w:rPr>
                <w:rFonts w:eastAsia="Times New Roman" w:cs="Times New Roman"/>
                <w:bCs/>
                <w:sz w:val="24"/>
                <w:szCs w:val="24"/>
                <w:lang w:val="kk-KZ"/>
              </w:rPr>
              <w:t>6. Ч421.3я73 Н23 Наренова, А.Б. Тәрбие жұмысының теориясы мен әдістемесі</w:t>
            </w:r>
            <w:r w:rsidRPr="005E7BAD">
              <w:rPr>
                <w:rFonts w:eastAsia="Times New Roman" w:cs="Times New Roman"/>
                <w:sz w:val="24"/>
                <w:szCs w:val="24"/>
                <w:lang w:val="kk-KZ"/>
              </w:rPr>
              <w:t> [Мәтін]: Оқу құралы / А.Б. Наренова.- Алматы: ЭСПИ, 2021.- 144 б.</w:t>
            </w:r>
          </w:p>
          <w:p w14:paraId="3DC25813" w14:textId="77777777" w:rsidR="00286FD1" w:rsidRPr="005E7BAD" w:rsidRDefault="00286FD1" w:rsidP="00BD1C24">
            <w:pPr>
              <w:jc w:val="both"/>
              <w:rPr>
                <w:rFonts w:cs="Times New Roman"/>
                <w:sz w:val="24"/>
                <w:szCs w:val="24"/>
                <w:lang w:val="kk-KZ"/>
              </w:rPr>
            </w:pPr>
            <w:r w:rsidRPr="005E7BAD">
              <w:rPr>
                <w:rFonts w:eastAsia="Times New Roman" w:cs="Times New Roman"/>
                <w:bCs/>
                <w:sz w:val="24"/>
                <w:szCs w:val="24"/>
                <w:lang w:val="kk-KZ"/>
              </w:rPr>
              <w:t>7. Ч421.3я73 Комарова, Д.Т. К52 Тәрбие жұмысының теориясы мен әдістемесі</w:t>
            </w:r>
            <w:r w:rsidRPr="005E7BAD">
              <w:rPr>
                <w:rFonts w:eastAsia="Times New Roman" w:cs="Times New Roman"/>
                <w:sz w:val="24"/>
                <w:szCs w:val="24"/>
                <w:lang w:val="kk-KZ"/>
              </w:rPr>
              <w:t> [Мәтін]: Оқу құралы / Д.Т. Комарова, С.С. Сейтенова.- Алматы: Medet Group, 2021.- 132 б.</w:t>
            </w:r>
          </w:p>
          <w:p w14:paraId="63B9AAE4" w14:textId="77777777" w:rsidR="00286FD1" w:rsidRPr="005E7BAD" w:rsidRDefault="00286FD1" w:rsidP="00BD1C24">
            <w:pPr>
              <w:jc w:val="both"/>
              <w:rPr>
                <w:rFonts w:cs="Times New Roman"/>
                <w:sz w:val="24"/>
                <w:szCs w:val="24"/>
                <w:lang w:val="kk-KZ"/>
              </w:rPr>
            </w:pPr>
            <w:r w:rsidRPr="005E7BAD">
              <w:rPr>
                <w:rFonts w:eastAsia="Times New Roman" w:cs="Times New Roman"/>
                <w:bCs/>
                <w:sz w:val="24"/>
                <w:szCs w:val="24"/>
                <w:lang w:val="kk-KZ"/>
              </w:rPr>
              <w:t>8. Ч421.3я73 А88 Асилбаева, Ф.Б. Бастауыш мектептегі тәрбие жұмысының теориясы мен әдістемесі</w:t>
            </w:r>
            <w:r w:rsidRPr="005E7BAD">
              <w:rPr>
                <w:rFonts w:eastAsia="Times New Roman" w:cs="Times New Roman"/>
                <w:sz w:val="24"/>
                <w:szCs w:val="24"/>
                <w:lang w:val="kk-KZ"/>
              </w:rPr>
              <w:t> [Мәтін]: Оқу құралы / Ф.Б. Асилбаева, А.Д. Сыздыкбаева.- Алматы: Альманах, 2021.- 186б.</w:t>
            </w:r>
          </w:p>
          <w:p w14:paraId="64DDCC6F" w14:textId="77777777" w:rsidR="00286FD1" w:rsidRPr="005E7BAD" w:rsidRDefault="00286FD1" w:rsidP="00BD1C24">
            <w:pPr>
              <w:jc w:val="both"/>
              <w:rPr>
                <w:rFonts w:ascii="KZ Times New Roman" w:hAnsi="KZ Times New Roman" w:cs="KZ Times New Roman"/>
                <w:sz w:val="24"/>
                <w:szCs w:val="24"/>
                <w:lang w:val="kk-KZ"/>
              </w:rPr>
            </w:pPr>
            <w:r w:rsidRPr="005E7BAD">
              <w:rPr>
                <w:rFonts w:eastAsia="Times New Roman" w:cs="Times New Roman"/>
                <w:bCs/>
                <w:sz w:val="24"/>
                <w:szCs w:val="24"/>
                <w:lang w:val="kk-KZ"/>
              </w:rPr>
              <w:t>9. Ч421я7 К83 Кумисбекова, Ж.Н. Бастауыш мектепте тәрбие жұмысының теориясы мен әдістемесі пәнінен шығармашылық тапсырмалар</w:t>
            </w:r>
            <w:r w:rsidRPr="005E7BAD">
              <w:rPr>
                <w:rFonts w:eastAsia="Times New Roman" w:cs="Times New Roman"/>
                <w:sz w:val="24"/>
                <w:szCs w:val="24"/>
                <w:lang w:val="kk-KZ"/>
              </w:rPr>
              <w:t xml:space="preserve"> [Мәтін]: Оқу-әдістемелік құрал / Ж.Н. Кумисбекова.- </w:t>
            </w:r>
            <w:r w:rsidRPr="005E7BAD">
              <w:rPr>
                <w:rFonts w:eastAsia="Times New Roman" w:cs="Times New Roman"/>
                <w:sz w:val="24"/>
                <w:szCs w:val="24"/>
              </w:rPr>
              <w:t>Алматы: Эверо, 2022.- 144б.</w:t>
            </w:r>
          </w:p>
        </w:tc>
      </w:tr>
      <w:tr w:rsidR="005E7BAD" w:rsidRPr="005E7BAD" w14:paraId="254194BB" w14:textId="77777777" w:rsidTr="00BD1C24">
        <w:tc>
          <w:tcPr>
            <w:tcW w:w="1920" w:type="dxa"/>
            <w:shd w:val="clear" w:color="auto" w:fill="DDD9C4"/>
          </w:tcPr>
          <w:p w14:paraId="7F64A1B7"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lang w:val="kk-KZ"/>
              </w:rPr>
            </w:pPr>
            <w:r w:rsidRPr="005E7BAD">
              <w:rPr>
                <w:rFonts w:eastAsia="Arial" w:cs="Times New Roman"/>
                <w:sz w:val="24"/>
                <w:szCs w:val="24"/>
                <w:lang w:val="kk-KZ"/>
              </w:rPr>
              <w:t>Қосымша</w:t>
            </w:r>
          </w:p>
        </w:tc>
        <w:tc>
          <w:tcPr>
            <w:tcW w:w="8221" w:type="dxa"/>
          </w:tcPr>
          <w:p w14:paraId="529CD48D" w14:textId="77777777" w:rsidR="00286FD1" w:rsidRPr="005E7BAD" w:rsidRDefault="00286FD1" w:rsidP="00BD1C24">
            <w:pPr>
              <w:tabs>
                <w:tab w:val="left" w:pos="0"/>
                <w:tab w:val="left" w:pos="600"/>
                <w:tab w:val="left" w:pos="1200"/>
                <w:tab w:val="left" w:pos="1800"/>
                <w:tab w:val="left" w:pos="2250"/>
              </w:tabs>
              <w:autoSpaceDE w:val="0"/>
              <w:autoSpaceDN w:val="0"/>
              <w:adjustRightInd w:val="0"/>
              <w:rPr>
                <w:rFonts w:cs="Times New Roman"/>
                <w:bCs/>
                <w:sz w:val="24"/>
                <w:szCs w:val="24"/>
                <w:lang w:val="kk-KZ"/>
              </w:rPr>
            </w:pPr>
            <w:r w:rsidRPr="005E7BAD">
              <w:rPr>
                <w:rFonts w:cs="Times New Roman"/>
                <w:bCs/>
                <w:sz w:val="24"/>
                <w:szCs w:val="24"/>
                <w:lang w:val="kk-KZ"/>
              </w:rPr>
              <w:t>1. Ч421.35я7</w:t>
            </w:r>
          </w:p>
          <w:p w14:paraId="659314CA" w14:textId="77777777" w:rsidR="00286FD1" w:rsidRPr="005E7BAD" w:rsidRDefault="00286FD1" w:rsidP="00BD1C24">
            <w:pPr>
              <w:tabs>
                <w:tab w:val="left" w:pos="0"/>
                <w:tab w:val="left" w:pos="600"/>
                <w:tab w:val="left" w:pos="1200"/>
                <w:tab w:val="left" w:pos="1800"/>
                <w:tab w:val="left" w:pos="2250"/>
              </w:tabs>
              <w:autoSpaceDE w:val="0"/>
              <w:autoSpaceDN w:val="0"/>
              <w:adjustRightInd w:val="0"/>
              <w:rPr>
                <w:rFonts w:cs="Times New Roman"/>
                <w:sz w:val="24"/>
                <w:szCs w:val="24"/>
                <w:lang w:val="kk-KZ"/>
              </w:rPr>
            </w:pPr>
            <w:r w:rsidRPr="005E7BAD">
              <w:rPr>
                <w:rFonts w:cs="Times New Roman"/>
                <w:bCs/>
                <w:sz w:val="24"/>
                <w:szCs w:val="24"/>
                <w:lang w:val="kk-KZ"/>
              </w:rPr>
              <w:lastRenderedPageBreak/>
              <w:t>М18</w:t>
            </w:r>
            <w:r w:rsidRPr="005E7BAD">
              <w:rPr>
                <w:rFonts w:cs="Times New Roman"/>
                <w:bCs/>
                <w:sz w:val="24"/>
                <w:szCs w:val="24"/>
                <w:lang w:val="kk-KZ"/>
              </w:rPr>
              <w:tab/>
              <w:t>Мамилина С.К. Тәрбие жұмысының теориясы мен әдістемесі</w:t>
            </w:r>
            <w:r w:rsidRPr="005E7BAD">
              <w:rPr>
                <w:rFonts w:cs="Times New Roman"/>
                <w:sz w:val="24"/>
                <w:szCs w:val="24"/>
                <w:lang w:val="kk-KZ"/>
              </w:rPr>
              <w:t xml:space="preserve"> [Мәтін]: Дәрістер курсы / МамилинаС.К.- Талдықорған: І.Жансүгіров атындағы ЖМУ, 2015.- 113бет.</w:t>
            </w:r>
            <w:r w:rsidRPr="005E7BAD">
              <w:rPr>
                <w:rFonts w:cs="Times New Roman"/>
                <w:sz w:val="24"/>
                <w:szCs w:val="24"/>
                <w:lang w:val="kk-KZ"/>
              </w:rPr>
              <w:tab/>
            </w:r>
          </w:p>
          <w:p w14:paraId="569174FB" w14:textId="77777777" w:rsidR="00286FD1" w:rsidRPr="005E7BAD" w:rsidRDefault="00286FD1" w:rsidP="00BD1C24">
            <w:pPr>
              <w:tabs>
                <w:tab w:val="left" w:pos="0"/>
                <w:tab w:val="left" w:pos="600"/>
                <w:tab w:val="left" w:pos="1200"/>
                <w:tab w:val="left" w:pos="1800"/>
                <w:tab w:val="left" w:pos="2250"/>
              </w:tabs>
              <w:autoSpaceDE w:val="0"/>
              <w:autoSpaceDN w:val="0"/>
              <w:adjustRightInd w:val="0"/>
              <w:rPr>
                <w:rFonts w:ascii="KZ Times New Roman" w:hAnsi="KZ Times New Roman" w:cs="KZ Times New Roman"/>
                <w:sz w:val="24"/>
                <w:szCs w:val="24"/>
                <w:lang w:val="kk-KZ"/>
              </w:rPr>
            </w:pPr>
            <w:r w:rsidRPr="005E7BAD">
              <w:rPr>
                <w:rFonts w:cs="Times New Roman"/>
                <w:bCs/>
                <w:sz w:val="24"/>
                <w:szCs w:val="24"/>
                <w:lang w:val="kk-KZ"/>
              </w:rPr>
              <w:t xml:space="preserve">2. Ч31я73 К86      Ксембаева, С.К. История педагогики [Текст]: Учебное пособие / С.К. Ксембаева.- Алматы: ИП Отан, 2014.- 120с. </w:t>
            </w:r>
          </w:p>
        </w:tc>
      </w:tr>
      <w:tr w:rsidR="005E7BAD" w:rsidRPr="005E7BAD" w14:paraId="0C7EFEDC" w14:textId="77777777" w:rsidTr="00BD1C24">
        <w:tc>
          <w:tcPr>
            <w:tcW w:w="1920" w:type="dxa"/>
            <w:shd w:val="clear" w:color="auto" w:fill="DDD9C4"/>
          </w:tcPr>
          <w:p w14:paraId="5FF391B7" w14:textId="77777777" w:rsidR="00286FD1" w:rsidRPr="005E7BAD" w:rsidRDefault="00286FD1" w:rsidP="00BD1C24">
            <w:pPr>
              <w:pBdr>
                <w:top w:val="nil"/>
                <w:left w:val="nil"/>
                <w:bottom w:val="nil"/>
                <w:right w:val="nil"/>
                <w:between w:val="nil"/>
              </w:pBdr>
              <w:spacing w:line="276" w:lineRule="auto"/>
              <w:rPr>
                <w:rFonts w:eastAsia="Arial" w:cs="Times New Roman"/>
                <w:sz w:val="24"/>
                <w:szCs w:val="24"/>
              </w:rPr>
            </w:pPr>
            <w:r w:rsidRPr="005E7BAD">
              <w:rPr>
                <w:rFonts w:eastAsia="Arial" w:cs="Times New Roman"/>
                <w:sz w:val="24"/>
                <w:szCs w:val="24"/>
                <w:lang w:val="kk-KZ"/>
              </w:rPr>
              <w:lastRenderedPageBreak/>
              <w:t xml:space="preserve">Сандық </w:t>
            </w:r>
            <w:r w:rsidRPr="005E7BAD">
              <w:rPr>
                <w:rFonts w:eastAsia="Arial" w:cs="Times New Roman"/>
                <w:sz w:val="24"/>
                <w:szCs w:val="24"/>
              </w:rPr>
              <w:t>ресурстар</w:t>
            </w:r>
          </w:p>
        </w:tc>
        <w:tc>
          <w:tcPr>
            <w:tcW w:w="8221" w:type="dxa"/>
            <w:shd w:val="clear" w:color="auto" w:fill="FFFFFF" w:themeFill="background1"/>
          </w:tcPr>
          <w:p w14:paraId="1E29F3C5" w14:textId="77777777" w:rsidR="00286FD1" w:rsidRPr="005E7BAD" w:rsidRDefault="00286FD1" w:rsidP="00BD1C24">
            <w:pPr>
              <w:pStyle w:val="af9"/>
              <w:rPr>
                <w:rFonts w:ascii="KZ Times New Roman" w:hAnsi="KZ Times New Roman" w:cs="KZ Times New Roman"/>
                <w:shd w:val="clear" w:color="auto" w:fill="FAFAFA"/>
                <w:lang w:val="kk"/>
              </w:rPr>
            </w:pPr>
            <w:r w:rsidRPr="005E7BAD">
              <w:rPr>
                <w:rFonts w:ascii="KZ Times New Roman" w:hAnsi="KZ Times New Roman" w:cs="KZ Times New Roman"/>
                <w:shd w:val="clear" w:color="auto" w:fill="FFFFFF" w:themeFill="background1"/>
                <w:lang w:val="kk-KZ"/>
              </w:rPr>
              <w:t>1. АЛДАМБЕРГЕНОВА Г.Т. Моральдық-этикалық тәрбие беру негіздері (қыздар тәрбиесі</w:t>
            </w:r>
            <w:r w:rsidRPr="005E7BAD">
              <w:rPr>
                <w:rFonts w:ascii="KZ Times New Roman" w:hAnsi="KZ Times New Roman" w:cs="KZ Times New Roman"/>
                <w:shd w:val="clear" w:color="auto" w:fill="FAFAFA"/>
                <w:lang w:val="kk-KZ"/>
              </w:rPr>
              <w:t xml:space="preserve"> </w:t>
            </w:r>
            <w:r w:rsidRPr="005E7BAD">
              <w:rPr>
                <w:rFonts w:ascii="KZ Times New Roman" w:hAnsi="KZ Times New Roman" w:cs="KZ Times New Roman"/>
                <w:shd w:val="clear" w:color="auto" w:fill="FFFFFF" w:themeFill="background1"/>
                <w:lang w:val="kk-KZ"/>
              </w:rPr>
              <w:t xml:space="preserve">негізінде).- </w:t>
            </w:r>
            <w:r w:rsidRPr="005E7BAD">
              <w:rPr>
                <w:rFonts w:ascii="KZ Times New Roman" w:hAnsi="KZ Times New Roman" w:cs="KZ Times New Roman"/>
                <w:shd w:val="clear" w:color="auto" w:fill="FFFFFF" w:themeFill="background1"/>
                <w:lang w:val="kk"/>
              </w:rPr>
              <w:t xml:space="preserve">Алматы: Эверо, 2020. - 380 бет </w:t>
            </w:r>
            <w:hyperlink r:id="rId55" w:history="1">
              <w:r w:rsidRPr="005E7BAD">
                <w:rPr>
                  <w:rStyle w:val="a6"/>
                  <w:rFonts w:ascii="KZ Times New Roman" w:eastAsia="Calibri" w:hAnsi="KZ Times New Roman" w:cs="KZ Times New Roman"/>
                  <w:color w:val="auto"/>
                  <w:shd w:val="clear" w:color="auto" w:fill="FFFFFF" w:themeFill="background1"/>
                  <w:lang w:val="kk"/>
                </w:rPr>
                <w:t>https://elib.kz/ru/search/read_book/15/</w:t>
              </w:r>
            </w:hyperlink>
            <w:r w:rsidRPr="005E7BAD">
              <w:rPr>
                <w:rFonts w:ascii="KZ Times New Roman" w:hAnsi="KZ Times New Roman" w:cs="KZ Times New Roman"/>
                <w:shd w:val="clear" w:color="auto" w:fill="FAFAFA"/>
                <w:lang w:val="kk"/>
              </w:rPr>
              <w:t xml:space="preserve"> </w:t>
            </w:r>
          </w:p>
          <w:p w14:paraId="4A79A1AF" w14:textId="77777777" w:rsidR="00286FD1" w:rsidRPr="005E7BAD" w:rsidRDefault="00286FD1" w:rsidP="00BD1C24">
            <w:pPr>
              <w:pStyle w:val="af9"/>
              <w:rPr>
                <w:rFonts w:ascii="KZ Times New Roman" w:hAnsi="KZ Times New Roman" w:cs="KZ Times New Roman"/>
                <w:shd w:val="clear" w:color="auto" w:fill="FFFFFF" w:themeFill="background1"/>
                <w:lang w:val="kk"/>
              </w:rPr>
            </w:pPr>
            <w:r w:rsidRPr="005E7BAD">
              <w:rPr>
                <w:rFonts w:ascii="KZ Times New Roman" w:hAnsi="KZ Times New Roman" w:cs="KZ Times New Roman"/>
                <w:shd w:val="clear" w:color="auto" w:fill="FFFFFF" w:themeFill="background1"/>
                <w:lang w:val="kk"/>
              </w:rPr>
              <w:t>2. Тәрбие теориясы мен әдістемесі Дүйсенбаев А.Қ. Алматы 201</w:t>
            </w:r>
            <w:r w:rsidRPr="005E7BAD">
              <w:rPr>
                <w:rFonts w:ascii="KZ Times New Roman" w:hAnsi="KZ Times New Roman" w:cs="KZ Times New Roman"/>
                <w:shd w:val="clear" w:color="auto" w:fill="FFFFFF" w:themeFill="background1"/>
                <w:lang w:val="kk-KZ"/>
              </w:rPr>
              <w:t>4</w:t>
            </w:r>
            <w:r w:rsidRPr="005E7BAD">
              <w:rPr>
                <w:lang w:val="kk"/>
              </w:rPr>
              <w:t xml:space="preserve"> </w:t>
            </w:r>
            <w:r w:rsidRPr="005E7BAD">
              <w:rPr>
                <w:rFonts w:ascii="KZ Times New Roman" w:eastAsia="Calibri" w:hAnsi="KZ Times New Roman" w:cs="KZ Times New Roman"/>
                <w:shd w:val="clear" w:color="auto" w:fill="FFFFFF" w:themeFill="background1"/>
                <w:lang w:val="kk"/>
              </w:rPr>
              <w:fldChar w:fldCharType="begin"/>
            </w:r>
            <w:r w:rsidRPr="005E7BAD">
              <w:rPr>
                <w:rFonts w:ascii="KZ Times New Roman" w:eastAsia="Calibri" w:hAnsi="KZ Times New Roman" w:cs="KZ Times New Roman"/>
                <w:shd w:val="clear" w:color="auto" w:fill="FFFFFF" w:themeFill="background1"/>
                <w:lang w:val="kk"/>
              </w:rPr>
              <w:instrText xml:space="preserve"> HYPERLINK "http://192.168.8.8:8081/book/6269</w:instrText>
            </w:r>
            <w:r w:rsidRPr="005E7BAD">
              <w:rPr>
                <w:rFonts w:ascii="KZ Times New Roman" w:hAnsi="KZ Times New Roman" w:cs="KZ Times New Roman"/>
                <w:shd w:val="clear" w:color="auto" w:fill="FFFFFF" w:themeFill="background1"/>
                <w:lang w:val="kk"/>
              </w:rPr>
              <w:instrText xml:space="preserve"> </w:instrText>
            </w:r>
          </w:p>
          <w:p w14:paraId="373C9D9A" w14:textId="77777777" w:rsidR="00286FD1" w:rsidRPr="005E7BAD" w:rsidRDefault="00286FD1" w:rsidP="00BD1C24">
            <w:pPr>
              <w:pStyle w:val="af9"/>
              <w:rPr>
                <w:rStyle w:val="a6"/>
                <w:rFonts w:ascii="KZ Times New Roman" w:hAnsi="KZ Times New Roman" w:cs="KZ Times New Roman"/>
                <w:color w:val="auto"/>
                <w:shd w:val="clear" w:color="auto" w:fill="FFFFFF" w:themeFill="background1"/>
                <w:lang w:val="kk"/>
              </w:rPr>
            </w:pPr>
            <w:r w:rsidRPr="005E7BAD">
              <w:rPr>
                <w:rFonts w:ascii="KZ Times New Roman" w:hAnsi="KZ Times New Roman" w:cs="KZ Times New Roman"/>
                <w:shd w:val="clear" w:color="auto" w:fill="FFFFFF" w:themeFill="background1"/>
                <w:lang w:val="kk"/>
              </w:rPr>
              <w:instrText>3</w:instrText>
            </w:r>
            <w:r w:rsidRPr="005E7BAD">
              <w:rPr>
                <w:rFonts w:ascii="KZ Times New Roman" w:eastAsia="Calibri" w:hAnsi="KZ Times New Roman" w:cs="KZ Times New Roman"/>
                <w:shd w:val="clear" w:color="auto" w:fill="FFFFFF" w:themeFill="background1"/>
                <w:lang w:val="kk"/>
              </w:rPr>
              <w:instrText xml:space="preserve">" </w:instrText>
            </w:r>
            <w:r w:rsidRPr="005E7BAD">
              <w:rPr>
                <w:rFonts w:ascii="KZ Times New Roman" w:eastAsia="Calibri" w:hAnsi="KZ Times New Roman" w:cs="KZ Times New Roman"/>
                <w:shd w:val="clear" w:color="auto" w:fill="FFFFFF" w:themeFill="background1"/>
                <w:lang w:val="kk"/>
              </w:rPr>
              <w:fldChar w:fldCharType="separate"/>
            </w:r>
            <w:r w:rsidRPr="005E7BAD">
              <w:rPr>
                <w:rStyle w:val="a6"/>
                <w:rFonts w:ascii="KZ Times New Roman" w:eastAsia="Calibri" w:hAnsi="KZ Times New Roman" w:cs="KZ Times New Roman"/>
                <w:color w:val="auto"/>
                <w:shd w:val="clear" w:color="auto" w:fill="FFFFFF" w:themeFill="background1"/>
                <w:lang w:val="kk"/>
              </w:rPr>
              <w:t>http://192.168.8.8:8081/book/6269</w:t>
            </w:r>
            <w:r w:rsidRPr="005E7BAD">
              <w:rPr>
                <w:rStyle w:val="a6"/>
                <w:rFonts w:ascii="KZ Times New Roman" w:hAnsi="KZ Times New Roman" w:cs="KZ Times New Roman"/>
                <w:color w:val="auto"/>
                <w:shd w:val="clear" w:color="auto" w:fill="FFFFFF" w:themeFill="background1"/>
                <w:lang w:val="kk"/>
              </w:rPr>
              <w:t xml:space="preserve"> </w:t>
            </w:r>
          </w:p>
          <w:p w14:paraId="2B76ED6B" w14:textId="77777777" w:rsidR="00286FD1" w:rsidRPr="005E7BAD" w:rsidRDefault="00286FD1" w:rsidP="00BD1C24">
            <w:pPr>
              <w:rPr>
                <w:rFonts w:eastAsia="Arial"/>
                <w:sz w:val="24"/>
                <w:szCs w:val="24"/>
              </w:rPr>
            </w:pPr>
            <w:r w:rsidRPr="005E7BAD">
              <w:rPr>
                <w:rStyle w:val="a6"/>
                <w:rFonts w:ascii="KZ Times New Roman" w:hAnsi="KZ Times New Roman" w:cs="KZ Times New Roman"/>
                <w:color w:val="auto"/>
                <w:sz w:val="24"/>
                <w:szCs w:val="24"/>
                <w:shd w:val="clear" w:color="auto" w:fill="FFFFFF" w:themeFill="background1"/>
                <w:lang w:val="kk"/>
              </w:rPr>
              <w:t>3</w:t>
            </w:r>
            <w:r w:rsidRPr="005E7BAD">
              <w:rPr>
                <w:rFonts w:ascii="KZ Times New Roman" w:hAnsi="KZ Times New Roman" w:cs="KZ Times New Roman"/>
                <w:sz w:val="24"/>
                <w:szCs w:val="24"/>
                <w:shd w:val="clear" w:color="auto" w:fill="FFFFFF" w:themeFill="background1"/>
              </w:rPr>
              <w:fldChar w:fldCharType="end"/>
            </w:r>
            <w:r w:rsidRPr="005E7BAD">
              <w:rPr>
                <w:rFonts w:ascii="KZ Times New Roman" w:hAnsi="KZ Times New Roman" w:cs="KZ Times New Roman"/>
                <w:sz w:val="24"/>
                <w:szCs w:val="24"/>
                <w:shd w:val="clear" w:color="auto" w:fill="FFFFFF" w:themeFill="background1"/>
                <w:lang w:val="kk"/>
              </w:rPr>
              <w:t xml:space="preserve">. </w:t>
            </w:r>
            <w:r w:rsidRPr="005E7BAD">
              <w:rPr>
                <w:rFonts w:eastAsia="Times New Roman" w:cs="Times New Roman"/>
                <w:bCs/>
                <w:sz w:val="24"/>
                <w:szCs w:val="24"/>
                <w:lang w:val="kk"/>
              </w:rPr>
              <w:t>Ч421.3я73</w:t>
            </w:r>
            <w:r w:rsidRPr="005E7BAD">
              <w:rPr>
                <w:rFonts w:eastAsia="Times New Roman" w:cs="Times New Roman"/>
                <w:bCs/>
                <w:sz w:val="24"/>
                <w:szCs w:val="24"/>
                <w:lang w:val="kk-KZ"/>
              </w:rPr>
              <w:t xml:space="preserve"> </w:t>
            </w:r>
            <w:r w:rsidRPr="005E7BAD">
              <w:rPr>
                <w:rFonts w:eastAsia="Times New Roman" w:cs="Times New Roman"/>
                <w:bCs/>
                <w:sz w:val="24"/>
                <w:szCs w:val="24"/>
                <w:lang w:val="kk"/>
              </w:rPr>
              <w:t>Т22</w:t>
            </w:r>
            <w:r w:rsidRPr="005E7BAD">
              <w:rPr>
                <w:rFonts w:eastAsia="Times New Roman" w:cs="Times New Roman"/>
                <w:bCs/>
                <w:sz w:val="24"/>
                <w:szCs w:val="24"/>
                <w:lang w:val="kk-KZ"/>
              </w:rPr>
              <w:t xml:space="preserve"> </w:t>
            </w:r>
            <w:r w:rsidRPr="005E7BAD">
              <w:rPr>
                <w:rFonts w:eastAsia="Times New Roman" w:cs="Times New Roman"/>
                <w:bCs/>
                <w:sz w:val="24"/>
                <w:szCs w:val="24"/>
                <w:lang w:val="kk"/>
              </w:rPr>
              <w:t>Тасимова, А.А.</w:t>
            </w:r>
            <w:r w:rsidRPr="005E7BAD">
              <w:rPr>
                <w:rFonts w:eastAsia="Times New Roman" w:cs="Times New Roman"/>
                <w:bCs/>
                <w:sz w:val="24"/>
                <w:szCs w:val="24"/>
                <w:lang w:val="kk-KZ"/>
              </w:rPr>
              <w:t xml:space="preserve"> </w:t>
            </w:r>
            <w:r w:rsidRPr="005E7BAD">
              <w:rPr>
                <w:rFonts w:eastAsia="Times New Roman" w:cs="Times New Roman"/>
                <w:bCs/>
                <w:sz w:val="24"/>
                <w:szCs w:val="24"/>
                <w:lang w:val="kk"/>
              </w:rPr>
              <w:t>Тәрбие жұмысының</w:t>
            </w:r>
            <w:r w:rsidRPr="005E7BAD">
              <w:rPr>
                <w:rFonts w:eastAsia="Times New Roman" w:cs="Times New Roman"/>
                <w:bCs/>
                <w:sz w:val="24"/>
                <w:szCs w:val="24"/>
                <w:lang w:val="kk-KZ"/>
              </w:rPr>
              <w:t xml:space="preserve"> </w:t>
            </w:r>
            <w:r w:rsidRPr="005E7BAD">
              <w:rPr>
                <w:rFonts w:eastAsia="Times New Roman" w:cs="Times New Roman"/>
                <w:bCs/>
                <w:sz w:val="24"/>
                <w:szCs w:val="24"/>
                <w:lang w:val="kk"/>
              </w:rPr>
              <w:t>теориясы</w:t>
            </w:r>
            <w:r w:rsidRPr="005E7BAD">
              <w:rPr>
                <w:rFonts w:eastAsia="Times New Roman" w:cs="Times New Roman"/>
                <w:bCs/>
                <w:sz w:val="24"/>
                <w:szCs w:val="24"/>
                <w:lang w:val="kk-KZ"/>
              </w:rPr>
              <w:t xml:space="preserve"> </w:t>
            </w:r>
            <w:r w:rsidRPr="005E7BAD">
              <w:rPr>
                <w:rFonts w:eastAsia="Times New Roman" w:cs="Times New Roman"/>
                <w:bCs/>
                <w:sz w:val="24"/>
                <w:szCs w:val="24"/>
                <w:lang w:val="kk"/>
              </w:rPr>
              <w:t>мен</w:t>
            </w:r>
            <w:r w:rsidRPr="005E7BAD">
              <w:rPr>
                <w:rFonts w:eastAsia="Times New Roman" w:cs="Times New Roman"/>
                <w:bCs/>
                <w:sz w:val="24"/>
                <w:szCs w:val="24"/>
                <w:lang w:val="kk-KZ"/>
              </w:rPr>
              <w:t xml:space="preserve"> </w:t>
            </w:r>
            <w:r w:rsidRPr="005E7BAD">
              <w:rPr>
                <w:rFonts w:eastAsia="Times New Roman" w:cs="Times New Roman"/>
                <w:bCs/>
                <w:sz w:val="24"/>
                <w:szCs w:val="24"/>
                <w:lang w:val="kk"/>
              </w:rPr>
              <w:t>әдістемесі</w:t>
            </w:r>
            <w:r w:rsidRPr="005E7BAD">
              <w:rPr>
                <w:rFonts w:eastAsia="Times New Roman" w:cs="Times New Roman"/>
                <w:sz w:val="24"/>
                <w:szCs w:val="24"/>
                <w:lang w:val="kk"/>
              </w:rPr>
              <w:t xml:space="preserve"> [Электрондық ресурс]: Оқу құралы / А.А. Тасимова.- </w:t>
            </w:r>
            <w:r w:rsidRPr="005E7BAD">
              <w:rPr>
                <w:rFonts w:eastAsia="Times New Roman" w:cs="Times New Roman"/>
                <w:sz w:val="24"/>
                <w:szCs w:val="24"/>
              </w:rPr>
              <w:t>Алматы: ССК, 2021.- 1 электр. опт. диск.</w:t>
            </w:r>
          </w:p>
        </w:tc>
      </w:tr>
    </w:tbl>
    <w:p w14:paraId="4E74860C" w14:textId="20A3E2D8" w:rsidR="00026A18" w:rsidRPr="005E7BAD" w:rsidRDefault="00026A18" w:rsidP="00226024">
      <w:pPr>
        <w:rPr>
          <w:lang w:val="kk-KZ"/>
        </w:rPr>
      </w:pPr>
    </w:p>
    <w:p w14:paraId="4A424D83" w14:textId="77777777" w:rsidR="00026A18" w:rsidRPr="005E7BAD" w:rsidRDefault="00026A18" w:rsidP="00226024">
      <w:pPr>
        <w:rPr>
          <w:lang w:val="kk-KZ"/>
        </w:rPr>
      </w:pPr>
    </w:p>
    <w:sectPr w:rsidR="00026A18" w:rsidRPr="005E7BAD" w:rsidSect="00E076F9">
      <w:footerReference w:type="default" r:id="rId56"/>
      <w:pgSz w:w="11906" w:h="16838" w:code="9"/>
      <w:pgMar w:top="1134" w:right="567" w:bottom="1134" w:left="1701" w:header="709" w:footer="709"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9AE4B9" w14:textId="77777777" w:rsidR="003711DD" w:rsidRDefault="003711DD" w:rsidP="00F111ED">
      <w:pPr>
        <w:spacing w:after="0"/>
      </w:pPr>
      <w:r>
        <w:separator/>
      </w:r>
    </w:p>
  </w:endnote>
  <w:endnote w:type="continuationSeparator" w:id="0">
    <w:p w14:paraId="2DBFBB53" w14:textId="77777777" w:rsidR="003711DD" w:rsidRDefault="003711DD" w:rsidP="00F111E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KZ Times New Roman">
    <w:altName w:val="Times New Roman"/>
    <w:charset w:val="CC"/>
    <w:family w:val="roman"/>
    <w:pitch w:val="variable"/>
    <w:sig w:usb0="00000001"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3602369"/>
      <w:docPartObj>
        <w:docPartGallery w:val="Page Numbers (Bottom of Page)"/>
        <w:docPartUnique/>
      </w:docPartObj>
    </w:sdtPr>
    <w:sdtEndPr/>
    <w:sdtContent>
      <w:p w14:paraId="3A6D4EA6" w14:textId="2653EAA5" w:rsidR="005E7BAD" w:rsidRDefault="005E7BAD">
        <w:pPr>
          <w:pStyle w:val="af2"/>
          <w:jc w:val="center"/>
        </w:pPr>
        <w:r>
          <w:fldChar w:fldCharType="begin"/>
        </w:r>
        <w:r>
          <w:instrText>PAGE   \* MERGEFORMAT</w:instrText>
        </w:r>
        <w:r>
          <w:fldChar w:fldCharType="separate"/>
        </w:r>
        <w:r w:rsidR="00B56993">
          <w:rPr>
            <w:noProof/>
          </w:rPr>
          <w:t>144</w:t>
        </w:r>
        <w:r>
          <w:fldChar w:fldCharType="end"/>
        </w:r>
      </w:p>
    </w:sdtContent>
  </w:sdt>
  <w:p w14:paraId="7B7277AE" w14:textId="77777777" w:rsidR="005E7BAD" w:rsidRDefault="005E7BAD">
    <w:pPr>
      <w:pStyle w:val="af2"/>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689076" w14:textId="77777777" w:rsidR="003711DD" w:rsidRDefault="003711DD" w:rsidP="00F111ED">
      <w:pPr>
        <w:spacing w:after="0"/>
      </w:pPr>
      <w:r>
        <w:separator/>
      </w:r>
    </w:p>
  </w:footnote>
  <w:footnote w:type="continuationSeparator" w:id="0">
    <w:p w14:paraId="6744CB1C" w14:textId="77777777" w:rsidR="003711DD" w:rsidRDefault="003711DD" w:rsidP="00F111ED">
      <w:pPr>
        <w:spacing w:after="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14544"/>
    <w:multiLevelType w:val="hybridMultilevel"/>
    <w:tmpl w:val="074A2110"/>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 w15:restartNumberingAfterBreak="0">
    <w:nsid w:val="065F290D"/>
    <w:multiLevelType w:val="hybridMultilevel"/>
    <w:tmpl w:val="19F677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E5516EC"/>
    <w:multiLevelType w:val="hybridMultilevel"/>
    <w:tmpl w:val="44A0FBFA"/>
    <w:lvl w:ilvl="0" w:tplc="04190001">
      <w:start w:val="1"/>
      <w:numFmt w:val="bullet"/>
      <w:lvlText w:val=""/>
      <w:lvlJc w:val="left"/>
      <w:pPr>
        <w:ind w:left="1069" w:hanging="360"/>
      </w:pPr>
      <w:rPr>
        <w:rFonts w:ascii="Symbol" w:hAnsi="Symbol"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3" w15:restartNumberingAfterBreak="0">
    <w:nsid w:val="13C92B20"/>
    <w:multiLevelType w:val="hybridMultilevel"/>
    <w:tmpl w:val="C674E3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69D4431"/>
    <w:multiLevelType w:val="hybridMultilevel"/>
    <w:tmpl w:val="F4D2D1E2"/>
    <w:lvl w:ilvl="0" w:tplc="626E7312">
      <w:start w:val="1"/>
      <w:numFmt w:val="decimal"/>
      <w:lvlText w:val="%1."/>
      <w:lvlJc w:val="left"/>
      <w:pPr>
        <w:ind w:left="721" w:hanging="360"/>
      </w:pPr>
      <w:rPr>
        <w:rFonts w:hint="default"/>
      </w:rPr>
    </w:lvl>
    <w:lvl w:ilvl="1" w:tplc="04190019" w:tentative="1">
      <w:start w:val="1"/>
      <w:numFmt w:val="lowerLetter"/>
      <w:lvlText w:val="%2."/>
      <w:lvlJc w:val="left"/>
      <w:pPr>
        <w:ind w:left="1441" w:hanging="360"/>
      </w:pPr>
    </w:lvl>
    <w:lvl w:ilvl="2" w:tplc="0419001B" w:tentative="1">
      <w:start w:val="1"/>
      <w:numFmt w:val="lowerRoman"/>
      <w:lvlText w:val="%3."/>
      <w:lvlJc w:val="right"/>
      <w:pPr>
        <w:ind w:left="2161" w:hanging="180"/>
      </w:pPr>
    </w:lvl>
    <w:lvl w:ilvl="3" w:tplc="0419000F" w:tentative="1">
      <w:start w:val="1"/>
      <w:numFmt w:val="decimal"/>
      <w:lvlText w:val="%4."/>
      <w:lvlJc w:val="left"/>
      <w:pPr>
        <w:ind w:left="2881" w:hanging="360"/>
      </w:pPr>
    </w:lvl>
    <w:lvl w:ilvl="4" w:tplc="04190019" w:tentative="1">
      <w:start w:val="1"/>
      <w:numFmt w:val="lowerLetter"/>
      <w:lvlText w:val="%5."/>
      <w:lvlJc w:val="left"/>
      <w:pPr>
        <w:ind w:left="3601" w:hanging="360"/>
      </w:pPr>
    </w:lvl>
    <w:lvl w:ilvl="5" w:tplc="0419001B" w:tentative="1">
      <w:start w:val="1"/>
      <w:numFmt w:val="lowerRoman"/>
      <w:lvlText w:val="%6."/>
      <w:lvlJc w:val="right"/>
      <w:pPr>
        <w:ind w:left="4321" w:hanging="180"/>
      </w:pPr>
    </w:lvl>
    <w:lvl w:ilvl="6" w:tplc="0419000F" w:tentative="1">
      <w:start w:val="1"/>
      <w:numFmt w:val="decimal"/>
      <w:lvlText w:val="%7."/>
      <w:lvlJc w:val="left"/>
      <w:pPr>
        <w:ind w:left="5041" w:hanging="360"/>
      </w:pPr>
    </w:lvl>
    <w:lvl w:ilvl="7" w:tplc="04190019" w:tentative="1">
      <w:start w:val="1"/>
      <w:numFmt w:val="lowerLetter"/>
      <w:lvlText w:val="%8."/>
      <w:lvlJc w:val="left"/>
      <w:pPr>
        <w:ind w:left="5761" w:hanging="360"/>
      </w:pPr>
    </w:lvl>
    <w:lvl w:ilvl="8" w:tplc="0419001B" w:tentative="1">
      <w:start w:val="1"/>
      <w:numFmt w:val="lowerRoman"/>
      <w:lvlText w:val="%9."/>
      <w:lvlJc w:val="right"/>
      <w:pPr>
        <w:ind w:left="6481" w:hanging="180"/>
      </w:pPr>
    </w:lvl>
  </w:abstractNum>
  <w:abstractNum w:abstractNumId="5" w15:restartNumberingAfterBreak="0">
    <w:nsid w:val="188560B1"/>
    <w:multiLevelType w:val="hybridMultilevel"/>
    <w:tmpl w:val="494439FA"/>
    <w:lvl w:ilvl="0" w:tplc="041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A5D2A49"/>
    <w:multiLevelType w:val="hybridMultilevel"/>
    <w:tmpl w:val="873A202A"/>
    <w:lvl w:ilvl="0" w:tplc="AB40534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1DAB5C40"/>
    <w:multiLevelType w:val="hybridMultilevel"/>
    <w:tmpl w:val="B49A2A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21D62FA"/>
    <w:multiLevelType w:val="hybridMultilevel"/>
    <w:tmpl w:val="B2DE7C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5112942"/>
    <w:multiLevelType w:val="multilevel"/>
    <w:tmpl w:val="08D89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0044CED"/>
    <w:multiLevelType w:val="hybridMultilevel"/>
    <w:tmpl w:val="EF90ECD6"/>
    <w:lvl w:ilvl="0" w:tplc="04190001">
      <w:start w:val="1"/>
      <w:numFmt w:val="bullet"/>
      <w:lvlText w:val=""/>
      <w:lvlJc w:val="left"/>
      <w:pPr>
        <w:ind w:left="1069" w:hanging="360"/>
      </w:pPr>
      <w:rPr>
        <w:rFonts w:ascii="Symbol" w:hAnsi="Symbol"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11" w15:restartNumberingAfterBreak="0">
    <w:nsid w:val="30C77A47"/>
    <w:multiLevelType w:val="hybridMultilevel"/>
    <w:tmpl w:val="A85A0BD2"/>
    <w:lvl w:ilvl="0" w:tplc="04190011">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357B7A98"/>
    <w:multiLevelType w:val="multilevel"/>
    <w:tmpl w:val="F0826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650679E"/>
    <w:multiLevelType w:val="hybridMultilevel"/>
    <w:tmpl w:val="40706308"/>
    <w:lvl w:ilvl="0" w:tplc="131A29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388503AB"/>
    <w:multiLevelType w:val="hybridMultilevel"/>
    <w:tmpl w:val="A8C2B4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C5C4BB5"/>
    <w:multiLevelType w:val="hybridMultilevel"/>
    <w:tmpl w:val="2564B4E4"/>
    <w:lvl w:ilvl="0" w:tplc="7236EF4E">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16" w15:restartNumberingAfterBreak="0">
    <w:nsid w:val="3CA366FB"/>
    <w:multiLevelType w:val="hybridMultilevel"/>
    <w:tmpl w:val="6F6AC52A"/>
    <w:lvl w:ilvl="0" w:tplc="04190001">
      <w:start w:val="1"/>
      <w:numFmt w:val="bullet"/>
      <w:lvlText w:val=""/>
      <w:lvlJc w:val="left"/>
      <w:pPr>
        <w:ind w:left="1776" w:hanging="360"/>
      </w:pPr>
      <w:rPr>
        <w:rFonts w:ascii="Symbol" w:hAnsi="Symbol"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7" w15:restartNumberingAfterBreak="0">
    <w:nsid w:val="3EBE50C8"/>
    <w:multiLevelType w:val="hybridMultilevel"/>
    <w:tmpl w:val="8082924C"/>
    <w:lvl w:ilvl="0" w:tplc="04190001">
      <w:start w:val="1"/>
      <w:numFmt w:val="bullet"/>
      <w:lvlText w:val=""/>
      <w:lvlJc w:val="left"/>
      <w:pPr>
        <w:ind w:left="502" w:hanging="360"/>
      </w:pPr>
      <w:rPr>
        <w:rFonts w:ascii="Symbol" w:hAnsi="Symbol" w:hint="default"/>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8" w15:restartNumberingAfterBreak="0">
    <w:nsid w:val="45D94DF3"/>
    <w:multiLevelType w:val="hybridMultilevel"/>
    <w:tmpl w:val="3FC492EC"/>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9" w15:restartNumberingAfterBreak="0">
    <w:nsid w:val="47CA575C"/>
    <w:multiLevelType w:val="hybridMultilevel"/>
    <w:tmpl w:val="BF50F50C"/>
    <w:lvl w:ilvl="0" w:tplc="66DC9FD8">
      <w:start w:val="1"/>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0" w15:restartNumberingAfterBreak="0">
    <w:nsid w:val="4B5242FD"/>
    <w:multiLevelType w:val="hybridMultilevel"/>
    <w:tmpl w:val="B49C52B0"/>
    <w:lvl w:ilvl="0" w:tplc="B68EFEBE">
      <w:start w:val="1"/>
      <w:numFmt w:val="decimal"/>
      <w:lvlText w:val="%1."/>
      <w:lvlJc w:val="left"/>
      <w:pPr>
        <w:tabs>
          <w:tab w:val="num" w:pos="1069"/>
        </w:tabs>
        <w:ind w:left="1069" w:hanging="360"/>
      </w:pPr>
      <w:rPr>
        <w:rFonts w:ascii="Times New Roman" w:hAnsi="Times New Roman" w:cs="Times New Roman" w:hint="default"/>
        <w:sz w:val="28"/>
        <w:szCs w:val="28"/>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4BFF3959"/>
    <w:multiLevelType w:val="hybridMultilevel"/>
    <w:tmpl w:val="93EA0E2A"/>
    <w:lvl w:ilvl="0" w:tplc="04190001">
      <w:start w:val="1"/>
      <w:numFmt w:val="bullet"/>
      <w:lvlText w:val=""/>
      <w:lvlJc w:val="left"/>
      <w:pPr>
        <w:ind w:left="1069" w:hanging="360"/>
      </w:pPr>
      <w:rPr>
        <w:rFonts w:ascii="Symbol" w:hAnsi="Symbol"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22" w15:restartNumberingAfterBreak="0">
    <w:nsid w:val="4D5E552D"/>
    <w:multiLevelType w:val="hybridMultilevel"/>
    <w:tmpl w:val="BB8A45FE"/>
    <w:lvl w:ilvl="0" w:tplc="041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4E527329"/>
    <w:multiLevelType w:val="hybridMultilevel"/>
    <w:tmpl w:val="16680E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4F0456C"/>
    <w:multiLevelType w:val="hybridMultilevel"/>
    <w:tmpl w:val="973A0AE6"/>
    <w:lvl w:ilvl="0" w:tplc="5420EA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572904A9"/>
    <w:multiLevelType w:val="hybridMultilevel"/>
    <w:tmpl w:val="00CABD90"/>
    <w:lvl w:ilvl="0" w:tplc="041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5B0B74C4"/>
    <w:multiLevelType w:val="hybridMultilevel"/>
    <w:tmpl w:val="D5F6CE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F62727B"/>
    <w:multiLevelType w:val="hybridMultilevel"/>
    <w:tmpl w:val="F68AB1A4"/>
    <w:lvl w:ilvl="0" w:tplc="08F4D006">
      <w:start w:val="2"/>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8" w15:restartNumberingAfterBreak="0">
    <w:nsid w:val="61E55BD8"/>
    <w:multiLevelType w:val="hybridMultilevel"/>
    <w:tmpl w:val="882EED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2F80D6F"/>
    <w:multiLevelType w:val="hybridMultilevel"/>
    <w:tmpl w:val="C05AF214"/>
    <w:lvl w:ilvl="0" w:tplc="1E421090">
      <w:start w:val="3"/>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0" w15:restartNumberingAfterBreak="0">
    <w:nsid w:val="64D64003"/>
    <w:multiLevelType w:val="hybridMultilevel"/>
    <w:tmpl w:val="2E5832EC"/>
    <w:lvl w:ilvl="0" w:tplc="23D06F60">
      <w:numFmt w:val="bullet"/>
      <w:lvlText w:val="-"/>
      <w:lvlJc w:val="left"/>
      <w:pPr>
        <w:ind w:left="1352" w:hanging="360"/>
      </w:pPr>
      <w:rPr>
        <w:rFonts w:ascii="Times New Roman" w:eastAsiaTheme="minorHAnsi" w:hAnsi="Times New Roman" w:cs="Times New Roman" w:hint="default"/>
      </w:rPr>
    </w:lvl>
    <w:lvl w:ilvl="1" w:tplc="04190003" w:tentative="1">
      <w:start w:val="1"/>
      <w:numFmt w:val="bullet"/>
      <w:lvlText w:val="o"/>
      <w:lvlJc w:val="left"/>
      <w:pPr>
        <w:ind w:left="2072" w:hanging="360"/>
      </w:pPr>
      <w:rPr>
        <w:rFonts w:ascii="Courier New" w:hAnsi="Courier New" w:cs="Courier New" w:hint="default"/>
      </w:rPr>
    </w:lvl>
    <w:lvl w:ilvl="2" w:tplc="04190005" w:tentative="1">
      <w:start w:val="1"/>
      <w:numFmt w:val="bullet"/>
      <w:lvlText w:val=""/>
      <w:lvlJc w:val="left"/>
      <w:pPr>
        <w:ind w:left="2792" w:hanging="360"/>
      </w:pPr>
      <w:rPr>
        <w:rFonts w:ascii="Wingdings" w:hAnsi="Wingdings" w:hint="default"/>
      </w:rPr>
    </w:lvl>
    <w:lvl w:ilvl="3" w:tplc="04190001" w:tentative="1">
      <w:start w:val="1"/>
      <w:numFmt w:val="bullet"/>
      <w:lvlText w:val=""/>
      <w:lvlJc w:val="left"/>
      <w:pPr>
        <w:ind w:left="3512" w:hanging="360"/>
      </w:pPr>
      <w:rPr>
        <w:rFonts w:ascii="Symbol" w:hAnsi="Symbol" w:hint="default"/>
      </w:rPr>
    </w:lvl>
    <w:lvl w:ilvl="4" w:tplc="04190003" w:tentative="1">
      <w:start w:val="1"/>
      <w:numFmt w:val="bullet"/>
      <w:lvlText w:val="o"/>
      <w:lvlJc w:val="left"/>
      <w:pPr>
        <w:ind w:left="4232" w:hanging="360"/>
      </w:pPr>
      <w:rPr>
        <w:rFonts w:ascii="Courier New" w:hAnsi="Courier New" w:cs="Courier New" w:hint="default"/>
      </w:rPr>
    </w:lvl>
    <w:lvl w:ilvl="5" w:tplc="04190005" w:tentative="1">
      <w:start w:val="1"/>
      <w:numFmt w:val="bullet"/>
      <w:lvlText w:val=""/>
      <w:lvlJc w:val="left"/>
      <w:pPr>
        <w:ind w:left="4952" w:hanging="360"/>
      </w:pPr>
      <w:rPr>
        <w:rFonts w:ascii="Wingdings" w:hAnsi="Wingdings" w:hint="default"/>
      </w:rPr>
    </w:lvl>
    <w:lvl w:ilvl="6" w:tplc="04190001" w:tentative="1">
      <w:start w:val="1"/>
      <w:numFmt w:val="bullet"/>
      <w:lvlText w:val=""/>
      <w:lvlJc w:val="left"/>
      <w:pPr>
        <w:ind w:left="5672" w:hanging="360"/>
      </w:pPr>
      <w:rPr>
        <w:rFonts w:ascii="Symbol" w:hAnsi="Symbol" w:hint="default"/>
      </w:rPr>
    </w:lvl>
    <w:lvl w:ilvl="7" w:tplc="04190003" w:tentative="1">
      <w:start w:val="1"/>
      <w:numFmt w:val="bullet"/>
      <w:lvlText w:val="o"/>
      <w:lvlJc w:val="left"/>
      <w:pPr>
        <w:ind w:left="6392" w:hanging="360"/>
      </w:pPr>
      <w:rPr>
        <w:rFonts w:ascii="Courier New" w:hAnsi="Courier New" w:cs="Courier New" w:hint="default"/>
      </w:rPr>
    </w:lvl>
    <w:lvl w:ilvl="8" w:tplc="04190005" w:tentative="1">
      <w:start w:val="1"/>
      <w:numFmt w:val="bullet"/>
      <w:lvlText w:val=""/>
      <w:lvlJc w:val="left"/>
      <w:pPr>
        <w:ind w:left="7112" w:hanging="360"/>
      </w:pPr>
      <w:rPr>
        <w:rFonts w:ascii="Wingdings" w:hAnsi="Wingdings" w:hint="default"/>
      </w:rPr>
    </w:lvl>
  </w:abstractNum>
  <w:abstractNum w:abstractNumId="31" w15:restartNumberingAfterBreak="0">
    <w:nsid w:val="68AC5991"/>
    <w:multiLevelType w:val="hybridMultilevel"/>
    <w:tmpl w:val="9DDEB54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15:restartNumberingAfterBreak="0">
    <w:nsid w:val="69EB2274"/>
    <w:multiLevelType w:val="hybridMultilevel"/>
    <w:tmpl w:val="DFEE28F0"/>
    <w:lvl w:ilvl="0" w:tplc="2C7A9E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6A3E1D3B"/>
    <w:multiLevelType w:val="multilevel"/>
    <w:tmpl w:val="0B40F3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A8A7EBB"/>
    <w:multiLevelType w:val="hybridMultilevel"/>
    <w:tmpl w:val="46244692"/>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5" w15:restartNumberingAfterBreak="0">
    <w:nsid w:val="6B47490E"/>
    <w:multiLevelType w:val="hybridMultilevel"/>
    <w:tmpl w:val="6802854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15:restartNumberingAfterBreak="0">
    <w:nsid w:val="6BB95EFE"/>
    <w:multiLevelType w:val="hybridMultilevel"/>
    <w:tmpl w:val="05C6DA7C"/>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7" w15:restartNumberingAfterBreak="0">
    <w:nsid w:val="6CA957C7"/>
    <w:multiLevelType w:val="hybridMultilevel"/>
    <w:tmpl w:val="A686E268"/>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F1E2267"/>
    <w:multiLevelType w:val="hybridMultilevel"/>
    <w:tmpl w:val="AF06FADC"/>
    <w:lvl w:ilvl="0" w:tplc="B37C227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9" w15:restartNumberingAfterBreak="0">
    <w:nsid w:val="75A16FEB"/>
    <w:multiLevelType w:val="hybridMultilevel"/>
    <w:tmpl w:val="298C31CA"/>
    <w:lvl w:ilvl="0" w:tplc="04190001">
      <w:start w:val="1"/>
      <w:numFmt w:val="bullet"/>
      <w:lvlText w:val=""/>
      <w:lvlJc w:val="left"/>
      <w:pPr>
        <w:ind w:left="26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A5310DD"/>
    <w:multiLevelType w:val="hybridMultilevel"/>
    <w:tmpl w:val="778489D4"/>
    <w:lvl w:ilvl="0" w:tplc="041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 w15:restartNumberingAfterBreak="0">
    <w:nsid w:val="7CC96F9A"/>
    <w:multiLevelType w:val="hybridMultilevel"/>
    <w:tmpl w:val="17B25B80"/>
    <w:lvl w:ilvl="0" w:tplc="BCAA3B9E">
      <w:start w:val="1"/>
      <w:numFmt w:val="bullet"/>
      <w:lvlText w:val=""/>
      <w:lvlJc w:val="left"/>
      <w:pPr>
        <w:ind w:left="1288" w:hanging="360"/>
      </w:pPr>
      <w:rPr>
        <w:rFonts w:ascii="Symbol" w:hAnsi="Symbol" w:hint="default"/>
        <w:color w:val="auto"/>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42" w15:restartNumberingAfterBreak="0">
    <w:nsid w:val="7E5A1A29"/>
    <w:multiLevelType w:val="hybridMultilevel"/>
    <w:tmpl w:val="9D322ABE"/>
    <w:lvl w:ilvl="0" w:tplc="4058BDB6">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30"/>
  </w:num>
  <w:num w:numId="3">
    <w:abstractNumId w:val="27"/>
  </w:num>
  <w:num w:numId="4">
    <w:abstractNumId w:val="31"/>
  </w:num>
  <w:num w:numId="5">
    <w:abstractNumId w:val="40"/>
  </w:num>
  <w:num w:numId="6">
    <w:abstractNumId w:val="42"/>
  </w:num>
  <w:num w:numId="7">
    <w:abstractNumId w:val="8"/>
  </w:num>
  <w:num w:numId="8">
    <w:abstractNumId w:val="3"/>
  </w:num>
  <w:num w:numId="9">
    <w:abstractNumId w:val="6"/>
  </w:num>
  <w:num w:numId="10">
    <w:abstractNumId w:val="38"/>
  </w:num>
  <w:num w:numId="11">
    <w:abstractNumId w:val="19"/>
  </w:num>
  <w:num w:numId="12">
    <w:abstractNumId w:val="11"/>
  </w:num>
  <w:num w:numId="13">
    <w:abstractNumId w:val="2"/>
  </w:num>
  <w:num w:numId="14">
    <w:abstractNumId w:val="13"/>
  </w:num>
  <w:num w:numId="15">
    <w:abstractNumId w:val="7"/>
  </w:num>
  <w:num w:numId="16">
    <w:abstractNumId w:val="41"/>
  </w:num>
  <w:num w:numId="17">
    <w:abstractNumId w:val="4"/>
  </w:num>
  <w:num w:numId="18">
    <w:abstractNumId w:val="28"/>
  </w:num>
  <w:num w:numId="19">
    <w:abstractNumId w:val="14"/>
  </w:num>
  <w:num w:numId="20">
    <w:abstractNumId w:val="10"/>
  </w:num>
  <w:num w:numId="21">
    <w:abstractNumId w:val="22"/>
  </w:num>
  <w:num w:numId="22">
    <w:abstractNumId w:val="17"/>
  </w:num>
  <w:num w:numId="23">
    <w:abstractNumId w:val="18"/>
  </w:num>
  <w:num w:numId="24">
    <w:abstractNumId w:val="0"/>
  </w:num>
  <w:num w:numId="25">
    <w:abstractNumId w:val="21"/>
  </w:num>
  <w:num w:numId="26">
    <w:abstractNumId w:val="34"/>
  </w:num>
  <w:num w:numId="27">
    <w:abstractNumId w:val="39"/>
  </w:num>
  <w:num w:numId="28">
    <w:abstractNumId w:val="35"/>
  </w:num>
  <w:num w:numId="29">
    <w:abstractNumId w:val="16"/>
  </w:num>
  <w:num w:numId="30">
    <w:abstractNumId w:val="23"/>
  </w:num>
  <w:num w:numId="31">
    <w:abstractNumId w:val="26"/>
  </w:num>
  <w:num w:numId="32">
    <w:abstractNumId w:val="37"/>
  </w:num>
  <w:num w:numId="33">
    <w:abstractNumId w:val="1"/>
  </w:num>
  <w:num w:numId="34">
    <w:abstractNumId w:val="32"/>
  </w:num>
  <w:num w:numId="35">
    <w:abstractNumId w:val="24"/>
  </w:num>
  <w:num w:numId="36">
    <w:abstractNumId w:val="25"/>
  </w:num>
  <w:num w:numId="37">
    <w:abstractNumId w:val="36"/>
  </w:num>
  <w:num w:numId="38">
    <w:abstractNumId w:val="9"/>
  </w:num>
  <w:num w:numId="39">
    <w:abstractNumId w:val="5"/>
  </w:num>
  <w:num w:numId="40">
    <w:abstractNumId w:val="33"/>
  </w:num>
  <w:num w:numId="41">
    <w:abstractNumId w:val="29"/>
  </w:num>
  <w:num w:numId="42">
    <w:abstractNumId w:val="12"/>
  </w:num>
  <w:num w:numId="43">
    <w:abstractNumId w:val="15"/>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7A2F"/>
    <w:rsid w:val="00000C66"/>
    <w:rsid w:val="00000D94"/>
    <w:rsid w:val="00003173"/>
    <w:rsid w:val="00003724"/>
    <w:rsid w:val="00004266"/>
    <w:rsid w:val="000055FC"/>
    <w:rsid w:val="00006195"/>
    <w:rsid w:val="00006344"/>
    <w:rsid w:val="0000781B"/>
    <w:rsid w:val="00007823"/>
    <w:rsid w:val="00007AD0"/>
    <w:rsid w:val="00007DAA"/>
    <w:rsid w:val="00007EAE"/>
    <w:rsid w:val="000104AF"/>
    <w:rsid w:val="0001073F"/>
    <w:rsid w:val="00010AFB"/>
    <w:rsid w:val="000110F0"/>
    <w:rsid w:val="000127D9"/>
    <w:rsid w:val="00013D3B"/>
    <w:rsid w:val="00013F77"/>
    <w:rsid w:val="000160F6"/>
    <w:rsid w:val="000162F9"/>
    <w:rsid w:val="00016478"/>
    <w:rsid w:val="000168A9"/>
    <w:rsid w:val="00020635"/>
    <w:rsid w:val="00021448"/>
    <w:rsid w:val="000219EA"/>
    <w:rsid w:val="00021B3E"/>
    <w:rsid w:val="00021B50"/>
    <w:rsid w:val="00023671"/>
    <w:rsid w:val="00023D63"/>
    <w:rsid w:val="000241E1"/>
    <w:rsid w:val="000245F7"/>
    <w:rsid w:val="00024F45"/>
    <w:rsid w:val="00025239"/>
    <w:rsid w:val="000252BF"/>
    <w:rsid w:val="00025D33"/>
    <w:rsid w:val="00026A18"/>
    <w:rsid w:val="000276B5"/>
    <w:rsid w:val="00032E49"/>
    <w:rsid w:val="0003463E"/>
    <w:rsid w:val="00034784"/>
    <w:rsid w:val="0003516E"/>
    <w:rsid w:val="000357C1"/>
    <w:rsid w:val="0003595A"/>
    <w:rsid w:val="00035F2D"/>
    <w:rsid w:val="000366B9"/>
    <w:rsid w:val="0003710C"/>
    <w:rsid w:val="000375B1"/>
    <w:rsid w:val="0003768B"/>
    <w:rsid w:val="00040AE7"/>
    <w:rsid w:val="00043044"/>
    <w:rsid w:val="00043664"/>
    <w:rsid w:val="00045511"/>
    <w:rsid w:val="00045529"/>
    <w:rsid w:val="00045BAC"/>
    <w:rsid w:val="00047A7B"/>
    <w:rsid w:val="00050CC3"/>
    <w:rsid w:val="00050EDA"/>
    <w:rsid w:val="000518C2"/>
    <w:rsid w:val="000518E0"/>
    <w:rsid w:val="00051985"/>
    <w:rsid w:val="00053869"/>
    <w:rsid w:val="000554FA"/>
    <w:rsid w:val="00055C60"/>
    <w:rsid w:val="000563CB"/>
    <w:rsid w:val="000575B9"/>
    <w:rsid w:val="0005773C"/>
    <w:rsid w:val="000610B9"/>
    <w:rsid w:val="00061707"/>
    <w:rsid w:val="0006245C"/>
    <w:rsid w:val="00062AA8"/>
    <w:rsid w:val="00062E19"/>
    <w:rsid w:val="00063B28"/>
    <w:rsid w:val="00063BAD"/>
    <w:rsid w:val="000651B4"/>
    <w:rsid w:val="000652B5"/>
    <w:rsid w:val="000656E3"/>
    <w:rsid w:val="000671B9"/>
    <w:rsid w:val="00070642"/>
    <w:rsid w:val="00070681"/>
    <w:rsid w:val="00070768"/>
    <w:rsid w:val="000709B4"/>
    <w:rsid w:val="00070F3F"/>
    <w:rsid w:val="00071DB3"/>
    <w:rsid w:val="00072829"/>
    <w:rsid w:val="00072B0A"/>
    <w:rsid w:val="00073069"/>
    <w:rsid w:val="00073ABA"/>
    <w:rsid w:val="00073B78"/>
    <w:rsid w:val="00073B8C"/>
    <w:rsid w:val="000760BA"/>
    <w:rsid w:val="00077715"/>
    <w:rsid w:val="0007784B"/>
    <w:rsid w:val="00080290"/>
    <w:rsid w:val="00081C0A"/>
    <w:rsid w:val="00081E71"/>
    <w:rsid w:val="00081FED"/>
    <w:rsid w:val="00082391"/>
    <w:rsid w:val="0008385B"/>
    <w:rsid w:val="0008586F"/>
    <w:rsid w:val="0008769C"/>
    <w:rsid w:val="00090255"/>
    <w:rsid w:val="00090FBA"/>
    <w:rsid w:val="00092209"/>
    <w:rsid w:val="0009234F"/>
    <w:rsid w:val="000924DC"/>
    <w:rsid w:val="0009255D"/>
    <w:rsid w:val="00093630"/>
    <w:rsid w:val="00095779"/>
    <w:rsid w:val="00095863"/>
    <w:rsid w:val="000960FB"/>
    <w:rsid w:val="000961B3"/>
    <w:rsid w:val="000961BB"/>
    <w:rsid w:val="00096B0E"/>
    <w:rsid w:val="000A088A"/>
    <w:rsid w:val="000A18AF"/>
    <w:rsid w:val="000A2D8B"/>
    <w:rsid w:val="000A2FBD"/>
    <w:rsid w:val="000A32D5"/>
    <w:rsid w:val="000A36A8"/>
    <w:rsid w:val="000A4255"/>
    <w:rsid w:val="000A5972"/>
    <w:rsid w:val="000A5988"/>
    <w:rsid w:val="000A78CC"/>
    <w:rsid w:val="000A7EBD"/>
    <w:rsid w:val="000B0AB1"/>
    <w:rsid w:val="000B0C56"/>
    <w:rsid w:val="000B0D77"/>
    <w:rsid w:val="000B1410"/>
    <w:rsid w:val="000B1464"/>
    <w:rsid w:val="000B1ADD"/>
    <w:rsid w:val="000B3E09"/>
    <w:rsid w:val="000B488E"/>
    <w:rsid w:val="000B5BA9"/>
    <w:rsid w:val="000B772B"/>
    <w:rsid w:val="000B7B73"/>
    <w:rsid w:val="000B7D57"/>
    <w:rsid w:val="000C0D90"/>
    <w:rsid w:val="000C0F06"/>
    <w:rsid w:val="000C11BE"/>
    <w:rsid w:val="000C1269"/>
    <w:rsid w:val="000C1529"/>
    <w:rsid w:val="000C1A7E"/>
    <w:rsid w:val="000C2348"/>
    <w:rsid w:val="000C2549"/>
    <w:rsid w:val="000C2BC9"/>
    <w:rsid w:val="000C2D86"/>
    <w:rsid w:val="000C2DA3"/>
    <w:rsid w:val="000C3181"/>
    <w:rsid w:val="000C3196"/>
    <w:rsid w:val="000C31E6"/>
    <w:rsid w:val="000C3C17"/>
    <w:rsid w:val="000C3C68"/>
    <w:rsid w:val="000C4214"/>
    <w:rsid w:val="000C588C"/>
    <w:rsid w:val="000C619A"/>
    <w:rsid w:val="000C61B0"/>
    <w:rsid w:val="000C7114"/>
    <w:rsid w:val="000C772E"/>
    <w:rsid w:val="000C7FA3"/>
    <w:rsid w:val="000D0625"/>
    <w:rsid w:val="000D1467"/>
    <w:rsid w:val="000D455C"/>
    <w:rsid w:val="000D4C2E"/>
    <w:rsid w:val="000D568C"/>
    <w:rsid w:val="000D58A1"/>
    <w:rsid w:val="000D5992"/>
    <w:rsid w:val="000D604E"/>
    <w:rsid w:val="000E018D"/>
    <w:rsid w:val="000E0795"/>
    <w:rsid w:val="000E07D7"/>
    <w:rsid w:val="000E4319"/>
    <w:rsid w:val="000E4882"/>
    <w:rsid w:val="000E4CA5"/>
    <w:rsid w:val="000E6322"/>
    <w:rsid w:val="000E6A85"/>
    <w:rsid w:val="000E6F6D"/>
    <w:rsid w:val="000E7D06"/>
    <w:rsid w:val="000F0065"/>
    <w:rsid w:val="000F082A"/>
    <w:rsid w:val="000F0A89"/>
    <w:rsid w:val="000F0EA8"/>
    <w:rsid w:val="000F2A73"/>
    <w:rsid w:val="000F2B52"/>
    <w:rsid w:val="000F2E25"/>
    <w:rsid w:val="000F31A1"/>
    <w:rsid w:val="000F3361"/>
    <w:rsid w:val="000F4E7F"/>
    <w:rsid w:val="000F51A3"/>
    <w:rsid w:val="000F5370"/>
    <w:rsid w:val="000F5BDA"/>
    <w:rsid w:val="000F6BBE"/>
    <w:rsid w:val="000F6E06"/>
    <w:rsid w:val="00100499"/>
    <w:rsid w:val="00101537"/>
    <w:rsid w:val="00101DEC"/>
    <w:rsid w:val="00102101"/>
    <w:rsid w:val="001028FF"/>
    <w:rsid w:val="001041C2"/>
    <w:rsid w:val="00106404"/>
    <w:rsid w:val="00106410"/>
    <w:rsid w:val="00106820"/>
    <w:rsid w:val="00106C7E"/>
    <w:rsid w:val="001070EE"/>
    <w:rsid w:val="00107A83"/>
    <w:rsid w:val="00107B7B"/>
    <w:rsid w:val="00112406"/>
    <w:rsid w:val="0011311D"/>
    <w:rsid w:val="00113608"/>
    <w:rsid w:val="001136D3"/>
    <w:rsid w:val="00113962"/>
    <w:rsid w:val="001143EB"/>
    <w:rsid w:val="001150B3"/>
    <w:rsid w:val="0011572E"/>
    <w:rsid w:val="001159A8"/>
    <w:rsid w:val="00116D89"/>
    <w:rsid w:val="00117B45"/>
    <w:rsid w:val="00120E70"/>
    <w:rsid w:val="00123101"/>
    <w:rsid w:val="001232B0"/>
    <w:rsid w:val="00123C55"/>
    <w:rsid w:val="0012401F"/>
    <w:rsid w:val="00124333"/>
    <w:rsid w:val="0012436F"/>
    <w:rsid w:val="0012450A"/>
    <w:rsid w:val="001260E5"/>
    <w:rsid w:val="00127069"/>
    <w:rsid w:val="00127146"/>
    <w:rsid w:val="00127E90"/>
    <w:rsid w:val="00131606"/>
    <w:rsid w:val="00132494"/>
    <w:rsid w:val="00133B15"/>
    <w:rsid w:val="001356CE"/>
    <w:rsid w:val="001360B0"/>
    <w:rsid w:val="001362E7"/>
    <w:rsid w:val="00137199"/>
    <w:rsid w:val="001371B8"/>
    <w:rsid w:val="0014004E"/>
    <w:rsid w:val="00140CE6"/>
    <w:rsid w:val="00140D9B"/>
    <w:rsid w:val="00142061"/>
    <w:rsid w:val="00142068"/>
    <w:rsid w:val="00142EB9"/>
    <w:rsid w:val="00143D2F"/>
    <w:rsid w:val="00144069"/>
    <w:rsid w:val="00144477"/>
    <w:rsid w:val="001468D4"/>
    <w:rsid w:val="00146E0D"/>
    <w:rsid w:val="00146F50"/>
    <w:rsid w:val="00151129"/>
    <w:rsid w:val="00151595"/>
    <w:rsid w:val="001518AC"/>
    <w:rsid w:val="00152B44"/>
    <w:rsid w:val="0015308D"/>
    <w:rsid w:val="00153536"/>
    <w:rsid w:val="00154902"/>
    <w:rsid w:val="00154D82"/>
    <w:rsid w:val="001572AD"/>
    <w:rsid w:val="00157996"/>
    <w:rsid w:val="00160216"/>
    <w:rsid w:val="001605C2"/>
    <w:rsid w:val="0016064F"/>
    <w:rsid w:val="00160D3A"/>
    <w:rsid w:val="0016102E"/>
    <w:rsid w:val="00161724"/>
    <w:rsid w:val="00162EA4"/>
    <w:rsid w:val="0016433A"/>
    <w:rsid w:val="00164FCF"/>
    <w:rsid w:val="00165E28"/>
    <w:rsid w:val="001665A6"/>
    <w:rsid w:val="00166CE7"/>
    <w:rsid w:val="00167077"/>
    <w:rsid w:val="001674C6"/>
    <w:rsid w:val="001712C2"/>
    <w:rsid w:val="001714DF"/>
    <w:rsid w:val="001717A7"/>
    <w:rsid w:val="00173395"/>
    <w:rsid w:val="0017436B"/>
    <w:rsid w:val="00174E95"/>
    <w:rsid w:val="00175863"/>
    <w:rsid w:val="00175D9C"/>
    <w:rsid w:val="00177905"/>
    <w:rsid w:val="00177950"/>
    <w:rsid w:val="00180BAE"/>
    <w:rsid w:val="00182C60"/>
    <w:rsid w:val="00183794"/>
    <w:rsid w:val="00183906"/>
    <w:rsid w:val="00185824"/>
    <w:rsid w:val="00185981"/>
    <w:rsid w:val="00186FC8"/>
    <w:rsid w:val="00187971"/>
    <w:rsid w:val="00190D40"/>
    <w:rsid w:val="00191315"/>
    <w:rsid w:val="0019183A"/>
    <w:rsid w:val="00191A4E"/>
    <w:rsid w:val="00191AD7"/>
    <w:rsid w:val="00191CC9"/>
    <w:rsid w:val="00192C21"/>
    <w:rsid w:val="00192EFA"/>
    <w:rsid w:val="00192F30"/>
    <w:rsid w:val="00193914"/>
    <w:rsid w:val="00193AE6"/>
    <w:rsid w:val="00194BA0"/>
    <w:rsid w:val="001955DD"/>
    <w:rsid w:val="001A04EA"/>
    <w:rsid w:val="001A0B5A"/>
    <w:rsid w:val="001A107D"/>
    <w:rsid w:val="001A2CB0"/>
    <w:rsid w:val="001A4432"/>
    <w:rsid w:val="001A4546"/>
    <w:rsid w:val="001A4AA2"/>
    <w:rsid w:val="001A509C"/>
    <w:rsid w:val="001A549D"/>
    <w:rsid w:val="001A5EFA"/>
    <w:rsid w:val="001A5FBD"/>
    <w:rsid w:val="001A630D"/>
    <w:rsid w:val="001A7643"/>
    <w:rsid w:val="001A76CD"/>
    <w:rsid w:val="001A7FDD"/>
    <w:rsid w:val="001B03C3"/>
    <w:rsid w:val="001B0A7A"/>
    <w:rsid w:val="001B0BDB"/>
    <w:rsid w:val="001B18E6"/>
    <w:rsid w:val="001B2369"/>
    <w:rsid w:val="001B30F7"/>
    <w:rsid w:val="001B315A"/>
    <w:rsid w:val="001B3357"/>
    <w:rsid w:val="001B48FE"/>
    <w:rsid w:val="001B5E99"/>
    <w:rsid w:val="001B6C43"/>
    <w:rsid w:val="001B71AB"/>
    <w:rsid w:val="001B78E5"/>
    <w:rsid w:val="001B7C66"/>
    <w:rsid w:val="001C017E"/>
    <w:rsid w:val="001C04C2"/>
    <w:rsid w:val="001C0661"/>
    <w:rsid w:val="001C0915"/>
    <w:rsid w:val="001C16AF"/>
    <w:rsid w:val="001C2967"/>
    <w:rsid w:val="001C3772"/>
    <w:rsid w:val="001C3953"/>
    <w:rsid w:val="001C557E"/>
    <w:rsid w:val="001C56EF"/>
    <w:rsid w:val="001C58D0"/>
    <w:rsid w:val="001C5DFF"/>
    <w:rsid w:val="001C6C10"/>
    <w:rsid w:val="001C6F7A"/>
    <w:rsid w:val="001C768D"/>
    <w:rsid w:val="001D27C5"/>
    <w:rsid w:val="001D2A40"/>
    <w:rsid w:val="001D33A9"/>
    <w:rsid w:val="001D3438"/>
    <w:rsid w:val="001D371D"/>
    <w:rsid w:val="001D4C8A"/>
    <w:rsid w:val="001D4CE3"/>
    <w:rsid w:val="001D52B8"/>
    <w:rsid w:val="001D58DF"/>
    <w:rsid w:val="001D67F8"/>
    <w:rsid w:val="001D7D53"/>
    <w:rsid w:val="001E0335"/>
    <w:rsid w:val="001E0C5F"/>
    <w:rsid w:val="001E15E3"/>
    <w:rsid w:val="001E1D8D"/>
    <w:rsid w:val="001E2BD5"/>
    <w:rsid w:val="001E41EB"/>
    <w:rsid w:val="001E6316"/>
    <w:rsid w:val="001E639E"/>
    <w:rsid w:val="001E683E"/>
    <w:rsid w:val="001E77BA"/>
    <w:rsid w:val="001E793B"/>
    <w:rsid w:val="001F0A18"/>
    <w:rsid w:val="001F1075"/>
    <w:rsid w:val="001F14C9"/>
    <w:rsid w:val="001F29DF"/>
    <w:rsid w:val="001F30D8"/>
    <w:rsid w:val="001F36CF"/>
    <w:rsid w:val="001F3CD0"/>
    <w:rsid w:val="001F3D86"/>
    <w:rsid w:val="001F46F0"/>
    <w:rsid w:val="001F47EE"/>
    <w:rsid w:val="001F7456"/>
    <w:rsid w:val="00200A04"/>
    <w:rsid w:val="0020150F"/>
    <w:rsid w:val="00201A17"/>
    <w:rsid w:val="002028B1"/>
    <w:rsid w:val="002030E3"/>
    <w:rsid w:val="0020384B"/>
    <w:rsid w:val="00203C9C"/>
    <w:rsid w:val="00203E30"/>
    <w:rsid w:val="00204431"/>
    <w:rsid w:val="00204763"/>
    <w:rsid w:val="0020478E"/>
    <w:rsid w:val="0020552B"/>
    <w:rsid w:val="00205936"/>
    <w:rsid w:val="00207457"/>
    <w:rsid w:val="00207671"/>
    <w:rsid w:val="00207846"/>
    <w:rsid w:val="00210356"/>
    <w:rsid w:val="00210574"/>
    <w:rsid w:val="00210EA0"/>
    <w:rsid w:val="002126B4"/>
    <w:rsid w:val="002128A2"/>
    <w:rsid w:val="002136B2"/>
    <w:rsid w:val="00216630"/>
    <w:rsid w:val="00216A36"/>
    <w:rsid w:val="00217851"/>
    <w:rsid w:val="00220355"/>
    <w:rsid w:val="002208D4"/>
    <w:rsid w:val="00220C5A"/>
    <w:rsid w:val="002221BC"/>
    <w:rsid w:val="00223A3F"/>
    <w:rsid w:val="00225024"/>
    <w:rsid w:val="00226024"/>
    <w:rsid w:val="00227588"/>
    <w:rsid w:val="00230D1E"/>
    <w:rsid w:val="002311B1"/>
    <w:rsid w:val="00231AF6"/>
    <w:rsid w:val="00232B3A"/>
    <w:rsid w:val="002337B8"/>
    <w:rsid w:val="00233DBA"/>
    <w:rsid w:val="00233DF6"/>
    <w:rsid w:val="00235931"/>
    <w:rsid w:val="002359CE"/>
    <w:rsid w:val="00235C32"/>
    <w:rsid w:val="002377B2"/>
    <w:rsid w:val="002402EB"/>
    <w:rsid w:val="00242424"/>
    <w:rsid w:val="00243678"/>
    <w:rsid w:val="002452EB"/>
    <w:rsid w:val="002462C9"/>
    <w:rsid w:val="00250E94"/>
    <w:rsid w:val="00251BB3"/>
    <w:rsid w:val="00252D87"/>
    <w:rsid w:val="0025357D"/>
    <w:rsid w:val="00253EB3"/>
    <w:rsid w:val="0025405A"/>
    <w:rsid w:val="002540E5"/>
    <w:rsid w:val="002550B9"/>
    <w:rsid w:val="00257FDB"/>
    <w:rsid w:val="00260650"/>
    <w:rsid w:val="0026181D"/>
    <w:rsid w:val="0026186E"/>
    <w:rsid w:val="00261B97"/>
    <w:rsid w:val="00262595"/>
    <w:rsid w:val="002641BE"/>
    <w:rsid w:val="00264362"/>
    <w:rsid w:val="00265992"/>
    <w:rsid w:val="00265CE2"/>
    <w:rsid w:val="00265DBF"/>
    <w:rsid w:val="002672F3"/>
    <w:rsid w:val="002703D3"/>
    <w:rsid w:val="002714B5"/>
    <w:rsid w:val="002716A2"/>
    <w:rsid w:val="00272030"/>
    <w:rsid w:val="002728C7"/>
    <w:rsid w:val="00272AE8"/>
    <w:rsid w:val="0027380E"/>
    <w:rsid w:val="00274D6D"/>
    <w:rsid w:val="00275C32"/>
    <w:rsid w:val="002764EC"/>
    <w:rsid w:val="00277068"/>
    <w:rsid w:val="00277799"/>
    <w:rsid w:val="002820F4"/>
    <w:rsid w:val="0028368B"/>
    <w:rsid w:val="00283D21"/>
    <w:rsid w:val="002841E3"/>
    <w:rsid w:val="00284246"/>
    <w:rsid w:val="00284805"/>
    <w:rsid w:val="00284AFB"/>
    <w:rsid w:val="00286A6C"/>
    <w:rsid w:val="00286F30"/>
    <w:rsid w:val="00286F80"/>
    <w:rsid w:val="00286FD1"/>
    <w:rsid w:val="00287484"/>
    <w:rsid w:val="00291C31"/>
    <w:rsid w:val="00292D0B"/>
    <w:rsid w:val="002932AF"/>
    <w:rsid w:val="00293678"/>
    <w:rsid w:val="00293AA8"/>
    <w:rsid w:val="00295469"/>
    <w:rsid w:val="002954AF"/>
    <w:rsid w:val="00296E73"/>
    <w:rsid w:val="00296F72"/>
    <w:rsid w:val="002A0952"/>
    <w:rsid w:val="002A0A2C"/>
    <w:rsid w:val="002A1FE9"/>
    <w:rsid w:val="002A2E6D"/>
    <w:rsid w:val="002A3869"/>
    <w:rsid w:val="002A42A5"/>
    <w:rsid w:val="002A4C54"/>
    <w:rsid w:val="002A5D11"/>
    <w:rsid w:val="002A7729"/>
    <w:rsid w:val="002A7F4A"/>
    <w:rsid w:val="002B03EA"/>
    <w:rsid w:val="002B0E04"/>
    <w:rsid w:val="002B1FC3"/>
    <w:rsid w:val="002B21DD"/>
    <w:rsid w:val="002B2690"/>
    <w:rsid w:val="002B2800"/>
    <w:rsid w:val="002B2882"/>
    <w:rsid w:val="002B29A5"/>
    <w:rsid w:val="002B2D52"/>
    <w:rsid w:val="002B2EDD"/>
    <w:rsid w:val="002B2F7E"/>
    <w:rsid w:val="002B339D"/>
    <w:rsid w:val="002B3449"/>
    <w:rsid w:val="002B358F"/>
    <w:rsid w:val="002B3AE9"/>
    <w:rsid w:val="002B3CC9"/>
    <w:rsid w:val="002B5A3D"/>
    <w:rsid w:val="002B5E19"/>
    <w:rsid w:val="002B655F"/>
    <w:rsid w:val="002B7083"/>
    <w:rsid w:val="002B7796"/>
    <w:rsid w:val="002C1C1A"/>
    <w:rsid w:val="002C2D2C"/>
    <w:rsid w:val="002C4187"/>
    <w:rsid w:val="002C41CF"/>
    <w:rsid w:val="002C4878"/>
    <w:rsid w:val="002C4B19"/>
    <w:rsid w:val="002C5D9A"/>
    <w:rsid w:val="002C66BA"/>
    <w:rsid w:val="002C7449"/>
    <w:rsid w:val="002C7638"/>
    <w:rsid w:val="002C77D4"/>
    <w:rsid w:val="002C7966"/>
    <w:rsid w:val="002D018D"/>
    <w:rsid w:val="002D042F"/>
    <w:rsid w:val="002D0693"/>
    <w:rsid w:val="002D076D"/>
    <w:rsid w:val="002D09E8"/>
    <w:rsid w:val="002D0E81"/>
    <w:rsid w:val="002D1341"/>
    <w:rsid w:val="002D141E"/>
    <w:rsid w:val="002D1EBC"/>
    <w:rsid w:val="002D3E86"/>
    <w:rsid w:val="002D3F59"/>
    <w:rsid w:val="002D4441"/>
    <w:rsid w:val="002D50E0"/>
    <w:rsid w:val="002D5459"/>
    <w:rsid w:val="002D7037"/>
    <w:rsid w:val="002D706C"/>
    <w:rsid w:val="002E0D0C"/>
    <w:rsid w:val="002E2D72"/>
    <w:rsid w:val="002E32AD"/>
    <w:rsid w:val="002E3EBC"/>
    <w:rsid w:val="002E4690"/>
    <w:rsid w:val="002E47E2"/>
    <w:rsid w:val="002E4D23"/>
    <w:rsid w:val="002E4E39"/>
    <w:rsid w:val="002E6343"/>
    <w:rsid w:val="002E679B"/>
    <w:rsid w:val="002F21CE"/>
    <w:rsid w:val="002F25F0"/>
    <w:rsid w:val="002F29A2"/>
    <w:rsid w:val="002F2C73"/>
    <w:rsid w:val="002F36D3"/>
    <w:rsid w:val="002F3FE6"/>
    <w:rsid w:val="002F44A7"/>
    <w:rsid w:val="002F6A7D"/>
    <w:rsid w:val="002F6EB2"/>
    <w:rsid w:val="002F70BF"/>
    <w:rsid w:val="002F74FF"/>
    <w:rsid w:val="002F76DF"/>
    <w:rsid w:val="002F78FC"/>
    <w:rsid w:val="00300019"/>
    <w:rsid w:val="003004E8"/>
    <w:rsid w:val="003011D0"/>
    <w:rsid w:val="00302B1E"/>
    <w:rsid w:val="00303198"/>
    <w:rsid w:val="003049B2"/>
    <w:rsid w:val="0030530A"/>
    <w:rsid w:val="00305CB6"/>
    <w:rsid w:val="00305FB3"/>
    <w:rsid w:val="00306925"/>
    <w:rsid w:val="00306D20"/>
    <w:rsid w:val="00307B1D"/>
    <w:rsid w:val="00310746"/>
    <w:rsid w:val="00310DF7"/>
    <w:rsid w:val="0031214A"/>
    <w:rsid w:val="00312155"/>
    <w:rsid w:val="0031220B"/>
    <w:rsid w:val="00313EEF"/>
    <w:rsid w:val="00315D7D"/>
    <w:rsid w:val="003160E4"/>
    <w:rsid w:val="00316806"/>
    <w:rsid w:val="003168D8"/>
    <w:rsid w:val="00317019"/>
    <w:rsid w:val="0031753C"/>
    <w:rsid w:val="003223CE"/>
    <w:rsid w:val="00323248"/>
    <w:rsid w:val="00324247"/>
    <w:rsid w:val="00324478"/>
    <w:rsid w:val="0032484C"/>
    <w:rsid w:val="00324A41"/>
    <w:rsid w:val="003258C4"/>
    <w:rsid w:val="00326229"/>
    <w:rsid w:val="00327616"/>
    <w:rsid w:val="003328D9"/>
    <w:rsid w:val="00332E6E"/>
    <w:rsid w:val="00332EE7"/>
    <w:rsid w:val="00333475"/>
    <w:rsid w:val="003345B9"/>
    <w:rsid w:val="003348F9"/>
    <w:rsid w:val="003357A6"/>
    <w:rsid w:val="003357B2"/>
    <w:rsid w:val="00335A8D"/>
    <w:rsid w:val="00335D11"/>
    <w:rsid w:val="00336548"/>
    <w:rsid w:val="00336C0B"/>
    <w:rsid w:val="00337A8E"/>
    <w:rsid w:val="00337BD9"/>
    <w:rsid w:val="00337DD3"/>
    <w:rsid w:val="00340356"/>
    <w:rsid w:val="00340691"/>
    <w:rsid w:val="00341AB6"/>
    <w:rsid w:val="003432D1"/>
    <w:rsid w:val="003436F5"/>
    <w:rsid w:val="003438CC"/>
    <w:rsid w:val="00343FC2"/>
    <w:rsid w:val="00345AD2"/>
    <w:rsid w:val="00347370"/>
    <w:rsid w:val="0034751C"/>
    <w:rsid w:val="00347A10"/>
    <w:rsid w:val="00350C5B"/>
    <w:rsid w:val="0035109D"/>
    <w:rsid w:val="00351BCC"/>
    <w:rsid w:val="00352D48"/>
    <w:rsid w:val="00353C10"/>
    <w:rsid w:val="00354701"/>
    <w:rsid w:val="003550D1"/>
    <w:rsid w:val="003555E9"/>
    <w:rsid w:val="00355808"/>
    <w:rsid w:val="00355C42"/>
    <w:rsid w:val="00355C85"/>
    <w:rsid w:val="00355CA3"/>
    <w:rsid w:val="00356A82"/>
    <w:rsid w:val="00356E69"/>
    <w:rsid w:val="003579BA"/>
    <w:rsid w:val="00357C4B"/>
    <w:rsid w:val="00357FE6"/>
    <w:rsid w:val="00360097"/>
    <w:rsid w:val="00360C5F"/>
    <w:rsid w:val="00361C9E"/>
    <w:rsid w:val="003625ED"/>
    <w:rsid w:val="0036374B"/>
    <w:rsid w:val="00365009"/>
    <w:rsid w:val="003670B1"/>
    <w:rsid w:val="003677AE"/>
    <w:rsid w:val="003711DD"/>
    <w:rsid w:val="0037176C"/>
    <w:rsid w:val="00372461"/>
    <w:rsid w:val="0037346E"/>
    <w:rsid w:val="00374F96"/>
    <w:rsid w:val="00376192"/>
    <w:rsid w:val="0037710D"/>
    <w:rsid w:val="00377471"/>
    <w:rsid w:val="00377780"/>
    <w:rsid w:val="00377B8B"/>
    <w:rsid w:val="00380B17"/>
    <w:rsid w:val="00380C32"/>
    <w:rsid w:val="00380D01"/>
    <w:rsid w:val="00380D52"/>
    <w:rsid w:val="00380DEF"/>
    <w:rsid w:val="00381048"/>
    <w:rsid w:val="00382107"/>
    <w:rsid w:val="00382F68"/>
    <w:rsid w:val="00382FBF"/>
    <w:rsid w:val="00387863"/>
    <w:rsid w:val="003900A3"/>
    <w:rsid w:val="00391BCA"/>
    <w:rsid w:val="00392236"/>
    <w:rsid w:val="00393169"/>
    <w:rsid w:val="003937F7"/>
    <w:rsid w:val="0039525D"/>
    <w:rsid w:val="00395F8D"/>
    <w:rsid w:val="003963A4"/>
    <w:rsid w:val="0039651B"/>
    <w:rsid w:val="0039652D"/>
    <w:rsid w:val="003966DF"/>
    <w:rsid w:val="00397201"/>
    <w:rsid w:val="003977B7"/>
    <w:rsid w:val="00397938"/>
    <w:rsid w:val="00397CE8"/>
    <w:rsid w:val="003A0321"/>
    <w:rsid w:val="003A0D1F"/>
    <w:rsid w:val="003A1C16"/>
    <w:rsid w:val="003A2C3E"/>
    <w:rsid w:val="003A38CF"/>
    <w:rsid w:val="003A3A38"/>
    <w:rsid w:val="003A59F9"/>
    <w:rsid w:val="003A5DFB"/>
    <w:rsid w:val="003A6478"/>
    <w:rsid w:val="003A76A4"/>
    <w:rsid w:val="003A7B18"/>
    <w:rsid w:val="003A7D78"/>
    <w:rsid w:val="003B0156"/>
    <w:rsid w:val="003B19A6"/>
    <w:rsid w:val="003B2D3D"/>
    <w:rsid w:val="003B3015"/>
    <w:rsid w:val="003B4151"/>
    <w:rsid w:val="003B53CD"/>
    <w:rsid w:val="003B53FD"/>
    <w:rsid w:val="003B61CF"/>
    <w:rsid w:val="003B6981"/>
    <w:rsid w:val="003C0074"/>
    <w:rsid w:val="003C18B7"/>
    <w:rsid w:val="003C1ACD"/>
    <w:rsid w:val="003C2681"/>
    <w:rsid w:val="003C2775"/>
    <w:rsid w:val="003C32F8"/>
    <w:rsid w:val="003C402C"/>
    <w:rsid w:val="003C4189"/>
    <w:rsid w:val="003C47D0"/>
    <w:rsid w:val="003C4A1A"/>
    <w:rsid w:val="003C4F9C"/>
    <w:rsid w:val="003C5592"/>
    <w:rsid w:val="003C5734"/>
    <w:rsid w:val="003C5A6B"/>
    <w:rsid w:val="003C7D2C"/>
    <w:rsid w:val="003D293D"/>
    <w:rsid w:val="003D355B"/>
    <w:rsid w:val="003D3936"/>
    <w:rsid w:val="003D395E"/>
    <w:rsid w:val="003D3CB6"/>
    <w:rsid w:val="003D3F5E"/>
    <w:rsid w:val="003D69E6"/>
    <w:rsid w:val="003D7F8B"/>
    <w:rsid w:val="003E15DE"/>
    <w:rsid w:val="003E4601"/>
    <w:rsid w:val="003E4CD1"/>
    <w:rsid w:val="003E564E"/>
    <w:rsid w:val="003E5FD7"/>
    <w:rsid w:val="003E6371"/>
    <w:rsid w:val="003E681D"/>
    <w:rsid w:val="003F0268"/>
    <w:rsid w:val="003F107D"/>
    <w:rsid w:val="003F1F87"/>
    <w:rsid w:val="003F2074"/>
    <w:rsid w:val="003F34F8"/>
    <w:rsid w:val="003F37B6"/>
    <w:rsid w:val="003F4573"/>
    <w:rsid w:val="003F4AFC"/>
    <w:rsid w:val="003F5CDC"/>
    <w:rsid w:val="003F6972"/>
    <w:rsid w:val="003F7888"/>
    <w:rsid w:val="003F7C81"/>
    <w:rsid w:val="0040018F"/>
    <w:rsid w:val="00400C4A"/>
    <w:rsid w:val="00401E30"/>
    <w:rsid w:val="0040405A"/>
    <w:rsid w:val="00404CB6"/>
    <w:rsid w:val="00404D3A"/>
    <w:rsid w:val="00405AF7"/>
    <w:rsid w:val="004066EF"/>
    <w:rsid w:val="0040719D"/>
    <w:rsid w:val="004077CF"/>
    <w:rsid w:val="00407C10"/>
    <w:rsid w:val="00410B13"/>
    <w:rsid w:val="00411182"/>
    <w:rsid w:val="00412B87"/>
    <w:rsid w:val="00413C7E"/>
    <w:rsid w:val="00413F02"/>
    <w:rsid w:val="00413FB4"/>
    <w:rsid w:val="00414168"/>
    <w:rsid w:val="004142C9"/>
    <w:rsid w:val="00414FF3"/>
    <w:rsid w:val="00415205"/>
    <w:rsid w:val="00415277"/>
    <w:rsid w:val="00415C0F"/>
    <w:rsid w:val="00415C29"/>
    <w:rsid w:val="004168CE"/>
    <w:rsid w:val="00417413"/>
    <w:rsid w:val="00417671"/>
    <w:rsid w:val="0042075D"/>
    <w:rsid w:val="00421575"/>
    <w:rsid w:val="004219AB"/>
    <w:rsid w:val="0042304C"/>
    <w:rsid w:val="00423E13"/>
    <w:rsid w:val="00423E5E"/>
    <w:rsid w:val="00424A89"/>
    <w:rsid w:val="004267C1"/>
    <w:rsid w:val="00426A38"/>
    <w:rsid w:val="00427905"/>
    <w:rsid w:val="00427D77"/>
    <w:rsid w:val="0043135D"/>
    <w:rsid w:val="00433559"/>
    <w:rsid w:val="00434329"/>
    <w:rsid w:val="00434ABF"/>
    <w:rsid w:val="0043571D"/>
    <w:rsid w:val="004359F9"/>
    <w:rsid w:val="00435D4A"/>
    <w:rsid w:val="00437F0E"/>
    <w:rsid w:val="00440626"/>
    <w:rsid w:val="00440C54"/>
    <w:rsid w:val="00440EFF"/>
    <w:rsid w:val="00441E5C"/>
    <w:rsid w:val="0044201E"/>
    <w:rsid w:val="00443DF2"/>
    <w:rsid w:val="0044582E"/>
    <w:rsid w:val="00445BC0"/>
    <w:rsid w:val="00446017"/>
    <w:rsid w:val="00446F32"/>
    <w:rsid w:val="00446FD7"/>
    <w:rsid w:val="004475F2"/>
    <w:rsid w:val="00450025"/>
    <w:rsid w:val="0045046B"/>
    <w:rsid w:val="0045087E"/>
    <w:rsid w:val="00450CA2"/>
    <w:rsid w:val="0045142E"/>
    <w:rsid w:val="00451700"/>
    <w:rsid w:val="0045227F"/>
    <w:rsid w:val="004528BA"/>
    <w:rsid w:val="004528C0"/>
    <w:rsid w:val="0045478C"/>
    <w:rsid w:val="00454C45"/>
    <w:rsid w:val="004558E4"/>
    <w:rsid w:val="00455A4A"/>
    <w:rsid w:val="00455E3D"/>
    <w:rsid w:val="00455F50"/>
    <w:rsid w:val="00456D1C"/>
    <w:rsid w:val="00456EB6"/>
    <w:rsid w:val="004618BD"/>
    <w:rsid w:val="0046233D"/>
    <w:rsid w:val="004630D8"/>
    <w:rsid w:val="00463213"/>
    <w:rsid w:val="00463BD6"/>
    <w:rsid w:val="00464713"/>
    <w:rsid w:val="004657E1"/>
    <w:rsid w:val="004672FE"/>
    <w:rsid w:val="0046772B"/>
    <w:rsid w:val="0047045E"/>
    <w:rsid w:val="00470E09"/>
    <w:rsid w:val="00472FFC"/>
    <w:rsid w:val="00473B3E"/>
    <w:rsid w:val="00473CDF"/>
    <w:rsid w:val="00473E92"/>
    <w:rsid w:val="004754A8"/>
    <w:rsid w:val="004759EA"/>
    <w:rsid w:val="00480DB8"/>
    <w:rsid w:val="00480E8A"/>
    <w:rsid w:val="00481089"/>
    <w:rsid w:val="0048139F"/>
    <w:rsid w:val="004830A8"/>
    <w:rsid w:val="004861D5"/>
    <w:rsid w:val="0048657E"/>
    <w:rsid w:val="00486EA1"/>
    <w:rsid w:val="00487E10"/>
    <w:rsid w:val="00490E4E"/>
    <w:rsid w:val="00491344"/>
    <w:rsid w:val="00491ABF"/>
    <w:rsid w:val="00492013"/>
    <w:rsid w:val="00493A08"/>
    <w:rsid w:val="00493AB3"/>
    <w:rsid w:val="00493AD6"/>
    <w:rsid w:val="00495309"/>
    <w:rsid w:val="00495679"/>
    <w:rsid w:val="00495757"/>
    <w:rsid w:val="00495A28"/>
    <w:rsid w:val="00496735"/>
    <w:rsid w:val="00497CDC"/>
    <w:rsid w:val="00497D06"/>
    <w:rsid w:val="004A12EF"/>
    <w:rsid w:val="004A176E"/>
    <w:rsid w:val="004A1F52"/>
    <w:rsid w:val="004A23EB"/>
    <w:rsid w:val="004A2891"/>
    <w:rsid w:val="004A2CBA"/>
    <w:rsid w:val="004A2F18"/>
    <w:rsid w:val="004A307F"/>
    <w:rsid w:val="004A30DF"/>
    <w:rsid w:val="004A41E7"/>
    <w:rsid w:val="004A4675"/>
    <w:rsid w:val="004A58A9"/>
    <w:rsid w:val="004A603C"/>
    <w:rsid w:val="004B1659"/>
    <w:rsid w:val="004B19B3"/>
    <w:rsid w:val="004B1CFB"/>
    <w:rsid w:val="004B2014"/>
    <w:rsid w:val="004B243C"/>
    <w:rsid w:val="004B24C0"/>
    <w:rsid w:val="004B3879"/>
    <w:rsid w:val="004B397E"/>
    <w:rsid w:val="004B43C0"/>
    <w:rsid w:val="004B48A8"/>
    <w:rsid w:val="004B572C"/>
    <w:rsid w:val="004B655A"/>
    <w:rsid w:val="004B68A9"/>
    <w:rsid w:val="004B6DD8"/>
    <w:rsid w:val="004B78C7"/>
    <w:rsid w:val="004B7E7A"/>
    <w:rsid w:val="004C18D8"/>
    <w:rsid w:val="004C2B44"/>
    <w:rsid w:val="004C2E2F"/>
    <w:rsid w:val="004C4409"/>
    <w:rsid w:val="004C4578"/>
    <w:rsid w:val="004C58B4"/>
    <w:rsid w:val="004C5990"/>
    <w:rsid w:val="004C5B03"/>
    <w:rsid w:val="004D0109"/>
    <w:rsid w:val="004D07EE"/>
    <w:rsid w:val="004D0E74"/>
    <w:rsid w:val="004D46B0"/>
    <w:rsid w:val="004D51C6"/>
    <w:rsid w:val="004D5921"/>
    <w:rsid w:val="004D78C0"/>
    <w:rsid w:val="004D7C3D"/>
    <w:rsid w:val="004E01F1"/>
    <w:rsid w:val="004E0214"/>
    <w:rsid w:val="004E3024"/>
    <w:rsid w:val="004E5343"/>
    <w:rsid w:val="004E53F3"/>
    <w:rsid w:val="004E572B"/>
    <w:rsid w:val="004E71A4"/>
    <w:rsid w:val="004F0D3C"/>
    <w:rsid w:val="004F1658"/>
    <w:rsid w:val="004F1CA0"/>
    <w:rsid w:val="004F1DF5"/>
    <w:rsid w:val="004F3757"/>
    <w:rsid w:val="004F3BAF"/>
    <w:rsid w:val="004F61C8"/>
    <w:rsid w:val="004F6E6F"/>
    <w:rsid w:val="004F7C46"/>
    <w:rsid w:val="005003A7"/>
    <w:rsid w:val="00500472"/>
    <w:rsid w:val="00500DF5"/>
    <w:rsid w:val="00500EEF"/>
    <w:rsid w:val="00503B4B"/>
    <w:rsid w:val="00504733"/>
    <w:rsid w:val="00504A34"/>
    <w:rsid w:val="00504A7F"/>
    <w:rsid w:val="00504B19"/>
    <w:rsid w:val="00504DC3"/>
    <w:rsid w:val="00505249"/>
    <w:rsid w:val="00506482"/>
    <w:rsid w:val="00506A03"/>
    <w:rsid w:val="005113D7"/>
    <w:rsid w:val="00512BC3"/>
    <w:rsid w:val="00513563"/>
    <w:rsid w:val="005146CB"/>
    <w:rsid w:val="00515170"/>
    <w:rsid w:val="00515A8F"/>
    <w:rsid w:val="005169C7"/>
    <w:rsid w:val="00517045"/>
    <w:rsid w:val="00517B0D"/>
    <w:rsid w:val="00521531"/>
    <w:rsid w:val="005217E6"/>
    <w:rsid w:val="00526157"/>
    <w:rsid w:val="00526F3C"/>
    <w:rsid w:val="00527EA6"/>
    <w:rsid w:val="00530449"/>
    <w:rsid w:val="00531A79"/>
    <w:rsid w:val="00532E55"/>
    <w:rsid w:val="00533FB3"/>
    <w:rsid w:val="0053592E"/>
    <w:rsid w:val="00535F93"/>
    <w:rsid w:val="005373EA"/>
    <w:rsid w:val="0054132D"/>
    <w:rsid w:val="00541DA0"/>
    <w:rsid w:val="00541F26"/>
    <w:rsid w:val="005423D7"/>
    <w:rsid w:val="00542856"/>
    <w:rsid w:val="00544953"/>
    <w:rsid w:val="00545355"/>
    <w:rsid w:val="00545D3A"/>
    <w:rsid w:val="005464E7"/>
    <w:rsid w:val="005469C7"/>
    <w:rsid w:val="00546ACE"/>
    <w:rsid w:val="00547A5F"/>
    <w:rsid w:val="0055028A"/>
    <w:rsid w:val="00550B09"/>
    <w:rsid w:val="005515D9"/>
    <w:rsid w:val="00551AC4"/>
    <w:rsid w:val="0055247D"/>
    <w:rsid w:val="0055292B"/>
    <w:rsid w:val="00554E0C"/>
    <w:rsid w:val="00555637"/>
    <w:rsid w:val="00561393"/>
    <w:rsid w:val="00562094"/>
    <w:rsid w:val="005621B8"/>
    <w:rsid w:val="00564868"/>
    <w:rsid w:val="005649FA"/>
    <w:rsid w:val="005658A5"/>
    <w:rsid w:val="00565D78"/>
    <w:rsid w:val="00567567"/>
    <w:rsid w:val="00567C42"/>
    <w:rsid w:val="00570693"/>
    <w:rsid w:val="0057076E"/>
    <w:rsid w:val="005707CA"/>
    <w:rsid w:val="00570802"/>
    <w:rsid w:val="005712A0"/>
    <w:rsid w:val="005713FD"/>
    <w:rsid w:val="00572405"/>
    <w:rsid w:val="00573E0B"/>
    <w:rsid w:val="00573FA9"/>
    <w:rsid w:val="00573FEC"/>
    <w:rsid w:val="00574077"/>
    <w:rsid w:val="00574CB2"/>
    <w:rsid w:val="00574E36"/>
    <w:rsid w:val="00575401"/>
    <w:rsid w:val="0057720C"/>
    <w:rsid w:val="00577F52"/>
    <w:rsid w:val="00581835"/>
    <w:rsid w:val="0058245B"/>
    <w:rsid w:val="00582DEE"/>
    <w:rsid w:val="005850FE"/>
    <w:rsid w:val="00585168"/>
    <w:rsid w:val="005853E0"/>
    <w:rsid w:val="00585410"/>
    <w:rsid w:val="0058563E"/>
    <w:rsid w:val="005877E1"/>
    <w:rsid w:val="00590049"/>
    <w:rsid w:val="0059072B"/>
    <w:rsid w:val="00591DF4"/>
    <w:rsid w:val="00592324"/>
    <w:rsid w:val="0059258F"/>
    <w:rsid w:val="005926F7"/>
    <w:rsid w:val="00592FDE"/>
    <w:rsid w:val="005948EE"/>
    <w:rsid w:val="00595AC8"/>
    <w:rsid w:val="0059630F"/>
    <w:rsid w:val="005965A7"/>
    <w:rsid w:val="00596FF0"/>
    <w:rsid w:val="005972DA"/>
    <w:rsid w:val="00597406"/>
    <w:rsid w:val="00597F79"/>
    <w:rsid w:val="005A0220"/>
    <w:rsid w:val="005A11AE"/>
    <w:rsid w:val="005A1A3B"/>
    <w:rsid w:val="005A1F47"/>
    <w:rsid w:val="005A40C1"/>
    <w:rsid w:val="005A658E"/>
    <w:rsid w:val="005A6BEB"/>
    <w:rsid w:val="005A74C2"/>
    <w:rsid w:val="005A7999"/>
    <w:rsid w:val="005B1DBD"/>
    <w:rsid w:val="005B1DDE"/>
    <w:rsid w:val="005B2287"/>
    <w:rsid w:val="005B334B"/>
    <w:rsid w:val="005B3720"/>
    <w:rsid w:val="005B3DE8"/>
    <w:rsid w:val="005B3EA9"/>
    <w:rsid w:val="005B4543"/>
    <w:rsid w:val="005B4F4C"/>
    <w:rsid w:val="005B72B4"/>
    <w:rsid w:val="005B73B7"/>
    <w:rsid w:val="005B7849"/>
    <w:rsid w:val="005B7A7D"/>
    <w:rsid w:val="005B7C58"/>
    <w:rsid w:val="005C21C7"/>
    <w:rsid w:val="005C3257"/>
    <w:rsid w:val="005C3FF7"/>
    <w:rsid w:val="005C5456"/>
    <w:rsid w:val="005C5DD9"/>
    <w:rsid w:val="005C60AB"/>
    <w:rsid w:val="005C660D"/>
    <w:rsid w:val="005C69CC"/>
    <w:rsid w:val="005C7F7D"/>
    <w:rsid w:val="005D1303"/>
    <w:rsid w:val="005D2274"/>
    <w:rsid w:val="005D310B"/>
    <w:rsid w:val="005D43C8"/>
    <w:rsid w:val="005D5EB8"/>
    <w:rsid w:val="005D5FF4"/>
    <w:rsid w:val="005D66E2"/>
    <w:rsid w:val="005D72AD"/>
    <w:rsid w:val="005D72F3"/>
    <w:rsid w:val="005D7379"/>
    <w:rsid w:val="005D7E3F"/>
    <w:rsid w:val="005E07A5"/>
    <w:rsid w:val="005E09FF"/>
    <w:rsid w:val="005E1CDD"/>
    <w:rsid w:val="005E1E6B"/>
    <w:rsid w:val="005E304E"/>
    <w:rsid w:val="005E30FF"/>
    <w:rsid w:val="005E4124"/>
    <w:rsid w:val="005E510A"/>
    <w:rsid w:val="005E5B40"/>
    <w:rsid w:val="005E5B43"/>
    <w:rsid w:val="005E7103"/>
    <w:rsid w:val="005E7606"/>
    <w:rsid w:val="005E7BAD"/>
    <w:rsid w:val="005E7C02"/>
    <w:rsid w:val="005F05CC"/>
    <w:rsid w:val="005F0962"/>
    <w:rsid w:val="005F19DB"/>
    <w:rsid w:val="005F1D64"/>
    <w:rsid w:val="005F1E5C"/>
    <w:rsid w:val="005F1F51"/>
    <w:rsid w:val="005F2AD9"/>
    <w:rsid w:val="005F3C75"/>
    <w:rsid w:val="005F4008"/>
    <w:rsid w:val="005F479C"/>
    <w:rsid w:val="005F4C3F"/>
    <w:rsid w:val="005F57EF"/>
    <w:rsid w:val="005F5EF2"/>
    <w:rsid w:val="005F7FD0"/>
    <w:rsid w:val="0060172B"/>
    <w:rsid w:val="00601742"/>
    <w:rsid w:val="00601788"/>
    <w:rsid w:val="006017FE"/>
    <w:rsid w:val="006050D7"/>
    <w:rsid w:val="00605A9E"/>
    <w:rsid w:val="00605B2A"/>
    <w:rsid w:val="00606C40"/>
    <w:rsid w:val="00606E1B"/>
    <w:rsid w:val="00607E8A"/>
    <w:rsid w:val="00611B5A"/>
    <w:rsid w:val="0061375E"/>
    <w:rsid w:val="00613FC7"/>
    <w:rsid w:val="006141BD"/>
    <w:rsid w:val="006142E9"/>
    <w:rsid w:val="00615236"/>
    <w:rsid w:val="00615937"/>
    <w:rsid w:val="00615B6A"/>
    <w:rsid w:val="00617E73"/>
    <w:rsid w:val="00617ED7"/>
    <w:rsid w:val="00621229"/>
    <w:rsid w:val="0062173F"/>
    <w:rsid w:val="00623074"/>
    <w:rsid w:val="006233BD"/>
    <w:rsid w:val="00623F11"/>
    <w:rsid w:val="00624136"/>
    <w:rsid w:val="00625AB4"/>
    <w:rsid w:val="00626481"/>
    <w:rsid w:val="00627AC1"/>
    <w:rsid w:val="00631D39"/>
    <w:rsid w:val="0063286B"/>
    <w:rsid w:val="00632FD9"/>
    <w:rsid w:val="0063488C"/>
    <w:rsid w:val="0063544B"/>
    <w:rsid w:val="00635A07"/>
    <w:rsid w:val="00636A25"/>
    <w:rsid w:val="00636F30"/>
    <w:rsid w:val="00637C30"/>
    <w:rsid w:val="0064039F"/>
    <w:rsid w:val="00640719"/>
    <w:rsid w:val="00641524"/>
    <w:rsid w:val="00641AB4"/>
    <w:rsid w:val="00641B6F"/>
    <w:rsid w:val="006430B1"/>
    <w:rsid w:val="00643843"/>
    <w:rsid w:val="00646760"/>
    <w:rsid w:val="00647213"/>
    <w:rsid w:val="006472D9"/>
    <w:rsid w:val="00647C9C"/>
    <w:rsid w:val="00647F80"/>
    <w:rsid w:val="00650C21"/>
    <w:rsid w:val="006519D7"/>
    <w:rsid w:val="0065261F"/>
    <w:rsid w:val="0065306F"/>
    <w:rsid w:val="0065445A"/>
    <w:rsid w:val="00654632"/>
    <w:rsid w:val="00654F55"/>
    <w:rsid w:val="006552EE"/>
    <w:rsid w:val="00656CA0"/>
    <w:rsid w:val="006573A3"/>
    <w:rsid w:val="00657D10"/>
    <w:rsid w:val="00660D71"/>
    <w:rsid w:val="006615E4"/>
    <w:rsid w:val="00661F6E"/>
    <w:rsid w:val="00662734"/>
    <w:rsid w:val="00662BEA"/>
    <w:rsid w:val="0066314E"/>
    <w:rsid w:val="006634A5"/>
    <w:rsid w:val="00663684"/>
    <w:rsid w:val="00664638"/>
    <w:rsid w:val="00664DA7"/>
    <w:rsid w:val="00664F7A"/>
    <w:rsid w:val="00670D70"/>
    <w:rsid w:val="00672467"/>
    <w:rsid w:val="00672C47"/>
    <w:rsid w:val="0067343A"/>
    <w:rsid w:val="00673C0F"/>
    <w:rsid w:val="00673D9A"/>
    <w:rsid w:val="00675FD0"/>
    <w:rsid w:val="00676D0C"/>
    <w:rsid w:val="006773BF"/>
    <w:rsid w:val="0068092B"/>
    <w:rsid w:val="006815FB"/>
    <w:rsid w:val="00682589"/>
    <w:rsid w:val="00683F14"/>
    <w:rsid w:val="006841A1"/>
    <w:rsid w:val="006844F6"/>
    <w:rsid w:val="00684602"/>
    <w:rsid w:val="0068613F"/>
    <w:rsid w:val="006862CB"/>
    <w:rsid w:val="006867BF"/>
    <w:rsid w:val="006911A1"/>
    <w:rsid w:val="00691590"/>
    <w:rsid w:val="00691E33"/>
    <w:rsid w:val="00691F4F"/>
    <w:rsid w:val="0069233D"/>
    <w:rsid w:val="00692798"/>
    <w:rsid w:val="00692873"/>
    <w:rsid w:val="00692FEE"/>
    <w:rsid w:val="006933C2"/>
    <w:rsid w:val="00693481"/>
    <w:rsid w:val="006935CA"/>
    <w:rsid w:val="006947F3"/>
    <w:rsid w:val="00694905"/>
    <w:rsid w:val="006968B9"/>
    <w:rsid w:val="00696A79"/>
    <w:rsid w:val="00696FEB"/>
    <w:rsid w:val="00697718"/>
    <w:rsid w:val="00697719"/>
    <w:rsid w:val="006A077A"/>
    <w:rsid w:val="006A1038"/>
    <w:rsid w:val="006A1CE5"/>
    <w:rsid w:val="006A1E83"/>
    <w:rsid w:val="006A2623"/>
    <w:rsid w:val="006A27D0"/>
    <w:rsid w:val="006A2F30"/>
    <w:rsid w:val="006A3802"/>
    <w:rsid w:val="006A38C2"/>
    <w:rsid w:val="006A3A95"/>
    <w:rsid w:val="006A3D5F"/>
    <w:rsid w:val="006A3E72"/>
    <w:rsid w:val="006A50C3"/>
    <w:rsid w:val="006A7F5B"/>
    <w:rsid w:val="006A7FC7"/>
    <w:rsid w:val="006B02FA"/>
    <w:rsid w:val="006B0A15"/>
    <w:rsid w:val="006B2CC7"/>
    <w:rsid w:val="006B3FF8"/>
    <w:rsid w:val="006B4349"/>
    <w:rsid w:val="006B5114"/>
    <w:rsid w:val="006B5379"/>
    <w:rsid w:val="006B6083"/>
    <w:rsid w:val="006B6B04"/>
    <w:rsid w:val="006C0231"/>
    <w:rsid w:val="006C058C"/>
    <w:rsid w:val="006C0B77"/>
    <w:rsid w:val="006C188D"/>
    <w:rsid w:val="006C404A"/>
    <w:rsid w:val="006C4D69"/>
    <w:rsid w:val="006C70E3"/>
    <w:rsid w:val="006C761B"/>
    <w:rsid w:val="006D03F9"/>
    <w:rsid w:val="006D19B3"/>
    <w:rsid w:val="006D23FD"/>
    <w:rsid w:val="006D2D8E"/>
    <w:rsid w:val="006D2FD9"/>
    <w:rsid w:val="006D3002"/>
    <w:rsid w:val="006D3630"/>
    <w:rsid w:val="006D364C"/>
    <w:rsid w:val="006D378C"/>
    <w:rsid w:val="006D3A72"/>
    <w:rsid w:val="006D47FF"/>
    <w:rsid w:val="006D4A98"/>
    <w:rsid w:val="006D555C"/>
    <w:rsid w:val="006D55D9"/>
    <w:rsid w:val="006D5B73"/>
    <w:rsid w:val="006D6336"/>
    <w:rsid w:val="006D646C"/>
    <w:rsid w:val="006D66C2"/>
    <w:rsid w:val="006D69C0"/>
    <w:rsid w:val="006D69D2"/>
    <w:rsid w:val="006D6E63"/>
    <w:rsid w:val="006E0E32"/>
    <w:rsid w:val="006E1719"/>
    <w:rsid w:val="006E3183"/>
    <w:rsid w:val="006E3582"/>
    <w:rsid w:val="006E4540"/>
    <w:rsid w:val="006E72F5"/>
    <w:rsid w:val="006E7406"/>
    <w:rsid w:val="006E7BD1"/>
    <w:rsid w:val="006F0B0D"/>
    <w:rsid w:val="006F171C"/>
    <w:rsid w:val="006F17B0"/>
    <w:rsid w:val="006F2EE4"/>
    <w:rsid w:val="006F30BC"/>
    <w:rsid w:val="006F30CC"/>
    <w:rsid w:val="006F3D91"/>
    <w:rsid w:val="006F50E8"/>
    <w:rsid w:val="006F57CE"/>
    <w:rsid w:val="006F643D"/>
    <w:rsid w:val="006F67C5"/>
    <w:rsid w:val="006F7086"/>
    <w:rsid w:val="006F7523"/>
    <w:rsid w:val="006F7849"/>
    <w:rsid w:val="00700D61"/>
    <w:rsid w:val="00701330"/>
    <w:rsid w:val="00701EC3"/>
    <w:rsid w:val="00702023"/>
    <w:rsid w:val="00702A06"/>
    <w:rsid w:val="00703264"/>
    <w:rsid w:val="007045E2"/>
    <w:rsid w:val="007055A9"/>
    <w:rsid w:val="00705BB0"/>
    <w:rsid w:val="00705C90"/>
    <w:rsid w:val="00705F87"/>
    <w:rsid w:val="0070778C"/>
    <w:rsid w:val="0071093A"/>
    <w:rsid w:val="007123E7"/>
    <w:rsid w:val="0071297E"/>
    <w:rsid w:val="007130BB"/>
    <w:rsid w:val="007133A0"/>
    <w:rsid w:val="007153AE"/>
    <w:rsid w:val="0071564D"/>
    <w:rsid w:val="0071641E"/>
    <w:rsid w:val="00716A3E"/>
    <w:rsid w:val="00716A93"/>
    <w:rsid w:val="00716BE8"/>
    <w:rsid w:val="0071789B"/>
    <w:rsid w:val="00717AF7"/>
    <w:rsid w:val="00717E3F"/>
    <w:rsid w:val="00720097"/>
    <w:rsid w:val="00721E51"/>
    <w:rsid w:val="007222E7"/>
    <w:rsid w:val="0072308F"/>
    <w:rsid w:val="0072339D"/>
    <w:rsid w:val="007244D3"/>
    <w:rsid w:val="00724A09"/>
    <w:rsid w:val="0072522D"/>
    <w:rsid w:val="00725493"/>
    <w:rsid w:val="007269D2"/>
    <w:rsid w:val="00727323"/>
    <w:rsid w:val="007304EB"/>
    <w:rsid w:val="00730566"/>
    <w:rsid w:val="00730A3E"/>
    <w:rsid w:val="00730CA8"/>
    <w:rsid w:val="00731110"/>
    <w:rsid w:val="0073188F"/>
    <w:rsid w:val="007318F2"/>
    <w:rsid w:val="00731A0A"/>
    <w:rsid w:val="007324AD"/>
    <w:rsid w:val="00733240"/>
    <w:rsid w:val="00735A07"/>
    <w:rsid w:val="00735CF5"/>
    <w:rsid w:val="00736281"/>
    <w:rsid w:val="007369EE"/>
    <w:rsid w:val="00741E3F"/>
    <w:rsid w:val="00742016"/>
    <w:rsid w:val="00742DB1"/>
    <w:rsid w:val="00744481"/>
    <w:rsid w:val="007452D2"/>
    <w:rsid w:val="00745A28"/>
    <w:rsid w:val="00746029"/>
    <w:rsid w:val="00747D42"/>
    <w:rsid w:val="00747EBA"/>
    <w:rsid w:val="00747F7A"/>
    <w:rsid w:val="007504AB"/>
    <w:rsid w:val="00750D93"/>
    <w:rsid w:val="0075110A"/>
    <w:rsid w:val="00751165"/>
    <w:rsid w:val="00752277"/>
    <w:rsid w:val="007526BC"/>
    <w:rsid w:val="00752C87"/>
    <w:rsid w:val="00752D05"/>
    <w:rsid w:val="0075328F"/>
    <w:rsid w:val="00753CF1"/>
    <w:rsid w:val="007543AD"/>
    <w:rsid w:val="00754514"/>
    <w:rsid w:val="007546EC"/>
    <w:rsid w:val="00755742"/>
    <w:rsid w:val="007561D4"/>
    <w:rsid w:val="00756A49"/>
    <w:rsid w:val="007570BF"/>
    <w:rsid w:val="00757B31"/>
    <w:rsid w:val="00760105"/>
    <w:rsid w:val="007601E5"/>
    <w:rsid w:val="00760AD7"/>
    <w:rsid w:val="00760CB8"/>
    <w:rsid w:val="00760CBF"/>
    <w:rsid w:val="007624F4"/>
    <w:rsid w:val="00762D32"/>
    <w:rsid w:val="007660BB"/>
    <w:rsid w:val="00770529"/>
    <w:rsid w:val="00770E71"/>
    <w:rsid w:val="00771AE4"/>
    <w:rsid w:val="00771CD5"/>
    <w:rsid w:val="00772F81"/>
    <w:rsid w:val="00774011"/>
    <w:rsid w:val="00775D01"/>
    <w:rsid w:val="00775F05"/>
    <w:rsid w:val="00775FDD"/>
    <w:rsid w:val="00776701"/>
    <w:rsid w:val="00777816"/>
    <w:rsid w:val="00780982"/>
    <w:rsid w:val="00781188"/>
    <w:rsid w:val="00781607"/>
    <w:rsid w:val="00781655"/>
    <w:rsid w:val="007832BD"/>
    <w:rsid w:val="007835F7"/>
    <w:rsid w:val="00783A65"/>
    <w:rsid w:val="0078454D"/>
    <w:rsid w:val="0078499F"/>
    <w:rsid w:val="007852BE"/>
    <w:rsid w:val="0078557B"/>
    <w:rsid w:val="00785582"/>
    <w:rsid w:val="00786787"/>
    <w:rsid w:val="00790258"/>
    <w:rsid w:val="00790F39"/>
    <w:rsid w:val="007912C4"/>
    <w:rsid w:val="00791AB6"/>
    <w:rsid w:val="00791B45"/>
    <w:rsid w:val="00791B52"/>
    <w:rsid w:val="00791FE7"/>
    <w:rsid w:val="00793BA6"/>
    <w:rsid w:val="00793FC4"/>
    <w:rsid w:val="0079570E"/>
    <w:rsid w:val="00795E1B"/>
    <w:rsid w:val="0079620E"/>
    <w:rsid w:val="007966A7"/>
    <w:rsid w:val="0079674D"/>
    <w:rsid w:val="007974C4"/>
    <w:rsid w:val="007A1641"/>
    <w:rsid w:val="007A1EFF"/>
    <w:rsid w:val="007A1FBF"/>
    <w:rsid w:val="007A3101"/>
    <w:rsid w:val="007A3948"/>
    <w:rsid w:val="007A511F"/>
    <w:rsid w:val="007A56B1"/>
    <w:rsid w:val="007A5F7B"/>
    <w:rsid w:val="007A646E"/>
    <w:rsid w:val="007A6A68"/>
    <w:rsid w:val="007B022B"/>
    <w:rsid w:val="007B0459"/>
    <w:rsid w:val="007B11E1"/>
    <w:rsid w:val="007B16B6"/>
    <w:rsid w:val="007B173E"/>
    <w:rsid w:val="007B1CD6"/>
    <w:rsid w:val="007B28DD"/>
    <w:rsid w:val="007B366B"/>
    <w:rsid w:val="007B44DF"/>
    <w:rsid w:val="007B4B31"/>
    <w:rsid w:val="007B62EA"/>
    <w:rsid w:val="007B6FC2"/>
    <w:rsid w:val="007B7165"/>
    <w:rsid w:val="007C178A"/>
    <w:rsid w:val="007C2C55"/>
    <w:rsid w:val="007C328E"/>
    <w:rsid w:val="007C365F"/>
    <w:rsid w:val="007C3B22"/>
    <w:rsid w:val="007C596E"/>
    <w:rsid w:val="007C6898"/>
    <w:rsid w:val="007C6BBE"/>
    <w:rsid w:val="007C7B33"/>
    <w:rsid w:val="007D0C1E"/>
    <w:rsid w:val="007D1487"/>
    <w:rsid w:val="007D289C"/>
    <w:rsid w:val="007D2FB5"/>
    <w:rsid w:val="007D301A"/>
    <w:rsid w:val="007D35DA"/>
    <w:rsid w:val="007D382A"/>
    <w:rsid w:val="007D466E"/>
    <w:rsid w:val="007D4873"/>
    <w:rsid w:val="007D49A8"/>
    <w:rsid w:val="007D4DEF"/>
    <w:rsid w:val="007D5A33"/>
    <w:rsid w:val="007D5BF4"/>
    <w:rsid w:val="007D6559"/>
    <w:rsid w:val="007D6578"/>
    <w:rsid w:val="007D65CD"/>
    <w:rsid w:val="007D6711"/>
    <w:rsid w:val="007D77DF"/>
    <w:rsid w:val="007D78D2"/>
    <w:rsid w:val="007E0108"/>
    <w:rsid w:val="007E03BE"/>
    <w:rsid w:val="007E09C0"/>
    <w:rsid w:val="007E1F08"/>
    <w:rsid w:val="007E3135"/>
    <w:rsid w:val="007E3B66"/>
    <w:rsid w:val="007E4ACB"/>
    <w:rsid w:val="007E4ED7"/>
    <w:rsid w:val="007E54E7"/>
    <w:rsid w:val="007E63D0"/>
    <w:rsid w:val="007E6596"/>
    <w:rsid w:val="007E6A3A"/>
    <w:rsid w:val="007E75AF"/>
    <w:rsid w:val="007E7663"/>
    <w:rsid w:val="007E7E86"/>
    <w:rsid w:val="007F0451"/>
    <w:rsid w:val="007F060F"/>
    <w:rsid w:val="007F118F"/>
    <w:rsid w:val="007F2E95"/>
    <w:rsid w:val="007F319C"/>
    <w:rsid w:val="007F355D"/>
    <w:rsid w:val="007F421C"/>
    <w:rsid w:val="007F483A"/>
    <w:rsid w:val="007F528E"/>
    <w:rsid w:val="007F564A"/>
    <w:rsid w:val="007F5A82"/>
    <w:rsid w:val="007F7043"/>
    <w:rsid w:val="00801EAB"/>
    <w:rsid w:val="0080213B"/>
    <w:rsid w:val="008022EB"/>
    <w:rsid w:val="0080243C"/>
    <w:rsid w:val="00803535"/>
    <w:rsid w:val="00805A86"/>
    <w:rsid w:val="00805FE7"/>
    <w:rsid w:val="008062AC"/>
    <w:rsid w:val="008065AF"/>
    <w:rsid w:val="00806E1C"/>
    <w:rsid w:val="00807C30"/>
    <w:rsid w:val="0081084A"/>
    <w:rsid w:val="008141E2"/>
    <w:rsid w:val="008144B8"/>
    <w:rsid w:val="008150BA"/>
    <w:rsid w:val="008151FF"/>
    <w:rsid w:val="00815226"/>
    <w:rsid w:val="008152D2"/>
    <w:rsid w:val="0081547A"/>
    <w:rsid w:val="00815D10"/>
    <w:rsid w:val="008160CE"/>
    <w:rsid w:val="00816D8B"/>
    <w:rsid w:val="0081719F"/>
    <w:rsid w:val="0081781E"/>
    <w:rsid w:val="00820E47"/>
    <w:rsid w:val="00822307"/>
    <w:rsid w:val="0082319D"/>
    <w:rsid w:val="00823EED"/>
    <w:rsid w:val="008242FF"/>
    <w:rsid w:val="00825906"/>
    <w:rsid w:val="00826043"/>
    <w:rsid w:val="0082735C"/>
    <w:rsid w:val="00827C49"/>
    <w:rsid w:val="00827D0C"/>
    <w:rsid w:val="00830680"/>
    <w:rsid w:val="00831667"/>
    <w:rsid w:val="008325ED"/>
    <w:rsid w:val="00832871"/>
    <w:rsid w:val="00832989"/>
    <w:rsid w:val="00833E74"/>
    <w:rsid w:val="008348B3"/>
    <w:rsid w:val="0083505A"/>
    <w:rsid w:val="00835E9E"/>
    <w:rsid w:val="00836C65"/>
    <w:rsid w:val="00836D64"/>
    <w:rsid w:val="0083762B"/>
    <w:rsid w:val="00837B0C"/>
    <w:rsid w:val="0084015A"/>
    <w:rsid w:val="00841EF5"/>
    <w:rsid w:val="008423E8"/>
    <w:rsid w:val="008432F0"/>
    <w:rsid w:val="008440D9"/>
    <w:rsid w:val="00844460"/>
    <w:rsid w:val="008456C9"/>
    <w:rsid w:val="008458C5"/>
    <w:rsid w:val="008472DB"/>
    <w:rsid w:val="00847379"/>
    <w:rsid w:val="00850127"/>
    <w:rsid w:val="0085137E"/>
    <w:rsid w:val="00852A90"/>
    <w:rsid w:val="00852CBB"/>
    <w:rsid w:val="0085306C"/>
    <w:rsid w:val="0085384E"/>
    <w:rsid w:val="00853EBC"/>
    <w:rsid w:val="00855495"/>
    <w:rsid w:val="00855CD5"/>
    <w:rsid w:val="008560BB"/>
    <w:rsid w:val="0085669F"/>
    <w:rsid w:val="00857B07"/>
    <w:rsid w:val="00857E9C"/>
    <w:rsid w:val="00860428"/>
    <w:rsid w:val="00860D1F"/>
    <w:rsid w:val="008614C7"/>
    <w:rsid w:val="008624D5"/>
    <w:rsid w:val="008630FA"/>
    <w:rsid w:val="00863764"/>
    <w:rsid w:val="00864B50"/>
    <w:rsid w:val="00865F78"/>
    <w:rsid w:val="00870751"/>
    <w:rsid w:val="0087081A"/>
    <w:rsid w:val="00870AB8"/>
    <w:rsid w:val="008724DF"/>
    <w:rsid w:val="00872E67"/>
    <w:rsid w:val="008736DD"/>
    <w:rsid w:val="0087390A"/>
    <w:rsid w:val="0087423A"/>
    <w:rsid w:val="0087574E"/>
    <w:rsid w:val="0087579C"/>
    <w:rsid w:val="00877613"/>
    <w:rsid w:val="00877F6C"/>
    <w:rsid w:val="00877FD4"/>
    <w:rsid w:val="00880396"/>
    <w:rsid w:val="00881A0F"/>
    <w:rsid w:val="00881AFF"/>
    <w:rsid w:val="008823E4"/>
    <w:rsid w:val="008829E6"/>
    <w:rsid w:val="00883845"/>
    <w:rsid w:val="00884B57"/>
    <w:rsid w:val="00885829"/>
    <w:rsid w:val="0088640B"/>
    <w:rsid w:val="00886516"/>
    <w:rsid w:val="008909D0"/>
    <w:rsid w:val="008911AE"/>
    <w:rsid w:val="00891C86"/>
    <w:rsid w:val="00891D6B"/>
    <w:rsid w:val="008926E5"/>
    <w:rsid w:val="00892F3B"/>
    <w:rsid w:val="00893023"/>
    <w:rsid w:val="00893403"/>
    <w:rsid w:val="00893D3E"/>
    <w:rsid w:val="00896484"/>
    <w:rsid w:val="00897068"/>
    <w:rsid w:val="00897A0A"/>
    <w:rsid w:val="008A02AD"/>
    <w:rsid w:val="008A0C2C"/>
    <w:rsid w:val="008A15BF"/>
    <w:rsid w:val="008A16FE"/>
    <w:rsid w:val="008A20B7"/>
    <w:rsid w:val="008A2477"/>
    <w:rsid w:val="008A2A42"/>
    <w:rsid w:val="008A2EFA"/>
    <w:rsid w:val="008A36C4"/>
    <w:rsid w:val="008A398D"/>
    <w:rsid w:val="008A4295"/>
    <w:rsid w:val="008A484B"/>
    <w:rsid w:val="008A4C5C"/>
    <w:rsid w:val="008A4CD0"/>
    <w:rsid w:val="008A4F9D"/>
    <w:rsid w:val="008A6E4B"/>
    <w:rsid w:val="008B03D0"/>
    <w:rsid w:val="008B2DD9"/>
    <w:rsid w:val="008B37BB"/>
    <w:rsid w:val="008B4C9B"/>
    <w:rsid w:val="008B4FF7"/>
    <w:rsid w:val="008B5A4F"/>
    <w:rsid w:val="008B6092"/>
    <w:rsid w:val="008C059B"/>
    <w:rsid w:val="008C0662"/>
    <w:rsid w:val="008C1085"/>
    <w:rsid w:val="008C2350"/>
    <w:rsid w:val="008C2839"/>
    <w:rsid w:val="008C301E"/>
    <w:rsid w:val="008C4BEC"/>
    <w:rsid w:val="008C5C4B"/>
    <w:rsid w:val="008C6865"/>
    <w:rsid w:val="008C729B"/>
    <w:rsid w:val="008C7D57"/>
    <w:rsid w:val="008D146F"/>
    <w:rsid w:val="008D1986"/>
    <w:rsid w:val="008D2715"/>
    <w:rsid w:val="008D288A"/>
    <w:rsid w:val="008D300C"/>
    <w:rsid w:val="008D3898"/>
    <w:rsid w:val="008D5908"/>
    <w:rsid w:val="008D7E64"/>
    <w:rsid w:val="008E1DC7"/>
    <w:rsid w:val="008E289E"/>
    <w:rsid w:val="008E4B58"/>
    <w:rsid w:val="008E5831"/>
    <w:rsid w:val="008E61FE"/>
    <w:rsid w:val="008E6349"/>
    <w:rsid w:val="008E6C59"/>
    <w:rsid w:val="008E73AC"/>
    <w:rsid w:val="008F0200"/>
    <w:rsid w:val="008F0D37"/>
    <w:rsid w:val="008F132E"/>
    <w:rsid w:val="008F19E5"/>
    <w:rsid w:val="008F28F4"/>
    <w:rsid w:val="008F2A8E"/>
    <w:rsid w:val="008F30CE"/>
    <w:rsid w:val="008F36C3"/>
    <w:rsid w:val="008F398C"/>
    <w:rsid w:val="008F46E1"/>
    <w:rsid w:val="008F47A5"/>
    <w:rsid w:val="008F4B17"/>
    <w:rsid w:val="008F61DE"/>
    <w:rsid w:val="008F7013"/>
    <w:rsid w:val="008F75F1"/>
    <w:rsid w:val="009016AE"/>
    <w:rsid w:val="00904084"/>
    <w:rsid w:val="00904683"/>
    <w:rsid w:val="00904F22"/>
    <w:rsid w:val="009051F1"/>
    <w:rsid w:val="009054EF"/>
    <w:rsid w:val="009057C1"/>
    <w:rsid w:val="009063C1"/>
    <w:rsid w:val="00907CFB"/>
    <w:rsid w:val="00910537"/>
    <w:rsid w:val="0091094C"/>
    <w:rsid w:val="009110D2"/>
    <w:rsid w:val="009112F6"/>
    <w:rsid w:val="00911B4D"/>
    <w:rsid w:val="009144A5"/>
    <w:rsid w:val="0091511A"/>
    <w:rsid w:val="00915F1B"/>
    <w:rsid w:val="00916346"/>
    <w:rsid w:val="00917218"/>
    <w:rsid w:val="009204A4"/>
    <w:rsid w:val="00921B17"/>
    <w:rsid w:val="00922C20"/>
    <w:rsid w:val="00922C48"/>
    <w:rsid w:val="00922D9A"/>
    <w:rsid w:val="009247A3"/>
    <w:rsid w:val="009256C2"/>
    <w:rsid w:val="0092698A"/>
    <w:rsid w:val="009276D9"/>
    <w:rsid w:val="009301E7"/>
    <w:rsid w:val="0093056D"/>
    <w:rsid w:val="00930FBE"/>
    <w:rsid w:val="00932F80"/>
    <w:rsid w:val="00933722"/>
    <w:rsid w:val="0093386E"/>
    <w:rsid w:val="00933A3E"/>
    <w:rsid w:val="00933B50"/>
    <w:rsid w:val="00933C06"/>
    <w:rsid w:val="009346ED"/>
    <w:rsid w:val="00934EE1"/>
    <w:rsid w:val="00936E60"/>
    <w:rsid w:val="009371DB"/>
    <w:rsid w:val="009407DA"/>
    <w:rsid w:val="0094100E"/>
    <w:rsid w:val="0094242D"/>
    <w:rsid w:val="00942C16"/>
    <w:rsid w:val="00943337"/>
    <w:rsid w:val="009437A5"/>
    <w:rsid w:val="009459AF"/>
    <w:rsid w:val="00946308"/>
    <w:rsid w:val="009466BD"/>
    <w:rsid w:val="00946DBE"/>
    <w:rsid w:val="00947B8C"/>
    <w:rsid w:val="00947C76"/>
    <w:rsid w:val="0095035F"/>
    <w:rsid w:val="0095059C"/>
    <w:rsid w:val="00950B7B"/>
    <w:rsid w:val="0095111F"/>
    <w:rsid w:val="0095120D"/>
    <w:rsid w:val="00951CDF"/>
    <w:rsid w:val="009525A2"/>
    <w:rsid w:val="0095299F"/>
    <w:rsid w:val="0095315D"/>
    <w:rsid w:val="00954EFE"/>
    <w:rsid w:val="00954FBD"/>
    <w:rsid w:val="00955241"/>
    <w:rsid w:val="009554DE"/>
    <w:rsid w:val="009574CE"/>
    <w:rsid w:val="00957542"/>
    <w:rsid w:val="00957650"/>
    <w:rsid w:val="00957678"/>
    <w:rsid w:val="00957C92"/>
    <w:rsid w:val="00960102"/>
    <w:rsid w:val="009616BC"/>
    <w:rsid w:val="00962881"/>
    <w:rsid w:val="00962B96"/>
    <w:rsid w:val="00962EA5"/>
    <w:rsid w:val="00963117"/>
    <w:rsid w:val="00963CF3"/>
    <w:rsid w:val="009645EF"/>
    <w:rsid w:val="00964725"/>
    <w:rsid w:val="00964B01"/>
    <w:rsid w:val="0096504C"/>
    <w:rsid w:val="009661C1"/>
    <w:rsid w:val="00966548"/>
    <w:rsid w:val="0096709A"/>
    <w:rsid w:val="0097148F"/>
    <w:rsid w:val="009717E5"/>
    <w:rsid w:val="00971DD1"/>
    <w:rsid w:val="0097208F"/>
    <w:rsid w:val="00972464"/>
    <w:rsid w:val="009727CF"/>
    <w:rsid w:val="00972AA8"/>
    <w:rsid w:val="009746C2"/>
    <w:rsid w:val="00974788"/>
    <w:rsid w:val="0097541A"/>
    <w:rsid w:val="0097564C"/>
    <w:rsid w:val="00976B18"/>
    <w:rsid w:val="009779E1"/>
    <w:rsid w:val="00977CC9"/>
    <w:rsid w:val="00980C77"/>
    <w:rsid w:val="009810F3"/>
    <w:rsid w:val="00981AF6"/>
    <w:rsid w:val="0098242B"/>
    <w:rsid w:val="0098330C"/>
    <w:rsid w:val="009838B0"/>
    <w:rsid w:val="00984103"/>
    <w:rsid w:val="009845FA"/>
    <w:rsid w:val="0098679E"/>
    <w:rsid w:val="00986A40"/>
    <w:rsid w:val="00990941"/>
    <w:rsid w:val="009909AD"/>
    <w:rsid w:val="00991791"/>
    <w:rsid w:val="00991ACC"/>
    <w:rsid w:val="0099366D"/>
    <w:rsid w:val="009941B5"/>
    <w:rsid w:val="009968CF"/>
    <w:rsid w:val="009969E3"/>
    <w:rsid w:val="009A0469"/>
    <w:rsid w:val="009A0852"/>
    <w:rsid w:val="009A1EA2"/>
    <w:rsid w:val="009A21A3"/>
    <w:rsid w:val="009A2C72"/>
    <w:rsid w:val="009A2C76"/>
    <w:rsid w:val="009A2D33"/>
    <w:rsid w:val="009A319D"/>
    <w:rsid w:val="009A358F"/>
    <w:rsid w:val="009A3B7B"/>
    <w:rsid w:val="009A4090"/>
    <w:rsid w:val="009A4847"/>
    <w:rsid w:val="009A4B11"/>
    <w:rsid w:val="009A5AE8"/>
    <w:rsid w:val="009A60CB"/>
    <w:rsid w:val="009A683D"/>
    <w:rsid w:val="009A6C04"/>
    <w:rsid w:val="009B057A"/>
    <w:rsid w:val="009B0903"/>
    <w:rsid w:val="009B0F7B"/>
    <w:rsid w:val="009B104B"/>
    <w:rsid w:val="009B18F5"/>
    <w:rsid w:val="009B252D"/>
    <w:rsid w:val="009B26C7"/>
    <w:rsid w:val="009B4694"/>
    <w:rsid w:val="009B4CD4"/>
    <w:rsid w:val="009B5120"/>
    <w:rsid w:val="009B5194"/>
    <w:rsid w:val="009B66B0"/>
    <w:rsid w:val="009B670D"/>
    <w:rsid w:val="009B7F6A"/>
    <w:rsid w:val="009C00AA"/>
    <w:rsid w:val="009C3F64"/>
    <w:rsid w:val="009C529A"/>
    <w:rsid w:val="009C605E"/>
    <w:rsid w:val="009C61F8"/>
    <w:rsid w:val="009D05E2"/>
    <w:rsid w:val="009D0D67"/>
    <w:rsid w:val="009D1169"/>
    <w:rsid w:val="009D188D"/>
    <w:rsid w:val="009D1897"/>
    <w:rsid w:val="009D19FB"/>
    <w:rsid w:val="009D21BD"/>
    <w:rsid w:val="009D25F2"/>
    <w:rsid w:val="009D2EEE"/>
    <w:rsid w:val="009D368B"/>
    <w:rsid w:val="009D3A5A"/>
    <w:rsid w:val="009D5633"/>
    <w:rsid w:val="009D6C29"/>
    <w:rsid w:val="009D6EEB"/>
    <w:rsid w:val="009D7245"/>
    <w:rsid w:val="009E097D"/>
    <w:rsid w:val="009E09B8"/>
    <w:rsid w:val="009E1AD5"/>
    <w:rsid w:val="009E3A1F"/>
    <w:rsid w:val="009E3B60"/>
    <w:rsid w:val="009E4092"/>
    <w:rsid w:val="009E433B"/>
    <w:rsid w:val="009E4B12"/>
    <w:rsid w:val="009E66B7"/>
    <w:rsid w:val="009E696D"/>
    <w:rsid w:val="009E7006"/>
    <w:rsid w:val="009E7255"/>
    <w:rsid w:val="009E72D3"/>
    <w:rsid w:val="009F0269"/>
    <w:rsid w:val="009F0E19"/>
    <w:rsid w:val="009F1CB4"/>
    <w:rsid w:val="009F255B"/>
    <w:rsid w:val="009F2CBB"/>
    <w:rsid w:val="009F3D12"/>
    <w:rsid w:val="009F4781"/>
    <w:rsid w:val="009F515A"/>
    <w:rsid w:val="009F5597"/>
    <w:rsid w:val="009F5D33"/>
    <w:rsid w:val="009F6E2D"/>
    <w:rsid w:val="009F7BFE"/>
    <w:rsid w:val="00A01627"/>
    <w:rsid w:val="00A02108"/>
    <w:rsid w:val="00A023EF"/>
    <w:rsid w:val="00A03D8C"/>
    <w:rsid w:val="00A051DA"/>
    <w:rsid w:val="00A061DA"/>
    <w:rsid w:val="00A10180"/>
    <w:rsid w:val="00A10A00"/>
    <w:rsid w:val="00A10D3B"/>
    <w:rsid w:val="00A11669"/>
    <w:rsid w:val="00A12BAE"/>
    <w:rsid w:val="00A13D2B"/>
    <w:rsid w:val="00A147E8"/>
    <w:rsid w:val="00A14A0A"/>
    <w:rsid w:val="00A150C1"/>
    <w:rsid w:val="00A1517E"/>
    <w:rsid w:val="00A15DB4"/>
    <w:rsid w:val="00A16326"/>
    <w:rsid w:val="00A174BF"/>
    <w:rsid w:val="00A17B47"/>
    <w:rsid w:val="00A17FC2"/>
    <w:rsid w:val="00A20B01"/>
    <w:rsid w:val="00A20E97"/>
    <w:rsid w:val="00A20F30"/>
    <w:rsid w:val="00A21EAF"/>
    <w:rsid w:val="00A21F62"/>
    <w:rsid w:val="00A23C63"/>
    <w:rsid w:val="00A2427D"/>
    <w:rsid w:val="00A244E8"/>
    <w:rsid w:val="00A24E5C"/>
    <w:rsid w:val="00A2576C"/>
    <w:rsid w:val="00A2651D"/>
    <w:rsid w:val="00A267CB"/>
    <w:rsid w:val="00A2721B"/>
    <w:rsid w:val="00A274A9"/>
    <w:rsid w:val="00A277E0"/>
    <w:rsid w:val="00A30395"/>
    <w:rsid w:val="00A304C8"/>
    <w:rsid w:val="00A30696"/>
    <w:rsid w:val="00A307A2"/>
    <w:rsid w:val="00A31751"/>
    <w:rsid w:val="00A329A4"/>
    <w:rsid w:val="00A34770"/>
    <w:rsid w:val="00A36219"/>
    <w:rsid w:val="00A37CAA"/>
    <w:rsid w:val="00A4011C"/>
    <w:rsid w:val="00A41726"/>
    <w:rsid w:val="00A422FD"/>
    <w:rsid w:val="00A42925"/>
    <w:rsid w:val="00A42A3F"/>
    <w:rsid w:val="00A442AE"/>
    <w:rsid w:val="00A44EA3"/>
    <w:rsid w:val="00A46259"/>
    <w:rsid w:val="00A46E10"/>
    <w:rsid w:val="00A474C6"/>
    <w:rsid w:val="00A47D7F"/>
    <w:rsid w:val="00A47F71"/>
    <w:rsid w:val="00A51C27"/>
    <w:rsid w:val="00A522C7"/>
    <w:rsid w:val="00A52F6C"/>
    <w:rsid w:val="00A54FDB"/>
    <w:rsid w:val="00A56B0A"/>
    <w:rsid w:val="00A5789F"/>
    <w:rsid w:val="00A602D4"/>
    <w:rsid w:val="00A60A5E"/>
    <w:rsid w:val="00A6112A"/>
    <w:rsid w:val="00A61C36"/>
    <w:rsid w:val="00A62CC0"/>
    <w:rsid w:val="00A63A04"/>
    <w:rsid w:val="00A6509F"/>
    <w:rsid w:val="00A65164"/>
    <w:rsid w:val="00A65236"/>
    <w:rsid w:val="00A652A4"/>
    <w:rsid w:val="00A6704A"/>
    <w:rsid w:val="00A70542"/>
    <w:rsid w:val="00A70578"/>
    <w:rsid w:val="00A71630"/>
    <w:rsid w:val="00A71847"/>
    <w:rsid w:val="00A7218F"/>
    <w:rsid w:val="00A72AD6"/>
    <w:rsid w:val="00A732CC"/>
    <w:rsid w:val="00A7359E"/>
    <w:rsid w:val="00A737CA"/>
    <w:rsid w:val="00A74225"/>
    <w:rsid w:val="00A74249"/>
    <w:rsid w:val="00A76B1D"/>
    <w:rsid w:val="00A76E86"/>
    <w:rsid w:val="00A77E59"/>
    <w:rsid w:val="00A80156"/>
    <w:rsid w:val="00A80ADB"/>
    <w:rsid w:val="00A81000"/>
    <w:rsid w:val="00A813B4"/>
    <w:rsid w:val="00A81CED"/>
    <w:rsid w:val="00A82760"/>
    <w:rsid w:val="00A83292"/>
    <w:rsid w:val="00A833F0"/>
    <w:rsid w:val="00A83A22"/>
    <w:rsid w:val="00A8454C"/>
    <w:rsid w:val="00A854AA"/>
    <w:rsid w:val="00A860E4"/>
    <w:rsid w:val="00A86E82"/>
    <w:rsid w:val="00A870F8"/>
    <w:rsid w:val="00A8746A"/>
    <w:rsid w:val="00A87485"/>
    <w:rsid w:val="00A87914"/>
    <w:rsid w:val="00A87C3C"/>
    <w:rsid w:val="00A87F5B"/>
    <w:rsid w:val="00A90210"/>
    <w:rsid w:val="00A90E83"/>
    <w:rsid w:val="00A92EF6"/>
    <w:rsid w:val="00A93874"/>
    <w:rsid w:val="00A944CA"/>
    <w:rsid w:val="00A95752"/>
    <w:rsid w:val="00A95A49"/>
    <w:rsid w:val="00A95B8C"/>
    <w:rsid w:val="00A97117"/>
    <w:rsid w:val="00A97A98"/>
    <w:rsid w:val="00AA02B6"/>
    <w:rsid w:val="00AA0899"/>
    <w:rsid w:val="00AA08C4"/>
    <w:rsid w:val="00AA09AA"/>
    <w:rsid w:val="00AA0B69"/>
    <w:rsid w:val="00AA25F9"/>
    <w:rsid w:val="00AA349D"/>
    <w:rsid w:val="00AA3735"/>
    <w:rsid w:val="00AA3E3A"/>
    <w:rsid w:val="00AA4DD1"/>
    <w:rsid w:val="00AA5EB3"/>
    <w:rsid w:val="00AA68A4"/>
    <w:rsid w:val="00AA706B"/>
    <w:rsid w:val="00AB0F03"/>
    <w:rsid w:val="00AB187C"/>
    <w:rsid w:val="00AB1EA3"/>
    <w:rsid w:val="00AB1F94"/>
    <w:rsid w:val="00AB21EB"/>
    <w:rsid w:val="00AB3247"/>
    <w:rsid w:val="00AB4581"/>
    <w:rsid w:val="00AB4FDA"/>
    <w:rsid w:val="00AB7397"/>
    <w:rsid w:val="00AB7E6C"/>
    <w:rsid w:val="00AC05F3"/>
    <w:rsid w:val="00AC3771"/>
    <w:rsid w:val="00AC39D2"/>
    <w:rsid w:val="00AC4E1D"/>
    <w:rsid w:val="00AC5897"/>
    <w:rsid w:val="00AC5DDF"/>
    <w:rsid w:val="00AC643E"/>
    <w:rsid w:val="00AC6621"/>
    <w:rsid w:val="00AC7051"/>
    <w:rsid w:val="00AC7FF0"/>
    <w:rsid w:val="00AD0308"/>
    <w:rsid w:val="00AD0D9A"/>
    <w:rsid w:val="00AD13ED"/>
    <w:rsid w:val="00AD14C2"/>
    <w:rsid w:val="00AD1CB6"/>
    <w:rsid w:val="00AD203C"/>
    <w:rsid w:val="00AD2AFC"/>
    <w:rsid w:val="00AD50BE"/>
    <w:rsid w:val="00AD5600"/>
    <w:rsid w:val="00AD5678"/>
    <w:rsid w:val="00AD5ABE"/>
    <w:rsid w:val="00AD5F63"/>
    <w:rsid w:val="00AD6F0A"/>
    <w:rsid w:val="00AD720E"/>
    <w:rsid w:val="00AE00F8"/>
    <w:rsid w:val="00AE083A"/>
    <w:rsid w:val="00AE1389"/>
    <w:rsid w:val="00AE279A"/>
    <w:rsid w:val="00AE39D8"/>
    <w:rsid w:val="00AE4690"/>
    <w:rsid w:val="00AE63B2"/>
    <w:rsid w:val="00AE6543"/>
    <w:rsid w:val="00AF11D6"/>
    <w:rsid w:val="00AF3A86"/>
    <w:rsid w:val="00AF44A1"/>
    <w:rsid w:val="00AF6D8E"/>
    <w:rsid w:val="00AF6DBB"/>
    <w:rsid w:val="00B00D07"/>
    <w:rsid w:val="00B0116B"/>
    <w:rsid w:val="00B01A27"/>
    <w:rsid w:val="00B01B6C"/>
    <w:rsid w:val="00B01F54"/>
    <w:rsid w:val="00B0547A"/>
    <w:rsid w:val="00B063D3"/>
    <w:rsid w:val="00B0709E"/>
    <w:rsid w:val="00B07AE3"/>
    <w:rsid w:val="00B07EDC"/>
    <w:rsid w:val="00B122CA"/>
    <w:rsid w:val="00B1285F"/>
    <w:rsid w:val="00B13147"/>
    <w:rsid w:val="00B1369A"/>
    <w:rsid w:val="00B14A8B"/>
    <w:rsid w:val="00B14EC6"/>
    <w:rsid w:val="00B15A8D"/>
    <w:rsid w:val="00B16384"/>
    <w:rsid w:val="00B16576"/>
    <w:rsid w:val="00B17921"/>
    <w:rsid w:val="00B17A2F"/>
    <w:rsid w:val="00B2107B"/>
    <w:rsid w:val="00B219F7"/>
    <w:rsid w:val="00B22671"/>
    <w:rsid w:val="00B24F09"/>
    <w:rsid w:val="00B25438"/>
    <w:rsid w:val="00B26D4C"/>
    <w:rsid w:val="00B26F6D"/>
    <w:rsid w:val="00B27BBD"/>
    <w:rsid w:val="00B3025F"/>
    <w:rsid w:val="00B30A6A"/>
    <w:rsid w:val="00B30A9C"/>
    <w:rsid w:val="00B30C69"/>
    <w:rsid w:val="00B30CAE"/>
    <w:rsid w:val="00B3198B"/>
    <w:rsid w:val="00B31DF4"/>
    <w:rsid w:val="00B33D1C"/>
    <w:rsid w:val="00B33F1A"/>
    <w:rsid w:val="00B341E2"/>
    <w:rsid w:val="00B35DBD"/>
    <w:rsid w:val="00B36EE8"/>
    <w:rsid w:val="00B37807"/>
    <w:rsid w:val="00B37941"/>
    <w:rsid w:val="00B4001C"/>
    <w:rsid w:val="00B41E65"/>
    <w:rsid w:val="00B4288E"/>
    <w:rsid w:val="00B42E38"/>
    <w:rsid w:val="00B4301D"/>
    <w:rsid w:val="00B4333D"/>
    <w:rsid w:val="00B43E48"/>
    <w:rsid w:val="00B44CF3"/>
    <w:rsid w:val="00B45AFF"/>
    <w:rsid w:val="00B45C58"/>
    <w:rsid w:val="00B45D18"/>
    <w:rsid w:val="00B46116"/>
    <w:rsid w:val="00B46ADE"/>
    <w:rsid w:val="00B46DC5"/>
    <w:rsid w:val="00B508C0"/>
    <w:rsid w:val="00B511C4"/>
    <w:rsid w:val="00B51CAD"/>
    <w:rsid w:val="00B51EA9"/>
    <w:rsid w:val="00B51EE4"/>
    <w:rsid w:val="00B52BAB"/>
    <w:rsid w:val="00B52E79"/>
    <w:rsid w:val="00B535F1"/>
    <w:rsid w:val="00B53A8C"/>
    <w:rsid w:val="00B54547"/>
    <w:rsid w:val="00B546E9"/>
    <w:rsid w:val="00B55176"/>
    <w:rsid w:val="00B56341"/>
    <w:rsid w:val="00B56993"/>
    <w:rsid w:val="00B56ADD"/>
    <w:rsid w:val="00B57091"/>
    <w:rsid w:val="00B57407"/>
    <w:rsid w:val="00B60114"/>
    <w:rsid w:val="00B60651"/>
    <w:rsid w:val="00B6067B"/>
    <w:rsid w:val="00B60C9E"/>
    <w:rsid w:val="00B61697"/>
    <w:rsid w:val="00B62F09"/>
    <w:rsid w:val="00B63818"/>
    <w:rsid w:val="00B6455C"/>
    <w:rsid w:val="00B64BF5"/>
    <w:rsid w:val="00B66662"/>
    <w:rsid w:val="00B66A94"/>
    <w:rsid w:val="00B678EB"/>
    <w:rsid w:val="00B71078"/>
    <w:rsid w:val="00B713A8"/>
    <w:rsid w:val="00B714D9"/>
    <w:rsid w:val="00B71AC8"/>
    <w:rsid w:val="00B71E5D"/>
    <w:rsid w:val="00B7312A"/>
    <w:rsid w:val="00B7473C"/>
    <w:rsid w:val="00B7474E"/>
    <w:rsid w:val="00B747C9"/>
    <w:rsid w:val="00B74841"/>
    <w:rsid w:val="00B74963"/>
    <w:rsid w:val="00B75F16"/>
    <w:rsid w:val="00B77368"/>
    <w:rsid w:val="00B7749D"/>
    <w:rsid w:val="00B77EC6"/>
    <w:rsid w:val="00B80B41"/>
    <w:rsid w:val="00B80E36"/>
    <w:rsid w:val="00B81960"/>
    <w:rsid w:val="00B81D54"/>
    <w:rsid w:val="00B82039"/>
    <w:rsid w:val="00B83A6E"/>
    <w:rsid w:val="00B85A13"/>
    <w:rsid w:val="00B90001"/>
    <w:rsid w:val="00B90CFA"/>
    <w:rsid w:val="00B90E58"/>
    <w:rsid w:val="00B913BC"/>
    <w:rsid w:val="00B915B7"/>
    <w:rsid w:val="00B91FAC"/>
    <w:rsid w:val="00B9306A"/>
    <w:rsid w:val="00B932CB"/>
    <w:rsid w:val="00B93903"/>
    <w:rsid w:val="00B93956"/>
    <w:rsid w:val="00B93D2B"/>
    <w:rsid w:val="00B95E63"/>
    <w:rsid w:val="00B9758D"/>
    <w:rsid w:val="00BA00E6"/>
    <w:rsid w:val="00BA015E"/>
    <w:rsid w:val="00BA05F4"/>
    <w:rsid w:val="00BA2B31"/>
    <w:rsid w:val="00BA2C6C"/>
    <w:rsid w:val="00BA4139"/>
    <w:rsid w:val="00BA418B"/>
    <w:rsid w:val="00BA437F"/>
    <w:rsid w:val="00BA516E"/>
    <w:rsid w:val="00BA6238"/>
    <w:rsid w:val="00BA65F8"/>
    <w:rsid w:val="00BA6B17"/>
    <w:rsid w:val="00BA6F80"/>
    <w:rsid w:val="00BB0171"/>
    <w:rsid w:val="00BB08DE"/>
    <w:rsid w:val="00BB2158"/>
    <w:rsid w:val="00BB3A9A"/>
    <w:rsid w:val="00BB6318"/>
    <w:rsid w:val="00BC074C"/>
    <w:rsid w:val="00BC3210"/>
    <w:rsid w:val="00BC6E73"/>
    <w:rsid w:val="00BC7464"/>
    <w:rsid w:val="00BC7ECD"/>
    <w:rsid w:val="00BD13FD"/>
    <w:rsid w:val="00BD1C24"/>
    <w:rsid w:val="00BD2673"/>
    <w:rsid w:val="00BD33DD"/>
    <w:rsid w:val="00BD482E"/>
    <w:rsid w:val="00BD4D7D"/>
    <w:rsid w:val="00BD5DEA"/>
    <w:rsid w:val="00BD64DB"/>
    <w:rsid w:val="00BD7616"/>
    <w:rsid w:val="00BE1414"/>
    <w:rsid w:val="00BE1922"/>
    <w:rsid w:val="00BE1DAA"/>
    <w:rsid w:val="00BE1F27"/>
    <w:rsid w:val="00BE22AC"/>
    <w:rsid w:val="00BE2A4C"/>
    <w:rsid w:val="00BE2B43"/>
    <w:rsid w:val="00BE307B"/>
    <w:rsid w:val="00BE3AAC"/>
    <w:rsid w:val="00BE3E2A"/>
    <w:rsid w:val="00BE42D7"/>
    <w:rsid w:val="00BE48EB"/>
    <w:rsid w:val="00BE4D3F"/>
    <w:rsid w:val="00BE5AEB"/>
    <w:rsid w:val="00BE5E78"/>
    <w:rsid w:val="00BE7576"/>
    <w:rsid w:val="00BE78C3"/>
    <w:rsid w:val="00BF1743"/>
    <w:rsid w:val="00BF1B93"/>
    <w:rsid w:val="00BF22AC"/>
    <w:rsid w:val="00BF2D99"/>
    <w:rsid w:val="00BF45E3"/>
    <w:rsid w:val="00BF485D"/>
    <w:rsid w:val="00BF57D9"/>
    <w:rsid w:val="00BF5A32"/>
    <w:rsid w:val="00BF5C00"/>
    <w:rsid w:val="00BF6FBC"/>
    <w:rsid w:val="00BF7D3B"/>
    <w:rsid w:val="00C030AF"/>
    <w:rsid w:val="00C030FB"/>
    <w:rsid w:val="00C0365F"/>
    <w:rsid w:val="00C0564C"/>
    <w:rsid w:val="00C05FFF"/>
    <w:rsid w:val="00C0689B"/>
    <w:rsid w:val="00C07172"/>
    <w:rsid w:val="00C0720E"/>
    <w:rsid w:val="00C07A69"/>
    <w:rsid w:val="00C07FEC"/>
    <w:rsid w:val="00C10CCC"/>
    <w:rsid w:val="00C1101B"/>
    <w:rsid w:val="00C11A00"/>
    <w:rsid w:val="00C1219F"/>
    <w:rsid w:val="00C14BF5"/>
    <w:rsid w:val="00C15608"/>
    <w:rsid w:val="00C15806"/>
    <w:rsid w:val="00C159D1"/>
    <w:rsid w:val="00C16232"/>
    <w:rsid w:val="00C177B9"/>
    <w:rsid w:val="00C20018"/>
    <w:rsid w:val="00C20150"/>
    <w:rsid w:val="00C212E9"/>
    <w:rsid w:val="00C220CC"/>
    <w:rsid w:val="00C23218"/>
    <w:rsid w:val="00C23411"/>
    <w:rsid w:val="00C236AF"/>
    <w:rsid w:val="00C2390B"/>
    <w:rsid w:val="00C2394F"/>
    <w:rsid w:val="00C24650"/>
    <w:rsid w:val="00C25AB0"/>
    <w:rsid w:val="00C26979"/>
    <w:rsid w:val="00C27C62"/>
    <w:rsid w:val="00C30602"/>
    <w:rsid w:val="00C3177C"/>
    <w:rsid w:val="00C31958"/>
    <w:rsid w:val="00C33429"/>
    <w:rsid w:val="00C336FC"/>
    <w:rsid w:val="00C34C60"/>
    <w:rsid w:val="00C35C43"/>
    <w:rsid w:val="00C379AF"/>
    <w:rsid w:val="00C40B6B"/>
    <w:rsid w:val="00C42843"/>
    <w:rsid w:val="00C4398A"/>
    <w:rsid w:val="00C43B32"/>
    <w:rsid w:val="00C43F7A"/>
    <w:rsid w:val="00C44A34"/>
    <w:rsid w:val="00C44FAD"/>
    <w:rsid w:val="00C4619B"/>
    <w:rsid w:val="00C464D5"/>
    <w:rsid w:val="00C473EA"/>
    <w:rsid w:val="00C47C72"/>
    <w:rsid w:val="00C503B3"/>
    <w:rsid w:val="00C510DA"/>
    <w:rsid w:val="00C51EC3"/>
    <w:rsid w:val="00C52E5A"/>
    <w:rsid w:val="00C538F0"/>
    <w:rsid w:val="00C55823"/>
    <w:rsid w:val="00C5597C"/>
    <w:rsid w:val="00C57452"/>
    <w:rsid w:val="00C57AEB"/>
    <w:rsid w:val="00C6056D"/>
    <w:rsid w:val="00C60C9B"/>
    <w:rsid w:val="00C61717"/>
    <w:rsid w:val="00C61759"/>
    <w:rsid w:val="00C61F1E"/>
    <w:rsid w:val="00C6246C"/>
    <w:rsid w:val="00C62D19"/>
    <w:rsid w:val="00C64CC9"/>
    <w:rsid w:val="00C652BD"/>
    <w:rsid w:val="00C658BA"/>
    <w:rsid w:val="00C659D5"/>
    <w:rsid w:val="00C65DFB"/>
    <w:rsid w:val="00C67690"/>
    <w:rsid w:val="00C70052"/>
    <w:rsid w:val="00C70391"/>
    <w:rsid w:val="00C7189B"/>
    <w:rsid w:val="00C71D71"/>
    <w:rsid w:val="00C73CD2"/>
    <w:rsid w:val="00C74E48"/>
    <w:rsid w:val="00C764C4"/>
    <w:rsid w:val="00C76B4E"/>
    <w:rsid w:val="00C80292"/>
    <w:rsid w:val="00C80D03"/>
    <w:rsid w:val="00C817E7"/>
    <w:rsid w:val="00C81B05"/>
    <w:rsid w:val="00C81FC6"/>
    <w:rsid w:val="00C82979"/>
    <w:rsid w:val="00C84FE5"/>
    <w:rsid w:val="00C85720"/>
    <w:rsid w:val="00C8599F"/>
    <w:rsid w:val="00C86A72"/>
    <w:rsid w:val="00C876D0"/>
    <w:rsid w:val="00C87AF2"/>
    <w:rsid w:val="00C9048D"/>
    <w:rsid w:val="00C90CB1"/>
    <w:rsid w:val="00C911B9"/>
    <w:rsid w:val="00C92465"/>
    <w:rsid w:val="00C934A7"/>
    <w:rsid w:val="00C947F3"/>
    <w:rsid w:val="00C94A0D"/>
    <w:rsid w:val="00C95292"/>
    <w:rsid w:val="00C955FB"/>
    <w:rsid w:val="00C95742"/>
    <w:rsid w:val="00C95A04"/>
    <w:rsid w:val="00CA0782"/>
    <w:rsid w:val="00CA2D56"/>
    <w:rsid w:val="00CA311F"/>
    <w:rsid w:val="00CA5937"/>
    <w:rsid w:val="00CA5C78"/>
    <w:rsid w:val="00CA660B"/>
    <w:rsid w:val="00CA7EED"/>
    <w:rsid w:val="00CB0033"/>
    <w:rsid w:val="00CB0204"/>
    <w:rsid w:val="00CB0C12"/>
    <w:rsid w:val="00CB13E2"/>
    <w:rsid w:val="00CB20FE"/>
    <w:rsid w:val="00CB3DFA"/>
    <w:rsid w:val="00CB43D7"/>
    <w:rsid w:val="00CB45FA"/>
    <w:rsid w:val="00CB4A83"/>
    <w:rsid w:val="00CB4CF5"/>
    <w:rsid w:val="00CB56AD"/>
    <w:rsid w:val="00CB57B1"/>
    <w:rsid w:val="00CB619A"/>
    <w:rsid w:val="00CB63CC"/>
    <w:rsid w:val="00CB68BD"/>
    <w:rsid w:val="00CC19F9"/>
    <w:rsid w:val="00CC1B97"/>
    <w:rsid w:val="00CC2BE4"/>
    <w:rsid w:val="00CC30E1"/>
    <w:rsid w:val="00CC335C"/>
    <w:rsid w:val="00CC5A32"/>
    <w:rsid w:val="00CC5C5E"/>
    <w:rsid w:val="00CC632B"/>
    <w:rsid w:val="00CD00AE"/>
    <w:rsid w:val="00CD026F"/>
    <w:rsid w:val="00CD0E4D"/>
    <w:rsid w:val="00CD1DB1"/>
    <w:rsid w:val="00CD21EE"/>
    <w:rsid w:val="00CD2902"/>
    <w:rsid w:val="00CD4763"/>
    <w:rsid w:val="00CD4EBD"/>
    <w:rsid w:val="00CD502C"/>
    <w:rsid w:val="00CD645F"/>
    <w:rsid w:val="00CD7514"/>
    <w:rsid w:val="00CE0404"/>
    <w:rsid w:val="00CE071B"/>
    <w:rsid w:val="00CE1775"/>
    <w:rsid w:val="00CE1FB2"/>
    <w:rsid w:val="00CE20D6"/>
    <w:rsid w:val="00CE2255"/>
    <w:rsid w:val="00CE2D51"/>
    <w:rsid w:val="00CE3C03"/>
    <w:rsid w:val="00CE406C"/>
    <w:rsid w:val="00CE4170"/>
    <w:rsid w:val="00CE49CF"/>
    <w:rsid w:val="00CE56C8"/>
    <w:rsid w:val="00CE5F87"/>
    <w:rsid w:val="00CE6A00"/>
    <w:rsid w:val="00CE6F1C"/>
    <w:rsid w:val="00CF0ABB"/>
    <w:rsid w:val="00CF154B"/>
    <w:rsid w:val="00CF27FA"/>
    <w:rsid w:val="00CF2845"/>
    <w:rsid w:val="00CF2E89"/>
    <w:rsid w:val="00CF2F30"/>
    <w:rsid w:val="00CF2F32"/>
    <w:rsid w:val="00CF306F"/>
    <w:rsid w:val="00CF4F19"/>
    <w:rsid w:val="00CF5829"/>
    <w:rsid w:val="00CF664F"/>
    <w:rsid w:val="00CF6E9B"/>
    <w:rsid w:val="00CF7BFC"/>
    <w:rsid w:val="00D00227"/>
    <w:rsid w:val="00D0058E"/>
    <w:rsid w:val="00D0295B"/>
    <w:rsid w:val="00D03F6A"/>
    <w:rsid w:val="00D04A50"/>
    <w:rsid w:val="00D04BDE"/>
    <w:rsid w:val="00D05549"/>
    <w:rsid w:val="00D05696"/>
    <w:rsid w:val="00D06767"/>
    <w:rsid w:val="00D11715"/>
    <w:rsid w:val="00D13510"/>
    <w:rsid w:val="00D14B5F"/>
    <w:rsid w:val="00D155E9"/>
    <w:rsid w:val="00D164AC"/>
    <w:rsid w:val="00D17CD7"/>
    <w:rsid w:val="00D202D2"/>
    <w:rsid w:val="00D20E01"/>
    <w:rsid w:val="00D20E78"/>
    <w:rsid w:val="00D21654"/>
    <w:rsid w:val="00D22AB8"/>
    <w:rsid w:val="00D2427B"/>
    <w:rsid w:val="00D26DFE"/>
    <w:rsid w:val="00D26E36"/>
    <w:rsid w:val="00D27F8F"/>
    <w:rsid w:val="00D30851"/>
    <w:rsid w:val="00D3118D"/>
    <w:rsid w:val="00D3141C"/>
    <w:rsid w:val="00D32592"/>
    <w:rsid w:val="00D32AF9"/>
    <w:rsid w:val="00D33A8D"/>
    <w:rsid w:val="00D359C9"/>
    <w:rsid w:val="00D365D6"/>
    <w:rsid w:val="00D36931"/>
    <w:rsid w:val="00D373AB"/>
    <w:rsid w:val="00D37C37"/>
    <w:rsid w:val="00D40979"/>
    <w:rsid w:val="00D40C9E"/>
    <w:rsid w:val="00D40D24"/>
    <w:rsid w:val="00D42CEE"/>
    <w:rsid w:val="00D43031"/>
    <w:rsid w:val="00D4374E"/>
    <w:rsid w:val="00D44026"/>
    <w:rsid w:val="00D44A1A"/>
    <w:rsid w:val="00D44E91"/>
    <w:rsid w:val="00D4555C"/>
    <w:rsid w:val="00D458F2"/>
    <w:rsid w:val="00D45C86"/>
    <w:rsid w:val="00D45CFF"/>
    <w:rsid w:val="00D46172"/>
    <w:rsid w:val="00D46DF8"/>
    <w:rsid w:val="00D47753"/>
    <w:rsid w:val="00D47917"/>
    <w:rsid w:val="00D47BCD"/>
    <w:rsid w:val="00D47E81"/>
    <w:rsid w:val="00D50A8F"/>
    <w:rsid w:val="00D5201D"/>
    <w:rsid w:val="00D53ACA"/>
    <w:rsid w:val="00D53EDF"/>
    <w:rsid w:val="00D545FF"/>
    <w:rsid w:val="00D55CCF"/>
    <w:rsid w:val="00D55D37"/>
    <w:rsid w:val="00D55F3D"/>
    <w:rsid w:val="00D56399"/>
    <w:rsid w:val="00D56A1D"/>
    <w:rsid w:val="00D57C1F"/>
    <w:rsid w:val="00D60053"/>
    <w:rsid w:val="00D604EA"/>
    <w:rsid w:val="00D6417E"/>
    <w:rsid w:val="00D644DF"/>
    <w:rsid w:val="00D648B0"/>
    <w:rsid w:val="00D64CE8"/>
    <w:rsid w:val="00D64F40"/>
    <w:rsid w:val="00D655DD"/>
    <w:rsid w:val="00D673B2"/>
    <w:rsid w:val="00D6754B"/>
    <w:rsid w:val="00D6793D"/>
    <w:rsid w:val="00D67C07"/>
    <w:rsid w:val="00D70019"/>
    <w:rsid w:val="00D70783"/>
    <w:rsid w:val="00D70F7D"/>
    <w:rsid w:val="00D71064"/>
    <w:rsid w:val="00D71CBE"/>
    <w:rsid w:val="00D72F2E"/>
    <w:rsid w:val="00D73026"/>
    <w:rsid w:val="00D7339B"/>
    <w:rsid w:val="00D7380E"/>
    <w:rsid w:val="00D7433D"/>
    <w:rsid w:val="00D747FE"/>
    <w:rsid w:val="00D75EA3"/>
    <w:rsid w:val="00D76E79"/>
    <w:rsid w:val="00D80115"/>
    <w:rsid w:val="00D808EB"/>
    <w:rsid w:val="00D810A7"/>
    <w:rsid w:val="00D83B09"/>
    <w:rsid w:val="00D84468"/>
    <w:rsid w:val="00D85011"/>
    <w:rsid w:val="00D85C51"/>
    <w:rsid w:val="00D85C8A"/>
    <w:rsid w:val="00D85EB7"/>
    <w:rsid w:val="00D86162"/>
    <w:rsid w:val="00D864C7"/>
    <w:rsid w:val="00D86C8C"/>
    <w:rsid w:val="00D90B06"/>
    <w:rsid w:val="00D9160D"/>
    <w:rsid w:val="00D917C2"/>
    <w:rsid w:val="00D91987"/>
    <w:rsid w:val="00D93229"/>
    <w:rsid w:val="00D946FD"/>
    <w:rsid w:val="00D95440"/>
    <w:rsid w:val="00D97108"/>
    <w:rsid w:val="00D97A43"/>
    <w:rsid w:val="00DA04B1"/>
    <w:rsid w:val="00DA0A9E"/>
    <w:rsid w:val="00DA1037"/>
    <w:rsid w:val="00DA124F"/>
    <w:rsid w:val="00DA1C52"/>
    <w:rsid w:val="00DA270B"/>
    <w:rsid w:val="00DA2ED8"/>
    <w:rsid w:val="00DA3067"/>
    <w:rsid w:val="00DA33AC"/>
    <w:rsid w:val="00DA3C18"/>
    <w:rsid w:val="00DA3ECE"/>
    <w:rsid w:val="00DA46E3"/>
    <w:rsid w:val="00DA4C24"/>
    <w:rsid w:val="00DA5306"/>
    <w:rsid w:val="00DA5C0E"/>
    <w:rsid w:val="00DA5D3E"/>
    <w:rsid w:val="00DA5FD8"/>
    <w:rsid w:val="00DA6020"/>
    <w:rsid w:val="00DA60AE"/>
    <w:rsid w:val="00DA630D"/>
    <w:rsid w:val="00DA669C"/>
    <w:rsid w:val="00DB1C6D"/>
    <w:rsid w:val="00DB1E55"/>
    <w:rsid w:val="00DB1EE9"/>
    <w:rsid w:val="00DB3DE7"/>
    <w:rsid w:val="00DB4E9E"/>
    <w:rsid w:val="00DB70DF"/>
    <w:rsid w:val="00DC07DF"/>
    <w:rsid w:val="00DC184F"/>
    <w:rsid w:val="00DC2078"/>
    <w:rsid w:val="00DC39C0"/>
    <w:rsid w:val="00DC39DC"/>
    <w:rsid w:val="00DC4BDF"/>
    <w:rsid w:val="00DC4F3B"/>
    <w:rsid w:val="00DC6708"/>
    <w:rsid w:val="00DC7507"/>
    <w:rsid w:val="00DC7DFA"/>
    <w:rsid w:val="00DD09AD"/>
    <w:rsid w:val="00DD1E78"/>
    <w:rsid w:val="00DD5254"/>
    <w:rsid w:val="00DD594A"/>
    <w:rsid w:val="00DD623C"/>
    <w:rsid w:val="00DD67F9"/>
    <w:rsid w:val="00DD6896"/>
    <w:rsid w:val="00DD6B47"/>
    <w:rsid w:val="00DD7041"/>
    <w:rsid w:val="00DE006F"/>
    <w:rsid w:val="00DE02E0"/>
    <w:rsid w:val="00DE29B5"/>
    <w:rsid w:val="00DE5784"/>
    <w:rsid w:val="00DE5903"/>
    <w:rsid w:val="00DE710A"/>
    <w:rsid w:val="00DE767F"/>
    <w:rsid w:val="00DE7E41"/>
    <w:rsid w:val="00DF0172"/>
    <w:rsid w:val="00DF1210"/>
    <w:rsid w:val="00DF17A0"/>
    <w:rsid w:val="00DF224A"/>
    <w:rsid w:val="00DF24EC"/>
    <w:rsid w:val="00DF2BB8"/>
    <w:rsid w:val="00DF2BE7"/>
    <w:rsid w:val="00DF6081"/>
    <w:rsid w:val="00DF6354"/>
    <w:rsid w:val="00DF7A59"/>
    <w:rsid w:val="00DF7D55"/>
    <w:rsid w:val="00DF7ED6"/>
    <w:rsid w:val="00E00839"/>
    <w:rsid w:val="00E00909"/>
    <w:rsid w:val="00E009CC"/>
    <w:rsid w:val="00E01213"/>
    <w:rsid w:val="00E01584"/>
    <w:rsid w:val="00E0274C"/>
    <w:rsid w:val="00E0285B"/>
    <w:rsid w:val="00E039C6"/>
    <w:rsid w:val="00E03B01"/>
    <w:rsid w:val="00E040B4"/>
    <w:rsid w:val="00E046BE"/>
    <w:rsid w:val="00E05DAA"/>
    <w:rsid w:val="00E0651F"/>
    <w:rsid w:val="00E070F5"/>
    <w:rsid w:val="00E076F9"/>
    <w:rsid w:val="00E1043B"/>
    <w:rsid w:val="00E104F1"/>
    <w:rsid w:val="00E10FB4"/>
    <w:rsid w:val="00E118FB"/>
    <w:rsid w:val="00E11A80"/>
    <w:rsid w:val="00E12CF4"/>
    <w:rsid w:val="00E13470"/>
    <w:rsid w:val="00E136E5"/>
    <w:rsid w:val="00E150B6"/>
    <w:rsid w:val="00E1602F"/>
    <w:rsid w:val="00E17458"/>
    <w:rsid w:val="00E1758F"/>
    <w:rsid w:val="00E17694"/>
    <w:rsid w:val="00E201C2"/>
    <w:rsid w:val="00E20F18"/>
    <w:rsid w:val="00E219AE"/>
    <w:rsid w:val="00E24BA3"/>
    <w:rsid w:val="00E25821"/>
    <w:rsid w:val="00E259C4"/>
    <w:rsid w:val="00E25B0F"/>
    <w:rsid w:val="00E2658A"/>
    <w:rsid w:val="00E274EB"/>
    <w:rsid w:val="00E27B42"/>
    <w:rsid w:val="00E27BB4"/>
    <w:rsid w:val="00E30A41"/>
    <w:rsid w:val="00E30BC8"/>
    <w:rsid w:val="00E31303"/>
    <w:rsid w:val="00E31B37"/>
    <w:rsid w:val="00E31F8E"/>
    <w:rsid w:val="00E320F7"/>
    <w:rsid w:val="00E32A74"/>
    <w:rsid w:val="00E33036"/>
    <w:rsid w:val="00E33B06"/>
    <w:rsid w:val="00E33D88"/>
    <w:rsid w:val="00E3413A"/>
    <w:rsid w:val="00E34BAB"/>
    <w:rsid w:val="00E34E56"/>
    <w:rsid w:val="00E35971"/>
    <w:rsid w:val="00E366A3"/>
    <w:rsid w:val="00E37383"/>
    <w:rsid w:val="00E40227"/>
    <w:rsid w:val="00E4144E"/>
    <w:rsid w:val="00E41554"/>
    <w:rsid w:val="00E420B3"/>
    <w:rsid w:val="00E43B0D"/>
    <w:rsid w:val="00E43CBA"/>
    <w:rsid w:val="00E45DFA"/>
    <w:rsid w:val="00E45E2B"/>
    <w:rsid w:val="00E46215"/>
    <w:rsid w:val="00E4632C"/>
    <w:rsid w:val="00E46933"/>
    <w:rsid w:val="00E46CE8"/>
    <w:rsid w:val="00E50367"/>
    <w:rsid w:val="00E52D1B"/>
    <w:rsid w:val="00E5317B"/>
    <w:rsid w:val="00E53289"/>
    <w:rsid w:val="00E5340A"/>
    <w:rsid w:val="00E54088"/>
    <w:rsid w:val="00E540C8"/>
    <w:rsid w:val="00E57F12"/>
    <w:rsid w:val="00E603F7"/>
    <w:rsid w:val="00E60A31"/>
    <w:rsid w:val="00E60A7D"/>
    <w:rsid w:val="00E60CBC"/>
    <w:rsid w:val="00E61168"/>
    <w:rsid w:val="00E6198B"/>
    <w:rsid w:val="00E6214A"/>
    <w:rsid w:val="00E62658"/>
    <w:rsid w:val="00E62817"/>
    <w:rsid w:val="00E64831"/>
    <w:rsid w:val="00E658E3"/>
    <w:rsid w:val="00E6658C"/>
    <w:rsid w:val="00E670CB"/>
    <w:rsid w:val="00E6771E"/>
    <w:rsid w:val="00E67910"/>
    <w:rsid w:val="00E67B0D"/>
    <w:rsid w:val="00E67F25"/>
    <w:rsid w:val="00E70F9B"/>
    <w:rsid w:val="00E715EA"/>
    <w:rsid w:val="00E72CE1"/>
    <w:rsid w:val="00E73124"/>
    <w:rsid w:val="00E7342B"/>
    <w:rsid w:val="00E73828"/>
    <w:rsid w:val="00E7392A"/>
    <w:rsid w:val="00E73BB0"/>
    <w:rsid w:val="00E73D3C"/>
    <w:rsid w:val="00E773A7"/>
    <w:rsid w:val="00E8030C"/>
    <w:rsid w:val="00E80495"/>
    <w:rsid w:val="00E8072B"/>
    <w:rsid w:val="00E80BFA"/>
    <w:rsid w:val="00E81DFD"/>
    <w:rsid w:val="00E82130"/>
    <w:rsid w:val="00E82576"/>
    <w:rsid w:val="00E82E9E"/>
    <w:rsid w:val="00E836CC"/>
    <w:rsid w:val="00E84011"/>
    <w:rsid w:val="00E8428D"/>
    <w:rsid w:val="00E8545F"/>
    <w:rsid w:val="00E85CF8"/>
    <w:rsid w:val="00E8601B"/>
    <w:rsid w:val="00E86698"/>
    <w:rsid w:val="00E8713F"/>
    <w:rsid w:val="00E872C9"/>
    <w:rsid w:val="00E8756D"/>
    <w:rsid w:val="00E87FCC"/>
    <w:rsid w:val="00E9031B"/>
    <w:rsid w:val="00E91599"/>
    <w:rsid w:val="00E91D27"/>
    <w:rsid w:val="00E92184"/>
    <w:rsid w:val="00E92C53"/>
    <w:rsid w:val="00E93844"/>
    <w:rsid w:val="00E943A5"/>
    <w:rsid w:val="00E943C0"/>
    <w:rsid w:val="00E94D4A"/>
    <w:rsid w:val="00E96964"/>
    <w:rsid w:val="00E969B2"/>
    <w:rsid w:val="00E971B0"/>
    <w:rsid w:val="00EA25D3"/>
    <w:rsid w:val="00EA370A"/>
    <w:rsid w:val="00EA3A7A"/>
    <w:rsid w:val="00EA4839"/>
    <w:rsid w:val="00EA56BD"/>
    <w:rsid w:val="00EA59DF"/>
    <w:rsid w:val="00EB257A"/>
    <w:rsid w:val="00EB27F4"/>
    <w:rsid w:val="00EB33F9"/>
    <w:rsid w:val="00EB3C81"/>
    <w:rsid w:val="00EB4268"/>
    <w:rsid w:val="00EB4882"/>
    <w:rsid w:val="00EB5949"/>
    <w:rsid w:val="00EB6DA5"/>
    <w:rsid w:val="00EB7F22"/>
    <w:rsid w:val="00EC0634"/>
    <w:rsid w:val="00EC1154"/>
    <w:rsid w:val="00EC1AC4"/>
    <w:rsid w:val="00EC2568"/>
    <w:rsid w:val="00EC333F"/>
    <w:rsid w:val="00EC5862"/>
    <w:rsid w:val="00EC598C"/>
    <w:rsid w:val="00EC6D7D"/>
    <w:rsid w:val="00EC6F75"/>
    <w:rsid w:val="00EC71AD"/>
    <w:rsid w:val="00EC7B1B"/>
    <w:rsid w:val="00ED0192"/>
    <w:rsid w:val="00ED19C3"/>
    <w:rsid w:val="00ED1C01"/>
    <w:rsid w:val="00ED2906"/>
    <w:rsid w:val="00ED430E"/>
    <w:rsid w:val="00ED5D4A"/>
    <w:rsid w:val="00ED61D1"/>
    <w:rsid w:val="00ED64DA"/>
    <w:rsid w:val="00ED6E8A"/>
    <w:rsid w:val="00ED74FF"/>
    <w:rsid w:val="00ED7C40"/>
    <w:rsid w:val="00EE0A8D"/>
    <w:rsid w:val="00EE0CC1"/>
    <w:rsid w:val="00EE3DCF"/>
    <w:rsid w:val="00EE403E"/>
    <w:rsid w:val="00EE4070"/>
    <w:rsid w:val="00EE49B5"/>
    <w:rsid w:val="00EE5237"/>
    <w:rsid w:val="00EE542B"/>
    <w:rsid w:val="00EE543A"/>
    <w:rsid w:val="00EE57B3"/>
    <w:rsid w:val="00EE5A1E"/>
    <w:rsid w:val="00EE70CA"/>
    <w:rsid w:val="00EE7AAC"/>
    <w:rsid w:val="00EF2CFB"/>
    <w:rsid w:val="00EF3C10"/>
    <w:rsid w:val="00EF3C88"/>
    <w:rsid w:val="00EF4006"/>
    <w:rsid w:val="00EF46A0"/>
    <w:rsid w:val="00EF5B9E"/>
    <w:rsid w:val="00EF651C"/>
    <w:rsid w:val="00EF6C9B"/>
    <w:rsid w:val="00EF7464"/>
    <w:rsid w:val="00EF7564"/>
    <w:rsid w:val="00EF75DB"/>
    <w:rsid w:val="00EF7AC9"/>
    <w:rsid w:val="00EF7C72"/>
    <w:rsid w:val="00F01E1F"/>
    <w:rsid w:val="00F023B7"/>
    <w:rsid w:val="00F03297"/>
    <w:rsid w:val="00F0387C"/>
    <w:rsid w:val="00F038CC"/>
    <w:rsid w:val="00F03C9B"/>
    <w:rsid w:val="00F046A6"/>
    <w:rsid w:val="00F04BE8"/>
    <w:rsid w:val="00F05A7D"/>
    <w:rsid w:val="00F06BB8"/>
    <w:rsid w:val="00F07CEA"/>
    <w:rsid w:val="00F10AED"/>
    <w:rsid w:val="00F111B2"/>
    <w:rsid w:val="00F111ED"/>
    <w:rsid w:val="00F117AF"/>
    <w:rsid w:val="00F12433"/>
    <w:rsid w:val="00F12BA2"/>
    <w:rsid w:val="00F12C76"/>
    <w:rsid w:val="00F13164"/>
    <w:rsid w:val="00F136B9"/>
    <w:rsid w:val="00F14005"/>
    <w:rsid w:val="00F16551"/>
    <w:rsid w:val="00F168E9"/>
    <w:rsid w:val="00F16CC8"/>
    <w:rsid w:val="00F203B8"/>
    <w:rsid w:val="00F2074A"/>
    <w:rsid w:val="00F211ED"/>
    <w:rsid w:val="00F213FA"/>
    <w:rsid w:val="00F2140C"/>
    <w:rsid w:val="00F21EBC"/>
    <w:rsid w:val="00F223FE"/>
    <w:rsid w:val="00F229D9"/>
    <w:rsid w:val="00F2348C"/>
    <w:rsid w:val="00F24A04"/>
    <w:rsid w:val="00F25131"/>
    <w:rsid w:val="00F255E9"/>
    <w:rsid w:val="00F25672"/>
    <w:rsid w:val="00F25869"/>
    <w:rsid w:val="00F25D01"/>
    <w:rsid w:val="00F26273"/>
    <w:rsid w:val="00F262E1"/>
    <w:rsid w:val="00F27A11"/>
    <w:rsid w:val="00F27B02"/>
    <w:rsid w:val="00F30575"/>
    <w:rsid w:val="00F31093"/>
    <w:rsid w:val="00F3137C"/>
    <w:rsid w:val="00F32DD7"/>
    <w:rsid w:val="00F34366"/>
    <w:rsid w:val="00F34617"/>
    <w:rsid w:val="00F355E6"/>
    <w:rsid w:val="00F368D0"/>
    <w:rsid w:val="00F36AFA"/>
    <w:rsid w:val="00F36FCE"/>
    <w:rsid w:val="00F377BE"/>
    <w:rsid w:val="00F4090C"/>
    <w:rsid w:val="00F409EA"/>
    <w:rsid w:val="00F41D89"/>
    <w:rsid w:val="00F42363"/>
    <w:rsid w:val="00F428D2"/>
    <w:rsid w:val="00F43538"/>
    <w:rsid w:val="00F43E1D"/>
    <w:rsid w:val="00F43FAC"/>
    <w:rsid w:val="00F472F8"/>
    <w:rsid w:val="00F5037D"/>
    <w:rsid w:val="00F51606"/>
    <w:rsid w:val="00F51B85"/>
    <w:rsid w:val="00F51C92"/>
    <w:rsid w:val="00F5259C"/>
    <w:rsid w:val="00F535DF"/>
    <w:rsid w:val="00F54A09"/>
    <w:rsid w:val="00F5563E"/>
    <w:rsid w:val="00F556EB"/>
    <w:rsid w:val="00F6039A"/>
    <w:rsid w:val="00F61A46"/>
    <w:rsid w:val="00F62B1D"/>
    <w:rsid w:val="00F63607"/>
    <w:rsid w:val="00F63EA2"/>
    <w:rsid w:val="00F646A0"/>
    <w:rsid w:val="00F6496B"/>
    <w:rsid w:val="00F65D7B"/>
    <w:rsid w:val="00F67CEA"/>
    <w:rsid w:val="00F7038D"/>
    <w:rsid w:val="00F70F76"/>
    <w:rsid w:val="00F71724"/>
    <w:rsid w:val="00F71D0D"/>
    <w:rsid w:val="00F722FB"/>
    <w:rsid w:val="00F73694"/>
    <w:rsid w:val="00F74679"/>
    <w:rsid w:val="00F7492C"/>
    <w:rsid w:val="00F74989"/>
    <w:rsid w:val="00F74AE5"/>
    <w:rsid w:val="00F74E6C"/>
    <w:rsid w:val="00F75569"/>
    <w:rsid w:val="00F76020"/>
    <w:rsid w:val="00F7631C"/>
    <w:rsid w:val="00F802A2"/>
    <w:rsid w:val="00F804D6"/>
    <w:rsid w:val="00F8088D"/>
    <w:rsid w:val="00F84017"/>
    <w:rsid w:val="00F8450B"/>
    <w:rsid w:val="00F848FB"/>
    <w:rsid w:val="00F85312"/>
    <w:rsid w:val="00F856CB"/>
    <w:rsid w:val="00F85B67"/>
    <w:rsid w:val="00F85C44"/>
    <w:rsid w:val="00F862D2"/>
    <w:rsid w:val="00F865B4"/>
    <w:rsid w:val="00F86985"/>
    <w:rsid w:val="00F9264F"/>
    <w:rsid w:val="00F9274B"/>
    <w:rsid w:val="00F93379"/>
    <w:rsid w:val="00F9481A"/>
    <w:rsid w:val="00F95B18"/>
    <w:rsid w:val="00F97561"/>
    <w:rsid w:val="00F97A5D"/>
    <w:rsid w:val="00F97D07"/>
    <w:rsid w:val="00F97E14"/>
    <w:rsid w:val="00FA01E5"/>
    <w:rsid w:val="00FA1248"/>
    <w:rsid w:val="00FA23B0"/>
    <w:rsid w:val="00FA2D48"/>
    <w:rsid w:val="00FA53A5"/>
    <w:rsid w:val="00FA7386"/>
    <w:rsid w:val="00FA79D5"/>
    <w:rsid w:val="00FA7AC4"/>
    <w:rsid w:val="00FB02B6"/>
    <w:rsid w:val="00FB0371"/>
    <w:rsid w:val="00FB2467"/>
    <w:rsid w:val="00FB267E"/>
    <w:rsid w:val="00FB2AE7"/>
    <w:rsid w:val="00FB336E"/>
    <w:rsid w:val="00FB4295"/>
    <w:rsid w:val="00FB5218"/>
    <w:rsid w:val="00FB64AE"/>
    <w:rsid w:val="00FC12D5"/>
    <w:rsid w:val="00FC19C8"/>
    <w:rsid w:val="00FC1C80"/>
    <w:rsid w:val="00FC224E"/>
    <w:rsid w:val="00FC242D"/>
    <w:rsid w:val="00FC26C1"/>
    <w:rsid w:val="00FC3C6C"/>
    <w:rsid w:val="00FC4401"/>
    <w:rsid w:val="00FC47AF"/>
    <w:rsid w:val="00FC51EA"/>
    <w:rsid w:val="00FC63D9"/>
    <w:rsid w:val="00FC6758"/>
    <w:rsid w:val="00FC6A59"/>
    <w:rsid w:val="00FC6C1C"/>
    <w:rsid w:val="00FC6F83"/>
    <w:rsid w:val="00FC6F86"/>
    <w:rsid w:val="00FC7534"/>
    <w:rsid w:val="00FC7832"/>
    <w:rsid w:val="00FD08DD"/>
    <w:rsid w:val="00FD2799"/>
    <w:rsid w:val="00FD2B5E"/>
    <w:rsid w:val="00FD3296"/>
    <w:rsid w:val="00FD3395"/>
    <w:rsid w:val="00FD396B"/>
    <w:rsid w:val="00FD4178"/>
    <w:rsid w:val="00FD5594"/>
    <w:rsid w:val="00FD674F"/>
    <w:rsid w:val="00FD6862"/>
    <w:rsid w:val="00FD756F"/>
    <w:rsid w:val="00FD79F6"/>
    <w:rsid w:val="00FD7EB8"/>
    <w:rsid w:val="00FE03E5"/>
    <w:rsid w:val="00FE091D"/>
    <w:rsid w:val="00FE1116"/>
    <w:rsid w:val="00FE137D"/>
    <w:rsid w:val="00FE2ED7"/>
    <w:rsid w:val="00FE3361"/>
    <w:rsid w:val="00FE373E"/>
    <w:rsid w:val="00FE3B49"/>
    <w:rsid w:val="00FE5526"/>
    <w:rsid w:val="00FE753D"/>
    <w:rsid w:val="00FE75B5"/>
    <w:rsid w:val="00FE7BD0"/>
    <w:rsid w:val="00FF10FF"/>
    <w:rsid w:val="00FF38BD"/>
    <w:rsid w:val="00FF4CD9"/>
    <w:rsid w:val="00FF5227"/>
    <w:rsid w:val="00FF71F7"/>
    <w:rsid w:val="00FF7F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AFA764"/>
  <w15:docId w15:val="{5D3532AB-8206-4E08-9A6B-F18973DBB2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915B7"/>
    <w:pPr>
      <w:spacing w:line="240" w:lineRule="auto"/>
    </w:pPr>
    <w:rPr>
      <w:rFonts w:ascii="Times New Roman" w:hAnsi="Times New Roman"/>
      <w:sz w:val="28"/>
    </w:rPr>
  </w:style>
  <w:style w:type="paragraph" w:styleId="1">
    <w:name w:val="heading 1"/>
    <w:basedOn w:val="a"/>
    <w:next w:val="a"/>
    <w:link w:val="10"/>
    <w:uiPriority w:val="9"/>
    <w:qFormat/>
    <w:rsid w:val="00391BC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4A12E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AA0B6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nhideWhenUsed/>
    <w:qFormat/>
    <w:rsid w:val="00B26D4C"/>
    <w:pPr>
      <w:keepNext/>
      <w:spacing w:before="240" w:after="60"/>
      <w:outlineLvl w:val="3"/>
    </w:pPr>
    <w:rPr>
      <w:rFonts w:ascii="Calibri" w:eastAsia="Times New Roman" w:hAnsi="Calibri" w:cs="Times New Roman"/>
      <w:b/>
      <w:bCs/>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List Paragraph,2 список маркированный"/>
    <w:basedOn w:val="a"/>
    <w:link w:val="a4"/>
    <w:uiPriority w:val="34"/>
    <w:qFormat/>
    <w:rsid w:val="0043571D"/>
    <w:pPr>
      <w:ind w:left="720"/>
      <w:contextualSpacing/>
    </w:pPr>
  </w:style>
  <w:style w:type="paragraph" w:styleId="a5">
    <w:name w:val="Normal (Web)"/>
    <w:aliases w:val="Знак2,Знак2 Знак Знак Знак,Знак2 Знак Знак Знак Знак,Знак2 Знак Знак,Знак2 Знак Знак Знак Знак Знак Знак Знак,Знак2 Знак Знак Знак Знак Знак Знак Знак Знак,Обычный (Web) Знак Знак Знак Знак,Обычный (веб)1,Обычный (веб)1 Знак Знак Зн"/>
    <w:basedOn w:val="a"/>
    <w:link w:val="21"/>
    <w:uiPriority w:val="99"/>
    <w:unhideWhenUsed/>
    <w:qFormat/>
    <w:rsid w:val="001B315A"/>
    <w:pPr>
      <w:spacing w:before="100" w:beforeAutospacing="1" w:after="100" w:afterAutospacing="1"/>
    </w:pPr>
    <w:rPr>
      <w:rFonts w:eastAsia="Times New Roman" w:cs="Times New Roman"/>
      <w:sz w:val="24"/>
      <w:szCs w:val="24"/>
      <w:lang w:eastAsia="ru-RU"/>
    </w:rPr>
  </w:style>
  <w:style w:type="character" w:styleId="a6">
    <w:name w:val="Hyperlink"/>
    <w:uiPriority w:val="99"/>
    <w:unhideWhenUsed/>
    <w:rsid w:val="00CE0404"/>
    <w:rPr>
      <w:color w:val="0000FF"/>
      <w:u w:val="single"/>
    </w:rPr>
  </w:style>
  <w:style w:type="character" w:customStyle="1" w:styleId="apple-converted-space">
    <w:name w:val="apple-converted-space"/>
    <w:basedOn w:val="a0"/>
    <w:rsid w:val="001143EB"/>
  </w:style>
  <w:style w:type="paragraph" w:customStyle="1" w:styleId="Default">
    <w:name w:val="Default"/>
    <w:uiPriority w:val="99"/>
    <w:qFormat/>
    <w:rsid w:val="00B713A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1">
    <w:name w:val="1"/>
    <w:basedOn w:val="a"/>
    <w:next w:val="a5"/>
    <w:uiPriority w:val="99"/>
    <w:unhideWhenUsed/>
    <w:rsid w:val="00775FDD"/>
    <w:pPr>
      <w:spacing w:before="100" w:beforeAutospacing="1" w:after="100" w:afterAutospacing="1"/>
    </w:pPr>
    <w:rPr>
      <w:rFonts w:eastAsia="Times New Roman" w:cs="Times New Roman"/>
      <w:sz w:val="24"/>
      <w:szCs w:val="24"/>
      <w:lang w:eastAsia="ru-RU"/>
    </w:rPr>
  </w:style>
  <w:style w:type="character" w:customStyle="1" w:styleId="40">
    <w:name w:val="Заголовок 4 Знак"/>
    <w:basedOn w:val="a0"/>
    <w:link w:val="4"/>
    <w:rsid w:val="00B26D4C"/>
    <w:rPr>
      <w:rFonts w:ascii="Calibri" w:eastAsia="Times New Roman" w:hAnsi="Calibri" w:cs="Times New Roman"/>
      <w:b/>
      <w:bCs/>
      <w:sz w:val="28"/>
      <w:szCs w:val="28"/>
      <w:lang w:eastAsia="ru-RU"/>
    </w:rPr>
  </w:style>
  <w:style w:type="paragraph" w:styleId="22">
    <w:name w:val="Body Text Indent 2"/>
    <w:basedOn w:val="a"/>
    <w:link w:val="23"/>
    <w:rsid w:val="00B26D4C"/>
    <w:pPr>
      <w:spacing w:after="0"/>
      <w:ind w:firstLine="709"/>
      <w:jc w:val="both"/>
    </w:pPr>
    <w:rPr>
      <w:rFonts w:ascii="KZ Times New Roman" w:eastAsia="Times New Roman" w:hAnsi="KZ Times New Roman" w:cs="Times New Roman"/>
      <w:b/>
      <w:bCs/>
      <w:szCs w:val="28"/>
      <w:lang w:val="kk-KZ" w:eastAsia="ru-RU"/>
    </w:rPr>
  </w:style>
  <w:style w:type="character" w:customStyle="1" w:styleId="23">
    <w:name w:val="Основной текст с отступом 2 Знак"/>
    <w:basedOn w:val="a0"/>
    <w:link w:val="22"/>
    <w:rsid w:val="00B26D4C"/>
    <w:rPr>
      <w:rFonts w:ascii="KZ Times New Roman" w:eastAsia="Times New Roman" w:hAnsi="KZ Times New Roman" w:cs="Times New Roman"/>
      <w:b/>
      <w:bCs/>
      <w:sz w:val="28"/>
      <w:szCs w:val="28"/>
      <w:lang w:val="kk-KZ" w:eastAsia="ru-RU"/>
    </w:rPr>
  </w:style>
  <w:style w:type="paragraph" w:styleId="a7">
    <w:name w:val="Body Text"/>
    <w:basedOn w:val="a"/>
    <w:link w:val="a8"/>
    <w:uiPriority w:val="99"/>
    <w:unhideWhenUsed/>
    <w:rsid w:val="00336548"/>
    <w:pPr>
      <w:spacing w:after="120"/>
    </w:pPr>
  </w:style>
  <w:style w:type="character" w:customStyle="1" w:styleId="a8">
    <w:name w:val="Основной текст Знак"/>
    <w:basedOn w:val="a0"/>
    <w:link w:val="a7"/>
    <w:uiPriority w:val="99"/>
    <w:rsid w:val="00336548"/>
    <w:rPr>
      <w:rFonts w:ascii="Times New Roman" w:hAnsi="Times New Roman"/>
      <w:sz w:val="28"/>
    </w:rPr>
  </w:style>
  <w:style w:type="character" w:customStyle="1" w:styleId="12">
    <w:name w:val="Неразрешенное упоминание1"/>
    <w:basedOn w:val="a0"/>
    <w:uiPriority w:val="99"/>
    <w:semiHidden/>
    <w:unhideWhenUsed/>
    <w:rsid w:val="00336548"/>
    <w:rPr>
      <w:color w:val="605E5C"/>
      <w:shd w:val="clear" w:color="auto" w:fill="E1DFDD"/>
    </w:rPr>
  </w:style>
  <w:style w:type="character" w:styleId="a9">
    <w:name w:val="FollowedHyperlink"/>
    <w:basedOn w:val="a0"/>
    <w:uiPriority w:val="99"/>
    <w:semiHidden/>
    <w:unhideWhenUsed/>
    <w:rsid w:val="00061707"/>
    <w:rPr>
      <w:color w:val="954F72" w:themeColor="followedHyperlink"/>
      <w:u w:val="single"/>
    </w:rPr>
  </w:style>
  <w:style w:type="character" w:customStyle="1" w:styleId="10">
    <w:name w:val="Заголовок 1 Знак"/>
    <w:basedOn w:val="a0"/>
    <w:link w:val="1"/>
    <w:uiPriority w:val="9"/>
    <w:rsid w:val="00391BCA"/>
    <w:rPr>
      <w:rFonts w:asciiTheme="majorHAnsi" w:eastAsiaTheme="majorEastAsia" w:hAnsiTheme="majorHAnsi" w:cstheme="majorBidi"/>
      <w:color w:val="2F5496" w:themeColor="accent1" w:themeShade="BF"/>
      <w:sz w:val="32"/>
      <w:szCs w:val="32"/>
    </w:rPr>
  </w:style>
  <w:style w:type="paragraph" w:customStyle="1" w:styleId="Web">
    <w:name w:val="Обычный (Web)"/>
    <w:aliases w:val="Обычный (Web)1,Знак Знак3,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Знак4,Знак4 Знак"/>
    <w:basedOn w:val="a"/>
    <w:next w:val="a5"/>
    <w:link w:val="aa"/>
    <w:uiPriority w:val="99"/>
    <w:unhideWhenUsed/>
    <w:qFormat/>
    <w:rsid w:val="00947B8C"/>
    <w:pPr>
      <w:spacing w:before="100" w:beforeAutospacing="1" w:after="100" w:afterAutospacing="1"/>
    </w:pPr>
    <w:rPr>
      <w:rFonts w:eastAsia="Times New Roman" w:cs="Times New Roman"/>
      <w:sz w:val="24"/>
      <w:szCs w:val="24"/>
      <w:lang w:val="x-none" w:eastAsia="x-none"/>
    </w:rPr>
  </w:style>
  <w:style w:type="character" w:customStyle="1" w:styleId="aa">
    <w:name w:val="Обычный (веб) Знак"/>
    <w:aliases w:val="Обычный (Web) Знак,Обычный (Web)1 Знак,Знак Знак3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
    <w:link w:val="Web"/>
    <w:uiPriority w:val="99"/>
    <w:locked/>
    <w:rsid w:val="00947B8C"/>
    <w:rPr>
      <w:rFonts w:ascii="Times New Roman" w:eastAsia="Times New Roman" w:hAnsi="Times New Roman" w:cs="Times New Roman"/>
      <w:sz w:val="24"/>
      <w:szCs w:val="24"/>
      <w:lang w:val="x-none" w:eastAsia="x-none"/>
    </w:rPr>
  </w:style>
  <w:style w:type="character" w:customStyle="1" w:styleId="a4">
    <w:name w:val="Абзац списка Знак"/>
    <w:aliases w:val="маркированный Знак,List Paragraph Знак,2 список маркированный Знак"/>
    <w:link w:val="a3"/>
    <w:uiPriority w:val="99"/>
    <w:rsid w:val="00947B8C"/>
    <w:rPr>
      <w:rFonts w:ascii="Times New Roman" w:hAnsi="Times New Roman"/>
      <w:sz w:val="28"/>
    </w:rPr>
  </w:style>
  <w:style w:type="character" w:customStyle="1" w:styleId="21">
    <w:name w:val="Обычный (веб) Знак2"/>
    <w:aliases w:val="Знак2 Знак,Знак2 Знак Знак Знак Знак1,Знак2 Знак Знак Знак Знак Знак,Знак2 Знак Знак Знак1,Знак2 Знак Знак Знак Знак Знак Знак Знак Знак1,Знак2 Знак Знак Знак Знак Знак Знак Знак Знак Знак,Обычный (Web) Знак Знак Знак Знак Знак"/>
    <w:link w:val="a5"/>
    <w:uiPriority w:val="99"/>
    <w:locked/>
    <w:rsid w:val="00EB5949"/>
    <w:rPr>
      <w:rFonts w:ascii="Times New Roman" w:eastAsia="Times New Roman" w:hAnsi="Times New Roman" w:cs="Times New Roman"/>
      <w:sz w:val="24"/>
      <w:szCs w:val="24"/>
      <w:lang w:eastAsia="ru-RU"/>
    </w:rPr>
  </w:style>
  <w:style w:type="character" w:styleId="ab">
    <w:name w:val="Emphasis"/>
    <w:basedOn w:val="a0"/>
    <w:uiPriority w:val="20"/>
    <w:qFormat/>
    <w:rsid w:val="008423E8"/>
    <w:rPr>
      <w:i/>
      <w:iCs/>
    </w:rPr>
  </w:style>
  <w:style w:type="paragraph" w:customStyle="1" w:styleId="ac">
    <w:name w:val="Знак Знак Знак Знак Знак Знак Знак"/>
    <w:basedOn w:val="a"/>
    <w:autoRedefine/>
    <w:rsid w:val="00FD4178"/>
    <w:pPr>
      <w:spacing w:line="240" w:lineRule="exact"/>
    </w:pPr>
    <w:rPr>
      <w:rFonts w:eastAsia="SimSun" w:cs="Times New Roman"/>
      <w:b/>
      <w:szCs w:val="24"/>
      <w:lang w:val="en-US"/>
    </w:rPr>
  </w:style>
  <w:style w:type="paragraph" w:customStyle="1" w:styleId="ad">
    <w:name w:val="Знак"/>
    <w:basedOn w:val="a"/>
    <w:autoRedefine/>
    <w:rsid w:val="003C5734"/>
    <w:pPr>
      <w:spacing w:line="240" w:lineRule="exact"/>
    </w:pPr>
    <w:rPr>
      <w:rFonts w:eastAsia="SimSun" w:cs="Times New Roman"/>
      <w:b/>
      <w:szCs w:val="24"/>
      <w:lang w:val="en-US"/>
    </w:rPr>
  </w:style>
  <w:style w:type="character" w:styleId="ae">
    <w:name w:val="Strong"/>
    <w:uiPriority w:val="22"/>
    <w:qFormat/>
    <w:rsid w:val="00F54A09"/>
    <w:rPr>
      <w:b/>
      <w:bCs/>
    </w:rPr>
  </w:style>
  <w:style w:type="paragraph" w:styleId="31">
    <w:name w:val="Body Text Indent 3"/>
    <w:basedOn w:val="a"/>
    <w:link w:val="32"/>
    <w:rsid w:val="00932F80"/>
    <w:pPr>
      <w:spacing w:after="120"/>
      <w:ind w:left="283"/>
    </w:pPr>
    <w:rPr>
      <w:rFonts w:eastAsia="Times New Roman" w:cs="Times New Roman"/>
      <w:sz w:val="16"/>
      <w:szCs w:val="16"/>
      <w:lang w:eastAsia="ru-RU"/>
    </w:rPr>
  </w:style>
  <w:style w:type="character" w:customStyle="1" w:styleId="32">
    <w:name w:val="Основной текст с отступом 3 Знак"/>
    <w:basedOn w:val="a0"/>
    <w:link w:val="31"/>
    <w:rsid w:val="00932F80"/>
    <w:rPr>
      <w:rFonts w:ascii="Times New Roman" w:eastAsia="Times New Roman" w:hAnsi="Times New Roman" w:cs="Times New Roman"/>
      <w:sz w:val="16"/>
      <w:szCs w:val="16"/>
      <w:lang w:eastAsia="ru-RU"/>
    </w:rPr>
  </w:style>
  <w:style w:type="table" w:styleId="af">
    <w:name w:val="Table Grid"/>
    <w:basedOn w:val="a1"/>
    <w:uiPriority w:val="39"/>
    <w:rsid w:val="003B2D3D"/>
    <w:pPr>
      <w:spacing w:after="0" w:line="240" w:lineRule="auto"/>
    </w:pPr>
    <w:rPr>
      <w:rFonts w:ascii="Times New Roman" w:eastAsia="Times New Roman" w:hAnsi="Times New Roman"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header"/>
    <w:basedOn w:val="a"/>
    <w:link w:val="af1"/>
    <w:uiPriority w:val="99"/>
    <w:unhideWhenUsed/>
    <w:rsid w:val="00F111ED"/>
    <w:pPr>
      <w:tabs>
        <w:tab w:val="center" w:pos="4677"/>
        <w:tab w:val="right" w:pos="9355"/>
      </w:tabs>
      <w:spacing w:after="0"/>
    </w:pPr>
  </w:style>
  <w:style w:type="character" w:customStyle="1" w:styleId="af1">
    <w:name w:val="Верхний колонтитул Знак"/>
    <w:basedOn w:val="a0"/>
    <w:link w:val="af0"/>
    <w:uiPriority w:val="99"/>
    <w:rsid w:val="00F111ED"/>
    <w:rPr>
      <w:rFonts w:ascii="Times New Roman" w:hAnsi="Times New Roman"/>
      <w:sz w:val="28"/>
    </w:rPr>
  </w:style>
  <w:style w:type="paragraph" w:styleId="af2">
    <w:name w:val="footer"/>
    <w:basedOn w:val="a"/>
    <w:link w:val="af3"/>
    <w:uiPriority w:val="99"/>
    <w:unhideWhenUsed/>
    <w:rsid w:val="00F111ED"/>
    <w:pPr>
      <w:tabs>
        <w:tab w:val="center" w:pos="4677"/>
        <w:tab w:val="right" w:pos="9355"/>
      </w:tabs>
      <w:spacing w:after="0"/>
    </w:pPr>
  </w:style>
  <w:style w:type="character" w:customStyle="1" w:styleId="af3">
    <w:name w:val="Нижний колонтитул Знак"/>
    <w:basedOn w:val="a0"/>
    <w:link w:val="af2"/>
    <w:uiPriority w:val="99"/>
    <w:rsid w:val="00F111ED"/>
    <w:rPr>
      <w:rFonts w:ascii="Times New Roman" w:hAnsi="Times New Roman"/>
      <w:sz w:val="28"/>
    </w:rPr>
  </w:style>
  <w:style w:type="character" w:customStyle="1" w:styleId="UnresolvedMention">
    <w:name w:val="Unresolved Mention"/>
    <w:basedOn w:val="a0"/>
    <w:uiPriority w:val="99"/>
    <w:semiHidden/>
    <w:unhideWhenUsed/>
    <w:rsid w:val="00F34366"/>
    <w:rPr>
      <w:color w:val="605E5C"/>
      <w:shd w:val="clear" w:color="auto" w:fill="E1DFDD"/>
    </w:rPr>
  </w:style>
  <w:style w:type="character" w:customStyle="1" w:styleId="20">
    <w:name w:val="Заголовок 2 Знак"/>
    <w:basedOn w:val="a0"/>
    <w:link w:val="2"/>
    <w:uiPriority w:val="9"/>
    <w:rsid w:val="004A12EF"/>
    <w:rPr>
      <w:rFonts w:asciiTheme="majorHAnsi" w:eastAsiaTheme="majorEastAsia" w:hAnsiTheme="majorHAnsi" w:cstheme="majorBidi"/>
      <w:color w:val="2F5496" w:themeColor="accent1" w:themeShade="BF"/>
      <w:sz w:val="26"/>
      <w:szCs w:val="26"/>
    </w:rPr>
  </w:style>
  <w:style w:type="paragraph" w:customStyle="1" w:styleId="font8">
    <w:name w:val="font_8"/>
    <w:basedOn w:val="a"/>
    <w:rsid w:val="004A12EF"/>
    <w:pPr>
      <w:spacing w:before="100" w:beforeAutospacing="1" w:after="100" w:afterAutospacing="1"/>
    </w:pPr>
    <w:rPr>
      <w:rFonts w:eastAsia="Times New Roman" w:cs="Times New Roman"/>
      <w:sz w:val="24"/>
      <w:szCs w:val="24"/>
      <w:lang w:eastAsia="ru-RU"/>
    </w:rPr>
  </w:style>
  <w:style w:type="character" w:customStyle="1" w:styleId="wixui-rich-texttext">
    <w:name w:val="wixui-rich-text__text"/>
    <w:basedOn w:val="a0"/>
    <w:rsid w:val="004A12EF"/>
  </w:style>
  <w:style w:type="character" w:customStyle="1" w:styleId="apple-style-span">
    <w:name w:val="apple-style-span"/>
    <w:rsid w:val="004A12EF"/>
  </w:style>
  <w:style w:type="character" w:customStyle="1" w:styleId="30">
    <w:name w:val="Заголовок 3 Знак"/>
    <w:basedOn w:val="a0"/>
    <w:link w:val="3"/>
    <w:uiPriority w:val="9"/>
    <w:rsid w:val="00AA0B69"/>
    <w:rPr>
      <w:rFonts w:asciiTheme="majorHAnsi" w:eastAsiaTheme="majorEastAsia" w:hAnsiTheme="majorHAnsi" w:cstheme="majorBidi"/>
      <w:color w:val="1F3763" w:themeColor="accent1" w:themeShade="7F"/>
      <w:sz w:val="24"/>
      <w:szCs w:val="24"/>
    </w:rPr>
  </w:style>
  <w:style w:type="character" w:customStyle="1" w:styleId="citation">
    <w:name w:val="citation"/>
    <w:basedOn w:val="a0"/>
    <w:rsid w:val="00ED64DA"/>
  </w:style>
  <w:style w:type="character" w:customStyle="1" w:styleId="nowrap">
    <w:name w:val="nowrap"/>
    <w:basedOn w:val="a0"/>
    <w:rsid w:val="00ED64DA"/>
  </w:style>
  <w:style w:type="paragraph" w:styleId="af4">
    <w:name w:val="Body Text Indent"/>
    <w:basedOn w:val="a"/>
    <w:link w:val="af5"/>
    <w:uiPriority w:val="99"/>
    <w:semiHidden/>
    <w:unhideWhenUsed/>
    <w:rsid w:val="004F0D3C"/>
    <w:pPr>
      <w:spacing w:after="120"/>
      <w:ind w:left="283"/>
    </w:pPr>
  </w:style>
  <w:style w:type="character" w:customStyle="1" w:styleId="af5">
    <w:name w:val="Основной текст с отступом Знак"/>
    <w:basedOn w:val="a0"/>
    <w:link w:val="af4"/>
    <w:uiPriority w:val="99"/>
    <w:semiHidden/>
    <w:rsid w:val="004F0D3C"/>
    <w:rPr>
      <w:rFonts w:ascii="Times New Roman" w:hAnsi="Times New Roman"/>
      <w:sz w:val="28"/>
    </w:rPr>
  </w:style>
  <w:style w:type="paragraph" w:styleId="HTML">
    <w:name w:val="HTML Preformatted"/>
    <w:basedOn w:val="a"/>
    <w:link w:val="HTML0"/>
    <w:uiPriority w:val="99"/>
    <w:semiHidden/>
    <w:unhideWhenUsed/>
    <w:rsid w:val="00140D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140D9B"/>
    <w:rPr>
      <w:rFonts w:ascii="Courier New" w:eastAsia="Times New Roman" w:hAnsi="Courier New" w:cs="Courier New"/>
      <w:sz w:val="20"/>
      <w:szCs w:val="20"/>
      <w:lang w:eastAsia="ru-RU"/>
    </w:rPr>
  </w:style>
  <w:style w:type="character" w:customStyle="1" w:styleId="y2iqfc">
    <w:name w:val="y2iqfc"/>
    <w:basedOn w:val="a0"/>
    <w:rsid w:val="00140D9B"/>
  </w:style>
  <w:style w:type="paragraph" w:styleId="af6">
    <w:name w:val="Balloon Text"/>
    <w:basedOn w:val="a"/>
    <w:link w:val="af7"/>
    <w:uiPriority w:val="99"/>
    <w:semiHidden/>
    <w:unhideWhenUsed/>
    <w:rsid w:val="007E54E7"/>
    <w:pPr>
      <w:spacing w:after="0"/>
    </w:pPr>
    <w:rPr>
      <w:rFonts w:ascii="Tahoma" w:hAnsi="Tahoma" w:cs="Tahoma"/>
      <w:sz w:val="16"/>
      <w:szCs w:val="16"/>
    </w:rPr>
  </w:style>
  <w:style w:type="character" w:customStyle="1" w:styleId="af7">
    <w:name w:val="Текст выноски Знак"/>
    <w:basedOn w:val="a0"/>
    <w:link w:val="af6"/>
    <w:uiPriority w:val="99"/>
    <w:semiHidden/>
    <w:rsid w:val="007E54E7"/>
    <w:rPr>
      <w:rFonts w:ascii="Tahoma" w:hAnsi="Tahoma" w:cs="Tahoma"/>
      <w:sz w:val="16"/>
      <w:szCs w:val="16"/>
    </w:rPr>
  </w:style>
  <w:style w:type="character" w:customStyle="1" w:styleId="af8">
    <w:name w:val="Без интервала Знак"/>
    <w:link w:val="af9"/>
    <w:uiPriority w:val="1"/>
    <w:locked/>
    <w:rsid w:val="00286FD1"/>
    <w:rPr>
      <w:rFonts w:ascii="Times New Roman" w:eastAsia="Times New Roman" w:hAnsi="Times New Roman" w:cs="Times New Roman"/>
      <w:sz w:val="24"/>
      <w:szCs w:val="24"/>
      <w:lang w:eastAsia="ru-RU"/>
    </w:rPr>
  </w:style>
  <w:style w:type="paragraph" w:styleId="af9">
    <w:name w:val="No Spacing"/>
    <w:link w:val="af8"/>
    <w:uiPriority w:val="1"/>
    <w:qFormat/>
    <w:rsid w:val="00286FD1"/>
    <w:pPr>
      <w:spacing w:after="0"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357999">
      <w:bodyDiv w:val="1"/>
      <w:marLeft w:val="0"/>
      <w:marRight w:val="0"/>
      <w:marTop w:val="0"/>
      <w:marBottom w:val="0"/>
      <w:divBdr>
        <w:top w:val="none" w:sz="0" w:space="0" w:color="auto"/>
        <w:left w:val="none" w:sz="0" w:space="0" w:color="auto"/>
        <w:bottom w:val="none" w:sz="0" w:space="0" w:color="auto"/>
        <w:right w:val="none" w:sz="0" w:space="0" w:color="auto"/>
      </w:divBdr>
    </w:div>
    <w:div w:id="165170867">
      <w:bodyDiv w:val="1"/>
      <w:marLeft w:val="0"/>
      <w:marRight w:val="0"/>
      <w:marTop w:val="0"/>
      <w:marBottom w:val="0"/>
      <w:divBdr>
        <w:top w:val="none" w:sz="0" w:space="0" w:color="auto"/>
        <w:left w:val="none" w:sz="0" w:space="0" w:color="auto"/>
        <w:bottom w:val="none" w:sz="0" w:space="0" w:color="auto"/>
        <w:right w:val="none" w:sz="0" w:space="0" w:color="auto"/>
      </w:divBdr>
    </w:div>
    <w:div w:id="352851711">
      <w:bodyDiv w:val="1"/>
      <w:marLeft w:val="0"/>
      <w:marRight w:val="0"/>
      <w:marTop w:val="0"/>
      <w:marBottom w:val="0"/>
      <w:divBdr>
        <w:top w:val="none" w:sz="0" w:space="0" w:color="auto"/>
        <w:left w:val="none" w:sz="0" w:space="0" w:color="auto"/>
        <w:bottom w:val="none" w:sz="0" w:space="0" w:color="auto"/>
        <w:right w:val="none" w:sz="0" w:space="0" w:color="auto"/>
      </w:divBdr>
    </w:div>
    <w:div w:id="412165081">
      <w:bodyDiv w:val="1"/>
      <w:marLeft w:val="0"/>
      <w:marRight w:val="0"/>
      <w:marTop w:val="0"/>
      <w:marBottom w:val="0"/>
      <w:divBdr>
        <w:top w:val="none" w:sz="0" w:space="0" w:color="auto"/>
        <w:left w:val="none" w:sz="0" w:space="0" w:color="auto"/>
        <w:bottom w:val="none" w:sz="0" w:space="0" w:color="auto"/>
        <w:right w:val="none" w:sz="0" w:space="0" w:color="auto"/>
      </w:divBdr>
    </w:div>
    <w:div w:id="648635940">
      <w:bodyDiv w:val="1"/>
      <w:marLeft w:val="0"/>
      <w:marRight w:val="0"/>
      <w:marTop w:val="0"/>
      <w:marBottom w:val="0"/>
      <w:divBdr>
        <w:top w:val="none" w:sz="0" w:space="0" w:color="auto"/>
        <w:left w:val="none" w:sz="0" w:space="0" w:color="auto"/>
        <w:bottom w:val="none" w:sz="0" w:space="0" w:color="auto"/>
        <w:right w:val="none" w:sz="0" w:space="0" w:color="auto"/>
      </w:divBdr>
    </w:div>
    <w:div w:id="653607576">
      <w:bodyDiv w:val="1"/>
      <w:marLeft w:val="0"/>
      <w:marRight w:val="0"/>
      <w:marTop w:val="0"/>
      <w:marBottom w:val="0"/>
      <w:divBdr>
        <w:top w:val="none" w:sz="0" w:space="0" w:color="auto"/>
        <w:left w:val="none" w:sz="0" w:space="0" w:color="auto"/>
        <w:bottom w:val="none" w:sz="0" w:space="0" w:color="auto"/>
        <w:right w:val="none" w:sz="0" w:space="0" w:color="auto"/>
      </w:divBdr>
    </w:div>
    <w:div w:id="670257743">
      <w:bodyDiv w:val="1"/>
      <w:marLeft w:val="0"/>
      <w:marRight w:val="0"/>
      <w:marTop w:val="0"/>
      <w:marBottom w:val="0"/>
      <w:divBdr>
        <w:top w:val="none" w:sz="0" w:space="0" w:color="auto"/>
        <w:left w:val="none" w:sz="0" w:space="0" w:color="auto"/>
        <w:bottom w:val="none" w:sz="0" w:space="0" w:color="auto"/>
        <w:right w:val="none" w:sz="0" w:space="0" w:color="auto"/>
      </w:divBdr>
    </w:div>
    <w:div w:id="722483348">
      <w:bodyDiv w:val="1"/>
      <w:marLeft w:val="0"/>
      <w:marRight w:val="0"/>
      <w:marTop w:val="0"/>
      <w:marBottom w:val="0"/>
      <w:divBdr>
        <w:top w:val="none" w:sz="0" w:space="0" w:color="auto"/>
        <w:left w:val="none" w:sz="0" w:space="0" w:color="auto"/>
        <w:bottom w:val="none" w:sz="0" w:space="0" w:color="auto"/>
        <w:right w:val="none" w:sz="0" w:space="0" w:color="auto"/>
      </w:divBdr>
    </w:div>
    <w:div w:id="731197576">
      <w:bodyDiv w:val="1"/>
      <w:marLeft w:val="0"/>
      <w:marRight w:val="0"/>
      <w:marTop w:val="0"/>
      <w:marBottom w:val="0"/>
      <w:divBdr>
        <w:top w:val="none" w:sz="0" w:space="0" w:color="auto"/>
        <w:left w:val="none" w:sz="0" w:space="0" w:color="auto"/>
        <w:bottom w:val="none" w:sz="0" w:space="0" w:color="auto"/>
        <w:right w:val="none" w:sz="0" w:space="0" w:color="auto"/>
      </w:divBdr>
    </w:div>
    <w:div w:id="1028604013">
      <w:bodyDiv w:val="1"/>
      <w:marLeft w:val="0"/>
      <w:marRight w:val="0"/>
      <w:marTop w:val="0"/>
      <w:marBottom w:val="0"/>
      <w:divBdr>
        <w:top w:val="none" w:sz="0" w:space="0" w:color="auto"/>
        <w:left w:val="none" w:sz="0" w:space="0" w:color="auto"/>
        <w:bottom w:val="none" w:sz="0" w:space="0" w:color="auto"/>
        <w:right w:val="none" w:sz="0" w:space="0" w:color="auto"/>
      </w:divBdr>
    </w:div>
    <w:div w:id="1077020678">
      <w:bodyDiv w:val="1"/>
      <w:marLeft w:val="0"/>
      <w:marRight w:val="0"/>
      <w:marTop w:val="0"/>
      <w:marBottom w:val="0"/>
      <w:divBdr>
        <w:top w:val="none" w:sz="0" w:space="0" w:color="auto"/>
        <w:left w:val="none" w:sz="0" w:space="0" w:color="auto"/>
        <w:bottom w:val="none" w:sz="0" w:space="0" w:color="auto"/>
        <w:right w:val="none" w:sz="0" w:space="0" w:color="auto"/>
      </w:divBdr>
    </w:div>
    <w:div w:id="1107769447">
      <w:bodyDiv w:val="1"/>
      <w:marLeft w:val="0"/>
      <w:marRight w:val="0"/>
      <w:marTop w:val="0"/>
      <w:marBottom w:val="0"/>
      <w:divBdr>
        <w:top w:val="none" w:sz="0" w:space="0" w:color="auto"/>
        <w:left w:val="none" w:sz="0" w:space="0" w:color="auto"/>
        <w:bottom w:val="none" w:sz="0" w:space="0" w:color="auto"/>
        <w:right w:val="none" w:sz="0" w:space="0" w:color="auto"/>
      </w:divBdr>
    </w:div>
    <w:div w:id="1236474914">
      <w:bodyDiv w:val="1"/>
      <w:marLeft w:val="0"/>
      <w:marRight w:val="0"/>
      <w:marTop w:val="0"/>
      <w:marBottom w:val="0"/>
      <w:divBdr>
        <w:top w:val="none" w:sz="0" w:space="0" w:color="auto"/>
        <w:left w:val="none" w:sz="0" w:space="0" w:color="auto"/>
        <w:bottom w:val="none" w:sz="0" w:space="0" w:color="auto"/>
        <w:right w:val="none" w:sz="0" w:space="0" w:color="auto"/>
      </w:divBdr>
    </w:div>
    <w:div w:id="1354578911">
      <w:bodyDiv w:val="1"/>
      <w:marLeft w:val="0"/>
      <w:marRight w:val="0"/>
      <w:marTop w:val="0"/>
      <w:marBottom w:val="0"/>
      <w:divBdr>
        <w:top w:val="none" w:sz="0" w:space="0" w:color="auto"/>
        <w:left w:val="none" w:sz="0" w:space="0" w:color="auto"/>
        <w:bottom w:val="none" w:sz="0" w:space="0" w:color="auto"/>
        <w:right w:val="none" w:sz="0" w:space="0" w:color="auto"/>
      </w:divBdr>
    </w:div>
    <w:div w:id="1362826903">
      <w:bodyDiv w:val="1"/>
      <w:marLeft w:val="0"/>
      <w:marRight w:val="0"/>
      <w:marTop w:val="0"/>
      <w:marBottom w:val="0"/>
      <w:divBdr>
        <w:top w:val="none" w:sz="0" w:space="0" w:color="auto"/>
        <w:left w:val="none" w:sz="0" w:space="0" w:color="auto"/>
        <w:bottom w:val="none" w:sz="0" w:space="0" w:color="auto"/>
        <w:right w:val="none" w:sz="0" w:space="0" w:color="auto"/>
      </w:divBdr>
    </w:div>
    <w:div w:id="1449010512">
      <w:bodyDiv w:val="1"/>
      <w:marLeft w:val="0"/>
      <w:marRight w:val="0"/>
      <w:marTop w:val="0"/>
      <w:marBottom w:val="0"/>
      <w:divBdr>
        <w:top w:val="none" w:sz="0" w:space="0" w:color="auto"/>
        <w:left w:val="none" w:sz="0" w:space="0" w:color="auto"/>
        <w:bottom w:val="none" w:sz="0" w:space="0" w:color="auto"/>
        <w:right w:val="none" w:sz="0" w:space="0" w:color="auto"/>
      </w:divBdr>
    </w:div>
    <w:div w:id="1506676418">
      <w:bodyDiv w:val="1"/>
      <w:marLeft w:val="0"/>
      <w:marRight w:val="0"/>
      <w:marTop w:val="0"/>
      <w:marBottom w:val="0"/>
      <w:divBdr>
        <w:top w:val="none" w:sz="0" w:space="0" w:color="auto"/>
        <w:left w:val="none" w:sz="0" w:space="0" w:color="auto"/>
        <w:bottom w:val="none" w:sz="0" w:space="0" w:color="auto"/>
        <w:right w:val="none" w:sz="0" w:space="0" w:color="auto"/>
      </w:divBdr>
    </w:div>
    <w:div w:id="1521161403">
      <w:bodyDiv w:val="1"/>
      <w:marLeft w:val="0"/>
      <w:marRight w:val="0"/>
      <w:marTop w:val="0"/>
      <w:marBottom w:val="0"/>
      <w:divBdr>
        <w:top w:val="none" w:sz="0" w:space="0" w:color="auto"/>
        <w:left w:val="none" w:sz="0" w:space="0" w:color="auto"/>
        <w:bottom w:val="none" w:sz="0" w:space="0" w:color="auto"/>
        <w:right w:val="none" w:sz="0" w:space="0" w:color="auto"/>
      </w:divBdr>
    </w:div>
    <w:div w:id="1659728849">
      <w:bodyDiv w:val="1"/>
      <w:marLeft w:val="0"/>
      <w:marRight w:val="0"/>
      <w:marTop w:val="0"/>
      <w:marBottom w:val="0"/>
      <w:divBdr>
        <w:top w:val="none" w:sz="0" w:space="0" w:color="auto"/>
        <w:left w:val="none" w:sz="0" w:space="0" w:color="auto"/>
        <w:bottom w:val="none" w:sz="0" w:space="0" w:color="auto"/>
        <w:right w:val="none" w:sz="0" w:space="0" w:color="auto"/>
      </w:divBdr>
    </w:div>
    <w:div w:id="1759254513">
      <w:bodyDiv w:val="1"/>
      <w:marLeft w:val="0"/>
      <w:marRight w:val="0"/>
      <w:marTop w:val="0"/>
      <w:marBottom w:val="0"/>
      <w:divBdr>
        <w:top w:val="none" w:sz="0" w:space="0" w:color="auto"/>
        <w:left w:val="none" w:sz="0" w:space="0" w:color="auto"/>
        <w:bottom w:val="none" w:sz="0" w:space="0" w:color="auto"/>
        <w:right w:val="none" w:sz="0" w:space="0" w:color="auto"/>
      </w:divBdr>
    </w:div>
    <w:div w:id="1798789453">
      <w:bodyDiv w:val="1"/>
      <w:marLeft w:val="0"/>
      <w:marRight w:val="0"/>
      <w:marTop w:val="0"/>
      <w:marBottom w:val="0"/>
      <w:divBdr>
        <w:top w:val="none" w:sz="0" w:space="0" w:color="auto"/>
        <w:left w:val="none" w:sz="0" w:space="0" w:color="auto"/>
        <w:bottom w:val="none" w:sz="0" w:space="0" w:color="auto"/>
        <w:right w:val="none" w:sz="0" w:space="0" w:color="auto"/>
      </w:divBdr>
    </w:div>
    <w:div w:id="1880970141">
      <w:bodyDiv w:val="1"/>
      <w:marLeft w:val="0"/>
      <w:marRight w:val="0"/>
      <w:marTop w:val="0"/>
      <w:marBottom w:val="0"/>
      <w:divBdr>
        <w:top w:val="none" w:sz="0" w:space="0" w:color="auto"/>
        <w:left w:val="none" w:sz="0" w:space="0" w:color="auto"/>
        <w:bottom w:val="none" w:sz="0" w:space="0" w:color="auto"/>
        <w:right w:val="none" w:sz="0" w:space="0" w:color="auto"/>
      </w:divBdr>
    </w:div>
    <w:div w:id="19416433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chart" Target="charts/chart4.xml"/><Relationship Id="rId26" Type="http://schemas.openxmlformats.org/officeDocument/2006/relationships/hyperlink" Target="https://www.akorda.kz/kz/memleket-basshysy-kasym-zhomart-tokaevtyn-kazakstan-halkyna-zholdauy-1622340" TargetMode="External"/><Relationship Id="rId39" Type="http://schemas.openxmlformats.org/officeDocument/2006/relationships/image" Target="media/image4.emf"/><Relationship Id="rId21" Type="http://schemas.openxmlformats.org/officeDocument/2006/relationships/chart" Target="charts/chart6.xml"/><Relationship Id="rId34" Type="http://schemas.openxmlformats.org/officeDocument/2006/relationships/hyperlink" Target="https://luchshiesaity.wixsite.com/my-site-5" TargetMode="External"/><Relationship Id="rId42" Type="http://schemas.openxmlformats.org/officeDocument/2006/relationships/oleObject" Target="embeddings/oleObject4.bin"/><Relationship Id="rId47" Type="http://schemas.openxmlformats.org/officeDocument/2006/relationships/oleObject" Target="embeddings/oleObject6.bin"/><Relationship Id="rId50" Type="http://schemas.openxmlformats.org/officeDocument/2006/relationships/image" Target="media/image10.emf"/><Relationship Id="rId55" Type="http://schemas.openxmlformats.org/officeDocument/2006/relationships/hyperlink" Target="https://elib.kz/ru/search/read_book/15/" TargetMode="External"/><Relationship Id="rId7" Type="http://schemas.openxmlformats.org/officeDocument/2006/relationships/endnotes" Target="endnotes.xml"/><Relationship Id="rId12" Type="http://schemas.openxmlformats.org/officeDocument/2006/relationships/diagramQuickStyle" Target="diagrams/quickStyle1.xml"/><Relationship Id="rId17" Type="http://schemas.openxmlformats.org/officeDocument/2006/relationships/chart" Target="charts/chart3.xml"/><Relationship Id="rId25" Type="http://schemas.openxmlformats.org/officeDocument/2006/relationships/chart" Target="charts/chart10.xml"/><Relationship Id="rId33" Type="http://schemas.openxmlformats.org/officeDocument/2006/relationships/hyperlink" Target="https://primeminister.kz/kz/news/reviews/mereyli-otbasy-baykauy-erekshe-kazhettilikteri-bar-zhandardy-demeu-kazakstanda-otbasy-institutyn-koldau-kalay-zhurgizilude-853549" TargetMode="External"/><Relationship Id="rId38" Type="http://schemas.openxmlformats.org/officeDocument/2006/relationships/oleObject" Target="embeddings/oleObject2.bin"/><Relationship Id="rId46"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image" Target="media/image1.jpeg"/><Relationship Id="rId29" Type="http://schemas.openxmlformats.org/officeDocument/2006/relationships/hyperlink" Target="https://skbis.edu.kz/kz/images/2018/files/konceptualnye-osnovy-vospitania-kaz.pdf" TargetMode="External"/><Relationship Id="rId41" Type="http://schemas.openxmlformats.org/officeDocument/2006/relationships/image" Target="media/image5.emf"/><Relationship Id="rId54" Type="http://schemas.openxmlformats.org/officeDocument/2006/relationships/hyperlink" Target="https://clck.ru/rfSo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Layout" Target="diagrams/layout1.xml"/><Relationship Id="rId24" Type="http://schemas.openxmlformats.org/officeDocument/2006/relationships/chart" Target="charts/chart9.xml"/><Relationship Id="rId32" Type="http://schemas.openxmlformats.org/officeDocument/2006/relationships/hyperlink" Target="https://adilet.zan.kz/kaz/docs/Z980000321_" TargetMode="External"/><Relationship Id="rId37" Type="http://schemas.openxmlformats.org/officeDocument/2006/relationships/image" Target="media/image3.emf"/><Relationship Id="rId40" Type="http://schemas.openxmlformats.org/officeDocument/2006/relationships/oleObject" Target="embeddings/oleObject3.bin"/><Relationship Id="rId45" Type="http://schemas.openxmlformats.org/officeDocument/2006/relationships/oleObject" Target="embeddings/oleObject5.bin"/><Relationship Id="rId53" Type="http://schemas.openxmlformats.org/officeDocument/2006/relationships/oleObject" Target="embeddings/oleObject9.bin"/><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chart" Target="charts/chart8.xml"/><Relationship Id="rId28" Type="http://schemas.openxmlformats.org/officeDocument/2006/relationships/hyperlink" Target="https://adilet.zan.kz/kaz/docs/P2300000249" TargetMode="External"/><Relationship Id="rId36" Type="http://schemas.openxmlformats.org/officeDocument/2006/relationships/oleObject" Target="embeddings/oleObject1.bin"/><Relationship Id="rId49" Type="http://schemas.openxmlformats.org/officeDocument/2006/relationships/oleObject" Target="embeddings/oleObject7.bin"/><Relationship Id="rId57" Type="http://schemas.openxmlformats.org/officeDocument/2006/relationships/fontTable" Target="fontTable.xml"/><Relationship Id="rId10" Type="http://schemas.openxmlformats.org/officeDocument/2006/relationships/diagramData" Target="diagrams/data1.xml"/><Relationship Id="rId19" Type="http://schemas.openxmlformats.org/officeDocument/2006/relationships/chart" Target="charts/chart5.xml"/><Relationship Id="rId31" Type="http://schemas.openxmlformats.org/officeDocument/2006/relationships/hyperlink" Target="https://adilet.zan.kz/kaz/docs/K950001000_" TargetMode="External"/><Relationship Id="rId44" Type="http://schemas.openxmlformats.org/officeDocument/2006/relationships/image" Target="media/image7.emf"/><Relationship Id="rId52"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hyperlink" Target="https://www.youtube.com/watch?v=SM1fDUfXvsA&amp;list=PLRo3PSP-H1ereGPczA7zI25PXEEWofRzK&amp;pp=iAQB" TargetMode="External"/><Relationship Id="rId14" Type="http://schemas.microsoft.com/office/2007/relationships/diagramDrawing" Target="diagrams/drawing1.xml"/><Relationship Id="rId22" Type="http://schemas.openxmlformats.org/officeDocument/2006/relationships/chart" Target="charts/chart7.xml"/><Relationship Id="rId27" Type="http://schemas.openxmlformats.org/officeDocument/2006/relationships/hyperlink" Target="https://adilet.zan.kz/kaz/docs/Z070000319_" TargetMode="External"/><Relationship Id="rId30" Type="http://schemas.openxmlformats.org/officeDocument/2006/relationships/hyperlink" Target="https://adilet.zan.kz/kaz/docs/B940001400_" TargetMode="External"/><Relationship Id="rId35" Type="http://schemas.openxmlformats.org/officeDocument/2006/relationships/image" Target="media/image2.emf"/><Relationship Id="rId43" Type="http://schemas.openxmlformats.org/officeDocument/2006/relationships/image" Target="media/image6.jpeg"/><Relationship Id="rId48" Type="http://schemas.openxmlformats.org/officeDocument/2006/relationships/image" Target="media/image9.emf"/><Relationship Id="rId56" Type="http://schemas.openxmlformats.org/officeDocument/2006/relationships/footer" Target="footer1.xml"/><Relationship Id="rId8" Type="http://schemas.openxmlformats.org/officeDocument/2006/relationships/hyperlink" Target="https://prepod.zhetysu.edu.kz:3008/spw/1/143966/32203" TargetMode="External"/><Relationship Id="rId51" Type="http://schemas.openxmlformats.org/officeDocument/2006/relationships/oleObject" Target="embeddings/oleObject8.bin"/><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Анықтау</a:t>
            </a:r>
            <a:r>
              <a:rPr lang="ru-RU" baseline="0"/>
              <a:t> эксперименті</a:t>
            </a:r>
            <a:endParaRPr lang="ru-RU"/>
          </a:p>
        </c:rich>
      </c:tx>
      <c:overlay val="0"/>
      <c:spPr>
        <a:noFill/>
        <a:ln>
          <a:noFill/>
        </a:ln>
        <a:effectLst/>
      </c:spPr>
    </c:title>
    <c:autoTitleDeleted val="0"/>
    <c:plotArea>
      <c:layout/>
      <c:barChart>
        <c:barDir val="col"/>
        <c:grouping val="clustered"/>
        <c:varyColors val="0"/>
        <c:ser>
          <c:idx val="0"/>
          <c:order val="0"/>
          <c:tx>
            <c:strRef>
              <c:f>Лист1!$B$1</c:f>
              <c:strCache>
                <c:ptCount val="1"/>
                <c:pt idx="0">
                  <c:v>Қазақ тілі</c:v>
                </c:pt>
              </c:strCache>
            </c:strRef>
          </c:tx>
          <c:spPr>
            <a:solidFill>
              <a:schemeClr val="accent1"/>
            </a:solidFill>
            <a:ln>
              <a:noFill/>
            </a:ln>
            <a:effectLst/>
          </c:spPr>
          <c:invertIfNegative val="0"/>
          <c:cat>
            <c:strRef>
              <c:f>Лист1!$A$2:$A$3</c:f>
              <c:strCache>
                <c:ptCount val="2"/>
                <c:pt idx="0">
                  <c:v>Тәжірибелік топ</c:v>
                </c:pt>
                <c:pt idx="1">
                  <c:v>Бақылау тобы</c:v>
                </c:pt>
              </c:strCache>
            </c:strRef>
          </c:cat>
          <c:val>
            <c:numRef>
              <c:f>Лист1!$B$2:$B$3</c:f>
              <c:numCache>
                <c:formatCode>General</c:formatCode>
                <c:ptCount val="2"/>
                <c:pt idx="0">
                  <c:v>17</c:v>
                </c:pt>
                <c:pt idx="1">
                  <c:v>32</c:v>
                </c:pt>
              </c:numCache>
            </c:numRef>
          </c:val>
          <c:extLst>
            <c:ext xmlns:c16="http://schemas.microsoft.com/office/drawing/2014/chart" uri="{C3380CC4-5D6E-409C-BE32-E72D297353CC}">
              <c16:uniqueId val="{00000000-4935-423C-975C-EA5F7FAD3A03}"/>
            </c:ext>
          </c:extLst>
        </c:ser>
        <c:ser>
          <c:idx val="1"/>
          <c:order val="1"/>
          <c:tx>
            <c:strRef>
              <c:f>Лист1!$C$1</c:f>
              <c:strCache>
                <c:ptCount val="1"/>
                <c:pt idx="0">
                  <c:v>Қазақ әдебиеті</c:v>
                </c:pt>
              </c:strCache>
            </c:strRef>
          </c:tx>
          <c:spPr>
            <a:solidFill>
              <a:schemeClr val="accent2"/>
            </a:solidFill>
            <a:ln>
              <a:noFill/>
            </a:ln>
            <a:effectLst/>
          </c:spPr>
          <c:invertIfNegative val="0"/>
          <c:cat>
            <c:strRef>
              <c:f>Лист1!$A$2:$A$3</c:f>
              <c:strCache>
                <c:ptCount val="2"/>
                <c:pt idx="0">
                  <c:v>Тәжірибелік топ</c:v>
                </c:pt>
                <c:pt idx="1">
                  <c:v>Бақылау тобы</c:v>
                </c:pt>
              </c:strCache>
            </c:strRef>
          </c:cat>
          <c:val>
            <c:numRef>
              <c:f>Лист1!$C$2:$C$3</c:f>
              <c:numCache>
                <c:formatCode>General</c:formatCode>
                <c:ptCount val="2"/>
                <c:pt idx="0">
                  <c:v>14</c:v>
                </c:pt>
                <c:pt idx="1">
                  <c:v>34</c:v>
                </c:pt>
              </c:numCache>
            </c:numRef>
          </c:val>
          <c:extLst>
            <c:ext xmlns:c16="http://schemas.microsoft.com/office/drawing/2014/chart" uri="{C3380CC4-5D6E-409C-BE32-E72D297353CC}">
              <c16:uniqueId val="{00000001-4935-423C-975C-EA5F7FAD3A03}"/>
            </c:ext>
          </c:extLst>
        </c:ser>
        <c:ser>
          <c:idx val="2"/>
          <c:order val="2"/>
          <c:tx>
            <c:strRef>
              <c:f>Лист1!$D$1</c:f>
              <c:strCache>
                <c:ptCount val="1"/>
                <c:pt idx="0">
                  <c:v>Дүниетану</c:v>
                </c:pt>
              </c:strCache>
            </c:strRef>
          </c:tx>
          <c:spPr>
            <a:solidFill>
              <a:schemeClr val="accent3"/>
            </a:solidFill>
            <a:ln>
              <a:noFill/>
            </a:ln>
            <a:effectLst/>
          </c:spPr>
          <c:invertIfNegative val="0"/>
          <c:cat>
            <c:strRef>
              <c:f>Лист1!$A$2:$A$3</c:f>
              <c:strCache>
                <c:ptCount val="2"/>
                <c:pt idx="0">
                  <c:v>Тәжірибелік топ</c:v>
                </c:pt>
                <c:pt idx="1">
                  <c:v>Бақылау тобы</c:v>
                </c:pt>
              </c:strCache>
            </c:strRef>
          </c:cat>
          <c:val>
            <c:numRef>
              <c:f>Лист1!$D$2:$D$3</c:f>
              <c:numCache>
                <c:formatCode>General</c:formatCode>
                <c:ptCount val="2"/>
                <c:pt idx="0">
                  <c:v>19</c:v>
                </c:pt>
                <c:pt idx="1">
                  <c:v>23</c:v>
                </c:pt>
              </c:numCache>
            </c:numRef>
          </c:val>
          <c:extLst>
            <c:ext xmlns:c16="http://schemas.microsoft.com/office/drawing/2014/chart" uri="{C3380CC4-5D6E-409C-BE32-E72D297353CC}">
              <c16:uniqueId val="{00000002-4935-423C-975C-EA5F7FAD3A03}"/>
            </c:ext>
          </c:extLst>
        </c:ser>
        <c:dLbls>
          <c:showLegendKey val="0"/>
          <c:showVal val="0"/>
          <c:showCatName val="0"/>
          <c:showSerName val="0"/>
          <c:showPercent val="0"/>
          <c:showBubbleSize val="0"/>
        </c:dLbls>
        <c:gapWidth val="219"/>
        <c:overlap val="-27"/>
        <c:axId val="71728128"/>
        <c:axId val="71729920"/>
      </c:barChart>
      <c:catAx>
        <c:axId val="7172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729920"/>
        <c:crosses val="autoZero"/>
        <c:auto val="1"/>
        <c:lblAlgn val="ctr"/>
        <c:lblOffset val="100"/>
        <c:noMultiLvlLbl val="0"/>
      </c:catAx>
      <c:valAx>
        <c:axId val="71729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72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Қалыптастыру</a:t>
            </a:r>
            <a:r>
              <a:rPr lang="ru-RU" baseline="0"/>
              <a:t> эксперименті</a:t>
            </a:r>
            <a:endParaRPr lang="ru-RU"/>
          </a:p>
        </c:rich>
      </c:tx>
      <c:overlay val="0"/>
      <c:spPr>
        <a:noFill/>
        <a:ln>
          <a:noFill/>
        </a:ln>
        <a:effectLst/>
      </c:spPr>
    </c:title>
    <c:autoTitleDeleted val="0"/>
    <c:plotArea>
      <c:layout/>
      <c:barChart>
        <c:barDir val="col"/>
        <c:grouping val="clustered"/>
        <c:varyColors val="0"/>
        <c:ser>
          <c:idx val="0"/>
          <c:order val="0"/>
          <c:tx>
            <c:strRef>
              <c:f>Лист1!$B$1</c:f>
              <c:strCache>
                <c:ptCount val="1"/>
                <c:pt idx="0">
                  <c:v>Жоғары</c:v>
                </c:pt>
              </c:strCache>
            </c:strRef>
          </c:tx>
          <c:spPr>
            <a:solidFill>
              <a:schemeClr val="accent1"/>
            </a:solidFill>
            <a:ln>
              <a:noFill/>
            </a:ln>
            <a:effectLst/>
          </c:spPr>
          <c:invertIfNegative val="0"/>
          <c:cat>
            <c:strRef>
              <c:f>Лист1!$A$2:$A$5</c:f>
              <c:strCache>
                <c:ptCount val="4"/>
                <c:pt idx="0">
                  <c:v>Тәжірибеге дейін ЭТ</c:v>
                </c:pt>
                <c:pt idx="1">
                  <c:v>Тәжірибеге дейін БТ</c:v>
                </c:pt>
                <c:pt idx="2">
                  <c:v>Тәжірибеден кейін ЭТ</c:v>
                </c:pt>
                <c:pt idx="3">
                  <c:v>Тәжірибеден кейін БТ</c:v>
                </c:pt>
              </c:strCache>
            </c:strRef>
          </c:cat>
          <c:val>
            <c:numRef>
              <c:f>Лист1!$B$2:$B$5</c:f>
              <c:numCache>
                <c:formatCode>General</c:formatCode>
                <c:ptCount val="4"/>
                <c:pt idx="0">
                  <c:v>16</c:v>
                </c:pt>
                <c:pt idx="1">
                  <c:v>19</c:v>
                </c:pt>
                <c:pt idx="2">
                  <c:v>36</c:v>
                </c:pt>
                <c:pt idx="3">
                  <c:v>9</c:v>
                </c:pt>
              </c:numCache>
            </c:numRef>
          </c:val>
          <c:extLst>
            <c:ext xmlns:c16="http://schemas.microsoft.com/office/drawing/2014/chart" uri="{C3380CC4-5D6E-409C-BE32-E72D297353CC}">
              <c16:uniqueId val="{00000000-2634-4F96-8635-8AB3AB6D8619}"/>
            </c:ext>
          </c:extLst>
        </c:ser>
        <c:ser>
          <c:idx val="1"/>
          <c:order val="1"/>
          <c:tx>
            <c:strRef>
              <c:f>Лист1!$C$1</c:f>
              <c:strCache>
                <c:ptCount val="1"/>
                <c:pt idx="0">
                  <c:v>Жеткілікті</c:v>
                </c:pt>
              </c:strCache>
            </c:strRef>
          </c:tx>
          <c:spPr>
            <a:solidFill>
              <a:schemeClr val="accent2"/>
            </a:solidFill>
            <a:ln>
              <a:noFill/>
            </a:ln>
            <a:effectLst/>
          </c:spPr>
          <c:invertIfNegative val="0"/>
          <c:cat>
            <c:strRef>
              <c:f>Лист1!$A$2:$A$5</c:f>
              <c:strCache>
                <c:ptCount val="4"/>
                <c:pt idx="0">
                  <c:v>Тәжірибеге дейін ЭТ</c:v>
                </c:pt>
                <c:pt idx="1">
                  <c:v>Тәжірибеге дейін БТ</c:v>
                </c:pt>
                <c:pt idx="2">
                  <c:v>Тәжірибеден кейін ЭТ</c:v>
                </c:pt>
                <c:pt idx="3">
                  <c:v>Тәжірибеден кейін БТ</c:v>
                </c:pt>
              </c:strCache>
            </c:strRef>
          </c:cat>
          <c:val>
            <c:numRef>
              <c:f>Лист1!$C$2:$C$5</c:f>
              <c:numCache>
                <c:formatCode>General</c:formatCode>
                <c:ptCount val="4"/>
                <c:pt idx="0">
                  <c:v>26</c:v>
                </c:pt>
                <c:pt idx="1">
                  <c:v>33</c:v>
                </c:pt>
                <c:pt idx="2">
                  <c:v>61</c:v>
                </c:pt>
                <c:pt idx="3">
                  <c:v>23</c:v>
                </c:pt>
              </c:numCache>
            </c:numRef>
          </c:val>
          <c:extLst>
            <c:ext xmlns:c16="http://schemas.microsoft.com/office/drawing/2014/chart" uri="{C3380CC4-5D6E-409C-BE32-E72D297353CC}">
              <c16:uniqueId val="{00000001-2634-4F96-8635-8AB3AB6D8619}"/>
            </c:ext>
          </c:extLst>
        </c:ser>
        <c:ser>
          <c:idx val="2"/>
          <c:order val="2"/>
          <c:tx>
            <c:strRef>
              <c:f>Лист1!$D$1</c:f>
              <c:strCache>
                <c:ptCount val="1"/>
                <c:pt idx="0">
                  <c:v>Төмен</c:v>
                </c:pt>
              </c:strCache>
            </c:strRef>
          </c:tx>
          <c:spPr>
            <a:solidFill>
              <a:schemeClr val="accent3"/>
            </a:solidFill>
            <a:ln>
              <a:noFill/>
            </a:ln>
            <a:effectLst/>
          </c:spPr>
          <c:invertIfNegative val="0"/>
          <c:cat>
            <c:strRef>
              <c:f>Лист1!$A$2:$A$5</c:f>
              <c:strCache>
                <c:ptCount val="4"/>
                <c:pt idx="0">
                  <c:v>Тәжірибеге дейін ЭТ</c:v>
                </c:pt>
                <c:pt idx="1">
                  <c:v>Тәжірибеге дейін БТ</c:v>
                </c:pt>
                <c:pt idx="2">
                  <c:v>Тәжірибеден кейін ЭТ</c:v>
                </c:pt>
                <c:pt idx="3">
                  <c:v>Тәжірибеден кейін БТ</c:v>
                </c:pt>
              </c:strCache>
            </c:strRef>
          </c:cat>
          <c:val>
            <c:numRef>
              <c:f>Лист1!$D$2:$D$5</c:f>
              <c:numCache>
                <c:formatCode>General</c:formatCode>
                <c:ptCount val="4"/>
                <c:pt idx="0">
                  <c:v>58</c:v>
                </c:pt>
                <c:pt idx="1">
                  <c:v>48</c:v>
                </c:pt>
                <c:pt idx="2">
                  <c:v>3</c:v>
                </c:pt>
                <c:pt idx="3">
                  <c:v>68</c:v>
                </c:pt>
              </c:numCache>
            </c:numRef>
          </c:val>
          <c:extLst>
            <c:ext xmlns:c16="http://schemas.microsoft.com/office/drawing/2014/chart" uri="{C3380CC4-5D6E-409C-BE32-E72D297353CC}">
              <c16:uniqueId val="{00000002-2634-4F96-8635-8AB3AB6D8619}"/>
            </c:ext>
          </c:extLst>
        </c:ser>
        <c:dLbls>
          <c:showLegendKey val="0"/>
          <c:showVal val="0"/>
          <c:showCatName val="0"/>
          <c:showSerName val="0"/>
          <c:showPercent val="0"/>
          <c:showBubbleSize val="0"/>
        </c:dLbls>
        <c:gapWidth val="219"/>
        <c:overlap val="-27"/>
        <c:axId val="217510656"/>
        <c:axId val="217512192"/>
      </c:barChart>
      <c:catAx>
        <c:axId val="217510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7512192"/>
        <c:crosses val="autoZero"/>
        <c:auto val="1"/>
        <c:lblAlgn val="ctr"/>
        <c:lblOffset val="100"/>
        <c:noMultiLvlLbl val="0"/>
      </c:catAx>
      <c:valAx>
        <c:axId val="217512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7510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Қалыптастыру эксперименті</a:t>
            </a:r>
          </a:p>
        </c:rich>
      </c:tx>
      <c:layout>
        <c:manualLayout>
          <c:xMode val="edge"/>
          <c:yMode val="edge"/>
          <c:x val="0.30518518518518517"/>
          <c:y val="0"/>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Қазақ тілі</c:v>
                </c:pt>
              </c:strCache>
            </c:strRef>
          </c:tx>
          <c:spPr>
            <a:solidFill>
              <a:schemeClr val="accent1"/>
            </a:solidFill>
            <a:ln>
              <a:noFill/>
            </a:ln>
            <a:effectLst/>
          </c:spPr>
          <c:invertIfNegative val="0"/>
          <c:cat>
            <c:strRef>
              <c:f>Лист1!$A$2:$A$3</c:f>
              <c:strCache>
                <c:ptCount val="2"/>
                <c:pt idx="0">
                  <c:v>Тәжірибелік топ</c:v>
                </c:pt>
                <c:pt idx="1">
                  <c:v>Бақылау тобы</c:v>
                </c:pt>
              </c:strCache>
            </c:strRef>
          </c:cat>
          <c:val>
            <c:numRef>
              <c:f>Лист1!$B$2:$B$3</c:f>
              <c:numCache>
                <c:formatCode>General</c:formatCode>
                <c:ptCount val="2"/>
                <c:pt idx="0">
                  <c:v>21</c:v>
                </c:pt>
                <c:pt idx="1">
                  <c:v>8</c:v>
                </c:pt>
              </c:numCache>
            </c:numRef>
          </c:val>
          <c:extLst>
            <c:ext xmlns:c16="http://schemas.microsoft.com/office/drawing/2014/chart" uri="{C3380CC4-5D6E-409C-BE32-E72D297353CC}">
              <c16:uniqueId val="{00000000-B12E-4A4A-A513-E7EE07ACFCA9}"/>
            </c:ext>
          </c:extLst>
        </c:ser>
        <c:ser>
          <c:idx val="1"/>
          <c:order val="1"/>
          <c:tx>
            <c:strRef>
              <c:f>Лист1!$C$1</c:f>
              <c:strCache>
                <c:ptCount val="1"/>
                <c:pt idx="0">
                  <c:v>Қазақ әдебиеті</c:v>
                </c:pt>
              </c:strCache>
            </c:strRef>
          </c:tx>
          <c:spPr>
            <a:solidFill>
              <a:schemeClr val="accent2"/>
            </a:solidFill>
            <a:ln>
              <a:noFill/>
            </a:ln>
            <a:effectLst/>
          </c:spPr>
          <c:invertIfNegative val="0"/>
          <c:cat>
            <c:strRef>
              <c:f>Лист1!$A$2:$A$3</c:f>
              <c:strCache>
                <c:ptCount val="2"/>
                <c:pt idx="0">
                  <c:v>Тәжірибелік топ</c:v>
                </c:pt>
                <c:pt idx="1">
                  <c:v>Бақылау тобы</c:v>
                </c:pt>
              </c:strCache>
            </c:strRef>
          </c:cat>
          <c:val>
            <c:numRef>
              <c:f>Лист1!$C$2:$C$3</c:f>
              <c:numCache>
                <c:formatCode>General</c:formatCode>
                <c:ptCount val="2"/>
                <c:pt idx="0">
                  <c:v>32</c:v>
                </c:pt>
                <c:pt idx="1">
                  <c:v>17</c:v>
                </c:pt>
              </c:numCache>
            </c:numRef>
          </c:val>
          <c:extLst>
            <c:ext xmlns:c16="http://schemas.microsoft.com/office/drawing/2014/chart" uri="{C3380CC4-5D6E-409C-BE32-E72D297353CC}">
              <c16:uniqueId val="{00000001-B12E-4A4A-A513-E7EE07ACFCA9}"/>
            </c:ext>
          </c:extLst>
        </c:ser>
        <c:ser>
          <c:idx val="2"/>
          <c:order val="2"/>
          <c:tx>
            <c:strRef>
              <c:f>Лист1!$D$1</c:f>
              <c:strCache>
                <c:ptCount val="1"/>
                <c:pt idx="0">
                  <c:v>"Ұлағат" арнайы курсы</c:v>
                </c:pt>
              </c:strCache>
            </c:strRef>
          </c:tx>
          <c:spPr>
            <a:solidFill>
              <a:schemeClr val="accent3"/>
            </a:solidFill>
            <a:ln>
              <a:noFill/>
            </a:ln>
            <a:effectLst/>
          </c:spPr>
          <c:invertIfNegative val="0"/>
          <c:cat>
            <c:strRef>
              <c:f>Лист1!$A$2:$A$3</c:f>
              <c:strCache>
                <c:ptCount val="2"/>
                <c:pt idx="0">
                  <c:v>Тәжірибелік топ</c:v>
                </c:pt>
                <c:pt idx="1">
                  <c:v>Бақылау тобы</c:v>
                </c:pt>
              </c:strCache>
            </c:strRef>
          </c:cat>
          <c:val>
            <c:numRef>
              <c:f>Лист1!$D$2:$D$3</c:f>
              <c:numCache>
                <c:formatCode>General</c:formatCode>
                <c:ptCount val="2"/>
                <c:pt idx="0">
                  <c:v>39</c:v>
                </c:pt>
                <c:pt idx="1">
                  <c:v>4</c:v>
                </c:pt>
              </c:numCache>
            </c:numRef>
          </c:val>
          <c:extLst>
            <c:ext xmlns:c16="http://schemas.microsoft.com/office/drawing/2014/chart" uri="{C3380CC4-5D6E-409C-BE32-E72D297353CC}">
              <c16:uniqueId val="{00000002-B12E-4A4A-A513-E7EE07ACFCA9}"/>
            </c:ext>
          </c:extLst>
        </c:ser>
        <c:ser>
          <c:idx val="3"/>
          <c:order val="3"/>
          <c:tx>
            <c:strRef>
              <c:f>Лист1!$E$1</c:f>
              <c:strCache>
                <c:ptCount val="1"/>
                <c:pt idx="0">
                  <c:v>Дүниетану</c:v>
                </c:pt>
              </c:strCache>
            </c:strRef>
          </c:tx>
          <c:spPr>
            <a:solidFill>
              <a:schemeClr val="accent4"/>
            </a:solidFill>
            <a:ln>
              <a:noFill/>
            </a:ln>
            <a:effectLst/>
          </c:spPr>
          <c:invertIfNegative val="0"/>
          <c:cat>
            <c:strRef>
              <c:f>Лист1!$A$2:$A$3</c:f>
              <c:strCache>
                <c:ptCount val="2"/>
                <c:pt idx="0">
                  <c:v>Тәжірибелік топ</c:v>
                </c:pt>
                <c:pt idx="1">
                  <c:v>Бақылау тобы</c:v>
                </c:pt>
              </c:strCache>
            </c:strRef>
          </c:cat>
          <c:val>
            <c:numRef>
              <c:f>Лист1!$E$2:$E$3</c:f>
              <c:numCache>
                <c:formatCode>General</c:formatCode>
                <c:ptCount val="2"/>
                <c:pt idx="0">
                  <c:v>31</c:v>
                </c:pt>
                <c:pt idx="1">
                  <c:v>19</c:v>
                </c:pt>
              </c:numCache>
            </c:numRef>
          </c:val>
          <c:extLst>
            <c:ext xmlns:c16="http://schemas.microsoft.com/office/drawing/2014/chart" uri="{C3380CC4-5D6E-409C-BE32-E72D297353CC}">
              <c16:uniqueId val="{00000003-B12E-4A4A-A513-E7EE07ACFCA9}"/>
            </c:ext>
          </c:extLst>
        </c:ser>
        <c:dLbls>
          <c:showLegendKey val="0"/>
          <c:showVal val="0"/>
          <c:showCatName val="0"/>
          <c:showSerName val="0"/>
          <c:showPercent val="0"/>
          <c:showBubbleSize val="0"/>
        </c:dLbls>
        <c:gapWidth val="219"/>
        <c:overlap val="-27"/>
        <c:axId val="71914240"/>
        <c:axId val="71915776"/>
      </c:barChart>
      <c:catAx>
        <c:axId val="71914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915776"/>
        <c:crosses val="autoZero"/>
        <c:auto val="1"/>
        <c:lblAlgn val="ctr"/>
        <c:lblOffset val="100"/>
        <c:noMultiLvlLbl val="0"/>
      </c:catAx>
      <c:valAx>
        <c:axId val="71915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914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Анықтау эксперименті</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4 "а" класы</c:v>
                </c:pt>
              </c:strCache>
            </c:strRef>
          </c:tx>
          <c:spPr>
            <a:solidFill>
              <a:schemeClr val="accent1"/>
            </a:solidFill>
            <a:ln>
              <a:noFill/>
            </a:ln>
            <a:effectLst/>
          </c:spPr>
          <c:invertIfNegative val="0"/>
          <c:cat>
            <c:strRef>
              <c:f>Лист1!$A$2:$A$3</c:f>
              <c:strCache>
                <c:ptCount val="2"/>
                <c:pt idx="0">
                  <c:v>Тәжірибелік топ</c:v>
                </c:pt>
                <c:pt idx="1">
                  <c:v>Бақылау тобы</c:v>
                </c:pt>
              </c:strCache>
            </c:strRef>
          </c:cat>
          <c:val>
            <c:numRef>
              <c:f>Лист1!$B$2:$B$3</c:f>
              <c:numCache>
                <c:formatCode>General</c:formatCode>
                <c:ptCount val="2"/>
                <c:pt idx="0">
                  <c:v>30</c:v>
                </c:pt>
                <c:pt idx="1">
                  <c:v>36</c:v>
                </c:pt>
              </c:numCache>
            </c:numRef>
          </c:val>
          <c:extLst>
            <c:ext xmlns:c16="http://schemas.microsoft.com/office/drawing/2014/chart" uri="{C3380CC4-5D6E-409C-BE32-E72D297353CC}">
              <c16:uniqueId val="{00000000-E4D8-4B9F-88EA-CABA5E8F848B}"/>
            </c:ext>
          </c:extLst>
        </c:ser>
        <c:ser>
          <c:idx val="1"/>
          <c:order val="1"/>
          <c:tx>
            <c:strRef>
              <c:f>Лист1!$C$1</c:f>
              <c:strCache>
                <c:ptCount val="1"/>
                <c:pt idx="0">
                  <c:v>4 "ә" класы</c:v>
                </c:pt>
              </c:strCache>
            </c:strRef>
          </c:tx>
          <c:spPr>
            <a:solidFill>
              <a:schemeClr val="accent2"/>
            </a:solidFill>
            <a:ln>
              <a:noFill/>
            </a:ln>
            <a:effectLst/>
          </c:spPr>
          <c:invertIfNegative val="0"/>
          <c:cat>
            <c:strRef>
              <c:f>Лист1!$A$2:$A$3</c:f>
              <c:strCache>
                <c:ptCount val="2"/>
                <c:pt idx="0">
                  <c:v>Тәжірибелік топ</c:v>
                </c:pt>
                <c:pt idx="1">
                  <c:v>Бақылау тобы</c:v>
                </c:pt>
              </c:strCache>
            </c:strRef>
          </c:cat>
          <c:val>
            <c:numRef>
              <c:f>Лист1!$C$2:$C$3</c:f>
              <c:numCache>
                <c:formatCode>General</c:formatCode>
                <c:ptCount val="2"/>
                <c:pt idx="0">
                  <c:v>29</c:v>
                </c:pt>
                <c:pt idx="1">
                  <c:v>27</c:v>
                </c:pt>
              </c:numCache>
            </c:numRef>
          </c:val>
          <c:extLst>
            <c:ext xmlns:c16="http://schemas.microsoft.com/office/drawing/2014/chart" uri="{C3380CC4-5D6E-409C-BE32-E72D297353CC}">
              <c16:uniqueId val="{00000001-E4D8-4B9F-88EA-CABA5E8F848B}"/>
            </c:ext>
          </c:extLst>
        </c:ser>
        <c:ser>
          <c:idx val="2"/>
          <c:order val="2"/>
          <c:tx>
            <c:strRef>
              <c:f>Лист1!$D$1</c:f>
              <c:strCache>
                <c:ptCount val="1"/>
                <c:pt idx="0">
                  <c:v>4 "б" класы</c:v>
                </c:pt>
              </c:strCache>
            </c:strRef>
          </c:tx>
          <c:spPr>
            <a:solidFill>
              <a:schemeClr val="accent3"/>
            </a:solidFill>
            <a:ln>
              <a:noFill/>
            </a:ln>
            <a:effectLst/>
          </c:spPr>
          <c:invertIfNegative val="0"/>
          <c:cat>
            <c:strRef>
              <c:f>Лист1!$A$2:$A$3</c:f>
              <c:strCache>
                <c:ptCount val="2"/>
                <c:pt idx="0">
                  <c:v>Тәжірибелік топ</c:v>
                </c:pt>
                <c:pt idx="1">
                  <c:v>Бақылау тобы</c:v>
                </c:pt>
              </c:strCache>
            </c:strRef>
          </c:cat>
          <c:val>
            <c:numRef>
              <c:f>Лист1!$D$2:$D$3</c:f>
              <c:numCache>
                <c:formatCode>General</c:formatCode>
                <c:ptCount val="2"/>
                <c:pt idx="0">
                  <c:v>19</c:v>
                </c:pt>
                <c:pt idx="1">
                  <c:v>24</c:v>
                </c:pt>
              </c:numCache>
            </c:numRef>
          </c:val>
          <c:extLst>
            <c:ext xmlns:c16="http://schemas.microsoft.com/office/drawing/2014/chart" uri="{C3380CC4-5D6E-409C-BE32-E72D297353CC}">
              <c16:uniqueId val="{00000002-E4D8-4B9F-88EA-CABA5E8F848B}"/>
            </c:ext>
          </c:extLst>
        </c:ser>
        <c:ser>
          <c:idx val="3"/>
          <c:order val="3"/>
          <c:tx>
            <c:strRef>
              <c:f>Лист1!$E$1</c:f>
              <c:strCache>
                <c:ptCount val="1"/>
                <c:pt idx="0">
                  <c:v>4 "в" класы</c:v>
                </c:pt>
              </c:strCache>
            </c:strRef>
          </c:tx>
          <c:spPr>
            <a:solidFill>
              <a:schemeClr val="accent4"/>
            </a:solidFill>
            <a:ln>
              <a:noFill/>
            </a:ln>
            <a:effectLst/>
          </c:spPr>
          <c:invertIfNegative val="0"/>
          <c:cat>
            <c:strRef>
              <c:f>Лист1!$A$2:$A$3</c:f>
              <c:strCache>
                <c:ptCount val="2"/>
                <c:pt idx="0">
                  <c:v>Тәжірибелік топ</c:v>
                </c:pt>
                <c:pt idx="1">
                  <c:v>Бақылау тобы</c:v>
                </c:pt>
              </c:strCache>
            </c:strRef>
          </c:cat>
          <c:val>
            <c:numRef>
              <c:f>Лист1!$E$2:$E$3</c:f>
              <c:numCache>
                <c:formatCode>General</c:formatCode>
                <c:ptCount val="2"/>
                <c:pt idx="0">
                  <c:v>14</c:v>
                </c:pt>
                <c:pt idx="1">
                  <c:v>17</c:v>
                </c:pt>
              </c:numCache>
            </c:numRef>
          </c:val>
          <c:extLst>
            <c:ext xmlns:c16="http://schemas.microsoft.com/office/drawing/2014/chart" uri="{C3380CC4-5D6E-409C-BE32-E72D297353CC}">
              <c16:uniqueId val="{00000003-E4D8-4B9F-88EA-CABA5E8F848B}"/>
            </c:ext>
          </c:extLst>
        </c:ser>
        <c:ser>
          <c:idx val="4"/>
          <c:order val="4"/>
          <c:tx>
            <c:strRef>
              <c:f>Лист1!$F$1</c:f>
              <c:strCache>
                <c:ptCount val="1"/>
                <c:pt idx="0">
                  <c:v>4 "г" класы</c:v>
                </c:pt>
              </c:strCache>
            </c:strRef>
          </c:tx>
          <c:spPr>
            <a:solidFill>
              <a:schemeClr val="accent5"/>
            </a:solidFill>
            <a:ln>
              <a:noFill/>
            </a:ln>
            <a:effectLst/>
          </c:spPr>
          <c:invertIfNegative val="0"/>
          <c:cat>
            <c:strRef>
              <c:f>Лист1!$A$2:$A$3</c:f>
              <c:strCache>
                <c:ptCount val="2"/>
                <c:pt idx="0">
                  <c:v>Тәжірибелік топ</c:v>
                </c:pt>
                <c:pt idx="1">
                  <c:v>Бақылау тобы</c:v>
                </c:pt>
              </c:strCache>
            </c:strRef>
          </c:cat>
          <c:val>
            <c:numRef>
              <c:f>Лист1!$F$2:$F$3</c:f>
              <c:numCache>
                <c:formatCode>General</c:formatCode>
                <c:ptCount val="2"/>
                <c:pt idx="0">
                  <c:v>21</c:v>
                </c:pt>
                <c:pt idx="1">
                  <c:v>23</c:v>
                </c:pt>
              </c:numCache>
            </c:numRef>
          </c:val>
          <c:extLst>
            <c:ext xmlns:c16="http://schemas.microsoft.com/office/drawing/2014/chart" uri="{C3380CC4-5D6E-409C-BE32-E72D297353CC}">
              <c16:uniqueId val="{00000004-E4D8-4B9F-88EA-CABA5E8F848B}"/>
            </c:ext>
          </c:extLst>
        </c:ser>
        <c:dLbls>
          <c:showLegendKey val="0"/>
          <c:showVal val="0"/>
          <c:showCatName val="0"/>
          <c:showSerName val="0"/>
          <c:showPercent val="0"/>
          <c:showBubbleSize val="0"/>
        </c:dLbls>
        <c:gapWidth val="219"/>
        <c:overlap val="-27"/>
        <c:axId val="72170880"/>
        <c:axId val="72189056"/>
      </c:barChart>
      <c:catAx>
        <c:axId val="72170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189056"/>
        <c:crosses val="autoZero"/>
        <c:auto val="1"/>
        <c:lblAlgn val="ctr"/>
        <c:lblOffset val="100"/>
        <c:noMultiLvlLbl val="0"/>
      </c:catAx>
      <c:valAx>
        <c:axId val="72189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170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Қалыптастыру эксперименті</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4 "а" класы</c:v>
                </c:pt>
              </c:strCache>
            </c:strRef>
          </c:tx>
          <c:spPr>
            <a:solidFill>
              <a:schemeClr val="accent1"/>
            </a:solidFill>
            <a:ln>
              <a:noFill/>
            </a:ln>
            <a:effectLst/>
          </c:spPr>
          <c:invertIfNegative val="0"/>
          <c:cat>
            <c:strRef>
              <c:f>Лист1!$A$2:$A$3</c:f>
              <c:strCache>
                <c:ptCount val="2"/>
                <c:pt idx="0">
                  <c:v>Тәжірибелік топ</c:v>
                </c:pt>
                <c:pt idx="1">
                  <c:v>Бақылау тобы</c:v>
                </c:pt>
              </c:strCache>
            </c:strRef>
          </c:cat>
          <c:val>
            <c:numRef>
              <c:f>Лист1!$B$2:$B$3</c:f>
              <c:numCache>
                <c:formatCode>General</c:formatCode>
                <c:ptCount val="2"/>
                <c:pt idx="0">
                  <c:v>67</c:v>
                </c:pt>
                <c:pt idx="1">
                  <c:v>21</c:v>
                </c:pt>
              </c:numCache>
            </c:numRef>
          </c:val>
          <c:extLst>
            <c:ext xmlns:c16="http://schemas.microsoft.com/office/drawing/2014/chart" uri="{C3380CC4-5D6E-409C-BE32-E72D297353CC}">
              <c16:uniqueId val="{00000000-4C40-468E-BB89-7BF6B8C3AD90}"/>
            </c:ext>
          </c:extLst>
        </c:ser>
        <c:ser>
          <c:idx val="1"/>
          <c:order val="1"/>
          <c:tx>
            <c:strRef>
              <c:f>Лист1!$C$1</c:f>
              <c:strCache>
                <c:ptCount val="1"/>
                <c:pt idx="0">
                  <c:v>4 "ә" класы</c:v>
                </c:pt>
              </c:strCache>
            </c:strRef>
          </c:tx>
          <c:spPr>
            <a:solidFill>
              <a:schemeClr val="accent2"/>
            </a:solidFill>
            <a:ln>
              <a:noFill/>
            </a:ln>
            <a:effectLst/>
          </c:spPr>
          <c:invertIfNegative val="0"/>
          <c:cat>
            <c:strRef>
              <c:f>Лист1!$A$2:$A$3</c:f>
              <c:strCache>
                <c:ptCount val="2"/>
                <c:pt idx="0">
                  <c:v>Тәжірибелік топ</c:v>
                </c:pt>
                <c:pt idx="1">
                  <c:v>Бақылау тобы</c:v>
                </c:pt>
              </c:strCache>
            </c:strRef>
          </c:cat>
          <c:val>
            <c:numRef>
              <c:f>Лист1!$C$2:$C$3</c:f>
              <c:numCache>
                <c:formatCode>General</c:formatCode>
                <c:ptCount val="2"/>
                <c:pt idx="0">
                  <c:v>54</c:v>
                </c:pt>
                <c:pt idx="1">
                  <c:v>18</c:v>
                </c:pt>
              </c:numCache>
            </c:numRef>
          </c:val>
          <c:extLst>
            <c:ext xmlns:c16="http://schemas.microsoft.com/office/drawing/2014/chart" uri="{C3380CC4-5D6E-409C-BE32-E72D297353CC}">
              <c16:uniqueId val="{00000001-4C40-468E-BB89-7BF6B8C3AD90}"/>
            </c:ext>
          </c:extLst>
        </c:ser>
        <c:ser>
          <c:idx val="2"/>
          <c:order val="2"/>
          <c:tx>
            <c:strRef>
              <c:f>Лист1!$D$1</c:f>
              <c:strCache>
                <c:ptCount val="1"/>
                <c:pt idx="0">
                  <c:v>4 "б" класы</c:v>
                </c:pt>
              </c:strCache>
            </c:strRef>
          </c:tx>
          <c:spPr>
            <a:solidFill>
              <a:schemeClr val="accent3"/>
            </a:solidFill>
            <a:ln>
              <a:noFill/>
            </a:ln>
            <a:effectLst/>
          </c:spPr>
          <c:invertIfNegative val="0"/>
          <c:cat>
            <c:strRef>
              <c:f>Лист1!$A$2:$A$3</c:f>
              <c:strCache>
                <c:ptCount val="2"/>
                <c:pt idx="0">
                  <c:v>Тәжірибелік топ</c:v>
                </c:pt>
                <c:pt idx="1">
                  <c:v>Бақылау тобы</c:v>
                </c:pt>
              </c:strCache>
            </c:strRef>
          </c:cat>
          <c:val>
            <c:numRef>
              <c:f>Лист1!$D$2:$D$3</c:f>
              <c:numCache>
                <c:formatCode>General</c:formatCode>
                <c:ptCount val="2"/>
                <c:pt idx="0">
                  <c:v>59</c:v>
                </c:pt>
                <c:pt idx="1">
                  <c:v>7</c:v>
                </c:pt>
              </c:numCache>
            </c:numRef>
          </c:val>
          <c:extLst>
            <c:ext xmlns:c16="http://schemas.microsoft.com/office/drawing/2014/chart" uri="{C3380CC4-5D6E-409C-BE32-E72D297353CC}">
              <c16:uniqueId val="{00000002-4C40-468E-BB89-7BF6B8C3AD90}"/>
            </c:ext>
          </c:extLst>
        </c:ser>
        <c:ser>
          <c:idx val="3"/>
          <c:order val="3"/>
          <c:tx>
            <c:strRef>
              <c:f>Лист1!$E$1</c:f>
              <c:strCache>
                <c:ptCount val="1"/>
                <c:pt idx="0">
                  <c:v>4 "в" класы</c:v>
                </c:pt>
              </c:strCache>
            </c:strRef>
          </c:tx>
          <c:spPr>
            <a:solidFill>
              <a:schemeClr val="accent4"/>
            </a:solidFill>
            <a:ln>
              <a:noFill/>
            </a:ln>
            <a:effectLst/>
          </c:spPr>
          <c:invertIfNegative val="0"/>
          <c:cat>
            <c:strRef>
              <c:f>Лист1!$A$2:$A$3</c:f>
              <c:strCache>
                <c:ptCount val="2"/>
                <c:pt idx="0">
                  <c:v>Тәжірибелік топ</c:v>
                </c:pt>
                <c:pt idx="1">
                  <c:v>Бақылау тобы</c:v>
                </c:pt>
              </c:strCache>
            </c:strRef>
          </c:cat>
          <c:val>
            <c:numRef>
              <c:f>Лист1!$E$2:$E$3</c:f>
              <c:numCache>
                <c:formatCode>General</c:formatCode>
                <c:ptCount val="2"/>
                <c:pt idx="0">
                  <c:v>37</c:v>
                </c:pt>
                <c:pt idx="1">
                  <c:v>11</c:v>
                </c:pt>
              </c:numCache>
            </c:numRef>
          </c:val>
          <c:extLst>
            <c:ext xmlns:c16="http://schemas.microsoft.com/office/drawing/2014/chart" uri="{C3380CC4-5D6E-409C-BE32-E72D297353CC}">
              <c16:uniqueId val="{00000003-4C40-468E-BB89-7BF6B8C3AD90}"/>
            </c:ext>
          </c:extLst>
        </c:ser>
        <c:ser>
          <c:idx val="4"/>
          <c:order val="4"/>
          <c:tx>
            <c:strRef>
              <c:f>Лист1!$F$1</c:f>
              <c:strCache>
                <c:ptCount val="1"/>
                <c:pt idx="0">
                  <c:v>4 "г" класы</c:v>
                </c:pt>
              </c:strCache>
            </c:strRef>
          </c:tx>
          <c:spPr>
            <a:solidFill>
              <a:schemeClr val="accent5"/>
            </a:solidFill>
            <a:ln>
              <a:noFill/>
            </a:ln>
            <a:effectLst/>
          </c:spPr>
          <c:invertIfNegative val="0"/>
          <c:cat>
            <c:strRef>
              <c:f>Лист1!$A$2:$A$3</c:f>
              <c:strCache>
                <c:ptCount val="2"/>
                <c:pt idx="0">
                  <c:v>Тәжірибелік топ</c:v>
                </c:pt>
                <c:pt idx="1">
                  <c:v>Бақылау тобы</c:v>
                </c:pt>
              </c:strCache>
            </c:strRef>
          </c:cat>
          <c:val>
            <c:numRef>
              <c:f>Лист1!$F$2:$F$3</c:f>
              <c:numCache>
                <c:formatCode>General</c:formatCode>
                <c:ptCount val="2"/>
                <c:pt idx="0">
                  <c:v>34</c:v>
                </c:pt>
                <c:pt idx="1">
                  <c:v>9</c:v>
                </c:pt>
              </c:numCache>
            </c:numRef>
          </c:val>
          <c:extLst>
            <c:ext xmlns:c16="http://schemas.microsoft.com/office/drawing/2014/chart" uri="{C3380CC4-5D6E-409C-BE32-E72D297353CC}">
              <c16:uniqueId val="{00000004-4C40-468E-BB89-7BF6B8C3AD90}"/>
            </c:ext>
          </c:extLst>
        </c:ser>
        <c:dLbls>
          <c:showLegendKey val="0"/>
          <c:showVal val="0"/>
          <c:showCatName val="0"/>
          <c:showSerName val="0"/>
          <c:showPercent val="0"/>
          <c:showBubbleSize val="0"/>
        </c:dLbls>
        <c:gapWidth val="219"/>
        <c:overlap val="-27"/>
        <c:axId val="72100096"/>
        <c:axId val="72101888"/>
      </c:barChart>
      <c:catAx>
        <c:axId val="72100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101888"/>
        <c:crosses val="autoZero"/>
        <c:auto val="1"/>
        <c:lblAlgn val="ctr"/>
        <c:lblOffset val="100"/>
        <c:noMultiLvlLbl val="0"/>
      </c:catAx>
      <c:valAx>
        <c:axId val="72101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100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Қалыптастыру эксперименті</a:t>
            </a:r>
          </a:p>
        </c:rich>
      </c:tx>
      <c:overlay val="0"/>
      <c:spPr>
        <a:noFill/>
        <a:ln>
          <a:noFill/>
        </a:ln>
        <a:effectLst/>
      </c:spPr>
    </c:title>
    <c:autoTitleDeleted val="0"/>
    <c:plotArea>
      <c:layout>
        <c:manualLayout>
          <c:layoutTarget val="inner"/>
          <c:xMode val="edge"/>
          <c:yMode val="edge"/>
          <c:x val="4.9966924866099056E-2"/>
          <c:y val="2.046393325275473E-2"/>
          <c:w val="0.92710207659314636"/>
          <c:h val="0.69015131957238585"/>
        </c:manualLayout>
      </c:layout>
      <c:barChart>
        <c:barDir val="col"/>
        <c:grouping val="clustered"/>
        <c:varyColors val="0"/>
        <c:ser>
          <c:idx val="0"/>
          <c:order val="0"/>
          <c:tx>
            <c:strRef>
              <c:f>Лист1!$B$1</c:f>
              <c:strCache>
                <c:ptCount val="1"/>
                <c:pt idx="0">
                  <c:v>Жоғары</c:v>
                </c:pt>
              </c:strCache>
            </c:strRef>
          </c:tx>
          <c:spPr>
            <a:solidFill>
              <a:schemeClr val="accent1"/>
            </a:solidFill>
            <a:ln>
              <a:noFill/>
            </a:ln>
            <a:effectLst/>
          </c:spPr>
          <c:invertIfNegative val="0"/>
          <c:cat>
            <c:strRef>
              <c:f>Лист1!$A$2:$A$5</c:f>
              <c:strCache>
                <c:ptCount val="4"/>
                <c:pt idx="0">
                  <c:v>Тәжірибеге дейін ЭТ</c:v>
                </c:pt>
                <c:pt idx="1">
                  <c:v>Тәжірибеге дейін БТ</c:v>
                </c:pt>
                <c:pt idx="2">
                  <c:v>Тәжірибеден кейін ЭТ</c:v>
                </c:pt>
                <c:pt idx="3">
                  <c:v>Тәжірибеден кейін БТ</c:v>
                </c:pt>
              </c:strCache>
            </c:strRef>
          </c:cat>
          <c:val>
            <c:numRef>
              <c:f>Лист1!$B$2:$B$5</c:f>
              <c:numCache>
                <c:formatCode>General</c:formatCode>
                <c:ptCount val="4"/>
                <c:pt idx="0">
                  <c:v>10</c:v>
                </c:pt>
                <c:pt idx="1">
                  <c:v>18</c:v>
                </c:pt>
                <c:pt idx="2">
                  <c:v>33</c:v>
                </c:pt>
                <c:pt idx="3">
                  <c:v>12</c:v>
                </c:pt>
              </c:numCache>
            </c:numRef>
          </c:val>
          <c:extLst>
            <c:ext xmlns:c16="http://schemas.microsoft.com/office/drawing/2014/chart" uri="{C3380CC4-5D6E-409C-BE32-E72D297353CC}">
              <c16:uniqueId val="{00000000-764C-4610-AB0B-D10D80890867}"/>
            </c:ext>
          </c:extLst>
        </c:ser>
        <c:ser>
          <c:idx val="1"/>
          <c:order val="1"/>
          <c:tx>
            <c:strRef>
              <c:f>Лист1!$C$1</c:f>
              <c:strCache>
                <c:ptCount val="1"/>
                <c:pt idx="0">
                  <c:v>Жеткілікті</c:v>
                </c:pt>
              </c:strCache>
            </c:strRef>
          </c:tx>
          <c:spPr>
            <a:solidFill>
              <a:schemeClr val="accent2"/>
            </a:solidFill>
            <a:ln>
              <a:noFill/>
            </a:ln>
            <a:effectLst/>
          </c:spPr>
          <c:invertIfNegative val="0"/>
          <c:cat>
            <c:strRef>
              <c:f>Лист1!$A$2:$A$5</c:f>
              <c:strCache>
                <c:ptCount val="4"/>
                <c:pt idx="0">
                  <c:v>Тәжірибеге дейін ЭТ</c:v>
                </c:pt>
                <c:pt idx="1">
                  <c:v>Тәжірибеге дейін БТ</c:v>
                </c:pt>
                <c:pt idx="2">
                  <c:v>Тәжірибеден кейін ЭТ</c:v>
                </c:pt>
                <c:pt idx="3">
                  <c:v>Тәжірибеден кейін БТ</c:v>
                </c:pt>
              </c:strCache>
            </c:strRef>
          </c:cat>
          <c:val>
            <c:numRef>
              <c:f>Лист1!$C$2:$C$5</c:f>
              <c:numCache>
                <c:formatCode>General</c:formatCode>
                <c:ptCount val="4"/>
                <c:pt idx="0">
                  <c:v>28</c:v>
                </c:pt>
                <c:pt idx="1">
                  <c:v>24</c:v>
                </c:pt>
                <c:pt idx="2">
                  <c:v>63</c:v>
                </c:pt>
                <c:pt idx="3">
                  <c:v>25</c:v>
                </c:pt>
              </c:numCache>
            </c:numRef>
          </c:val>
          <c:extLst>
            <c:ext xmlns:c16="http://schemas.microsoft.com/office/drawing/2014/chart" uri="{C3380CC4-5D6E-409C-BE32-E72D297353CC}">
              <c16:uniqueId val="{00000001-764C-4610-AB0B-D10D80890867}"/>
            </c:ext>
          </c:extLst>
        </c:ser>
        <c:ser>
          <c:idx val="2"/>
          <c:order val="2"/>
          <c:tx>
            <c:strRef>
              <c:f>Лист1!$D$1</c:f>
              <c:strCache>
                <c:ptCount val="1"/>
                <c:pt idx="0">
                  <c:v>Төмен</c:v>
                </c:pt>
              </c:strCache>
            </c:strRef>
          </c:tx>
          <c:spPr>
            <a:solidFill>
              <a:schemeClr val="accent3"/>
            </a:solidFill>
            <a:ln>
              <a:noFill/>
            </a:ln>
            <a:effectLst/>
          </c:spPr>
          <c:invertIfNegative val="0"/>
          <c:cat>
            <c:strRef>
              <c:f>Лист1!$A$2:$A$5</c:f>
              <c:strCache>
                <c:ptCount val="4"/>
                <c:pt idx="0">
                  <c:v>Тәжірибеге дейін ЭТ</c:v>
                </c:pt>
                <c:pt idx="1">
                  <c:v>Тәжірибеге дейін БТ</c:v>
                </c:pt>
                <c:pt idx="2">
                  <c:v>Тәжірибеден кейін ЭТ</c:v>
                </c:pt>
                <c:pt idx="3">
                  <c:v>Тәжірибеден кейін БТ</c:v>
                </c:pt>
              </c:strCache>
            </c:strRef>
          </c:cat>
          <c:val>
            <c:numRef>
              <c:f>Лист1!$D$2:$D$5</c:f>
              <c:numCache>
                <c:formatCode>General</c:formatCode>
                <c:ptCount val="4"/>
                <c:pt idx="0">
                  <c:v>62</c:v>
                </c:pt>
                <c:pt idx="1">
                  <c:v>58</c:v>
                </c:pt>
                <c:pt idx="2">
                  <c:v>4</c:v>
                </c:pt>
                <c:pt idx="3">
                  <c:v>63</c:v>
                </c:pt>
              </c:numCache>
            </c:numRef>
          </c:val>
          <c:extLst>
            <c:ext xmlns:c16="http://schemas.microsoft.com/office/drawing/2014/chart" uri="{C3380CC4-5D6E-409C-BE32-E72D297353CC}">
              <c16:uniqueId val="{00000002-764C-4610-AB0B-D10D80890867}"/>
            </c:ext>
          </c:extLst>
        </c:ser>
        <c:dLbls>
          <c:showLegendKey val="0"/>
          <c:showVal val="0"/>
          <c:showCatName val="0"/>
          <c:showSerName val="0"/>
          <c:showPercent val="0"/>
          <c:showBubbleSize val="0"/>
        </c:dLbls>
        <c:gapWidth val="219"/>
        <c:overlap val="-27"/>
        <c:axId val="71760512"/>
        <c:axId val="71942528"/>
      </c:barChart>
      <c:catAx>
        <c:axId val="71760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942528"/>
        <c:crosses val="autoZero"/>
        <c:auto val="1"/>
        <c:lblAlgn val="ctr"/>
        <c:lblOffset val="100"/>
        <c:noMultiLvlLbl val="0"/>
      </c:catAx>
      <c:valAx>
        <c:axId val="71942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1760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Қалыптастыру</a:t>
            </a:r>
            <a:r>
              <a:rPr lang="ru-RU" baseline="0"/>
              <a:t> эксперименті</a:t>
            </a:r>
            <a:endParaRPr lang="ru-RU"/>
          </a:p>
        </c:rich>
      </c:tx>
      <c:overlay val="0"/>
      <c:spPr>
        <a:noFill/>
        <a:ln>
          <a:noFill/>
        </a:ln>
        <a:effectLst/>
      </c:spPr>
    </c:title>
    <c:autoTitleDeleted val="0"/>
    <c:plotArea>
      <c:layout/>
      <c:barChart>
        <c:barDir val="col"/>
        <c:grouping val="clustered"/>
        <c:varyColors val="0"/>
        <c:ser>
          <c:idx val="0"/>
          <c:order val="0"/>
          <c:tx>
            <c:strRef>
              <c:f>Лист1!$B$1</c:f>
              <c:strCache>
                <c:ptCount val="1"/>
                <c:pt idx="0">
                  <c:v>Қазақ тілі</c:v>
                </c:pt>
              </c:strCache>
            </c:strRef>
          </c:tx>
          <c:spPr>
            <a:solidFill>
              <a:schemeClr val="accent1"/>
            </a:solidFill>
            <a:ln>
              <a:noFill/>
            </a:ln>
            <a:effectLst/>
          </c:spPr>
          <c:invertIfNegative val="0"/>
          <c:cat>
            <c:strRef>
              <c:f>Лист1!$A$2:$A$3</c:f>
              <c:strCache>
                <c:ptCount val="2"/>
                <c:pt idx="0">
                  <c:v>Тәжірибелік топ</c:v>
                </c:pt>
                <c:pt idx="1">
                  <c:v>Бақылау тобы</c:v>
                </c:pt>
              </c:strCache>
            </c:strRef>
          </c:cat>
          <c:val>
            <c:numRef>
              <c:f>Лист1!$B$2:$B$3</c:f>
              <c:numCache>
                <c:formatCode>General</c:formatCode>
                <c:ptCount val="2"/>
                <c:pt idx="0">
                  <c:v>56</c:v>
                </c:pt>
                <c:pt idx="1">
                  <c:v>31</c:v>
                </c:pt>
              </c:numCache>
            </c:numRef>
          </c:val>
          <c:extLst>
            <c:ext xmlns:c16="http://schemas.microsoft.com/office/drawing/2014/chart" uri="{C3380CC4-5D6E-409C-BE32-E72D297353CC}">
              <c16:uniqueId val="{00000000-87B5-471C-A0DE-391AC1BBAEC5}"/>
            </c:ext>
          </c:extLst>
        </c:ser>
        <c:ser>
          <c:idx val="1"/>
          <c:order val="1"/>
          <c:tx>
            <c:strRef>
              <c:f>Лист1!$C$1</c:f>
              <c:strCache>
                <c:ptCount val="1"/>
                <c:pt idx="0">
                  <c:v>"Ұлағат" арнайы курсы</c:v>
                </c:pt>
              </c:strCache>
            </c:strRef>
          </c:tx>
          <c:spPr>
            <a:solidFill>
              <a:schemeClr val="accent2"/>
            </a:solidFill>
            <a:ln>
              <a:noFill/>
            </a:ln>
            <a:effectLst/>
          </c:spPr>
          <c:invertIfNegative val="0"/>
          <c:cat>
            <c:strRef>
              <c:f>Лист1!$A$2:$A$3</c:f>
              <c:strCache>
                <c:ptCount val="2"/>
                <c:pt idx="0">
                  <c:v>Тәжірибелік топ</c:v>
                </c:pt>
                <c:pt idx="1">
                  <c:v>Бақылау тобы</c:v>
                </c:pt>
              </c:strCache>
            </c:strRef>
          </c:cat>
          <c:val>
            <c:numRef>
              <c:f>Лист1!$C$2:$C$3</c:f>
              <c:numCache>
                <c:formatCode>General</c:formatCode>
                <c:ptCount val="2"/>
                <c:pt idx="0">
                  <c:v>64</c:v>
                </c:pt>
                <c:pt idx="1">
                  <c:v>4</c:v>
                </c:pt>
              </c:numCache>
            </c:numRef>
          </c:val>
          <c:extLst>
            <c:ext xmlns:c16="http://schemas.microsoft.com/office/drawing/2014/chart" uri="{C3380CC4-5D6E-409C-BE32-E72D297353CC}">
              <c16:uniqueId val="{00000001-87B5-471C-A0DE-391AC1BBAEC5}"/>
            </c:ext>
          </c:extLst>
        </c:ser>
        <c:ser>
          <c:idx val="2"/>
          <c:order val="2"/>
          <c:tx>
            <c:strRef>
              <c:f>Лист1!$D$1</c:f>
              <c:strCache>
                <c:ptCount val="1"/>
                <c:pt idx="0">
                  <c:v>Дүниетану</c:v>
                </c:pt>
              </c:strCache>
            </c:strRef>
          </c:tx>
          <c:spPr>
            <a:solidFill>
              <a:schemeClr val="accent3"/>
            </a:solidFill>
            <a:ln>
              <a:noFill/>
            </a:ln>
            <a:effectLst/>
          </c:spPr>
          <c:invertIfNegative val="0"/>
          <c:cat>
            <c:strRef>
              <c:f>Лист1!$A$2:$A$3</c:f>
              <c:strCache>
                <c:ptCount val="2"/>
                <c:pt idx="0">
                  <c:v>Тәжірибелік топ</c:v>
                </c:pt>
                <c:pt idx="1">
                  <c:v>Бақылау тобы</c:v>
                </c:pt>
              </c:strCache>
            </c:strRef>
          </c:cat>
          <c:val>
            <c:numRef>
              <c:f>Лист1!$D$2:$D$3</c:f>
              <c:numCache>
                <c:formatCode>General</c:formatCode>
                <c:ptCount val="2"/>
                <c:pt idx="0">
                  <c:v>61</c:v>
                </c:pt>
                <c:pt idx="1">
                  <c:v>38</c:v>
                </c:pt>
              </c:numCache>
            </c:numRef>
          </c:val>
          <c:extLst>
            <c:ext xmlns:c16="http://schemas.microsoft.com/office/drawing/2014/chart" uri="{C3380CC4-5D6E-409C-BE32-E72D297353CC}">
              <c16:uniqueId val="{00000002-87B5-471C-A0DE-391AC1BBAEC5}"/>
            </c:ext>
          </c:extLst>
        </c:ser>
        <c:ser>
          <c:idx val="3"/>
          <c:order val="3"/>
          <c:tx>
            <c:strRef>
              <c:f>Лист1!$E$1</c:f>
              <c:strCache>
                <c:ptCount val="1"/>
                <c:pt idx="0">
                  <c:v>Қазақ әдебиеті</c:v>
                </c:pt>
              </c:strCache>
            </c:strRef>
          </c:tx>
          <c:spPr>
            <a:solidFill>
              <a:schemeClr val="accent4"/>
            </a:solidFill>
            <a:ln>
              <a:noFill/>
            </a:ln>
            <a:effectLst/>
          </c:spPr>
          <c:invertIfNegative val="0"/>
          <c:cat>
            <c:strRef>
              <c:f>Лист1!$A$2:$A$3</c:f>
              <c:strCache>
                <c:ptCount val="2"/>
                <c:pt idx="0">
                  <c:v>Тәжірибелік топ</c:v>
                </c:pt>
                <c:pt idx="1">
                  <c:v>Бақылау тобы</c:v>
                </c:pt>
              </c:strCache>
            </c:strRef>
          </c:cat>
          <c:val>
            <c:numRef>
              <c:f>Лист1!$E$2:$E$3</c:f>
              <c:numCache>
                <c:formatCode>General</c:formatCode>
                <c:ptCount val="2"/>
                <c:pt idx="0">
                  <c:v>58</c:v>
                </c:pt>
                <c:pt idx="1">
                  <c:v>27</c:v>
                </c:pt>
              </c:numCache>
            </c:numRef>
          </c:val>
          <c:extLst>
            <c:ext xmlns:c16="http://schemas.microsoft.com/office/drawing/2014/chart" uri="{C3380CC4-5D6E-409C-BE32-E72D297353CC}">
              <c16:uniqueId val="{00000003-87B5-471C-A0DE-391AC1BBAEC5}"/>
            </c:ext>
          </c:extLst>
        </c:ser>
        <c:ser>
          <c:idx val="4"/>
          <c:order val="4"/>
          <c:tx>
            <c:strRef>
              <c:f>Лист1!$F$1</c:f>
              <c:strCache>
                <c:ptCount val="1"/>
                <c:pt idx="0">
                  <c:v>"Өнегелі ұрпақ"тәрбие клубы</c:v>
                </c:pt>
              </c:strCache>
            </c:strRef>
          </c:tx>
          <c:spPr>
            <a:solidFill>
              <a:schemeClr val="accent5"/>
            </a:solidFill>
            <a:ln>
              <a:noFill/>
            </a:ln>
            <a:effectLst/>
          </c:spPr>
          <c:invertIfNegative val="0"/>
          <c:cat>
            <c:strRef>
              <c:f>Лист1!$A$2:$A$3</c:f>
              <c:strCache>
                <c:ptCount val="2"/>
                <c:pt idx="0">
                  <c:v>Тәжірибелік топ</c:v>
                </c:pt>
                <c:pt idx="1">
                  <c:v>Бақылау тобы</c:v>
                </c:pt>
              </c:strCache>
            </c:strRef>
          </c:cat>
          <c:val>
            <c:numRef>
              <c:f>Лист1!$F$2:$F$3</c:f>
              <c:numCache>
                <c:formatCode>General</c:formatCode>
                <c:ptCount val="2"/>
                <c:pt idx="0">
                  <c:v>67</c:v>
                </c:pt>
                <c:pt idx="1">
                  <c:v>11</c:v>
                </c:pt>
              </c:numCache>
            </c:numRef>
          </c:val>
          <c:extLst>
            <c:ext xmlns:c16="http://schemas.microsoft.com/office/drawing/2014/chart" uri="{C3380CC4-5D6E-409C-BE32-E72D297353CC}">
              <c16:uniqueId val="{00000004-87B5-471C-A0DE-391AC1BBAEC5}"/>
            </c:ext>
          </c:extLst>
        </c:ser>
        <c:dLbls>
          <c:showLegendKey val="0"/>
          <c:showVal val="0"/>
          <c:showCatName val="0"/>
          <c:showSerName val="0"/>
          <c:showPercent val="0"/>
          <c:showBubbleSize val="0"/>
        </c:dLbls>
        <c:gapWidth val="219"/>
        <c:overlap val="-27"/>
        <c:axId val="72222208"/>
        <c:axId val="72223744"/>
      </c:barChart>
      <c:catAx>
        <c:axId val="72222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223744"/>
        <c:crosses val="autoZero"/>
        <c:auto val="1"/>
        <c:lblAlgn val="ctr"/>
        <c:lblOffset val="100"/>
        <c:noMultiLvlLbl val="0"/>
      </c:catAx>
      <c:valAx>
        <c:axId val="72223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222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Қалыптастыру эксперименті</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Жоғары</c:v>
                </c:pt>
              </c:strCache>
            </c:strRef>
          </c:tx>
          <c:spPr>
            <a:solidFill>
              <a:schemeClr val="accent1"/>
            </a:solidFill>
            <a:ln>
              <a:noFill/>
            </a:ln>
            <a:effectLst/>
          </c:spPr>
          <c:invertIfNegative val="0"/>
          <c:cat>
            <c:strRef>
              <c:f>Лист1!$A$2:$A$5</c:f>
              <c:strCache>
                <c:ptCount val="4"/>
                <c:pt idx="0">
                  <c:v>Тәжірибеге дейін ЭТ</c:v>
                </c:pt>
                <c:pt idx="1">
                  <c:v>Тәжірибеге дейін БТ</c:v>
                </c:pt>
                <c:pt idx="2">
                  <c:v>Тәжірибеден кейін ЭТ</c:v>
                </c:pt>
                <c:pt idx="3">
                  <c:v>Тәжірибеден кейін БТ</c:v>
                </c:pt>
              </c:strCache>
            </c:strRef>
          </c:cat>
          <c:val>
            <c:numRef>
              <c:f>Лист1!$B$2:$B$5</c:f>
              <c:numCache>
                <c:formatCode>General</c:formatCode>
                <c:ptCount val="4"/>
                <c:pt idx="0">
                  <c:v>8</c:v>
                </c:pt>
                <c:pt idx="1">
                  <c:v>13</c:v>
                </c:pt>
                <c:pt idx="2">
                  <c:v>58</c:v>
                </c:pt>
                <c:pt idx="3">
                  <c:v>6</c:v>
                </c:pt>
              </c:numCache>
            </c:numRef>
          </c:val>
          <c:extLst>
            <c:ext xmlns:c16="http://schemas.microsoft.com/office/drawing/2014/chart" uri="{C3380CC4-5D6E-409C-BE32-E72D297353CC}">
              <c16:uniqueId val="{00000000-A7DF-4C2C-A216-725ACE77B30F}"/>
            </c:ext>
          </c:extLst>
        </c:ser>
        <c:ser>
          <c:idx val="1"/>
          <c:order val="1"/>
          <c:tx>
            <c:strRef>
              <c:f>Лист1!$C$1</c:f>
              <c:strCache>
                <c:ptCount val="1"/>
                <c:pt idx="0">
                  <c:v>Жеткілікті </c:v>
                </c:pt>
              </c:strCache>
            </c:strRef>
          </c:tx>
          <c:spPr>
            <a:solidFill>
              <a:schemeClr val="accent2"/>
            </a:solidFill>
            <a:ln>
              <a:noFill/>
            </a:ln>
            <a:effectLst/>
          </c:spPr>
          <c:invertIfNegative val="0"/>
          <c:cat>
            <c:strRef>
              <c:f>Лист1!$A$2:$A$5</c:f>
              <c:strCache>
                <c:ptCount val="4"/>
                <c:pt idx="0">
                  <c:v>Тәжірибеге дейін ЭТ</c:v>
                </c:pt>
                <c:pt idx="1">
                  <c:v>Тәжірибеге дейін БТ</c:v>
                </c:pt>
                <c:pt idx="2">
                  <c:v>Тәжірибеден кейін ЭТ</c:v>
                </c:pt>
                <c:pt idx="3">
                  <c:v>Тәжірибеден кейін БТ</c:v>
                </c:pt>
              </c:strCache>
            </c:strRef>
          </c:cat>
          <c:val>
            <c:numRef>
              <c:f>Лист1!$C$2:$C$5</c:f>
              <c:numCache>
                <c:formatCode>General</c:formatCode>
                <c:ptCount val="4"/>
                <c:pt idx="0">
                  <c:v>32</c:v>
                </c:pt>
                <c:pt idx="1">
                  <c:v>38</c:v>
                </c:pt>
                <c:pt idx="2">
                  <c:v>38</c:v>
                </c:pt>
                <c:pt idx="3">
                  <c:v>32</c:v>
                </c:pt>
              </c:numCache>
            </c:numRef>
          </c:val>
          <c:extLst>
            <c:ext xmlns:c16="http://schemas.microsoft.com/office/drawing/2014/chart" uri="{C3380CC4-5D6E-409C-BE32-E72D297353CC}">
              <c16:uniqueId val="{00000001-A7DF-4C2C-A216-725ACE77B30F}"/>
            </c:ext>
          </c:extLst>
        </c:ser>
        <c:ser>
          <c:idx val="2"/>
          <c:order val="2"/>
          <c:tx>
            <c:strRef>
              <c:f>Лист1!$D$1</c:f>
              <c:strCache>
                <c:ptCount val="1"/>
                <c:pt idx="0">
                  <c:v>Төмен</c:v>
                </c:pt>
              </c:strCache>
            </c:strRef>
          </c:tx>
          <c:spPr>
            <a:solidFill>
              <a:schemeClr val="accent3"/>
            </a:solidFill>
            <a:ln>
              <a:noFill/>
            </a:ln>
            <a:effectLst/>
          </c:spPr>
          <c:invertIfNegative val="0"/>
          <c:cat>
            <c:strRef>
              <c:f>Лист1!$A$2:$A$5</c:f>
              <c:strCache>
                <c:ptCount val="4"/>
                <c:pt idx="0">
                  <c:v>Тәжірибеге дейін ЭТ</c:v>
                </c:pt>
                <c:pt idx="1">
                  <c:v>Тәжірибеге дейін БТ</c:v>
                </c:pt>
                <c:pt idx="2">
                  <c:v>Тәжірибеден кейін ЭТ</c:v>
                </c:pt>
                <c:pt idx="3">
                  <c:v>Тәжірибеден кейін БТ</c:v>
                </c:pt>
              </c:strCache>
            </c:strRef>
          </c:cat>
          <c:val>
            <c:numRef>
              <c:f>Лист1!$D$2:$D$5</c:f>
              <c:numCache>
                <c:formatCode>General</c:formatCode>
                <c:ptCount val="4"/>
                <c:pt idx="0">
                  <c:v>60</c:v>
                </c:pt>
                <c:pt idx="1">
                  <c:v>49</c:v>
                </c:pt>
                <c:pt idx="2">
                  <c:v>4</c:v>
                </c:pt>
                <c:pt idx="3">
                  <c:v>62</c:v>
                </c:pt>
              </c:numCache>
            </c:numRef>
          </c:val>
          <c:extLst>
            <c:ext xmlns:c16="http://schemas.microsoft.com/office/drawing/2014/chart" uri="{C3380CC4-5D6E-409C-BE32-E72D297353CC}">
              <c16:uniqueId val="{00000002-A7DF-4C2C-A216-725ACE77B30F}"/>
            </c:ext>
          </c:extLst>
        </c:ser>
        <c:dLbls>
          <c:showLegendKey val="0"/>
          <c:showVal val="0"/>
          <c:showCatName val="0"/>
          <c:showSerName val="0"/>
          <c:showPercent val="0"/>
          <c:showBubbleSize val="0"/>
        </c:dLbls>
        <c:gapWidth val="219"/>
        <c:overlap val="-27"/>
        <c:axId val="72255360"/>
        <c:axId val="72256896"/>
      </c:barChart>
      <c:catAx>
        <c:axId val="72255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256896"/>
        <c:crosses val="autoZero"/>
        <c:auto val="1"/>
        <c:lblAlgn val="ctr"/>
        <c:lblOffset val="100"/>
        <c:noMultiLvlLbl val="0"/>
      </c:catAx>
      <c:valAx>
        <c:axId val="72256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255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Қалыптастыру эксперименті</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Жоғары </c:v>
                </c:pt>
              </c:strCache>
            </c:strRef>
          </c:tx>
          <c:spPr>
            <a:solidFill>
              <a:schemeClr val="accent1"/>
            </a:solidFill>
            <a:ln>
              <a:noFill/>
            </a:ln>
            <a:effectLst/>
          </c:spPr>
          <c:invertIfNegative val="0"/>
          <c:cat>
            <c:strRef>
              <c:f>Лист1!$A$2:$A$5</c:f>
              <c:strCache>
                <c:ptCount val="4"/>
                <c:pt idx="0">
                  <c:v>Тәжірибеге дейін ЭТ</c:v>
                </c:pt>
                <c:pt idx="1">
                  <c:v>Тәжірибеге дейін БТ</c:v>
                </c:pt>
                <c:pt idx="2">
                  <c:v>Тәжірибеден кейін ЭТ</c:v>
                </c:pt>
                <c:pt idx="3">
                  <c:v>Тәжірибеден кейін БТ</c:v>
                </c:pt>
              </c:strCache>
            </c:strRef>
          </c:cat>
          <c:val>
            <c:numRef>
              <c:f>Лист1!$B$2:$B$5</c:f>
              <c:numCache>
                <c:formatCode>General</c:formatCode>
                <c:ptCount val="4"/>
                <c:pt idx="0">
                  <c:v>16</c:v>
                </c:pt>
                <c:pt idx="1">
                  <c:v>18</c:v>
                </c:pt>
                <c:pt idx="2">
                  <c:v>36</c:v>
                </c:pt>
                <c:pt idx="3">
                  <c:v>3</c:v>
                </c:pt>
              </c:numCache>
            </c:numRef>
          </c:val>
          <c:extLst>
            <c:ext xmlns:c16="http://schemas.microsoft.com/office/drawing/2014/chart" uri="{C3380CC4-5D6E-409C-BE32-E72D297353CC}">
              <c16:uniqueId val="{00000000-E37A-4D6C-A1CE-7FFDFB40D0DA}"/>
            </c:ext>
          </c:extLst>
        </c:ser>
        <c:ser>
          <c:idx val="1"/>
          <c:order val="1"/>
          <c:tx>
            <c:strRef>
              <c:f>Лист1!$C$1</c:f>
              <c:strCache>
                <c:ptCount val="1"/>
                <c:pt idx="0">
                  <c:v>Жеткілікті</c:v>
                </c:pt>
              </c:strCache>
            </c:strRef>
          </c:tx>
          <c:spPr>
            <a:solidFill>
              <a:schemeClr val="accent2"/>
            </a:solidFill>
            <a:ln>
              <a:noFill/>
            </a:ln>
            <a:effectLst/>
          </c:spPr>
          <c:invertIfNegative val="0"/>
          <c:cat>
            <c:strRef>
              <c:f>Лист1!$A$2:$A$5</c:f>
              <c:strCache>
                <c:ptCount val="4"/>
                <c:pt idx="0">
                  <c:v>Тәжірибеге дейін ЭТ</c:v>
                </c:pt>
                <c:pt idx="1">
                  <c:v>Тәжірибеге дейін БТ</c:v>
                </c:pt>
                <c:pt idx="2">
                  <c:v>Тәжірибеден кейін ЭТ</c:v>
                </c:pt>
                <c:pt idx="3">
                  <c:v>Тәжірибеден кейін БТ</c:v>
                </c:pt>
              </c:strCache>
            </c:strRef>
          </c:cat>
          <c:val>
            <c:numRef>
              <c:f>Лист1!$C$2:$C$5</c:f>
              <c:numCache>
                <c:formatCode>General</c:formatCode>
                <c:ptCount val="4"/>
                <c:pt idx="0">
                  <c:v>24</c:v>
                </c:pt>
                <c:pt idx="1">
                  <c:v>32</c:v>
                </c:pt>
                <c:pt idx="2">
                  <c:v>54</c:v>
                </c:pt>
                <c:pt idx="3">
                  <c:v>29</c:v>
                </c:pt>
              </c:numCache>
            </c:numRef>
          </c:val>
          <c:extLst>
            <c:ext xmlns:c16="http://schemas.microsoft.com/office/drawing/2014/chart" uri="{C3380CC4-5D6E-409C-BE32-E72D297353CC}">
              <c16:uniqueId val="{00000001-E37A-4D6C-A1CE-7FFDFB40D0DA}"/>
            </c:ext>
          </c:extLst>
        </c:ser>
        <c:ser>
          <c:idx val="2"/>
          <c:order val="2"/>
          <c:tx>
            <c:strRef>
              <c:f>Лист1!$D$1</c:f>
              <c:strCache>
                <c:ptCount val="1"/>
                <c:pt idx="0">
                  <c:v>Төмен</c:v>
                </c:pt>
              </c:strCache>
            </c:strRef>
          </c:tx>
          <c:spPr>
            <a:solidFill>
              <a:schemeClr val="accent3"/>
            </a:solidFill>
            <a:ln>
              <a:noFill/>
            </a:ln>
            <a:effectLst/>
          </c:spPr>
          <c:invertIfNegative val="0"/>
          <c:cat>
            <c:strRef>
              <c:f>Лист1!$A$2:$A$5</c:f>
              <c:strCache>
                <c:ptCount val="4"/>
                <c:pt idx="0">
                  <c:v>Тәжірибеге дейін ЭТ</c:v>
                </c:pt>
                <c:pt idx="1">
                  <c:v>Тәжірибеге дейін БТ</c:v>
                </c:pt>
                <c:pt idx="2">
                  <c:v>Тәжірибеден кейін ЭТ</c:v>
                </c:pt>
                <c:pt idx="3">
                  <c:v>Тәжірибеден кейін БТ</c:v>
                </c:pt>
              </c:strCache>
            </c:strRef>
          </c:cat>
          <c:val>
            <c:numRef>
              <c:f>Лист1!$D$2:$D$5</c:f>
              <c:numCache>
                <c:formatCode>General</c:formatCode>
                <c:ptCount val="4"/>
                <c:pt idx="0">
                  <c:v>60</c:v>
                </c:pt>
                <c:pt idx="1">
                  <c:v>50</c:v>
                </c:pt>
                <c:pt idx="2">
                  <c:v>10</c:v>
                </c:pt>
                <c:pt idx="3">
                  <c:v>68</c:v>
                </c:pt>
              </c:numCache>
            </c:numRef>
          </c:val>
          <c:extLst>
            <c:ext xmlns:c16="http://schemas.microsoft.com/office/drawing/2014/chart" uri="{C3380CC4-5D6E-409C-BE32-E72D297353CC}">
              <c16:uniqueId val="{00000002-E37A-4D6C-A1CE-7FFDFB40D0DA}"/>
            </c:ext>
          </c:extLst>
        </c:ser>
        <c:dLbls>
          <c:showLegendKey val="0"/>
          <c:showVal val="0"/>
          <c:showCatName val="0"/>
          <c:showSerName val="0"/>
          <c:showPercent val="0"/>
          <c:showBubbleSize val="0"/>
        </c:dLbls>
        <c:gapWidth val="219"/>
        <c:overlap val="-27"/>
        <c:axId val="72403200"/>
        <c:axId val="72409088"/>
      </c:barChart>
      <c:catAx>
        <c:axId val="72403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409088"/>
        <c:crosses val="autoZero"/>
        <c:auto val="1"/>
        <c:lblAlgn val="ctr"/>
        <c:lblOffset val="100"/>
        <c:noMultiLvlLbl val="0"/>
      </c:catAx>
      <c:valAx>
        <c:axId val="72409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2403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Қалыптастыру эксперименті</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1-класс</c:v>
                </c:pt>
              </c:strCache>
            </c:strRef>
          </c:tx>
          <c:spPr>
            <a:solidFill>
              <a:schemeClr val="accent1"/>
            </a:solidFill>
            <a:ln>
              <a:noFill/>
            </a:ln>
            <a:effectLst/>
          </c:spPr>
          <c:invertIfNegative val="0"/>
          <c:cat>
            <c:strRef>
              <c:f>Лист1!$A$2:$A$3</c:f>
              <c:strCache>
                <c:ptCount val="2"/>
                <c:pt idx="0">
                  <c:v>Тәжірибеге дейін</c:v>
                </c:pt>
                <c:pt idx="1">
                  <c:v>Тәжірибеден кейін</c:v>
                </c:pt>
              </c:strCache>
            </c:strRef>
          </c:cat>
          <c:val>
            <c:numRef>
              <c:f>Лист1!$B$2:$B$3</c:f>
              <c:numCache>
                <c:formatCode>General</c:formatCode>
                <c:ptCount val="2"/>
                <c:pt idx="0">
                  <c:v>20</c:v>
                </c:pt>
                <c:pt idx="1">
                  <c:v>36</c:v>
                </c:pt>
              </c:numCache>
            </c:numRef>
          </c:val>
          <c:extLst>
            <c:ext xmlns:c16="http://schemas.microsoft.com/office/drawing/2014/chart" uri="{C3380CC4-5D6E-409C-BE32-E72D297353CC}">
              <c16:uniqueId val="{00000000-8E89-4C70-99C7-B84D61375E0E}"/>
            </c:ext>
          </c:extLst>
        </c:ser>
        <c:ser>
          <c:idx val="1"/>
          <c:order val="1"/>
          <c:tx>
            <c:strRef>
              <c:f>Лист1!$C$1</c:f>
              <c:strCache>
                <c:ptCount val="1"/>
                <c:pt idx="0">
                  <c:v>2-класс</c:v>
                </c:pt>
              </c:strCache>
            </c:strRef>
          </c:tx>
          <c:spPr>
            <a:solidFill>
              <a:schemeClr val="accent2"/>
            </a:solidFill>
            <a:ln>
              <a:noFill/>
            </a:ln>
            <a:effectLst/>
          </c:spPr>
          <c:invertIfNegative val="0"/>
          <c:cat>
            <c:strRef>
              <c:f>Лист1!$A$2:$A$3</c:f>
              <c:strCache>
                <c:ptCount val="2"/>
                <c:pt idx="0">
                  <c:v>Тәжірибеге дейін</c:v>
                </c:pt>
                <c:pt idx="1">
                  <c:v>Тәжірибеден кейін</c:v>
                </c:pt>
              </c:strCache>
            </c:strRef>
          </c:cat>
          <c:val>
            <c:numRef>
              <c:f>Лист1!$C$2:$C$3</c:f>
              <c:numCache>
                <c:formatCode>General</c:formatCode>
                <c:ptCount val="2"/>
                <c:pt idx="0">
                  <c:v>22</c:v>
                </c:pt>
                <c:pt idx="1">
                  <c:v>21</c:v>
                </c:pt>
              </c:numCache>
            </c:numRef>
          </c:val>
          <c:extLst>
            <c:ext xmlns:c16="http://schemas.microsoft.com/office/drawing/2014/chart" uri="{C3380CC4-5D6E-409C-BE32-E72D297353CC}">
              <c16:uniqueId val="{00000001-8E89-4C70-99C7-B84D61375E0E}"/>
            </c:ext>
          </c:extLst>
        </c:ser>
        <c:ser>
          <c:idx val="2"/>
          <c:order val="2"/>
          <c:tx>
            <c:strRef>
              <c:f>Лист1!$D$1</c:f>
              <c:strCache>
                <c:ptCount val="1"/>
                <c:pt idx="0">
                  <c:v>3-класс</c:v>
                </c:pt>
              </c:strCache>
            </c:strRef>
          </c:tx>
          <c:spPr>
            <a:solidFill>
              <a:schemeClr val="accent3"/>
            </a:solidFill>
            <a:ln>
              <a:noFill/>
            </a:ln>
            <a:effectLst/>
          </c:spPr>
          <c:invertIfNegative val="0"/>
          <c:cat>
            <c:strRef>
              <c:f>Лист1!$A$2:$A$3</c:f>
              <c:strCache>
                <c:ptCount val="2"/>
                <c:pt idx="0">
                  <c:v>Тәжірибеге дейін</c:v>
                </c:pt>
                <c:pt idx="1">
                  <c:v>Тәжірибеден кейін</c:v>
                </c:pt>
              </c:strCache>
            </c:strRef>
          </c:cat>
          <c:val>
            <c:numRef>
              <c:f>Лист1!$D$2:$D$3</c:f>
              <c:numCache>
                <c:formatCode>General</c:formatCode>
                <c:ptCount val="2"/>
                <c:pt idx="0">
                  <c:v>41</c:v>
                </c:pt>
                <c:pt idx="1">
                  <c:v>19</c:v>
                </c:pt>
              </c:numCache>
            </c:numRef>
          </c:val>
          <c:extLst>
            <c:ext xmlns:c16="http://schemas.microsoft.com/office/drawing/2014/chart" uri="{C3380CC4-5D6E-409C-BE32-E72D297353CC}">
              <c16:uniqueId val="{00000002-8E89-4C70-99C7-B84D61375E0E}"/>
            </c:ext>
          </c:extLst>
        </c:ser>
        <c:ser>
          <c:idx val="3"/>
          <c:order val="3"/>
          <c:tx>
            <c:strRef>
              <c:f>Лист1!$E$1</c:f>
              <c:strCache>
                <c:ptCount val="1"/>
                <c:pt idx="0">
                  <c:v>4-класс</c:v>
                </c:pt>
              </c:strCache>
            </c:strRef>
          </c:tx>
          <c:spPr>
            <a:solidFill>
              <a:schemeClr val="accent4"/>
            </a:solidFill>
            <a:ln>
              <a:noFill/>
            </a:ln>
            <a:effectLst/>
          </c:spPr>
          <c:invertIfNegative val="0"/>
          <c:cat>
            <c:strRef>
              <c:f>Лист1!$A$2:$A$3</c:f>
              <c:strCache>
                <c:ptCount val="2"/>
                <c:pt idx="0">
                  <c:v>Тәжірибеге дейін</c:v>
                </c:pt>
                <c:pt idx="1">
                  <c:v>Тәжірибеден кейін</c:v>
                </c:pt>
              </c:strCache>
            </c:strRef>
          </c:cat>
          <c:val>
            <c:numRef>
              <c:f>Лист1!$E$2:$E$3</c:f>
              <c:numCache>
                <c:formatCode>General</c:formatCode>
                <c:ptCount val="2"/>
                <c:pt idx="0">
                  <c:v>48</c:v>
                </c:pt>
                <c:pt idx="1">
                  <c:v>16</c:v>
                </c:pt>
              </c:numCache>
            </c:numRef>
          </c:val>
          <c:extLst>
            <c:ext xmlns:c16="http://schemas.microsoft.com/office/drawing/2014/chart" uri="{C3380CC4-5D6E-409C-BE32-E72D297353CC}">
              <c16:uniqueId val="{00000003-8E89-4C70-99C7-B84D61375E0E}"/>
            </c:ext>
          </c:extLst>
        </c:ser>
        <c:dLbls>
          <c:showLegendKey val="0"/>
          <c:showVal val="0"/>
          <c:showCatName val="0"/>
          <c:showSerName val="0"/>
          <c:showPercent val="0"/>
          <c:showBubbleSize val="0"/>
        </c:dLbls>
        <c:gapWidth val="219"/>
        <c:overlap val="-27"/>
        <c:axId val="217489408"/>
        <c:axId val="217490944"/>
      </c:barChart>
      <c:catAx>
        <c:axId val="217489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7490944"/>
        <c:crosses val="autoZero"/>
        <c:auto val="1"/>
        <c:lblAlgn val="ctr"/>
        <c:lblOffset val="100"/>
        <c:noMultiLvlLbl val="0"/>
      </c:catAx>
      <c:valAx>
        <c:axId val="217490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7489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D455C71-70A1-4323-9180-941E891A43C6}" type="doc">
      <dgm:prSet loTypeId="urn:microsoft.com/office/officeart/2005/8/layout/radial4" loCatId="relationship" qsTypeId="urn:microsoft.com/office/officeart/2005/8/quickstyle/simple1" qsCatId="simple" csTypeId="urn:microsoft.com/office/officeart/2005/8/colors/accent0_1" csCatId="mainScheme" phldr="1"/>
      <dgm:spPr/>
      <dgm:t>
        <a:bodyPr/>
        <a:lstStyle/>
        <a:p>
          <a:endParaRPr lang="ru-RU"/>
        </a:p>
      </dgm:t>
    </dgm:pt>
    <dgm:pt modelId="{CB052714-CE75-4E46-AC53-2CCF672933E1}">
      <dgm:prSet phldrT="[Текст]" custT="1"/>
      <dgm:spPr/>
      <dgm:t>
        <a:bodyPr/>
        <a:lstStyle/>
        <a:p>
          <a:r>
            <a:rPr lang="ru-RU" sz="1400" b="1">
              <a:latin typeface="Times New Roman" panose="02020603050405020304" pitchFamily="18" charset="0"/>
              <a:cs typeface="Times New Roman" panose="02020603050405020304" pitchFamily="18" charset="0"/>
            </a:rPr>
            <a:t>ЖЕКЕ ТҰЛҒА</a:t>
          </a:r>
        </a:p>
      </dgm:t>
    </dgm:pt>
    <dgm:pt modelId="{9818FBF9-7F64-483A-B847-D6CE10C8CFAF}" type="parTrans" cxnId="{8597D45B-3558-42A1-9085-22A69725C748}">
      <dgm:prSet/>
      <dgm:spPr/>
      <dgm:t>
        <a:bodyPr/>
        <a:lstStyle/>
        <a:p>
          <a:endParaRPr lang="ru-RU"/>
        </a:p>
      </dgm:t>
    </dgm:pt>
    <dgm:pt modelId="{16531BFD-AB60-4EA3-99BB-3FC0BF9C1C34}" type="sibTrans" cxnId="{8597D45B-3558-42A1-9085-22A69725C748}">
      <dgm:prSet/>
      <dgm:spPr/>
      <dgm:t>
        <a:bodyPr/>
        <a:lstStyle/>
        <a:p>
          <a:endParaRPr lang="ru-RU"/>
        </a:p>
      </dgm:t>
    </dgm:pt>
    <dgm:pt modelId="{38D1A7EA-EB29-4A20-9B53-E0352C6B34C6}">
      <dgm:prSet phldrT="[Текст]" custT="1"/>
      <dgm:spPr/>
      <dgm:t>
        <a:bodyPr/>
        <a:lstStyle/>
        <a:p>
          <a:r>
            <a:rPr lang="ru-RU" sz="1200" b="1">
              <a:latin typeface="KZ Times New Roman" pitchFamily="18" charset="0"/>
            </a:rPr>
            <a:t>Отбасында:</a:t>
          </a:r>
          <a:r>
            <a:rPr lang="ru-RU" sz="1200">
              <a:latin typeface="KZ Times New Roman" pitchFamily="18" charset="0"/>
            </a:rPr>
            <a:t> </a:t>
          </a:r>
        </a:p>
        <a:p>
          <a:r>
            <a:rPr lang="kk-KZ" sz="1200">
              <a:latin typeface="KZ Times New Roman" pitchFamily="18" charset="0"/>
            </a:rPr>
            <a:t>бала, бауырларына қамқор, мейірімді т.б.</a:t>
          </a:r>
          <a:endParaRPr lang="ru-RU" sz="1200">
            <a:latin typeface="KZ Times New Roman" pitchFamily="18" charset="0"/>
          </a:endParaRPr>
        </a:p>
      </dgm:t>
    </dgm:pt>
    <dgm:pt modelId="{BD87FC78-2C37-40B1-89BF-65B8DF31AA5C}" type="parTrans" cxnId="{A81BF73E-D713-4230-A97E-CC35D2992A46}">
      <dgm:prSet/>
      <dgm:spPr/>
      <dgm:t>
        <a:bodyPr/>
        <a:lstStyle/>
        <a:p>
          <a:endParaRPr lang="ru-RU"/>
        </a:p>
      </dgm:t>
    </dgm:pt>
    <dgm:pt modelId="{153ECEFF-EFBE-406E-BFFF-74F1CE2A408D}" type="sibTrans" cxnId="{A81BF73E-D713-4230-A97E-CC35D2992A46}">
      <dgm:prSet/>
      <dgm:spPr/>
      <dgm:t>
        <a:bodyPr/>
        <a:lstStyle/>
        <a:p>
          <a:endParaRPr lang="ru-RU"/>
        </a:p>
      </dgm:t>
    </dgm:pt>
    <dgm:pt modelId="{CA6FA5EF-B587-4373-9201-C503C073E874}">
      <dgm:prSet phldrT="[Текст]" custT="1"/>
      <dgm:spPr/>
      <dgm:t>
        <a:bodyPr/>
        <a:lstStyle/>
        <a:p>
          <a:r>
            <a:rPr lang="ru-RU" sz="1200" b="1">
              <a:latin typeface="KZ Times New Roman" pitchFamily="18" charset="0"/>
            </a:rPr>
            <a:t>Мектепте:</a:t>
          </a:r>
          <a:r>
            <a:rPr lang="ru-RU" sz="1200">
              <a:latin typeface="KZ Times New Roman" pitchFamily="18" charset="0"/>
            </a:rPr>
            <a:t> </a:t>
          </a:r>
        </a:p>
        <a:p>
          <a:r>
            <a:rPr lang="kk-KZ" sz="1200">
              <a:latin typeface="KZ Times New Roman" pitchFamily="18" charset="0"/>
            </a:rPr>
            <a:t>оқушы, белсенді, көшбасшы, т.б.</a:t>
          </a:r>
          <a:endParaRPr lang="ru-RU" sz="1200">
            <a:latin typeface="KZ Times New Roman" pitchFamily="18" charset="0"/>
          </a:endParaRPr>
        </a:p>
      </dgm:t>
    </dgm:pt>
    <dgm:pt modelId="{A4DB4353-2D2B-43D4-854D-A18F8BFB2837}" type="parTrans" cxnId="{9DF5C968-CBD3-4EBF-992D-15C589652377}">
      <dgm:prSet/>
      <dgm:spPr/>
      <dgm:t>
        <a:bodyPr/>
        <a:lstStyle/>
        <a:p>
          <a:endParaRPr lang="ru-RU"/>
        </a:p>
      </dgm:t>
    </dgm:pt>
    <dgm:pt modelId="{A3B2B754-F111-4865-8C4D-AD531800C88D}" type="sibTrans" cxnId="{9DF5C968-CBD3-4EBF-992D-15C589652377}">
      <dgm:prSet/>
      <dgm:spPr/>
      <dgm:t>
        <a:bodyPr/>
        <a:lstStyle/>
        <a:p>
          <a:endParaRPr lang="ru-RU"/>
        </a:p>
      </dgm:t>
    </dgm:pt>
    <dgm:pt modelId="{189226F5-CBC3-44B6-B62B-9F5BB8ACD6B2}">
      <dgm:prSet phldrT="[Текст]"/>
      <dgm:spPr/>
      <dgm:t>
        <a:bodyPr/>
        <a:lstStyle/>
        <a:p>
          <a:r>
            <a:rPr lang="ru-RU" b="1">
              <a:latin typeface="KZ Times New Roman" pitchFamily="18" charset="0"/>
            </a:rPr>
            <a:t>Мінезі:</a:t>
          </a:r>
        </a:p>
        <a:p>
          <a:r>
            <a:rPr lang="kk-KZ">
              <a:latin typeface="KZ Times New Roman" pitchFamily="18" charset="0"/>
            </a:rPr>
            <a:t>қарапайым, намысты, парасатты, жігерлі т.б.</a:t>
          </a:r>
          <a:endParaRPr lang="ru-RU">
            <a:latin typeface="KZ Times New Roman" pitchFamily="18" charset="0"/>
          </a:endParaRPr>
        </a:p>
        <a:p>
          <a:endParaRPr lang="ru-RU"/>
        </a:p>
      </dgm:t>
    </dgm:pt>
    <dgm:pt modelId="{D20CF9A7-D919-45C4-9EFE-0D2DD4EF6173}" type="parTrans" cxnId="{5F4EDB14-BD09-46B1-BAE8-6BE5CA1B943F}">
      <dgm:prSet/>
      <dgm:spPr/>
      <dgm:t>
        <a:bodyPr/>
        <a:lstStyle/>
        <a:p>
          <a:endParaRPr lang="ru-RU"/>
        </a:p>
      </dgm:t>
    </dgm:pt>
    <dgm:pt modelId="{D0EF1F2A-2C1A-4FA6-80AC-D7D9431C31ED}" type="sibTrans" cxnId="{5F4EDB14-BD09-46B1-BAE8-6BE5CA1B943F}">
      <dgm:prSet/>
      <dgm:spPr/>
      <dgm:t>
        <a:bodyPr/>
        <a:lstStyle/>
        <a:p>
          <a:endParaRPr lang="ru-RU"/>
        </a:p>
      </dgm:t>
    </dgm:pt>
    <dgm:pt modelId="{A1773E6D-7106-4DA6-89E8-15EA6C8D275B}">
      <dgm:prSet custT="1"/>
      <dgm:spPr/>
      <dgm:t>
        <a:bodyPr/>
        <a:lstStyle/>
        <a:p>
          <a:r>
            <a:rPr lang="ru-RU" sz="1200" b="1">
              <a:latin typeface="KZ Times New Roman" pitchFamily="18" charset="0"/>
            </a:rPr>
            <a:t>"Мен" басқару жүйесі:</a:t>
          </a:r>
        </a:p>
        <a:p>
          <a:r>
            <a:rPr lang="kk-KZ" sz="1200">
              <a:latin typeface="KZ Times New Roman" pitchFamily="18" charset="0"/>
            </a:rPr>
            <a:t>бірсөзді, ұстамды, шыдамды, қайсар т.</a:t>
          </a:r>
          <a:r>
            <a:rPr lang="kk-KZ" sz="1000"/>
            <a:t>б.</a:t>
          </a:r>
          <a:endParaRPr lang="ru-RU" sz="1000"/>
        </a:p>
      </dgm:t>
    </dgm:pt>
    <dgm:pt modelId="{ECCDE195-8EB4-4F96-B6CA-5016A8DF1CB9}" type="parTrans" cxnId="{714FD9AE-B79E-4077-85FF-56A172FA68CA}">
      <dgm:prSet/>
      <dgm:spPr/>
      <dgm:t>
        <a:bodyPr/>
        <a:lstStyle/>
        <a:p>
          <a:endParaRPr lang="ru-RU"/>
        </a:p>
      </dgm:t>
    </dgm:pt>
    <dgm:pt modelId="{A5DAFE2A-05CF-495A-A80B-3E435DCE5073}" type="sibTrans" cxnId="{714FD9AE-B79E-4077-85FF-56A172FA68CA}">
      <dgm:prSet/>
      <dgm:spPr/>
      <dgm:t>
        <a:bodyPr/>
        <a:lstStyle/>
        <a:p>
          <a:endParaRPr lang="ru-RU"/>
        </a:p>
      </dgm:t>
    </dgm:pt>
    <dgm:pt modelId="{53AE55F2-BCCF-4775-AAD8-AE12034EAE14}">
      <dgm:prSet/>
      <dgm:spPr/>
      <dgm:t>
        <a:bodyPr/>
        <a:lstStyle/>
        <a:p>
          <a:endParaRPr lang="ru-RU"/>
        </a:p>
      </dgm:t>
    </dgm:pt>
    <dgm:pt modelId="{1B09FD3B-A41E-48FB-BD92-58D82AE1708A}" type="parTrans" cxnId="{7137ED97-6C8F-45BB-AC08-A9129F2A8DE8}">
      <dgm:prSet/>
      <dgm:spPr/>
      <dgm:t>
        <a:bodyPr/>
        <a:lstStyle/>
        <a:p>
          <a:endParaRPr lang="ru-RU"/>
        </a:p>
      </dgm:t>
    </dgm:pt>
    <dgm:pt modelId="{59B32E64-A102-4477-9D61-CF5C7F485A0C}" type="sibTrans" cxnId="{7137ED97-6C8F-45BB-AC08-A9129F2A8DE8}">
      <dgm:prSet/>
      <dgm:spPr/>
      <dgm:t>
        <a:bodyPr/>
        <a:lstStyle/>
        <a:p>
          <a:endParaRPr lang="ru-RU"/>
        </a:p>
      </dgm:t>
    </dgm:pt>
    <dgm:pt modelId="{CF9536E5-6946-4E8A-B69C-A79C9AFD8F20}">
      <dgm:prSet/>
      <dgm:spPr/>
      <dgm:t>
        <a:bodyPr/>
        <a:lstStyle/>
        <a:p>
          <a:endParaRPr lang="ru-RU"/>
        </a:p>
      </dgm:t>
    </dgm:pt>
    <dgm:pt modelId="{A1521F6A-CEA8-41C4-821C-06DC46866554}" type="parTrans" cxnId="{F87365F5-ABEE-4D81-BE18-D4E61E8BD86C}">
      <dgm:prSet/>
      <dgm:spPr/>
      <dgm:t>
        <a:bodyPr/>
        <a:lstStyle/>
        <a:p>
          <a:endParaRPr lang="ru-RU"/>
        </a:p>
      </dgm:t>
    </dgm:pt>
    <dgm:pt modelId="{043528A8-7D7A-4E59-BBFD-0743EBC32D61}" type="sibTrans" cxnId="{F87365F5-ABEE-4D81-BE18-D4E61E8BD86C}">
      <dgm:prSet/>
      <dgm:spPr/>
      <dgm:t>
        <a:bodyPr/>
        <a:lstStyle/>
        <a:p>
          <a:endParaRPr lang="ru-RU"/>
        </a:p>
      </dgm:t>
    </dgm:pt>
    <dgm:pt modelId="{07F29842-91CC-4984-9215-EA203EF757C5}" type="pres">
      <dgm:prSet presAssocID="{1D455C71-70A1-4323-9180-941E891A43C6}" presName="cycle" presStyleCnt="0">
        <dgm:presLayoutVars>
          <dgm:chMax val="1"/>
          <dgm:dir/>
          <dgm:animLvl val="ctr"/>
          <dgm:resizeHandles val="exact"/>
        </dgm:presLayoutVars>
      </dgm:prSet>
      <dgm:spPr/>
      <dgm:t>
        <a:bodyPr/>
        <a:lstStyle/>
        <a:p>
          <a:endParaRPr lang="ru-RU"/>
        </a:p>
      </dgm:t>
    </dgm:pt>
    <dgm:pt modelId="{827B4F36-4BA5-4F83-824D-5B9DD8EBCE7D}" type="pres">
      <dgm:prSet presAssocID="{CB052714-CE75-4E46-AC53-2CCF672933E1}" presName="centerShape" presStyleLbl="node0" presStyleIdx="0" presStyleCnt="1"/>
      <dgm:spPr/>
      <dgm:t>
        <a:bodyPr/>
        <a:lstStyle/>
        <a:p>
          <a:endParaRPr lang="ru-RU"/>
        </a:p>
      </dgm:t>
    </dgm:pt>
    <dgm:pt modelId="{E8DAD60A-5AB1-4CBE-B0C2-9FBC2F17CF26}" type="pres">
      <dgm:prSet presAssocID="{BD87FC78-2C37-40B1-89BF-65B8DF31AA5C}" presName="parTrans" presStyleLbl="bgSibTrans2D1" presStyleIdx="0" presStyleCnt="4"/>
      <dgm:spPr/>
      <dgm:t>
        <a:bodyPr/>
        <a:lstStyle/>
        <a:p>
          <a:endParaRPr lang="ru-RU"/>
        </a:p>
      </dgm:t>
    </dgm:pt>
    <dgm:pt modelId="{8E185D7A-8C19-4EBF-A2A4-6A4EC073DDB4}" type="pres">
      <dgm:prSet presAssocID="{38D1A7EA-EB29-4A20-9B53-E0352C6B34C6}" presName="node" presStyleLbl="node1" presStyleIdx="0" presStyleCnt="4" custScaleX="84840" custScaleY="97705">
        <dgm:presLayoutVars>
          <dgm:bulletEnabled val="1"/>
        </dgm:presLayoutVars>
      </dgm:prSet>
      <dgm:spPr/>
      <dgm:t>
        <a:bodyPr/>
        <a:lstStyle/>
        <a:p>
          <a:endParaRPr lang="ru-RU"/>
        </a:p>
      </dgm:t>
    </dgm:pt>
    <dgm:pt modelId="{6DF8B805-C2FC-4E70-9BB5-4FE21F40BF66}" type="pres">
      <dgm:prSet presAssocID="{A4DB4353-2D2B-43D4-854D-A18F8BFB2837}" presName="parTrans" presStyleLbl="bgSibTrans2D1" presStyleIdx="1" presStyleCnt="4"/>
      <dgm:spPr/>
      <dgm:t>
        <a:bodyPr/>
        <a:lstStyle/>
        <a:p>
          <a:endParaRPr lang="ru-RU"/>
        </a:p>
      </dgm:t>
    </dgm:pt>
    <dgm:pt modelId="{C08869B7-AD0B-4CEF-8581-82F790142219}" type="pres">
      <dgm:prSet presAssocID="{CA6FA5EF-B587-4373-9201-C503C073E874}" presName="node" presStyleLbl="node1" presStyleIdx="1" presStyleCnt="4">
        <dgm:presLayoutVars>
          <dgm:bulletEnabled val="1"/>
        </dgm:presLayoutVars>
      </dgm:prSet>
      <dgm:spPr/>
      <dgm:t>
        <a:bodyPr/>
        <a:lstStyle/>
        <a:p>
          <a:endParaRPr lang="ru-RU"/>
        </a:p>
      </dgm:t>
    </dgm:pt>
    <dgm:pt modelId="{45B3BB1B-540D-47AB-8316-1F0ABA24B4E1}" type="pres">
      <dgm:prSet presAssocID="{D20CF9A7-D919-45C4-9EFE-0D2DD4EF6173}" presName="parTrans" presStyleLbl="bgSibTrans2D1" presStyleIdx="2" presStyleCnt="4"/>
      <dgm:spPr/>
      <dgm:t>
        <a:bodyPr/>
        <a:lstStyle/>
        <a:p>
          <a:endParaRPr lang="ru-RU"/>
        </a:p>
      </dgm:t>
    </dgm:pt>
    <dgm:pt modelId="{9E381B05-29AD-466A-9428-8E70F8CF4118}" type="pres">
      <dgm:prSet presAssocID="{189226F5-CBC3-44B6-B62B-9F5BB8ACD6B2}" presName="node" presStyleLbl="node1" presStyleIdx="2" presStyleCnt="4">
        <dgm:presLayoutVars>
          <dgm:bulletEnabled val="1"/>
        </dgm:presLayoutVars>
      </dgm:prSet>
      <dgm:spPr/>
      <dgm:t>
        <a:bodyPr/>
        <a:lstStyle/>
        <a:p>
          <a:endParaRPr lang="ru-RU"/>
        </a:p>
      </dgm:t>
    </dgm:pt>
    <dgm:pt modelId="{A8A29BAA-BEDC-4080-A002-542D60A15B31}" type="pres">
      <dgm:prSet presAssocID="{ECCDE195-8EB4-4F96-B6CA-5016A8DF1CB9}" presName="parTrans" presStyleLbl="bgSibTrans2D1" presStyleIdx="3" presStyleCnt="4"/>
      <dgm:spPr/>
      <dgm:t>
        <a:bodyPr/>
        <a:lstStyle/>
        <a:p>
          <a:endParaRPr lang="ru-RU"/>
        </a:p>
      </dgm:t>
    </dgm:pt>
    <dgm:pt modelId="{145AC739-D244-4B09-98E2-54F038460C8A}" type="pres">
      <dgm:prSet presAssocID="{A1773E6D-7106-4DA6-89E8-15EA6C8D275B}" presName="node" presStyleLbl="node1" presStyleIdx="3" presStyleCnt="4">
        <dgm:presLayoutVars>
          <dgm:bulletEnabled val="1"/>
        </dgm:presLayoutVars>
      </dgm:prSet>
      <dgm:spPr/>
      <dgm:t>
        <a:bodyPr/>
        <a:lstStyle/>
        <a:p>
          <a:endParaRPr lang="ru-RU"/>
        </a:p>
      </dgm:t>
    </dgm:pt>
  </dgm:ptLst>
  <dgm:cxnLst>
    <dgm:cxn modelId="{164D269F-62C6-467B-9613-3056B540032B}" type="presOf" srcId="{1D455C71-70A1-4323-9180-941E891A43C6}" destId="{07F29842-91CC-4984-9215-EA203EF757C5}" srcOrd="0" destOrd="0" presId="urn:microsoft.com/office/officeart/2005/8/layout/radial4"/>
    <dgm:cxn modelId="{8C38FE72-9AF1-436C-8BEC-E1615B56AD3E}" type="presOf" srcId="{D20CF9A7-D919-45C4-9EFE-0D2DD4EF6173}" destId="{45B3BB1B-540D-47AB-8316-1F0ABA24B4E1}" srcOrd="0" destOrd="0" presId="urn:microsoft.com/office/officeart/2005/8/layout/radial4"/>
    <dgm:cxn modelId="{A81BF73E-D713-4230-A97E-CC35D2992A46}" srcId="{CB052714-CE75-4E46-AC53-2CCF672933E1}" destId="{38D1A7EA-EB29-4A20-9B53-E0352C6B34C6}" srcOrd="0" destOrd="0" parTransId="{BD87FC78-2C37-40B1-89BF-65B8DF31AA5C}" sibTransId="{153ECEFF-EFBE-406E-BFFF-74F1CE2A408D}"/>
    <dgm:cxn modelId="{714FD9AE-B79E-4077-85FF-56A172FA68CA}" srcId="{CB052714-CE75-4E46-AC53-2CCF672933E1}" destId="{A1773E6D-7106-4DA6-89E8-15EA6C8D275B}" srcOrd="3" destOrd="0" parTransId="{ECCDE195-8EB4-4F96-B6CA-5016A8DF1CB9}" sibTransId="{A5DAFE2A-05CF-495A-A80B-3E435DCE5073}"/>
    <dgm:cxn modelId="{A3629ED1-9D2D-4C94-8D36-D2E0326523A9}" type="presOf" srcId="{ECCDE195-8EB4-4F96-B6CA-5016A8DF1CB9}" destId="{A8A29BAA-BEDC-4080-A002-542D60A15B31}" srcOrd="0" destOrd="0" presId="urn:microsoft.com/office/officeart/2005/8/layout/radial4"/>
    <dgm:cxn modelId="{4422796E-7499-438A-923D-44B3BA878C2B}" type="presOf" srcId="{CA6FA5EF-B587-4373-9201-C503C073E874}" destId="{C08869B7-AD0B-4CEF-8581-82F790142219}" srcOrd="0" destOrd="0" presId="urn:microsoft.com/office/officeart/2005/8/layout/radial4"/>
    <dgm:cxn modelId="{6C0A6B70-111C-4108-B9C7-42CFB8A2655D}" type="presOf" srcId="{38D1A7EA-EB29-4A20-9B53-E0352C6B34C6}" destId="{8E185D7A-8C19-4EBF-A2A4-6A4EC073DDB4}" srcOrd="0" destOrd="0" presId="urn:microsoft.com/office/officeart/2005/8/layout/radial4"/>
    <dgm:cxn modelId="{698896E6-710E-4923-BCA1-359084FA6EF6}" type="presOf" srcId="{A1773E6D-7106-4DA6-89E8-15EA6C8D275B}" destId="{145AC739-D244-4B09-98E2-54F038460C8A}" srcOrd="0" destOrd="0" presId="urn:microsoft.com/office/officeart/2005/8/layout/radial4"/>
    <dgm:cxn modelId="{1DE795E7-80DF-4695-9887-C2E6883DA7D3}" type="presOf" srcId="{189226F5-CBC3-44B6-B62B-9F5BB8ACD6B2}" destId="{9E381B05-29AD-466A-9428-8E70F8CF4118}" srcOrd="0" destOrd="0" presId="urn:microsoft.com/office/officeart/2005/8/layout/radial4"/>
    <dgm:cxn modelId="{F87365F5-ABEE-4D81-BE18-D4E61E8BD86C}" srcId="{1D455C71-70A1-4323-9180-941E891A43C6}" destId="{CF9536E5-6946-4E8A-B69C-A79C9AFD8F20}" srcOrd="1" destOrd="0" parTransId="{A1521F6A-CEA8-41C4-821C-06DC46866554}" sibTransId="{043528A8-7D7A-4E59-BBFD-0743EBC32D61}"/>
    <dgm:cxn modelId="{8597D45B-3558-42A1-9085-22A69725C748}" srcId="{1D455C71-70A1-4323-9180-941E891A43C6}" destId="{CB052714-CE75-4E46-AC53-2CCF672933E1}" srcOrd="0" destOrd="0" parTransId="{9818FBF9-7F64-483A-B847-D6CE10C8CFAF}" sibTransId="{16531BFD-AB60-4EA3-99BB-3FC0BF9C1C34}"/>
    <dgm:cxn modelId="{7137ED97-6C8F-45BB-AC08-A9129F2A8DE8}" srcId="{1D455C71-70A1-4323-9180-941E891A43C6}" destId="{53AE55F2-BCCF-4775-AAD8-AE12034EAE14}" srcOrd="2" destOrd="0" parTransId="{1B09FD3B-A41E-48FB-BD92-58D82AE1708A}" sibTransId="{59B32E64-A102-4477-9D61-CF5C7F485A0C}"/>
    <dgm:cxn modelId="{9DF5C968-CBD3-4EBF-992D-15C589652377}" srcId="{CB052714-CE75-4E46-AC53-2CCF672933E1}" destId="{CA6FA5EF-B587-4373-9201-C503C073E874}" srcOrd="1" destOrd="0" parTransId="{A4DB4353-2D2B-43D4-854D-A18F8BFB2837}" sibTransId="{A3B2B754-F111-4865-8C4D-AD531800C88D}"/>
    <dgm:cxn modelId="{DF812075-90E1-4DD6-A41E-9C527844FF63}" type="presOf" srcId="{A4DB4353-2D2B-43D4-854D-A18F8BFB2837}" destId="{6DF8B805-C2FC-4E70-9BB5-4FE21F40BF66}" srcOrd="0" destOrd="0" presId="urn:microsoft.com/office/officeart/2005/8/layout/radial4"/>
    <dgm:cxn modelId="{78E82F73-C678-481D-BA53-BB93293ABD73}" type="presOf" srcId="{CB052714-CE75-4E46-AC53-2CCF672933E1}" destId="{827B4F36-4BA5-4F83-824D-5B9DD8EBCE7D}" srcOrd="0" destOrd="0" presId="urn:microsoft.com/office/officeart/2005/8/layout/radial4"/>
    <dgm:cxn modelId="{44E108A8-25C3-4C5F-85CF-154FDC2CD908}" type="presOf" srcId="{BD87FC78-2C37-40B1-89BF-65B8DF31AA5C}" destId="{E8DAD60A-5AB1-4CBE-B0C2-9FBC2F17CF26}" srcOrd="0" destOrd="0" presId="urn:microsoft.com/office/officeart/2005/8/layout/radial4"/>
    <dgm:cxn modelId="{5F4EDB14-BD09-46B1-BAE8-6BE5CA1B943F}" srcId="{CB052714-CE75-4E46-AC53-2CCF672933E1}" destId="{189226F5-CBC3-44B6-B62B-9F5BB8ACD6B2}" srcOrd="2" destOrd="0" parTransId="{D20CF9A7-D919-45C4-9EFE-0D2DD4EF6173}" sibTransId="{D0EF1F2A-2C1A-4FA6-80AC-D7D9431C31ED}"/>
    <dgm:cxn modelId="{8E7C2F76-030A-4F39-B563-A3811030AFD5}" type="presParOf" srcId="{07F29842-91CC-4984-9215-EA203EF757C5}" destId="{827B4F36-4BA5-4F83-824D-5B9DD8EBCE7D}" srcOrd="0" destOrd="0" presId="urn:microsoft.com/office/officeart/2005/8/layout/radial4"/>
    <dgm:cxn modelId="{CC5480F8-0225-4BB9-A97D-8AFDACBBAEBD}" type="presParOf" srcId="{07F29842-91CC-4984-9215-EA203EF757C5}" destId="{E8DAD60A-5AB1-4CBE-B0C2-9FBC2F17CF26}" srcOrd="1" destOrd="0" presId="urn:microsoft.com/office/officeart/2005/8/layout/radial4"/>
    <dgm:cxn modelId="{9D0442CF-AAC7-47DC-A508-55B04D20CAAF}" type="presParOf" srcId="{07F29842-91CC-4984-9215-EA203EF757C5}" destId="{8E185D7A-8C19-4EBF-A2A4-6A4EC073DDB4}" srcOrd="2" destOrd="0" presId="urn:microsoft.com/office/officeart/2005/8/layout/radial4"/>
    <dgm:cxn modelId="{4D146326-FCC9-49D9-807C-9FE0C7FD0740}" type="presParOf" srcId="{07F29842-91CC-4984-9215-EA203EF757C5}" destId="{6DF8B805-C2FC-4E70-9BB5-4FE21F40BF66}" srcOrd="3" destOrd="0" presId="urn:microsoft.com/office/officeart/2005/8/layout/radial4"/>
    <dgm:cxn modelId="{B87ECBE0-73E7-46A1-9703-630B8F7A000B}" type="presParOf" srcId="{07F29842-91CC-4984-9215-EA203EF757C5}" destId="{C08869B7-AD0B-4CEF-8581-82F790142219}" srcOrd="4" destOrd="0" presId="urn:microsoft.com/office/officeart/2005/8/layout/radial4"/>
    <dgm:cxn modelId="{29943791-14CD-467A-88C6-2C1EB77C7823}" type="presParOf" srcId="{07F29842-91CC-4984-9215-EA203EF757C5}" destId="{45B3BB1B-540D-47AB-8316-1F0ABA24B4E1}" srcOrd="5" destOrd="0" presId="urn:microsoft.com/office/officeart/2005/8/layout/radial4"/>
    <dgm:cxn modelId="{36127224-D881-408C-A964-2B019EF761A0}" type="presParOf" srcId="{07F29842-91CC-4984-9215-EA203EF757C5}" destId="{9E381B05-29AD-466A-9428-8E70F8CF4118}" srcOrd="6" destOrd="0" presId="urn:microsoft.com/office/officeart/2005/8/layout/radial4"/>
    <dgm:cxn modelId="{494322E2-774B-4A94-AB5B-24498D5A2513}" type="presParOf" srcId="{07F29842-91CC-4984-9215-EA203EF757C5}" destId="{A8A29BAA-BEDC-4080-A002-542D60A15B31}" srcOrd="7" destOrd="0" presId="urn:microsoft.com/office/officeart/2005/8/layout/radial4"/>
    <dgm:cxn modelId="{679CA7BA-21E7-42D2-8440-5E1D4CCA9030}" type="presParOf" srcId="{07F29842-91CC-4984-9215-EA203EF757C5}" destId="{145AC739-D244-4B09-98E2-54F038460C8A}" srcOrd="8" destOrd="0" presId="urn:microsoft.com/office/officeart/2005/8/layout/radial4"/>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7B4F36-4BA5-4F83-824D-5B9DD8EBCE7D}">
      <dsp:nvSpPr>
        <dsp:cNvPr id="0" name=""/>
        <dsp:cNvSpPr/>
      </dsp:nvSpPr>
      <dsp:spPr>
        <a:xfrm>
          <a:off x="2041923" y="1723804"/>
          <a:ext cx="1551793" cy="1551793"/>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1" kern="1200">
              <a:latin typeface="Times New Roman" panose="02020603050405020304" pitchFamily="18" charset="0"/>
              <a:cs typeface="Times New Roman" panose="02020603050405020304" pitchFamily="18" charset="0"/>
            </a:rPr>
            <a:t>ЖЕКЕ ТҰЛҒА</a:t>
          </a:r>
        </a:p>
      </dsp:txBody>
      <dsp:txXfrm>
        <a:off x="2269178" y="1951059"/>
        <a:ext cx="1097283" cy="1097283"/>
      </dsp:txXfrm>
    </dsp:sp>
    <dsp:sp modelId="{E8DAD60A-5AB1-4CBE-B0C2-9FBC2F17CF26}">
      <dsp:nvSpPr>
        <dsp:cNvPr id="0" name=""/>
        <dsp:cNvSpPr/>
      </dsp:nvSpPr>
      <dsp:spPr>
        <a:xfrm rot="11700000">
          <a:off x="761802" y="1896108"/>
          <a:ext cx="1257296" cy="442261"/>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E185D7A-8C19-4EBF-A2A4-6A4EC073DDB4}">
      <dsp:nvSpPr>
        <dsp:cNvPr id="0" name=""/>
        <dsp:cNvSpPr/>
      </dsp:nvSpPr>
      <dsp:spPr>
        <a:xfrm>
          <a:off x="157865" y="1378384"/>
          <a:ext cx="1250714" cy="115229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ru-RU" sz="1200" b="1" kern="1200">
              <a:latin typeface="KZ Times New Roman" pitchFamily="18" charset="0"/>
            </a:rPr>
            <a:t>Отбасында:</a:t>
          </a:r>
          <a:r>
            <a:rPr lang="ru-RU" sz="1200" kern="1200">
              <a:latin typeface="KZ Times New Roman" pitchFamily="18" charset="0"/>
            </a:rPr>
            <a:t> </a:t>
          </a:r>
        </a:p>
        <a:p>
          <a:pPr lvl="0" algn="ctr" defTabSz="533400">
            <a:lnSpc>
              <a:spcPct val="90000"/>
            </a:lnSpc>
            <a:spcBef>
              <a:spcPct val="0"/>
            </a:spcBef>
            <a:spcAft>
              <a:spcPct val="35000"/>
            </a:spcAft>
          </a:pPr>
          <a:r>
            <a:rPr lang="kk-KZ" sz="1200" kern="1200">
              <a:latin typeface="KZ Times New Roman" pitchFamily="18" charset="0"/>
            </a:rPr>
            <a:t>бала, бауырларына қамқор, мейірімді т.б.</a:t>
          </a:r>
          <a:endParaRPr lang="ru-RU" sz="1200" kern="1200">
            <a:latin typeface="KZ Times New Roman" pitchFamily="18" charset="0"/>
          </a:endParaRPr>
        </a:p>
      </dsp:txBody>
      <dsp:txXfrm>
        <a:off x="191615" y="1412134"/>
        <a:ext cx="1183214" cy="1084797"/>
      </dsp:txXfrm>
    </dsp:sp>
    <dsp:sp modelId="{6DF8B805-C2FC-4E70-9BB5-4FE21F40BF66}">
      <dsp:nvSpPr>
        <dsp:cNvPr id="0" name=""/>
        <dsp:cNvSpPr/>
      </dsp:nvSpPr>
      <dsp:spPr>
        <a:xfrm rot="14700000">
          <a:off x="1564659" y="939301"/>
          <a:ext cx="1257296" cy="442261"/>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08869B7-AD0B-4CEF-8581-82F790142219}">
      <dsp:nvSpPr>
        <dsp:cNvPr id="0" name=""/>
        <dsp:cNvSpPr/>
      </dsp:nvSpPr>
      <dsp:spPr>
        <a:xfrm>
          <a:off x="1190527" y="1001"/>
          <a:ext cx="1474204" cy="117936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ru-RU" sz="1200" b="1" kern="1200">
              <a:latin typeface="KZ Times New Roman" pitchFamily="18" charset="0"/>
            </a:rPr>
            <a:t>Мектепте:</a:t>
          </a:r>
          <a:r>
            <a:rPr lang="ru-RU" sz="1200" kern="1200">
              <a:latin typeface="KZ Times New Roman" pitchFamily="18" charset="0"/>
            </a:rPr>
            <a:t> </a:t>
          </a:r>
        </a:p>
        <a:p>
          <a:pPr lvl="0" algn="ctr" defTabSz="533400">
            <a:lnSpc>
              <a:spcPct val="90000"/>
            </a:lnSpc>
            <a:spcBef>
              <a:spcPct val="0"/>
            </a:spcBef>
            <a:spcAft>
              <a:spcPct val="35000"/>
            </a:spcAft>
          </a:pPr>
          <a:r>
            <a:rPr lang="kk-KZ" sz="1200" kern="1200">
              <a:latin typeface="KZ Times New Roman" pitchFamily="18" charset="0"/>
            </a:rPr>
            <a:t>оқушы, белсенді, көшбасшы, т.б.</a:t>
          </a:r>
          <a:endParaRPr lang="ru-RU" sz="1200" kern="1200">
            <a:latin typeface="KZ Times New Roman" pitchFamily="18" charset="0"/>
          </a:endParaRPr>
        </a:p>
      </dsp:txBody>
      <dsp:txXfrm>
        <a:off x="1225069" y="35543"/>
        <a:ext cx="1405120" cy="1110279"/>
      </dsp:txXfrm>
    </dsp:sp>
    <dsp:sp modelId="{45B3BB1B-540D-47AB-8316-1F0ABA24B4E1}">
      <dsp:nvSpPr>
        <dsp:cNvPr id="0" name=""/>
        <dsp:cNvSpPr/>
      </dsp:nvSpPr>
      <dsp:spPr>
        <a:xfrm rot="17700000">
          <a:off x="2813683" y="939301"/>
          <a:ext cx="1257296" cy="442261"/>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E381B05-29AD-466A-9428-8E70F8CF4118}">
      <dsp:nvSpPr>
        <dsp:cNvPr id="0" name=""/>
        <dsp:cNvSpPr/>
      </dsp:nvSpPr>
      <dsp:spPr>
        <a:xfrm>
          <a:off x="2970908" y="1001"/>
          <a:ext cx="1474204" cy="117936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ru-RU" sz="1100" b="1" kern="1200">
              <a:latin typeface="KZ Times New Roman" pitchFamily="18" charset="0"/>
            </a:rPr>
            <a:t>Мінезі:</a:t>
          </a:r>
        </a:p>
        <a:p>
          <a:pPr lvl="0" algn="ctr" defTabSz="488950">
            <a:lnSpc>
              <a:spcPct val="90000"/>
            </a:lnSpc>
            <a:spcBef>
              <a:spcPct val="0"/>
            </a:spcBef>
            <a:spcAft>
              <a:spcPct val="35000"/>
            </a:spcAft>
          </a:pPr>
          <a:r>
            <a:rPr lang="kk-KZ" sz="1100" kern="1200">
              <a:latin typeface="KZ Times New Roman" pitchFamily="18" charset="0"/>
            </a:rPr>
            <a:t>қарапайым, намысты, парасатты, жігерлі т.б.</a:t>
          </a:r>
          <a:endParaRPr lang="ru-RU" sz="1100" kern="1200">
            <a:latin typeface="KZ Times New Roman" pitchFamily="18" charset="0"/>
          </a:endParaRPr>
        </a:p>
        <a:p>
          <a:pPr lvl="0" algn="ctr" defTabSz="488950">
            <a:lnSpc>
              <a:spcPct val="90000"/>
            </a:lnSpc>
            <a:spcBef>
              <a:spcPct val="0"/>
            </a:spcBef>
            <a:spcAft>
              <a:spcPct val="35000"/>
            </a:spcAft>
          </a:pPr>
          <a:endParaRPr lang="ru-RU" sz="1100" kern="1200"/>
        </a:p>
      </dsp:txBody>
      <dsp:txXfrm>
        <a:off x="3005450" y="35543"/>
        <a:ext cx="1405120" cy="1110279"/>
      </dsp:txXfrm>
    </dsp:sp>
    <dsp:sp modelId="{A8A29BAA-BEDC-4080-A002-542D60A15B31}">
      <dsp:nvSpPr>
        <dsp:cNvPr id="0" name=""/>
        <dsp:cNvSpPr/>
      </dsp:nvSpPr>
      <dsp:spPr>
        <a:xfrm rot="20700000">
          <a:off x="3616540" y="1896108"/>
          <a:ext cx="1257296" cy="442261"/>
        </a:xfrm>
        <a:prstGeom prst="lef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45AC739-D244-4B09-98E2-54F038460C8A}">
      <dsp:nvSpPr>
        <dsp:cNvPr id="0" name=""/>
        <dsp:cNvSpPr/>
      </dsp:nvSpPr>
      <dsp:spPr>
        <a:xfrm>
          <a:off x="4115314" y="1364851"/>
          <a:ext cx="1474204" cy="117936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ru-RU" sz="1200" b="1" kern="1200">
              <a:latin typeface="KZ Times New Roman" pitchFamily="18" charset="0"/>
            </a:rPr>
            <a:t>"Мен" басқару жүйесі:</a:t>
          </a:r>
        </a:p>
        <a:p>
          <a:pPr lvl="0" algn="ctr" defTabSz="533400">
            <a:lnSpc>
              <a:spcPct val="90000"/>
            </a:lnSpc>
            <a:spcBef>
              <a:spcPct val="0"/>
            </a:spcBef>
            <a:spcAft>
              <a:spcPct val="35000"/>
            </a:spcAft>
          </a:pPr>
          <a:r>
            <a:rPr lang="kk-KZ" sz="1200" kern="1200">
              <a:latin typeface="KZ Times New Roman" pitchFamily="18" charset="0"/>
            </a:rPr>
            <a:t>бірсөзді, ұстамды, шыдамды, қайсар т.</a:t>
          </a:r>
          <a:r>
            <a:rPr lang="kk-KZ" sz="1000" kern="1200"/>
            <a:t>б.</a:t>
          </a:r>
          <a:endParaRPr lang="ru-RU" sz="1000" kern="1200"/>
        </a:p>
      </dsp:txBody>
      <dsp:txXfrm>
        <a:off x="4149856" y="1399393"/>
        <a:ext cx="1405120" cy="1110279"/>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0973BE-AA9B-4856-95B2-263BCCFB92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13857</TotalTime>
  <Pages>1</Pages>
  <Words>51670</Words>
  <Characters>294520</Characters>
  <Application>Microsoft Office Word</Application>
  <DocSecurity>0</DocSecurity>
  <Lines>2454</Lines>
  <Paragraphs>690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345500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Дуйсенбаев Абай Кабакбаевич</dc:creator>
  <cp:keywords/>
  <dc:description/>
  <cp:lastModifiedBy>Пользователь</cp:lastModifiedBy>
  <cp:revision>174</cp:revision>
  <dcterms:created xsi:type="dcterms:W3CDTF">2022-06-21T07:36:00Z</dcterms:created>
  <dcterms:modified xsi:type="dcterms:W3CDTF">2024-02-16T14:41:00Z</dcterms:modified>
</cp:coreProperties>
</file>