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DA" w:rsidRPr="006C75DA" w:rsidRDefault="006C75DA" w:rsidP="006C75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Баскетболдан</w:t>
      </w:r>
      <w:proofErr w:type="spellEnd"/>
      <w:proofErr w:type="gramStart"/>
      <w:r w:rsidRPr="006C7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І.</w:t>
      </w:r>
      <w:proofErr w:type="gramEnd"/>
      <w:r w:rsidRPr="006C75DA">
        <w:rPr>
          <w:rFonts w:ascii="Times New Roman" w:hAnsi="Times New Roman" w:cs="Times New Roman"/>
          <w:b/>
          <w:sz w:val="28"/>
          <w:szCs w:val="28"/>
        </w:rPr>
        <w:t>Жансүгіров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атындағы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Жетісу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университетінің</w:t>
      </w:r>
      <w:proofErr w:type="spellEnd"/>
    </w:p>
    <w:p w:rsidR="006C75DA" w:rsidRPr="006C75DA" w:rsidRDefault="006C75DA" w:rsidP="006C75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студенттері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ұлдар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қыздар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Ұлттық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Студенттік</w:t>
      </w:r>
      <w:proofErr w:type="spellEnd"/>
    </w:p>
    <w:p w:rsidR="006C75DA" w:rsidRPr="006C75DA" w:rsidRDefault="006C75DA" w:rsidP="006C75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Лигасының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жарыстарына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і</w:t>
      </w:r>
      <w:proofErr w:type="gramStart"/>
      <w:r w:rsidRPr="006C75D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C75DA">
        <w:rPr>
          <w:rFonts w:ascii="Times New Roman" w:hAnsi="Times New Roman" w:cs="Times New Roman"/>
          <w:b/>
          <w:sz w:val="28"/>
          <w:szCs w:val="28"/>
        </w:rPr>
        <w:t>іктеу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жарысының</w:t>
      </w:r>
      <w:proofErr w:type="spellEnd"/>
    </w:p>
    <w:p w:rsidR="006C75DA" w:rsidRPr="006C75DA" w:rsidRDefault="006C75DA" w:rsidP="006C75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75DA">
        <w:rPr>
          <w:rFonts w:ascii="Times New Roman" w:hAnsi="Times New Roman" w:cs="Times New Roman"/>
          <w:b/>
          <w:sz w:val="28"/>
          <w:szCs w:val="28"/>
          <w:lang w:val="kk-KZ"/>
        </w:rPr>
        <w:t>қортындысы</w:t>
      </w:r>
    </w:p>
    <w:p w:rsidR="006C75DA" w:rsidRPr="006C75DA" w:rsidRDefault="006C75DA" w:rsidP="006C75DA">
      <w:pPr>
        <w:rPr>
          <w:b/>
          <w:lang w:val="kk-KZ"/>
        </w:rPr>
      </w:pPr>
    </w:p>
    <w:p w:rsidR="006C75DA" w:rsidRP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75D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6C75DA">
        <w:rPr>
          <w:rFonts w:ascii="Times New Roman" w:hAnsi="Times New Roman" w:cs="Times New Roman"/>
          <w:sz w:val="28"/>
          <w:szCs w:val="28"/>
          <w:lang w:val="kk-KZ"/>
        </w:rPr>
        <w:t>2024 жылдың 22-23 ақпан аралығында университет студенттері арасында б</w:t>
      </w:r>
      <w:r w:rsidRPr="006C75DA">
        <w:rPr>
          <w:rFonts w:ascii="Times New Roman" w:hAnsi="Times New Roman" w:cs="Times New Roman"/>
          <w:sz w:val="28"/>
          <w:szCs w:val="28"/>
          <w:lang w:val="kk-KZ"/>
        </w:rPr>
        <w:t>аскетболдан І.Жансүгіров атындағы  Жетісу  университетінің</w:t>
      </w:r>
    </w:p>
    <w:p w:rsidR="006C75DA" w:rsidRP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75DA">
        <w:rPr>
          <w:rFonts w:ascii="Times New Roman" w:hAnsi="Times New Roman" w:cs="Times New Roman"/>
          <w:sz w:val="28"/>
          <w:szCs w:val="28"/>
          <w:lang w:val="kk-KZ"/>
        </w:rPr>
        <w:t>студенттері  ұлдар және қыздар  арасында  Ұлттық Студенттік</w:t>
      </w:r>
    </w:p>
    <w:p w:rsidR="00AE65B3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75DA">
        <w:rPr>
          <w:rFonts w:ascii="Times New Roman" w:hAnsi="Times New Roman" w:cs="Times New Roman"/>
          <w:sz w:val="28"/>
          <w:szCs w:val="28"/>
          <w:lang w:val="kk-KZ"/>
        </w:rPr>
        <w:t>Лигасының</w:t>
      </w:r>
      <w:r w:rsidR="00B8281F">
        <w:rPr>
          <w:rFonts w:ascii="Times New Roman" w:hAnsi="Times New Roman" w:cs="Times New Roman"/>
          <w:sz w:val="28"/>
          <w:szCs w:val="28"/>
          <w:lang w:val="kk-KZ"/>
        </w:rPr>
        <w:t xml:space="preserve">  жарыстарына іріктеу жарысы</w:t>
      </w:r>
      <w:bookmarkStart w:id="0" w:name="_GoBack"/>
      <w:bookmarkEnd w:id="0"/>
      <w:r w:rsidRPr="006C75DA">
        <w:rPr>
          <w:rFonts w:ascii="Times New Roman" w:hAnsi="Times New Roman" w:cs="Times New Roman"/>
          <w:sz w:val="28"/>
          <w:szCs w:val="28"/>
          <w:lang w:val="kk-KZ"/>
        </w:rPr>
        <w:t xml:space="preserve"> өтті</w:t>
      </w:r>
      <w:r>
        <w:rPr>
          <w:rFonts w:ascii="Times New Roman" w:hAnsi="Times New Roman" w:cs="Times New Roman"/>
          <w:sz w:val="28"/>
          <w:szCs w:val="28"/>
          <w:lang w:val="kk-KZ"/>
        </w:rPr>
        <w:t>. Жарысқа 5 команда қатысты.</w:t>
      </w:r>
    </w:p>
    <w:p w:rsidR="006C75DA" w:rsidRDefault="006C75DA" w:rsidP="006C75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Техникалық ғылымдар ЖМ</w:t>
      </w:r>
    </w:p>
    <w:p w:rsidR="006C75DA" w:rsidRDefault="006C75DA" w:rsidP="006C75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Гуманитарлық ғылымдар ЖМ</w:t>
      </w:r>
    </w:p>
    <w:p w:rsidR="006C75DA" w:rsidRDefault="006C75DA" w:rsidP="006C75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 және психология ЖМ</w:t>
      </w:r>
    </w:p>
    <w:p w:rsidR="006C75DA" w:rsidRDefault="006C75DA" w:rsidP="006C75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Жаратылыстану ЖМ</w:t>
      </w:r>
    </w:p>
    <w:p w:rsidR="006C75DA" w:rsidRDefault="006C75DA" w:rsidP="006C75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Құқық және экономика ЖМ</w:t>
      </w:r>
    </w:p>
    <w:p w:rsidR="006C75DA" w:rsidRDefault="006C75DA" w:rsidP="006C75D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 қортындысы төмендегідей болды.</w:t>
      </w:r>
    </w:p>
    <w:p w:rsid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Ұлдар арасында:</w:t>
      </w:r>
    </w:p>
    <w:p w:rsid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І орын - </w:t>
      </w:r>
      <w:r>
        <w:rPr>
          <w:rFonts w:ascii="Times New Roman" w:hAnsi="Times New Roman" w:cs="Times New Roman"/>
          <w:sz w:val="28"/>
          <w:szCs w:val="28"/>
          <w:lang w:val="kk-KZ"/>
        </w:rPr>
        <w:t>Техникалық ғылымдар ЖМ</w:t>
      </w:r>
    </w:p>
    <w:p w:rsid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ІІ орын -</w:t>
      </w:r>
      <w:r w:rsidRPr="006C75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Жаратылыстану ЖМ</w:t>
      </w:r>
    </w:p>
    <w:p w:rsid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ІІІ орын - </w:t>
      </w:r>
      <w:r>
        <w:rPr>
          <w:rFonts w:ascii="Times New Roman" w:hAnsi="Times New Roman" w:cs="Times New Roman"/>
          <w:sz w:val="28"/>
          <w:szCs w:val="28"/>
          <w:lang w:val="kk-KZ"/>
        </w:rPr>
        <w:t>Гуманитарлық ғылымдар ЖМ</w:t>
      </w:r>
    </w:p>
    <w:p w:rsid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Қыздар арасында:</w:t>
      </w:r>
    </w:p>
    <w:p w:rsid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І орын - </w:t>
      </w:r>
      <w:r>
        <w:rPr>
          <w:rFonts w:ascii="Times New Roman" w:hAnsi="Times New Roman" w:cs="Times New Roman"/>
          <w:sz w:val="28"/>
          <w:szCs w:val="28"/>
          <w:lang w:val="kk-KZ"/>
        </w:rPr>
        <w:t>Гуманитарлық ғылымдар ЖМ</w:t>
      </w:r>
    </w:p>
    <w:p w:rsid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ІІ орын -</w:t>
      </w:r>
      <w:r w:rsidRPr="006C75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Педагогика және психология ЖМ</w:t>
      </w:r>
    </w:p>
    <w:p w:rsid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75DA" w:rsidRPr="006C75DA" w:rsidRDefault="00C52178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Жүлделі орынға ие болған командалар Басқарма Төрағасы –Ректордың кубогі және мақтау қағазымен марапатталды.</w:t>
      </w:r>
    </w:p>
    <w:sectPr w:rsidR="006C75DA" w:rsidRPr="006C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075E"/>
    <w:multiLevelType w:val="hybridMultilevel"/>
    <w:tmpl w:val="F32A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F0B4C"/>
    <w:multiLevelType w:val="hybridMultilevel"/>
    <w:tmpl w:val="F32A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66C37"/>
    <w:multiLevelType w:val="hybridMultilevel"/>
    <w:tmpl w:val="F32A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81D91"/>
    <w:multiLevelType w:val="hybridMultilevel"/>
    <w:tmpl w:val="F32A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77AB6"/>
    <w:multiLevelType w:val="hybridMultilevel"/>
    <w:tmpl w:val="F32A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BE"/>
    <w:rsid w:val="006C75DA"/>
    <w:rsid w:val="008E69BE"/>
    <w:rsid w:val="00AE65B3"/>
    <w:rsid w:val="00B8281F"/>
    <w:rsid w:val="00C5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5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5</cp:revision>
  <dcterms:created xsi:type="dcterms:W3CDTF">2024-02-23T04:32:00Z</dcterms:created>
  <dcterms:modified xsi:type="dcterms:W3CDTF">2024-02-23T04:41:00Z</dcterms:modified>
</cp:coreProperties>
</file>